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Управление потоками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18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Управление потоками в ОС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Обеспечение синхронизации между потоками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single"/>
        </w:rPr>
        <w:t>Вариант задания 18: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Найти образец в строке наивным алгоритмом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naive.c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"stdlib.h",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"stdio.h", "stdbool.h", "pthread.h", "time.h".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функции из библиотеки pthread: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Инициализация мьютекса.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Инициализация базовых параметров.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потока.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Ожидание завершения работы потоков.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отличия нитей от процессов, принципы их взаимодействия.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нити не имеют своего адресного пространства, поэтому они куда легковеснее и обеспечивают более быстрое переключение контекста.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Составить алгоритм разделения задачи на потоки.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каждый поток сравнивает начинает сравнение строки и образца со следующего символа строки — первый поток начинает с 1-го символа строки, второй поток — со второго, и т.д.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структуру, которую потоки используют и изменяют.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имеем две структуры. Первая из них — data, где хранятся указатели на образец, строку и результирующий массив индексов, и переменные, содержащие размеры трёх указанных структур. В эту структуру вводятся данные пользователя и в неё заносится результат.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Вторая структура — data_wrapper, где хранится указатель на data и позиция в строке, с которой начинаем сравнение с образцом. Этак структура создаётся и передаётся в каждый поток.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правильный доступ к критической области — массиву индексов и его размеру.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используется двоичный мьютекс библиотеки.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работу программы с определённым числом потоков в зависимости от ввода пользователя.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используются argc/argv. Пользователь указывает число потоков, которое затем контролируется через join.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/>
          <w:b/>
          <w:b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shd w:fill="auto" w:val="clear"/>
          <w:lang w:val="en-US" w:eastAsia="ru-RU"/>
        </w:rPr>
        <w:t>CmakeLists.txt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  <w:t>cmake_minimum_required(VERSION 3.0)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  <w:t>project(Pthreads)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  <w:t>add_executable(naive naive.c)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naive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"pthread.h"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"stdlib.h"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"stdio.h"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"stdbool.h"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"time.h"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pthread_mutex_t mutex = PTHREAD_MUTEX_INITIALIZER;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typedef struct data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sample;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sample_size;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str;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str_size;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int* result;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result_size;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 data;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typedef struct data_wrapper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data* pointer;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pos;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 data_wrapper;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void* comparer(void* wrapper)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bool same = true;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pos = ((data_wrapper*)wrapper)-&gt;pos;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data* arg = ((data_wrapper*)wrapper)-&gt;pointer;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(int i = 0; i &lt; arg-&gt;sample_size; ++i)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(arg-&gt;str[pos + i] != arg-&gt;sample[i])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same = false;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(same)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pthread_mutex_lock(&amp;mutex);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 = realloc(arg-&gt;result, (arg-&gt;result_size + 1)*sizeof(int));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arg-&gt;result[arg-&gt;result_size++] = pos;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pthread_mutex_unlock(&amp;mutex);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pthread_exit(0);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naive_search(data* arg, int max_thr)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pthread_t tid[max_thr];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pthread_attr_t attr;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pthread_attr_init(&amp;attr);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max_ind = arg-&gt;str_size - arg-&gt;sample_size;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(int i=0; i &lt;= max_ind;)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cur_thr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 (cur_thr &lt; max_thr &amp;&amp; i &lt;= max_ind)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data_wrapper* wrapper = malloc(sizeof(data_wrapper));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wrapper-&gt;pointer = arg;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wrapper-&gt;pos = i;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pthread_create(&amp;tid[cur_thr], &amp;attr, comparer, wrapper);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++cur_thr;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++i;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(size_t j = 0; j &lt; cur_thr; ++j)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pthread_join(tid[j], NULL);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void value_getter(data* arg)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sample = NULL;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str = NULL;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printf("Формат ввода: &lt;образец&gt; \\n &lt;строка&gt;\n");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 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sample_size = 0, str_size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 (c!='\n')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sample = realloc(sample, (sample_size+1)*sizeof(char));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sample[sample_size++] =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 (c!='\n')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str = realloc(str, (str_size+1)*sizeof(char));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str[str_size++] =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arg-&gt;sample = sample;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arg-&gt;sample_size = sample_size;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arg-&gt;str = str;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arg-&gt;str_size = str_size;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 = NULL;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arg-&gt;result_size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main(int argc, char* argv[])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(argc != 2)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printf("Неверный ввод! При вызове необходимо указать число нитей.\n");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data* arg = malloc(sizeof(data));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value_getter(arg);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clock_t t = clock();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naive_search(arg, atoi(argv[1]));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t = clock() - t;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double time_taken = ((double)t)/CLOCKS_PER_SEC;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printf("\nЗатраченное время: %.3f мс\n", time_taken*1000);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printf("Число совпадений: %d\n", arg-&gt;result_size);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(arg-&gt;result_size) printf("Индексы совпадений: 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(int i = 0; i &lt; arg-&gt;result_size; ++i)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printf("%d ", arg-&gt;result[i]);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(arg-&gt;result_size) printf("\n");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[Maxim@HONOR-MB15 src]$ ./build/naive 1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aaaaa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aaaaaaaaaaaaaaaaaaaaaaaaa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eastAsiaTheme="minorEastAsia" w:ascii="Times New Roman" w:hAnsi="Times New Roman"/>
          <w:sz w:val="24"/>
          <w:szCs w:val="24"/>
          <w:shd w:fill="auto" w:val="clear"/>
        </w:rPr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Затраченное время: 2.070 мс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Число совпадений: 21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Индексы совпадений: 0 1 2 3 4 5 6 7 8 9 10 11 12 13 14 15 16 17 18 19 20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aaaaaaaaaaaaaaaaaaaaaaaaa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2.244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0 1 2 3 4 5 6 7 8 9 10 11 12 13 14 15 17 16 18 19 20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12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aaaaaaaaaaaaaaaaaaaaaaaaa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2.803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0 1 2 3 4 5 6 7 8 9 10 11 12 13 14 15 16 17 18 19 20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abdabeabcabtabuabkaboabmabc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2.138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6 24</w:t>
        <w:br/>
      </w:r>
      <w:r>
        <w:rPr>
          <w:rFonts w:ascii="Times New Roman" w:hAnsi="Times New Roman"/>
          <w:b/>
          <w:bCs/>
          <w:sz w:val="24"/>
          <w:szCs w:val="24"/>
        </w:rPr>
        <w:t>[Maxim@HONOR-MB15 src]$ ./build/naive 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abdabeabcabtabuabkaboabmabc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2.335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6 24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bcde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1.408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0.850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0.014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[Maxim@HONOR-MB15 src]$ ./build/naive </w:t>
      </w:r>
      <w:r>
        <w:rPr>
          <w:rFonts w:ascii="Times New Roman" w:hAnsi="Times New Roman"/>
          <w:b/>
          <w:bCs/>
          <w:sz w:val="24"/>
          <w:szCs w:val="24"/>
        </w:rPr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&lt;20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88.241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&lt;20 строк из символа «а»&gt;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78.883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&lt;20 строк из символа «а»&gt;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77.523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&lt;20 строк из символа «а»&gt;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73.223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&lt;20 строк из символа «а»&gt;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85.569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Неверный ввод! При вызове необходимо указать число нитей.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над программой изучил, что из себя представляют нити и как можно осуществлять их взаимодействие и синхронизацию друг с другом. Так, множество потоков могут одновременно читать одни и те же величины, но для их изменения необходимо пользоваться мьютексом и/или функцией join. Кроме того, потокам можно указывать приоритеты выполнения, но этим я в лабораторной работе не пользовался.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замера времени работы участка кода в зависимости от различного числом потоков я воспользовался библиотекой time.h. Время решил выводить в милисекундах для большего удобства.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образца и строки малого размера (по несколько символов) использование большего числа потоков давало в среднем худший результат. Однако, с возрастанием размеров образца и строки (по несколько строк), а также числа совпадений символов появился прирост более чем на 15%. Тем не менее, использование потоков для наивного алгоритма в целом не является целесообразным.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1048385</wp:posOffset>
            </wp:positionH>
            <wp:positionV relativeFrom="paragraph">
              <wp:posOffset>-166370</wp:posOffset>
            </wp:positionV>
            <wp:extent cx="3843655" cy="2162810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300" spc="-1" strike="noStrike">
                <a:latin typeface="Arial"/>
              </a:defRPr>
            </a:pPr>
            <a:r>
              <a:rPr b="0" lang="en-US" sz="1300" spc="-1" strike="noStrike">
                <a:latin typeface="Arial"/>
              </a:rPr>
              <a:t>Поиск 10 строк из "а" в 20 строках из "а"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 поток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86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 потока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77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 потока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76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4 потока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73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5 потоков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</c:ser>
        <c:gapWidth val="100"/>
        <c:overlap val="0"/>
        <c:axId val="88895844"/>
        <c:axId val="19220449"/>
      </c:barChart>
      <c:catAx>
        <c:axId val="8889584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en-US" sz="900" spc="-1" strike="noStrike">
                    <a:latin typeface="Arial"/>
                  </a:defRPr>
                </a:pPr>
                <a:r>
                  <a:rPr b="0" lang="en-US" sz="900" spc="-1" strike="noStrike">
                    <a:latin typeface="Arial"/>
                  </a:rPr>
                  <a:t>Число потоков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419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lang="en-US" sz="1000" spc="-1" strike="noStrike">
                <a:latin typeface="Arial"/>
              </a:defRPr>
            </a:pPr>
          </a:p>
        </c:txPr>
        <c:crossAx val="19220449"/>
        <c:crosses val="autoZero"/>
        <c:auto val="1"/>
        <c:lblAlgn val="ctr"/>
        <c:lblOffset val="100"/>
        <c:noMultiLvlLbl val="0"/>
      </c:catAx>
      <c:valAx>
        <c:axId val="1922044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n-US" sz="900" spc="-1" strike="noStrike">
                    <a:latin typeface="Arial"/>
                  </a:defRPr>
                </a:pPr>
                <a:r>
                  <a:rPr b="0" lang="en-US" sz="900" spc="-1" strike="noStrike">
                    <a:latin typeface="Arial"/>
                  </a:rPr>
                  <a:t>Время работы, мс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lang="en-US" sz="1000" spc="-1" strike="noStrike">
                <a:latin typeface="Arial"/>
              </a:defRPr>
            </a:pPr>
          </a:p>
        </c:txPr>
        <c:crossAx val="88895844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lang="en-US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Application>LibreOffice/7.3.7.2$Linux_X86_64 LibreOffice_project/30$Build-2</Application>
  <AppVersion>15.0000</AppVersion>
  <Pages>10</Pages>
  <Words>1189</Words>
  <Characters>7689</Characters>
  <CharactersWithSpaces>9121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2023-10-30T11:07:01Z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