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№5-7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СЕРВЕРАМИ СООБЩЕНИЙ, ПРИМЕНЕНИЕ ОТЛОЖЕННЫХ ВЫЧИСЛЕНИЙ, ИНТЕГРАЦИЯ ПРОГРАММНЫХ СИСТЕМ ДРУГ С ДРУГОМ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Вариант: 31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ListParagraph"/>
        <w:ind w:left="0" w:right="0" w:hang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Управлении серверами сообщений (No5)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Применение отложенных вычислений (No6)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Интеграция программных систем друг с другом (No7)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«вычислительный». Необходимо объединить данные узлы в соответствии с той топологией,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которая определена вариантом. Связь между узлами необходимо осуществить при помощи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технологии очередей сообщений. Также в данной системе необходимо предусмотреть проверку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доступности узлов в соответствии с вариантом. При убийстве («kill -9») любого вычислительного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узла система должна пытаться максимально сохранять свою работоспособность, а именно все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дочерние узлы убитого узла могут стать недоступными, но родительские узлы должны сохранить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свою работоспособность.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1: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Топология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: Узлы находятся 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списке.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Набор команд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Поиск подстроки в строке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Команда проверки 3: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heartbit time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Основной файл программы (управляющий узел) - </w:t>
      </w:r>
      <w:r>
        <w:rPr>
          <w:rFonts w:cs="Times New Roman" w:ascii="Times New Roman" w:hAnsi="Times New Roman"/>
          <w:sz w:val="28"/>
          <w:szCs w:val="28"/>
          <w:lang w:val="en-US"/>
        </w:rPr>
        <w:t>control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cpp, </w:t>
      </w:r>
      <w:r>
        <w:rPr>
          <w:rFonts w:cs="Times New Roman" w:ascii="Times New Roman" w:hAnsi="Times New Roman"/>
          <w:sz w:val="28"/>
          <w:szCs w:val="28"/>
          <w:lang w:val="en-US"/>
        </w:rPr>
        <w:t>calc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.cpp – </w:t>
      </w:r>
      <w:r>
        <w:rPr>
          <w:rFonts w:cs="Times New Roman" w:ascii="Times New Roman" w:hAnsi="Times New Roman"/>
          <w:sz w:val="28"/>
          <w:szCs w:val="28"/>
          <w:lang w:val="en-US"/>
        </w:rPr>
        <w:t>вычислительный узел, передающий программы от управляющего и выполняющий команды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iostream, </w:t>
      </w:r>
      <w:r>
        <w:rPr>
          <w:rFonts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vector, zmq.hp</w:t>
      </w:r>
      <w:r>
        <w:rPr>
          <w:rFonts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p, </w:t>
      </w:r>
      <w:r>
        <w:rPr>
          <w:rFonts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zmq_addon.hpp, </w:t>
      </w:r>
      <w:r>
        <w:rPr>
          <w:rFonts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l</w:t>
      </w:r>
      <w:r>
        <w:rPr>
          <w:rFonts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ist.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</w:t>
      </w:r>
      <w:r>
        <w:rPr>
          <w:rFonts w:cs="Times New Roman" w:ascii="Times New Roman" w:hAnsi="Times New Roman"/>
          <w:sz w:val="28"/>
          <w:szCs w:val="28"/>
        </w:rPr>
        <w:t xml:space="preserve"> создание дочернего процесса.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запуск исполняемого файла.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программе работа с очередью сообщений происходит с помощью: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context </w:t>
      </w:r>
      <w:r>
        <w:rPr>
          <w:rFonts w:cs="Times New Roman" w:ascii="Times New Roman" w:hAnsi="Times New Roman"/>
          <w:sz w:val="28"/>
          <w:szCs w:val="28"/>
        </w:rPr>
        <w:t>– потокобезопасный класс представляющий внутренний контекст ZMQ.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socket </w:t>
      </w:r>
      <w:r>
        <w:rPr>
          <w:rFonts w:cs="Times New Roman" w:ascii="Times New Roman" w:hAnsi="Times New Roman"/>
          <w:sz w:val="28"/>
          <w:szCs w:val="28"/>
        </w:rPr>
        <w:t>– класс, осуществляющий связь между программами и обмен данными между ними.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socket.bind()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связывается с портом.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socket.unbind()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прерывает связь с портом.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socket.connect()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подключается к порту.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socket.disconnect()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отключается от порта.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программе вместо стандартных zmq::message_t используются zmq::multipart_t — композитное сообщение, в которое можно поместить различные данные. Соответственно, пересылка такого сообщения происходит через msg.send(zmq::socket_ref socket) и smg.rcv(zmq::socket_ref socket).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принципы работы с ZeroMQ.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контейнер для id узлов.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код для управляющего узла, который будет принимать от пользователя данные и отправлять их дочерним узлам по цепочке.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код для дочерних узлов, убедиться что сообщения правильно передаются между узлами.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Результаты работы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100 -1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OK:13445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101 100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OK:13456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102 100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Node already has a child!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kill 101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102 100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OK:13616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heartbit 2000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kill 100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heartbit 2000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100 -1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OK:13856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110 -1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OK:13865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120 -1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OK:13869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130 -1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OK:13872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140 -1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OK:13875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150 -1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OK:13879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heartbit 200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150 100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Error: Already exists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102 102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Error: Parent not found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111 110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OK:14356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112 111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OK:14378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113 112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OK:14407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exec 113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aaaaabaab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ab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OK:113:4;7;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exec 115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Error: id 115 not found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kill 112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create 113 111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OK:14886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&gt; exit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[Maxim@HONOR-MB15 src]$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Научился работать с очередями сообщений на основе ZeroMQ для C++. Наибольшую сложность представило обеспечивание правильной пересылки сообщений по цепочкам от управляющего узла к вычислительному и обратно. После обеспечения правильного создания узлов по цепочке оставшаяся часть лабораторной работы не представила особой сложности.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Структура zmq::multipart_t оказалась крайне удобной в применении и без неё выполнение лабораторной работы было бы сложнее.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Application>LibreOffice/7.3.7.2$Linux_X86_64 LibreOffice_project/30$Build-2</Application>
  <AppVersion>15.0000</AppVersion>
  <Pages>5</Pages>
  <Words>564</Words>
  <Characters>3611</Characters>
  <CharactersWithSpaces>4069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2023-12-29T15:09:43Z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