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35B7B3DF" w:rsidR="007823B5" w:rsidRPr="00D916B7" w:rsidRDefault="003C2555" w:rsidP="007823B5">
            <w:pPr>
              <w:pStyle w:val="table"/>
              <w:jc w:val="center"/>
            </w:pPr>
            <w:r>
              <w:rPr>
                <w:lang w:val="ru-RU"/>
              </w:rPr>
              <w:t>20</w:t>
            </w:r>
            <w:r w:rsidR="00D916B7">
              <w:t>22</w:t>
            </w:r>
            <w:r>
              <w:rPr>
                <w:lang w:val="ru-RU"/>
              </w:rPr>
              <w:t>-</w:t>
            </w:r>
            <w:r w:rsidR="006E49A1">
              <w:t>10-10</w:t>
            </w:r>
          </w:p>
        </w:tc>
        <w:tc>
          <w:tcPr>
            <w:tcW w:w="1701" w:type="dxa"/>
          </w:tcPr>
          <w:p w14:paraId="029B6917" w14:textId="78C2E7D7" w:rsidR="007823B5" w:rsidRPr="003C2555" w:rsidRDefault="006E49A1" w:rsidP="007823B5">
            <w:pPr>
              <w:pStyle w:val="Tabletext"/>
              <w:jc w:val="center"/>
              <w:rPr>
                <w:lang w:val="ru-RU"/>
              </w:rPr>
            </w:pPr>
            <w:r>
              <w:rPr>
                <w:lang w:val="ru-RU"/>
              </w:rPr>
              <w:t>1.0</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7CC78D65" w:rsidR="007823B5" w:rsidRPr="00D9349E" w:rsidRDefault="006E49A1" w:rsidP="007823B5">
            <w:pPr>
              <w:pStyle w:val="Tabletext"/>
              <w:jc w:val="center"/>
              <w:rPr>
                <w:lang w:val="ru-RU"/>
              </w:rPr>
            </w:pPr>
            <w:r>
              <w:rPr>
                <w:lang w:val="ru-RU"/>
              </w:rPr>
              <w:t>Кокин  Иван, Качалов М</w:t>
            </w:r>
            <w:r w:rsidR="00001374">
              <w:rPr>
                <w:lang w:val="ru-RU"/>
              </w:rPr>
              <w:t>ихаил</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B66B38" w:rsidRDefault="007823B5" w:rsidP="007823B5">
            <w:pPr>
              <w:pStyle w:val="table"/>
              <w:jc w:val="cente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bookmarkStart w:id="6" w:name="_GoBack"/>
      <w:bookmarkEnd w:id="6"/>
      <w:r w:rsidRPr="00B66B38">
        <w:rPr>
          <w:lang w:val="ru-RU"/>
        </w:rPr>
        <w:br w:type="page"/>
      </w:r>
      <w:bookmarkStart w:id="7" w:name="_Toc115853720"/>
      <w:r w:rsidR="005B09DE">
        <w:rPr>
          <w:lang w:val="ru-RU"/>
        </w:rPr>
        <w:lastRenderedPageBreak/>
        <w:t>Введение</w:t>
      </w:r>
      <w:bookmarkEnd w:id="7"/>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77777777" w:rsidR="007823B5" w:rsidRDefault="005B09DE" w:rsidP="007823B5">
      <w:pPr>
        <w:pStyle w:val="2"/>
        <w:keepNext/>
        <w:tabs>
          <w:tab w:val="num" w:pos="709"/>
        </w:tabs>
        <w:spacing w:before="360"/>
        <w:ind w:left="709" w:hanging="709"/>
        <w:rPr>
          <w:lang w:val="ru-RU"/>
        </w:rPr>
      </w:pPr>
      <w:bookmarkStart w:id="8" w:name="_Toc115853721"/>
      <w:r>
        <w:rPr>
          <w:lang w:val="ru-RU"/>
        </w:rPr>
        <w:t>Цели</w:t>
      </w:r>
      <w:bookmarkEnd w:id="8"/>
    </w:p>
    <w:p w14:paraId="2B0D538B" w14:textId="495F13AF" w:rsidR="006A2B06" w:rsidRPr="006A2B06" w:rsidRDefault="006A2B06" w:rsidP="006A2B06">
      <w:pPr>
        <w:pStyle w:val="1Einrckung"/>
        <w:rPr>
          <w:lang w:val="ru-RU"/>
        </w:rPr>
      </w:pPr>
      <w:r>
        <w:rPr>
          <w:lang w:val="ru-RU"/>
        </w:rPr>
        <w:t>Документ определяет список требований к системе инвентари</w:t>
      </w:r>
      <w:r w:rsidR="00BC0FF3">
        <w:rPr>
          <w:lang w:val="ru-RU"/>
        </w:rPr>
        <w:t>зацио</w:t>
      </w:r>
      <w:r>
        <w:rPr>
          <w:lang w:val="ru-RU"/>
        </w:rPr>
        <w:t>нной</w:t>
      </w:r>
      <w:r w:rsidR="00BC0FF3">
        <w:rPr>
          <w:lang w:val="ru-RU"/>
        </w:rPr>
        <w:t xml:space="preserve"> описи предметов (СИОП) с возможностью</w:t>
      </w:r>
      <w:r>
        <w:rPr>
          <w:lang w:val="ru-RU"/>
        </w:rPr>
        <w:t xml:space="preserve"> </w:t>
      </w:r>
      <w:r w:rsidR="00BC0FF3">
        <w:rPr>
          <w:lang w:val="ru-RU"/>
        </w:rPr>
        <w:t>отслеживания местоположения этих предметов.</w:t>
      </w:r>
    </w:p>
    <w:p w14:paraId="221C6575" w14:textId="5F82F82A" w:rsidR="007823B5" w:rsidRPr="00D71CC3" w:rsidRDefault="00BC0FF3" w:rsidP="007823B5">
      <w:pPr>
        <w:pStyle w:val="InfoBlue"/>
      </w:pPr>
      <w:r w:rsidRPr="00D71CC3">
        <w:t xml:space="preserve"> </w:t>
      </w:r>
      <w:r w:rsidR="007823B5" w:rsidRPr="00D71CC3">
        <w:t xml:space="preserve">[Specify the purpose of this </w:t>
      </w:r>
      <w:r w:rsidR="007823B5" w:rsidRPr="00D71CC3">
        <w:rPr>
          <w:b/>
        </w:rPr>
        <w:t>SRS</w:t>
      </w:r>
      <w:r w:rsidR="007823B5" w:rsidRPr="00D71CC3">
        <w:t xml:space="preserve">. The </w:t>
      </w:r>
      <w:r w:rsidR="007823B5" w:rsidRPr="00D71CC3">
        <w:rPr>
          <w:b/>
        </w:rPr>
        <w:t>SRS</w:t>
      </w:r>
      <w:r w:rsidR="007823B5" w:rsidRPr="00D71CC3">
        <w:t xml:space="preserve"> should fully describe the external behavio</w:t>
      </w:r>
      <w:r w:rsidR="00316A8B">
        <w:t>u</w:t>
      </w:r>
      <w:r w:rsidR="007823B5" w:rsidRPr="00D71CC3">
        <w:t>r of the application or subsystem identified. It also describes non</w:t>
      </w:r>
      <w:r w:rsidR="0071098D" w:rsidRPr="00D71CC3">
        <w:t>-</w:t>
      </w:r>
      <w:r w:rsidR="007823B5" w:rsidRPr="00D71CC3">
        <w:t>functional requirements, design constraints and other factors necessary to provide a complete and comprehensive description of the requirements for the software.]</w:t>
      </w:r>
    </w:p>
    <w:p w14:paraId="366D039C" w14:textId="77777777" w:rsidR="007823B5" w:rsidRDefault="005B09DE" w:rsidP="007823B5">
      <w:pPr>
        <w:pStyle w:val="2"/>
        <w:keepNext/>
        <w:tabs>
          <w:tab w:val="num" w:pos="709"/>
        </w:tabs>
        <w:spacing w:before="360"/>
        <w:ind w:left="709" w:hanging="709"/>
        <w:rPr>
          <w:lang w:val="ru-RU"/>
        </w:rPr>
      </w:pPr>
      <w:bookmarkStart w:id="9" w:name="_Toc115853722"/>
      <w:r>
        <w:rPr>
          <w:lang w:val="ru-RU"/>
        </w:rPr>
        <w:t>Границы применения</w:t>
      </w:r>
      <w:bookmarkEnd w:id="9"/>
    </w:p>
    <w:p w14:paraId="3E774A0F" w14:textId="2191EA3E" w:rsidR="00BC0FF3" w:rsidRPr="00FC3853" w:rsidRDefault="00BC0FF3" w:rsidP="00BC0FF3">
      <w:pPr>
        <w:pStyle w:val="1Einrckung"/>
        <w:rPr>
          <w:lang w:val="ru-RU"/>
        </w:rPr>
      </w:pPr>
      <w:r>
        <w:rPr>
          <w:lang w:val="ru-RU"/>
        </w:rPr>
        <w:t>Система описи предметов – это программное приложение, которое предоставляет возможность организациям проводить опись своих предметов на их наличие или отсутс</w:t>
      </w:r>
      <w:r w:rsidR="00582E32">
        <w:rPr>
          <w:lang w:val="ru-RU"/>
        </w:rPr>
        <w:t>твие.</w:t>
      </w:r>
      <w:r w:rsidR="00582E32" w:rsidRPr="00582E32">
        <w:rPr>
          <w:lang w:val="ru-RU"/>
        </w:rPr>
        <w:t xml:space="preserve"> </w:t>
      </w:r>
      <w:r w:rsidR="00FC3853">
        <w:rPr>
          <w:lang w:val="en-US"/>
        </w:rPr>
        <w:t>“</w:t>
      </w:r>
      <w:r w:rsidR="00582E32">
        <w:rPr>
          <w:lang w:val="en-US"/>
        </w:rPr>
        <w:t>Inventory</w:t>
      </w:r>
      <w:r w:rsidR="00FC3853">
        <w:rPr>
          <w:lang w:val="en-US"/>
        </w:rPr>
        <w:t xml:space="preserve"> </w:t>
      </w:r>
      <w:r w:rsidR="00582E32">
        <w:rPr>
          <w:lang w:val="en-US"/>
        </w:rPr>
        <w:t>Check</w:t>
      </w:r>
      <w:r w:rsidR="00FC3853">
        <w:rPr>
          <w:lang w:val="en-US"/>
        </w:rPr>
        <w:t xml:space="preserve"> </w:t>
      </w:r>
      <w:r w:rsidR="00582E32">
        <w:rPr>
          <w:lang w:val="en-US"/>
        </w:rPr>
        <w:t>System</w:t>
      </w:r>
      <w:r w:rsidR="00FC3853">
        <w:rPr>
          <w:lang w:val="en-US"/>
        </w:rPr>
        <w:t>”</w:t>
      </w:r>
      <w:r w:rsidR="00582E32">
        <w:rPr>
          <w:lang w:val="en-US"/>
        </w:rPr>
        <w:t xml:space="preserve"> </w:t>
      </w:r>
      <w:r w:rsidR="00FC3853">
        <w:rPr>
          <w:lang w:val="ru-RU"/>
        </w:rPr>
        <w:t>позволяет сканировать, сохранять, отслеживать радиометки.</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15853723"/>
      <w:r>
        <w:rPr>
          <w:lang w:val="ru-RU"/>
        </w:rPr>
        <w:t>Термины, аббревиатуры, сокращения</w:t>
      </w:r>
      <w:bookmarkEnd w:id="10"/>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6407AF87" w:rsidR="00A62FA2" w:rsidRPr="00A62FA2" w:rsidRDefault="00FC3853" w:rsidP="00A62FA2">
            <w:pPr>
              <w:pStyle w:val="1Einrckung"/>
              <w:ind w:left="0"/>
              <w:rPr>
                <w:b/>
                <w:lang w:val="ru-RU"/>
              </w:rPr>
            </w:pPr>
            <w:r>
              <w:rPr>
                <w:b/>
                <w:lang w:val="ru-RU"/>
              </w:rPr>
              <w:t>СИОП</w:t>
            </w:r>
          </w:p>
        </w:tc>
        <w:tc>
          <w:tcPr>
            <w:tcW w:w="7609" w:type="dxa"/>
          </w:tcPr>
          <w:p w14:paraId="19A5FD6E" w14:textId="276C8C08" w:rsidR="00A62FA2" w:rsidRPr="00A62FA2" w:rsidRDefault="00FC3853" w:rsidP="00A62FA2">
            <w:pPr>
              <w:pStyle w:val="1Einrckung"/>
              <w:ind w:left="0"/>
              <w:rPr>
                <w:b/>
                <w:lang w:val="ru-RU"/>
              </w:rPr>
            </w:pPr>
            <w:r>
              <w:rPr>
                <w:lang w:val="ru-RU"/>
              </w:rPr>
              <w:t>Система</w:t>
            </w:r>
            <w:r>
              <w:rPr>
                <w:lang w:val="ru-RU"/>
              </w:rPr>
              <w:t xml:space="preserve"> инвентаризационной описи предметов</w:t>
            </w:r>
          </w:p>
        </w:tc>
      </w:tr>
      <w:tr w:rsidR="00A62FA2" w14:paraId="0A2DF027" w14:textId="77777777" w:rsidTr="00A62FA2">
        <w:tc>
          <w:tcPr>
            <w:tcW w:w="1791" w:type="dxa"/>
          </w:tcPr>
          <w:p w14:paraId="3D44018C" w14:textId="2A33A7D0" w:rsidR="00A62FA2" w:rsidRPr="00FC3853" w:rsidRDefault="00FC3853" w:rsidP="00E723E0">
            <w:pPr>
              <w:pStyle w:val="1Einrckung"/>
              <w:ind w:left="0"/>
              <w:rPr>
                <w:lang w:val="en-US"/>
              </w:rPr>
            </w:pPr>
            <w:r>
              <w:rPr>
                <w:lang w:val="en-US"/>
              </w:rPr>
              <w:t>ICS</w:t>
            </w:r>
          </w:p>
        </w:tc>
        <w:tc>
          <w:tcPr>
            <w:tcW w:w="7609" w:type="dxa"/>
          </w:tcPr>
          <w:p w14:paraId="74FC3298" w14:textId="68CFDAFE" w:rsidR="00A62FA2" w:rsidRDefault="00FC3853" w:rsidP="00E723E0">
            <w:pPr>
              <w:pStyle w:val="1Einrckung"/>
              <w:ind w:left="0"/>
              <w:rPr>
                <w:lang w:val="ru-RU"/>
              </w:rPr>
            </w:pPr>
            <w:r>
              <w:rPr>
                <w:lang w:val="en-US"/>
              </w:rPr>
              <w:t>Inventory Check System</w:t>
            </w:r>
          </w:p>
        </w:tc>
      </w:tr>
      <w:tr w:rsidR="00354B0E" w14:paraId="1E2ED30C" w14:textId="77777777" w:rsidTr="00A62FA2">
        <w:tc>
          <w:tcPr>
            <w:tcW w:w="1791" w:type="dxa"/>
          </w:tcPr>
          <w:p w14:paraId="1F62B042" w14:textId="72D1BACA" w:rsidR="00354B0E" w:rsidRPr="00FC3853" w:rsidRDefault="00FC3853" w:rsidP="00A62FA2">
            <w:pPr>
              <w:pStyle w:val="1Einrckung"/>
              <w:ind w:left="0"/>
              <w:rPr>
                <w:lang w:val="ru-RU"/>
              </w:rPr>
            </w:pPr>
            <w:r>
              <w:rPr>
                <w:lang w:val="ru-RU"/>
              </w:rPr>
              <w:t>БД</w:t>
            </w:r>
          </w:p>
        </w:tc>
        <w:tc>
          <w:tcPr>
            <w:tcW w:w="7609" w:type="dxa"/>
          </w:tcPr>
          <w:p w14:paraId="28108E46" w14:textId="30F1278C" w:rsidR="00354B0E" w:rsidRDefault="00FC3853" w:rsidP="00A62FA2">
            <w:pPr>
              <w:pStyle w:val="1Einrckung"/>
              <w:ind w:left="0"/>
              <w:rPr>
                <w:lang w:val="ru-RU"/>
              </w:rPr>
            </w:pPr>
            <w:r>
              <w:rPr>
                <w:lang w:val="ru-RU"/>
              </w:rPr>
              <w:t>База данных</w:t>
            </w:r>
          </w:p>
        </w:tc>
      </w:tr>
      <w:tr w:rsidR="00A62FA2" w14:paraId="5FFF1EFA" w14:textId="77777777" w:rsidTr="00A62FA2">
        <w:tc>
          <w:tcPr>
            <w:tcW w:w="1791" w:type="dxa"/>
          </w:tcPr>
          <w:p w14:paraId="05632F02" w14:textId="2E86F9C8" w:rsidR="00A62FA2" w:rsidRDefault="00FC3853" w:rsidP="00A62FA2">
            <w:pPr>
              <w:pStyle w:val="1Einrckung"/>
              <w:ind w:left="0"/>
              <w:rPr>
                <w:lang w:val="ru-RU"/>
              </w:rPr>
            </w:pPr>
            <w:r>
              <w:rPr>
                <w:lang w:val="ru-RU"/>
              </w:rPr>
              <w:t>ПО</w:t>
            </w:r>
          </w:p>
        </w:tc>
        <w:tc>
          <w:tcPr>
            <w:tcW w:w="7609" w:type="dxa"/>
          </w:tcPr>
          <w:p w14:paraId="490F0351" w14:textId="1401BE6C" w:rsidR="00A62FA2" w:rsidRDefault="00FC3853" w:rsidP="00BC2021">
            <w:pPr>
              <w:pStyle w:val="1Einrckung"/>
              <w:ind w:left="0"/>
              <w:rPr>
                <w:lang w:val="ru-RU"/>
              </w:rPr>
            </w:pPr>
            <w:r>
              <w:rPr>
                <w:lang w:val="ru-RU"/>
              </w:rPr>
              <w:t>П</w:t>
            </w:r>
            <w:r w:rsidR="00FF17CB">
              <w:rPr>
                <w:lang w:val="ru-RU"/>
              </w:rPr>
              <w:t>рограммное обеспечение</w:t>
            </w: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15853724"/>
      <w:r>
        <w:rPr>
          <w:lang w:val="ru-RU"/>
        </w:rPr>
        <w:t>Ссылки</w:t>
      </w:r>
      <w:bookmarkEnd w:id="11"/>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15853725"/>
      <w:r>
        <w:rPr>
          <w:lang w:val="ru-RU"/>
        </w:rPr>
        <w:t>Краткий обзор</w:t>
      </w:r>
      <w:bookmarkEnd w:id="12"/>
    </w:p>
    <w:p w14:paraId="4FEA10F7" w14:textId="77777777" w:rsidR="001B2C49" w:rsidRPr="00AD5E39" w:rsidRDefault="001B2C49" w:rsidP="00FF17CB">
      <w:pPr>
        <w:ind w:left="709"/>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FF17CB">
      <w:pPr>
        <w:ind w:left="709"/>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3" w:name="_Toc115853726"/>
      <w:r>
        <w:rPr>
          <w:lang w:val="ru-RU"/>
        </w:rPr>
        <w:t>Общее описание</w:t>
      </w:r>
      <w:bookmarkEnd w:id="13"/>
    </w:p>
    <w:p w14:paraId="6AB3A57F" w14:textId="77777777" w:rsidR="00282EEB" w:rsidRPr="00D71CC3" w:rsidRDefault="00282EEB" w:rsidP="00FC3853">
      <w:pPr>
        <w:pStyle w:val="InfoBlue"/>
        <w:ind w:left="0"/>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4BD7D4E0" w14:textId="6ADA6E9D" w:rsidR="001C5818" w:rsidRPr="001C5818" w:rsidRDefault="00E269AD" w:rsidP="001C5818">
      <w:pPr>
        <w:pStyle w:val="2"/>
        <w:rPr>
          <w:lang w:val="ru-RU"/>
        </w:rPr>
      </w:pPr>
      <w:bookmarkStart w:id="14" w:name="_Toc115853727"/>
      <w:r>
        <w:rPr>
          <w:lang w:val="ru-RU"/>
        </w:rPr>
        <w:t>Описание изделия</w:t>
      </w:r>
      <w:bookmarkEnd w:id="14"/>
    </w:p>
    <w:p w14:paraId="4AC0B8EA" w14:textId="77777777" w:rsidR="00E269AD" w:rsidRDefault="00E269AD" w:rsidP="00E269AD">
      <w:pPr>
        <w:pStyle w:val="3"/>
        <w:rPr>
          <w:lang w:val="ru-RU"/>
        </w:rPr>
      </w:pPr>
      <w:bookmarkStart w:id="15" w:name="_Toc115853728"/>
      <w:r>
        <w:rPr>
          <w:lang w:val="ru-RU"/>
        </w:rPr>
        <w:t>Интерфейсы системы</w:t>
      </w:r>
      <w:bookmarkEnd w:id="15"/>
    </w:p>
    <w:p w14:paraId="6E9E01A3" w14:textId="5B681287" w:rsidR="00932501" w:rsidRDefault="00932501" w:rsidP="00FF17CB">
      <w:pPr>
        <w:ind w:left="851"/>
        <w:rPr>
          <w:lang w:val="ru-RU"/>
        </w:rPr>
      </w:pPr>
      <w:r>
        <w:rPr>
          <w:lang w:val="ru-RU"/>
        </w:rPr>
        <w:t xml:space="preserve">Интерфейс ручного создания описи предметов  </w:t>
      </w:r>
    </w:p>
    <w:p w14:paraId="5E82CB9D" w14:textId="4DC3E742" w:rsidR="00E13A7C" w:rsidRPr="00932501" w:rsidRDefault="00932501" w:rsidP="00FF17CB">
      <w:pPr>
        <w:ind w:left="851"/>
        <w:rPr>
          <w:lang w:val="ru-RU"/>
        </w:rPr>
      </w:pPr>
      <w:r>
        <w:rPr>
          <w:lang w:val="ru-RU"/>
        </w:rPr>
        <w:t>Интерфейс отображения системы</w:t>
      </w:r>
      <w:r w:rsidR="001D6D80">
        <w:rPr>
          <w:lang w:val="ru-RU"/>
        </w:rPr>
        <w:t xml:space="preserve"> </w:t>
      </w:r>
      <w:r w:rsidR="00EF7394">
        <w:rPr>
          <w:lang w:val="ru-RU"/>
        </w:rPr>
        <w:t>БД</w:t>
      </w:r>
      <w:r w:rsidR="001D6D80">
        <w:rPr>
          <w:lang w:val="ru-RU"/>
        </w:rPr>
        <w:t>, которая содержит</w:t>
      </w:r>
      <w:r w:rsidR="001D6D80" w:rsidRPr="00932501">
        <w:rPr>
          <w:lang w:val="ru-RU"/>
        </w:rPr>
        <w:t>:</w:t>
      </w:r>
    </w:p>
    <w:p w14:paraId="5DDCDF3C" w14:textId="4B51505C" w:rsidR="001D6D80" w:rsidRDefault="001D6D80" w:rsidP="00FF17CB">
      <w:pPr>
        <w:pStyle w:val="ae"/>
        <w:numPr>
          <w:ilvl w:val="1"/>
          <w:numId w:val="13"/>
        </w:numPr>
        <w:ind w:left="2291"/>
        <w:rPr>
          <w:lang w:val="ru-RU"/>
        </w:rPr>
      </w:pPr>
      <w:r>
        <w:rPr>
          <w:lang w:val="ru-RU"/>
        </w:rPr>
        <w:t>Код предмета</w:t>
      </w:r>
    </w:p>
    <w:p w14:paraId="04EB20AD" w14:textId="54DF406C" w:rsidR="001D6D80" w:rsidRDefault="001D6D80" w:rsidP="00FF17CB">
      <w:pPr>
        <w:pStyle w:val="ae"/>
        <w:numPr>
          <w:ilvl w:val="1"/>
          <w:numId w:val="13"/>
        </w:numPr>
        <w:ind w:left="2291"/>
        <w:rPr>
          <w:lang w:val="ru-RU"/>
        </w:rPr>
      </w:pPr>
      <w:r>
        <w:rPr>
          <w:lang w:val="ru-RU"/>
        </w:rPr>
        <w:t>Название предмета</w:t>
      </w:r>
    </w:p>
    <w:p w14:paraId="7338609C" w14:textId="7D804146" w:rsidR="001D6D80" w:rsidRDefault="001D6D80" w:rsidP="00FF17CB">
      <w:pPr>
        <w:pStyle w:val="ae"/>
        <w:numPr>
          <w:ilvl w:val="1"/>
          <w:numId w:val="13"/>
        </w:numPr>
        <w:ind w:left="2291"/>
        <w:rPr>
          <w:lang w:val="ru-RU"/>
        </w:rPr>
      </w:pPr>
      <w:r>
        <w:rPr>
          <w:lang w:val="ru-RU"/>
        </w:rPr>
        <w:t>Местоположение предмета</w:t>
      </w:r>
    </w:p>
    <w:p w14:paraId="778BF3D6" w14:textId="0C4A95B8" w:rsidR="001D6D80" w:rsidRDefault="001D6D80" w:rsidP="00FF17CB">
      <w:pPr>
        <w:pStyle w:val="ae"/>
        <w:numPr>
          <w:ilvl w:val="1"/>
          <w:numId w:val="13"/>
        </w:numPr>
        <w:ind w:left="2291"/>
        <w:rPr>
          <w:lang w:val="ru-RU"/>
        </w:rPr>
      </w:pPr>
      <w:r>
        <w:rPr>
          <w:lang w:val="ru-RU"/>
        </w:rPr>
        <w:t>Расположение комнаты в здании</w:t>
      </w:r>
    </w:p>
    <w:p w14:paraId="47C37AB8" w14:textId="3B7FA2DC" w:rsidR="00932501" w:rsidRDefault="00932501" w:rsidP="00FF17CB">
      <w:pPr>
        <w:pStyle w:val="ae"/>
        <w:numPr>
          <w:ilvl w:val="1"/>
          <w:numId w:val="13"/>
        </w:numPr>
        <w:ind w:left="2291"/>
        <w:rPr>
          <w:lang w:val="ru-RU"/>
        </w:rPr>
      </w:pPr>
      <w:r>
        <w:rPr>
          <w:lang w:val="ru-RU"/>
        </w:rPr>
        <w:t>Утерянные предметы</w:t>
      </w:r>
    </w:p>
    <w:p w14:paraId="509B3DC8" w14:textId="77777777" w:rsidR="00932501" w:rsidRPr="001D6D80" w:rsidRDefault="00932501" w:rsidP="00932501">
      <w:pPr>
        <w:pStyle w:val="ae"/>
        <w:ind w:left="2553"/>
        <w:rPr>
          <w:lang w:val="ru-RU"/>
        </w:rPr>
      </w:pPr>
    </w:p>
    <w:p w14:paraId="5ACA215F" w14:textId="17C4F96E" w:rsidR="00E269AD" w:rsidRDefault="00E269AD" w:rsidP="00E269AD">
      <w:pPr>
        <w:pStyle w:val="3"/>
        <w:rPr>
          <w:lang w:val="ru-RU"/>
        </w:rPr>
      </w:pPr>
      <w:bookmarkStart w:id="16" w:name="_Toc115853729"/>
      <w:r>
        <w:rPr>
          <w:lang w:val="ru-RU"/>
        </w:rPr>
        <w:t>Интерфейсы пользователя</w:t>
      </w:r>
      <w:bookmarkEnd w:id="16"/>
    </w:p>
    <w:p w14:paraId="70720B98" w14:textId="2682A808" w:rsidR="00FF17CB" w:rsidRPr="00FF17CB" w:rsidRDefault="00FF17CB" w:rsidP="00FF17CB">
      <w:pPr>
        <w:pStyle w:val="ae"/>
        <w:numPr>
          <w:ilvl w:val="0"/>
          <w:numId w:val="14"/>
        </w:numPr>
        <w:rPr>
          <w:lang w:val="ru-RU"/>
        </w:rPr>
      </w:pPr>
      <w:r>
        <w:rPr>
          <w:lang w:val="ru-RU"/>
        </w:rPr>
        <w:t>Регистрация</w:t>
      </w:r>
      <w:r w:rsidRPr="00FF17CB">
        <w:rPr>
          <w:lang w:val="ru-RU"/>
        </w:rPr>
        <w:t xml:space="preserve"> и вход в личный аккаунт пользователей;</w:t>
      </w:r>
    </w:p>
    <w:p w14:paraId="4F7E1471" w14:textId="7940FDE0" w:rsidR="00D916B7" w:rsidRPr="00932501" w:rsidRDefault="00FF17CB" w:rsidP="00932501">
      <w:pPr>
        <w:pStyle w:val="ae"/>
        <w:numPr>
          <w:ilvl w:val="0"/>
          <w:numId w:val="14"/>
        </w:numPr>
        <w:rPr>
          <w:lang w:val="ru-RU"/>
        </w:rPr>
      </w:pPr>
      <w:r w:rsidRPr="00FF17CB">
        <w:rPr>
          <w:lang w:val="ru-RU"/>
        </w:rPr>
        <w:t>СИОП содержит пользовательский интерфейс, с помощью которого пользователь может взаимодействовать с описями и базами данных через персональное устройство</w:t>
      </w:r>
      <w:r>
        <w:rPr>
          <w:lang w:val="ru-RU"/>
        </w:rPr>
        <w:t>;</w:t>
      </w:r>
    </w:p>
    <w:p w14:paraId="1DB03991" w14:textId="77777777" w:rsidR="00E269AD" w:rsidRDefault="00E269AD" w:rsidP="00E269AD">
      <w:pPr>
        <w:pStyle w:val="3"/>
        <w:rPr>
          <w:lang w:val="ru-RU"/>
        </w:rPr>
      </w:pPr>
      <w:bookmarkStart w:id="17" w:name="_Toc115853730"/>
      <w:r>
        <w:rPr>
          <w:lang w:val="ru-RU"/>
        </w:rPr>
        <w:t>Интерфейсы аппаратных средств ЭВМ</w:t>
      </w:r>
      <w:bookmarkEnd w:id="17"/>
    </w:p>
    <w:p w14:paraId="0C9D1F09" w14:textId="77777777" w:rsidR="00F60032" w:rsidRPr="00F60032" w:rsidRDefault="00F60032" w:rsidP="00F60032">
      <w:pPr>
        <w:rPr>
          <w:lang w:val="ru-RU"/>
        </w:rPr>
      </w:pPr>
      <w:r>
        <w:rPr>
          <w:lang w:val="ru-RU"/>
        </w:rPr>
        <w:t>Подлежат выяснению.</w:t>
      </w:r>
    </w:p>
    <w:p w14:paraId="02BC47F5" w14:textId="77777777" w:rsidR="00E269AD" w:rsidRDefault="00E269AD" w:rsidP="00E269AD">
      <w:pPr>
        <w:pStyle w:val="3"/>
        <w:rPr>
          <w:lang w:val="ru-RU"/>
        </w:rPr>
      </w:pPr>
      <w:bookmarkStart w:id="18" w:name="_Toc115853731"/>
      <w:r>
        <w:rPr>
          <w:lang w:val="ru-RU"/>
        </w:rPr>
        <w:t>Интерфейсы программного обеспечения</w:t>
      </w:r>
      <w:bookmarkEnd w:id="18"/>
    </w:p>
    <w:p w14:paraId="0C213183" w14:textId="26BE885D" w:rsidR="00F60032" w:rsidRPr="00932501" w:rsidRDefault="00932501" w:rsidP="00932501">
      <w:pPr>
        <w:ind w:left="851"/>
        <w:rPr>
          <w:lang w:val="ru-RU"/>
        </w:rPr>
      </w:pPr>
      <w:r>
        <w:rPr>
          <w:lang w:val="ru-RU"/>
        </w:rPr>
        <w:t>Система должна функционировать на операционных системах</w:t>
      </w:r>
      <w:r w:rsidRPr="00932501">
        <w:rPr>
          <w:lang w:val="ru-RU"/>
        </w:rPr>
        <w:t xml:space="preserve">: </w:t>
      </w:r>
      <w:r>
        <w:rPr>
          <w:lang w:val="en-US"/>
        </w:rPr>
        <w:t>Android</w:t>
      </w:r>
      <w:r w:rsidRPr="00932501">
        <w:rPr>
          <w:lang w:val="ru-RU"/>
        </w:rPr>
        <w:t xml:space="preserve">, </w:t>
      </w:r>
      <w:r>
        <w:rPr>
          <w:lang w:val="en-US"/>
        </w:rPr>
        <w:t>IOS</w:t>
      </w:r>
      <w:r w:rsidRPr="00932501">
        <w:rPr>
          <w:lang w:val="ru-RU"/>
        </w:rPr>
        <w:t xml:space="preserve">, </w:t>
      </w:r>
      <w:r>
        <w:rPr>
          <w:lang w:val="en-US"/>
        </w:rPr>
        <w:t>Linux</w:t>
      </w:r>
      <w:r w:rsidRPr="00932501">
        <w:rPr>
          <w:lang w:val="ru-RU"/>
        </w:rPr>
        <w:t xml:space="preserve">, </w:t>
      </w:r>
      <w:r>
        <w:rPr>
          <w:lang w:val="en-US"/>
        </w:rPr>
        <w:t>Windows</w:t>
      </w:r>
      <w:r w:rsidRPr="00932501">
        <w:rPr>
          <w:lang w:val="ru-RU"/>
        </w:rPr>
        <w:t xml:space="preserve">, </w:t>
      </w:r>
      <w:r>
        <w:rPr>
          <w:lang w:val="en-US"/>
        </w:rPr>
        <w:t>Mac</w:t>
      </w:r>
      <w:r w:rsidRPr="00932501">
        <w:rPr>
          <w:lang w:val="ru-RU"/>
        </w:rPr>
        <w:t xml:space="preserve"> </w:t>
      </w:r>
      <w:r>
        <w:rPr>
          <w:lang w:val="en-US"/>
        </w:rPr>
        <w:t>OS</w:t>
      </w:r>
      <w:r w:rsidRPr="00932501">
        <w:rPr>
          <w:lang w:val="ru-RU"/>
        </w:rPr>
        <w:t>.</w:t>
      </w:r>
    </w:p>
    <w:p w14:paraId="70752836" w14:textId="77777777" w:rsidR="00E269AD" w:rsidRDefault="00227A56" w:rsidP="00E269AD">
      <w:pPr>
        <w:pStyle w:val="3"/>
        <w:rPr>
          <w:lang w:val="ru-RU"/>
        </w:rPr>
      </w:pPr>
      <w:bookmarkStart w:id="19" w:name="_Toc115853732"/>
      <w:r>
        <w:rPr>
          <w:lang w:val="ru-RU"/>
        </w:rPr>
        <w:t>Интерфейсы коммуникаций</w:t>
      </w:r>
      <w:bookmarkEnd w:id="19"/>
    </w:p>
    <w:p w14:paraId="361C7B94" w14:textId="4D33CD0A" w:rsidR="00932501" w:rsidRPr="007E7AB9" w:rsidRDefault="007E7AB9" w:rsidP="00932501">
      <w:pPr>
        <w:ind w:left="851"/>
        <w:rPr>
          <w:lang w:val="ru-RU"/>
        </w:rPr>
      </w:pPr>
      <w:r>
        <w:rPr>
          <w:lang w:val="ru-RU"/>
        </w:rPr>
        <w:t>Интерфейс, позволяющий соединятся с локальной сетью организации или сетью Интернет для обновления информации</w:t>
      </w:r>
    </w:p>
    <w:p w14:paraId="1AFFB109" w14:textId="2F56ADD7" w:rsidR="007E7AB9" w:rsidRPr="007E7AB9" w:rsidRDefault="00227A56" w:rsidP="007E7AB9">
      <w:pPr>
        <w:pStyle w:val="3"/>
        <w:rPr>
          <w:lang w:val="ru-RU"/>
        </w:rPr>
      </w:pPr>
      <w:bookmarkStart w:id="20" w:name="_Toc115853733"/>
      <w:r>
        <w:rPr>
          <w:lang w:val="ru-RU"/>
        </w:rPr>
        <w:t>Ограничения памяти</w:t>
      </w:r>
      <w:bookmarkEnd w:id="20"/>
    </w:p>
    <w:p w14:paraId="7BD5983D" w14:textId="4A55C54E" w:rsidR="00227A56" w:rsidRDefault="00227A56" w:rsidP="00227A56">
      <w:pPr>
        <w:pStyle w:val="3"/>
        <w:rPr>
          <w:lang w:val="ru-RU"/>
        </w:rPr>
      </w:pPr>
      <w:bookmarkStart w:id="21" w:name="_Toc115853734"/>
      <w:r>
        <w:rPr>
          <w:lang w:val="ru-RU"/>
        </w:rPr>
        <w:t>Действия</w:t>
      </w:r>
      <w:bookmarkEnd w:id="21"/>
    </w:p>
    <w:p w14:paraId="401797FB" w14:textId="2477FAD5" w:rsidR="00D916B7" w:rsidRPr="007E7AB9" w:rsidRDefault="007E7AB9" w:rsidP="007E7AB9">
      <w:pPr>
        <w:ind w:firstLine="851"/>
        <w:rPr>
          <w:lang w:val="ru-RU"/>
        </w:rPr>
      </w:pPr>
      <w:r>
        <w:rPr>
          <w:lang w:val="ru-RU"/>
        </w:rPr>
        <w:t>Работа с системой БД пользователем</w:t>
      </w:r>
      <w:r w:rsidRPr="007E7AB9">
        <w:rPr>
          <w:lang w:val="ru-RU"/>
        </w:rPr>
        <w:t>:</w:t>
      </w:r>
    </w:p>
    <w:p w14:paraId="577F0CB6" w14:textId="5C1C2BCF" w:rsidR="00D916B7" w:rsidRPr="007E7AB9" w:rsidRDefault="007E7AB9" w:rsidP="007E7AB9">
      <w:pPr>
        <w:pStyle w:val="ae"/>
        <w:numPr>
          <w:ilvl w:val="0"/>
          <w:numId w:val="15"/>
        </w:numPr>
        <w:rPr>
          <w:lang w:val="en-US"/>
        </w:rPr>
      </w:pPr>
      <w:r>
        <w:rPr>
          <w:lang w:val="ru-RU"/>
        </w:rPr>
        <w:t>Создание описи</w:t>
      </w:r>
    </w:p>
    <w:p w14:paraId="05745CE3" w14:textId="1E8DA84C" w:rsidR="007E7AB9" w:rsidRPr="007E7AB9" w:rsidRDefault="007E7AB9" w:rsidP="007E7AB9">
      <w:pPr>
        <w:pStyle w:val="ae"/>
        <w:numPr>
          <w:ilvl w:val="0"/>
          <w:numId w:val="15"/>
        </w:numPr>
        <w:rPr>
          <w:lang w:val="en-US"/>
        </w:rPr>
      </w:pPr>
      <w:r>
        <w:rPr>
          <w:lang w:val="ru-RU"/>
        </w:rPr>
        <w:t>Редактирование описи</w:t>
      </w:r>
    </w:p>
    <w:p w14:paraId="6C5BF332" w14:textId="13185A50" w:rsidR="007E7AB9" w:rsidRPr="007E7AB9" w:rsidRDefault="007E7AB9" w:rsidP="007E7AB9">
      <w:pPr>
        <w:pStyle w:val="ae"/>
        <w:numPr>
          <w:ilvl w:val="0"/>
          <w:numId w:val="15"/>
        </w:numPr>
        <w:rPr>
          <w:lang w:val="en-US"/>
        </w:rPr>
      </w:pPr>
      <w:r>
        <w:rPr>
          <w:lang w:val="ru-RU"/>
        </w:rPr>
        <w:t>Удаление описи</w:t>
      </w:r>
    </w:p>
    <w:p w14:paraId="75171F4A" w14:textId="6A9BF26B" w:rsidR="007E7AB9" w:rsidRPr="007E7AB9" w:rsidRDefault="007E7AB9" w:rsidP="007E7AB9">
      <w:pPr>
        <w:pStyle w:val="ae"/>
        <w:numPr>
          <w:ilvl w:val="0"/>
          <w:numId w:val="15"/>
        </w:numPr>
        <w:rPr>
          <w:lang w:val="en-US"/>
        </w:rPr>
      </w:pPr>
      <w:r>
        <w:rPr>
          <w:lang w:val="ru-RU"/>
        </w:rPr>
        <w:t>Просмотр описи</w:t>
      </w:r>
    </w:p>
    <w:p w14:paraId="29DE7ABF" w14:textId="4A259B33" w:rsidR="007E7AB9" w:rsidRPr="007E7AB9" w:rsidRDefault="007E7AB9" w:rsidP="007E7AB9">
      <w:pPr>
        <w:pStyle w:val="ae"/>
        <w:numPr>
          <w:ilvl w:val="0"/>
          <w:numId w:val="15"/>
        </w:numPr>
        <w:rPr>
          <w:lang w:val="en-US"/>
        </w:rPr>
      </w:pPr>
      <w:r>
        <w:rPr>
          <w:lang w:val="ru-RU"/>
        </w:rPr>
        <w:t>Просмотр изменений</w:t>
      </w:r>
    </w:p>
    <w:p w14:paraId="6B8AE2A4" w14:textId="4F469302" w:rsidR="007E7AB9" w:rsidRPr="007E7AB9" w:rsidRDefault="007E7AB9" w:rsidP="007E7AB9">
      <w:pPr>
        <w:pStyle w:val="ae"/>
        <w:numPr>
          <w:ilvl w:val="0"/>
          <w:numId w:val="15"/>
        </w:numPr>
        <w:rPr>
          <w:lang w:val="en-US"/>
        </w:rPr>
      </w:pPr>
      <w:r>
        <w:rPr>
          <w:lang w:val="ru-RU"/>
        </w:rPr>
        <w:t>Сохранение изменений</w:t>
      </w:r>
    </w:p>
    <w:p w14:paraId="56E3B554" w14:textId="77777777" w:rsidR="00227A56" w:rsidRDefault="00227A56" w:rsidP="00227A56">
      <w:pPr>
        <w:pStyle w:val="3"/>
        <w:rPr>
          <w:lang w:val="ru-RU"/>
        </w:rPr>
      </w:pPr>
      <w:bookmarkStart w:id="22" w:name="_Toc115853735"/>
      <w:r>
        <w:rPr>
          <w:lang w:val="ru-RU"/>
        </w:rPr>
        <w:t>Требования настройки рабочих мест</w:t>
      </w:r>
      <w:bookmarkEnd w:id="22"/>
    </w:p>
    <w:p w14:paraId="78B03061" w14:textId="438533DF" w:rsidR="00BA7394" w:rsidRPr="00BA7394" w:rsidRDefault="007E7AB9" w:rsidP="007E7AB9">
      <w:pPr>
        <w:ind w:left="851"/>
        <w:rPr>
          <w:lang w:val="ru-RU"/>
        </w:rPr>
      </w:pPr>
      <w:r>
        <w:rPr>
          <w:lang w:val="ru-RU"/>
        </w:rPr>
        <w:t>Предоставление доступа к сетям</w:t>
      </w:r>
    </w:p>
    <w:p w14:paraId="1A3CE36A" w14:textId="77777777" w:rsidR="00815614" w:rsidRDefault="00815614" w:rsidP="00815614">
      <w:pPr>
        <w:pStyle w:val="2"/>
        <w:rPr>
          <w:lang w:val="ru-RU"/>
        </w:rPr>
      </w:pPr>
      <w:bookmarkStart w:id="23" w:name="_Toc115853736"/>
      <w:r>
        <w:rPr>
          <w:lang w:val="ru-RU"/>
        </w:rPr>
        <w:t>Функции изделия</w:t>
      </w:r>
      <w:bookmarkEnd w:id="23"/>
    </w:p>
    <w:p w14:paraId="73DE2D50" w14:textId="3DF79EA8" w:rsidR="00664C92" w:rsidRPr="00664C92" w:rsidRDefault="00664C92" w:rsidP="00664C92">
      <w:pPr>
        <w:pStyle w:val="1Einrckung"/>
        <w:numPr>
          <w:ilvl w:val="0"/>
          <w:numId w:val="16"/>
        </w:numPr>
        <w:rPr>
          <w:lang w:val="ru-RU"/>
        </w:rPr>
      </w:pPr>
      <w:r>
        <w:rPr>
          <w:lang w:val="ru-RU"/>
        </w:rPr>
        <w:t>Сканирование и обнаружение радиометок</w:t>
      </w:r>
    </w:p>
    <w:p w14:paraId="60B72543" w14:textId="0CA6BE46" w:rsidR="00D916B7" w:rsidRPr="00664C92" w:rsidRDefault="007E7AB9" w:rsidP="00664C92">
      <w:pPr>
        <w:pStyle w:val="ae"/>
        <w:numPr>
          <w:ilvl w:val="0"/>
          <w:numId w:val="16"/>
        </w:numPr>
        <w:rPr>
          <w:lang w:val="ru-RU"/>
        </w:rPr>
      </w:pPr>
      <w:r w:rsidRPr="00664C92">
        <w:rPr>
          <w:lang w:val="ru-RU"/>
        </w:rPr>
        <w:t>Обработка данных</w:t>
      </w:r>
      <w:r w:rsidR="00664C92" w:rsidRPr="00664C92">
        <w:rPr>
          <w:lang w:val="ru-RU"/>
        </w:rPr>
        <w:t xml:space="preserve"> системы хранения</w:t>
      </w:r>
    </w:p>
    <w:p w14:paraId="0808493A" w14:textId="77777777" w:rsidR="00815614" w:rsidRDefault="00815614" w:rsidP="00815614">
      <w:pPr>
        <w:pStyle w:val="2"/>
        <w:rPr>
          <w:lang w:val="ru-RU"/>
        </w:rPr>
      </w:pPr>
      <w:bookmarkStart w:id="24" w:name="_Toc115853737"/>
      <w:r>
        <w:rPr>
          <w:lang w:val="ru-RU"/>
        </w:rPr>
        <w:t>Характеристики пользователей</w:t>
      </w:r>
      <w:bookmarkEnd w:id="24"/>
    </w:p>
    <w:p w14:paraId="3840A2FC" w14:textId="77777777" w:rsidR="00664C92" w:rsidRDefault="00664C92" w:rsidP="00664C92">
      <w:pPr>
        <w:pStyle w:val="1Einrckung"/>
        <w:rPr>
          <w:lang w:val="ru-RU"/>
        </w:rPr>
      </w:pPr>
      <w:r>
        <w:rPr>
          <w:lang w:val="ru-RU"/>
        </w:rPr>
        <w:t>Пользователи должны быть обучены работе с приложением</w:t>
      </w:r>
    </w:p>
    <w:p w14:paraId="2AF8C372" w14:textId="7AF85EF1" w:rsidR="00664C92" w:rsidRPr="00664C92" w:rsidRDefault="00664C92" w:rsidP="00664C92">
      <w:pPr>
        <w:pStyle w:val="1Einrckung"/>
        <w:rPr>
          <w:lang w:val="ru-RU"/>
        </w:rPr>
      </w:pPr>
      <w:r>
        <w:rPr>
          <w:lang w:val="ru-RU"/>
        </w:rPr>
        <w:t>Проведение инструктажа</w:t>
      </w:r>
    </w:p>
    <w:p w14:paraId="74821F73" w14:textId="77777777" w:rsidR="00815614" w:rsidRDefault="00815614" w:rsidP="00815614">
      <w:pPr>
        <w:pStyle w:val="2"/>
        <w:rPr>
          <w:lang w:val="ru-RU"/>
        </w:rPr>
      </w:pPr>
      <w:bookmarkStart w:id="25" w:name="_Toc115853738"/>
      <w:r>
        <w:rPr>
          <w:lang w:val="ru-RU"/>
        </w:rPr>
        <w:t>Ограничения</w:t>
      </w:r>
      <w:bookmarkEnd w:id="25"/>
    </w:p>
    <w:p w14:paraId="0A1731E6" w14:textId="340AAD6E" w:rsidR="00664C92" w:rsidRDefault="00664C92" w:rsidP="00664C92">
      <w:pPr>
        <w:pStyle w:val="1Einrckung"/>
        <w:numPr>
          <w:ilvl w:val="0"/>
          <w:numId w:val="17"/>
        </w:numPr>
        <w:rPr>
          <w:lang w:val="ru-RU"/>
        </w:rPr>
      </w:pPr>
      <w:r>
        <w:rPr>
          <w:lang w:val="ru-RU"/>
        </w:rPr>
        <w:t>Можно считывать метки только в одном помещении</w:t>
      </w:r>
    </w:p>
    <w:p w14:paraId="07940456" w14:textId="08655C75" w:rsidR="007F6846" w:rsidRPr="007F6846" w:rsidRDefault="00664C92" w:rsidP="007F6846">
      <w:pPr>
        <w:pStyle w:val="1Einrckung"/>
        <w:numPr>
          <w:ilvl w:val="0"/>
          <w:numId w:val="17"/>
        </w:numPr>
        <w:rPr>
          <w:lang w:val="ru-RU"/>
        </w:rPr>
      </w:pPr>
      <w:r>
        <w:rPr>
          <w:lang w:val="ru-RU"/>
        </w:rPr>
        <w:t xml:space="preserve">Доступ к БД с описями должен быть доступен только сотрудникам, которые прошли аутентификацию в приложении и имеют на это права. </w:t>
      </w:r>
    </w:p>
    <w:p w14:paraId="1BC12E98" w14:textId="77777777" w:rsidR="00815614" w:rsidRDefault="00815614" w:rsidP="00815614">
      <w:pPr>
        <w:pStyle w:val="2"/>
        <w:rPr>
          <w:lang w:val="ru-RU"/>
        </w:rPr>
      </w:pPr>
      <w:bookmarkStart w:id="26" w:name="_Toc115853739"/>
      <w:r>
        <w:rPr>
          <w:lang w:val="ru-RU"/>
        </w:rPr>
        <w:t>Предположения и зависимости</w:t>
      </w:r>
      <w:bookmarkEnd w:id="26"/>
    </w:p>
    <w:p w14:paraId="5D321A9C" w14:textId="3E00A2C6" w:rsidR="007F6846" w:rsidRPr="007F6846" w:rsidRDefault="007F6846" w:rsidP="007F6846">
      <w:pPr>
        <w:pStyle w:val="1Einrckung"/>
        <w:rPr>
          <w:lang w:val="ru-RU"/>
        </w:rPr>
      </w:pPr>
      <w:r>
        <w:rPr>
          <w:lang w:val="ru-RU"/>
        </w:rPr>
        <w:t xml:space="preserve">Предполагается, что есть возможность выхода обновлений ПО, устранение неполадок и ошибок в работе системы, путем связи с </w:t>
      </w:r>
      <w:r w:rsidR="001F21FA">
        <w:rPr>
          <w:lang w:val="ru-RU"/>
        </w:rPr>
        <w:t>локальной сетью организации и</w:t>
      </w:r>
      <w:r>
        <w:rPr>
          <w:lang w:val="ru-RU"/>
        </w:rPr>
        <w:t xml:space="preserve"> Интернет</w:t>
      </w:r>
      <w:r w:rsidR="001F21FA">
        <w:rPr>
          <w:lang w:val="ru-RU"/>
        </w:rPr>
        <w:t>ом</w:t>
      </w:r>
      <w:r>
        <w:rPr>
          <w:lang w:val="ru-RU"/>
        </w:rPr>
        <w:t>,</w:t>
      </w:r>
      <w:r w:rsidR="001F21FA">
        <w:rPr>
          <w:lang w:val="ru-RU"/>
        </w:rPr>
        <w:t xml:space="preserve"> а </w:t>
      </w:r>
      <w:r w:rsidR="001F21FA">
        <w:rPr>
          <w:lang w:val="ru-RU"/>
        </w:rPr>
        <w:lastRenderedPageBreak/>
        <w:t>так</w:t>
      </w:r>
      <w:r>
        <w:rPr>
          <w:lang w:val="ru-RU"/>
        </w:rPr>
        <w:t>же усовершенствование интерфейса для пользователя</w:t>
      </w:r>
      <w:r w:rsidR="001F21FA">
        <w:rPr>
          <w:lang w:val="ru-RU"/>
        </w:rPr>
        <w:t>. Обслуживание радиометок и устройств, поддержание в рабочем и исправном состоянии.</w:t>
      </w:r>
    </w:p>
    <w:p w14:paraId="684FEC88" w14:textId="77777777" w:rsidR="007F6846" w:rsidRPr="007F6846" w:rsidRDefault="007F6846" w:rsidP="007F6846">
      <w:pPr>
        <w:pStyle w:val="1Einrckung"/>
        <w:rPr>
          <w:lang w:val="ru-RU"/>
        </w:rPr>
      </w:pPr>
    </w:p>
    <w:p w14:paraId="5D253EB4" w14:textId="575C47A0" w:rsidR="004E4BD6" w:rsidRPr="004E4BD6" w:rsidRDefault="004E4BD6" w:rsidP="00664C92">
      <w:pPr>
        <w:ind w:left="851"/>
        <w:rPr>
          <w:lang w:val="ru-RU"/>
        </w:rPr>
      </w:pPr>
    </w:p>
    <w:p w14:paraId="78E37626" w14:textId="77777777" w:rsidR="00815614" w:rsidRDefault="00815614" w:rsidP="00815614">
      <w:pPr>
        <w:pStyle w:val="2"/>
        <w:rPr>
          <w:lang w:val="ru-RU"/>
        </w:rPr>
      </w:pPr>
      <w:bookmarkStart w:id="27" w:name="_Toc115853740"/>
      <w:r>
        <w:rPr>
          <w:lang w:val="ru-RU"/>
        </w:rPr>
        <w:t>Распределение требований</w:t>
      </w:r>
      <w:bookmarkEnd w:id="27"/>
    </w:p>
    <w:p w14:paraId="39715774" w14:textId="200045B0" w:rsidR="001F21FA" w:rsidRPr="001F21FA" w:rsidRDefault="001F21FA" w:rsidP="001F21FA">
      <w:pPr>
        <w:pStyle w:val="1Einrckung"/>
        <w:rPr>
          <w:lang w:val="ru-RU"/>
        </w:rPr>
      </w:pPr>
      <w:r>
        <w:rPr>
          <w:lang w:val="ru-RU"/>
        </w:rPr>
        <w:t>Уточняется и формируется при работе в дальнейшем.</w:t>
      </w:r>
    </w:p>
    <w:p w14:paraId="284F3DFF" w14:textId="098A3625" w:rsidR="007823B5" w:rsidRDefault="005B09DE" w:rsidP="007823B5">
      <w:pPr>
        <w:pStyle w:val="1"/>
        <w:keepNext/>
        <w:tabs>
          <w:tab w:val="num" w:pos="709"/>
        </w:tabs>
        <w:ind w:left="709" w:hanging="709"/>
        <w:rPr>
          <w:lang w:val="en-GB"/>
        </w:rPr>
      </w:pPr>
      <w:bookmarkStart w:id="28" w:name="_Toc115853741"/>
      <w:r>
        <w:rPr>
          <w:lang w:val="ru-RU"/>
        </w:rPr>
        <w:t>Детальные требования</w:t>
      </w:r>
      <w:bookmarkEnd w:id="28"/>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9" w:name="_Toc115853742"/>
      <w:r>
        <w:rPr>
          <w:lang w:val="ru-RU"/>
        </w:rPr>
        <w:t>Функциональные требования</w:t>
      </w:r>
      <w:bookmarkEnd w:id="29"/>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30" w:name="_Toc456598595"/>
      <w:bookmarkStart w:id="31" w:name="_Toc517499394"/>
      <w:bookmarkStart w:id="32" w:name="_Toc523209237"/>
      <w:bookmarkStart w:id="33" w:name="_Toc523210873"/>
      <w:bookmarkStart w:id="34" w:name="_Toc523212977"/>
      <w:bookmarkStart w:id="35" w:name="_Toc523297938"/>
      <w:bookmarkStart w:id="36" w:name="_Toc523298828"/>
      <w:bookmarkStart w:id="37" w:name="_Toc88921664"/>
      <w:bookmarkStart w:id="38" w:name="_Toc115853743"/>
      <w:r w:rsidRPr="00D71CC3">
        <w:rPr>
          <w:lang w:val="en-GB"/>
        </w:rPr>
        <w:t>&lt;Functional Requirement One&gt;</w:t>
      </w:r>
      <w:bookmarkEnd w:id="30"/>
      <w:bookmarkEnd w:id="31"/>
      <w:bookmarkEnd w:id="32"/>
      <w:bookmarkEnd w:id="33"/>
      <w:bookmarkEnd w:id="34"/>
      <w:bookmarkEnd w:id="35"/>
      <w:bookmarkEnd w:id="36"/>
      <w:bookmarkEnd w:id="37"/>
      <w:bookmarkEnd w:id="38"/>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9" w:name="_Toc115853744"/>
      <w:r>
        <w:rPr>
          <w:lang w:val="ru-RU"/>
        </w:rPr>
        <w:t>Надежность</w:t>
      </w:r>
      <w:bookmarkEnd w:id="39"/>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40" w:name="_Toc456598599"/>
      <w:bookmarkStart w:id="41" w:name="_Toc517499398"/>
      <w:bookmarkStart w:id="42" w:name="_Toc523209241"/>
      <w:bookmarkStart w:id="43" w:name="_Toc523210877"/>
      <w:bookmarkStart w:id="44" w:name="_Toc523212981"/>
      <w:bookmarkStart w:id="45" w:name="_Toc523297942"/>
      <w:bookmarkStart w:id="46" w:name="_Toc523298832"/>
      <w:bookmarkStart w:id="47" w:name="_Toc88921668"/>
      <w:bookmarkStart w:id="48" w:name="_Toc115853745"/>
      <w:r w:rsidRPr="00D71CC3">
        <w:rPr>
          <w:lang w:val="en-GB"/>
        </w:rPr>
        <w:t>&lt;Reliability Requirement One&gt;</w:t>
      </w:r>
      <w:bookmarkEnd w:id="40"/>
      <w:bookmarkEnd w:id="41"/>
      <w:bookmarkEnd w:id="42"/>
      <w:bookmarkEnd w:id="43"/>
      <w:bookmarkEnd w:id="44"/>
      <w:bookmarkEnd w:id="45"/>
      <w:bookmarkEnd w:id="46"/>
      <w:bookmarkEnd w:id="47"/>
      <w:bookmarkEnd w:id="48"/>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9" w:name="_Toc115853746"/>
      <w:r>
        <w:rPr>
          <w:lang w:val="ru-RU"/>
        </w:rPr>
        <w:t>Производительность</w:t>
      </w:r>
      <w:bookmarkEnd w:id="49"/>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50" w:name="_Toc456598601"/>
      <w:bookmarkStart w:id="51" w:name="_Toc517499400"/>
      <w:bookmarkStart w:id="52" w:name="_Toc523209243"/>
      <w:bookmarkStart w:id="53" w:name="_Toc523210879"/>
      <w:bookmarkStart w:id="54" w:name="_Toc523212983"/>
      <w:bookmarkStart w:id="55" w:name="_Toc523297944"/>
      <w:bookmarkStart w:id="56" w:name="_Toc523298834"/>
      <w:bookmarkStart w:id="57" w:name="_Toc88921670"/>
      <w:bookmarkStart w:id="58" w:name="_Toc115853747"/>
      <w:r w:rsidRPr="00D71CC3">
        <w:rPr>
          <w:lang w:val="en-GB"/>
        </w:rPr>
        <w:t>&lt;Performance Requirement One&gt;</w:t>
      </w:r>
      <w:bookmarkEnd w:id="50"/>
      <w:bookmarkEnd w:id="51"/>
      <w:bookmarkEnd w:id="52"/>
      <w:bookmarkEnd w:id="53"/>
      <w:bookmarkEnd w:id="54"/>
      <w:bookmarkEnd w:id="55"/>
      <w:bookmarkEnd w:id="56"/>
      <w:bookmarkEnd w:id="57"/>
      <w:bookmarkEnd w:id="58"/>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9" w:name="_Toc115853748"/>
      <w:r>
        <w:rPr>
          <w:lang w:val="ru-RU"/>
        </w:rPr>
        <w:t>Ремонтопригодность</w:t>
      </w:r>
      <w:bookmarkEnd w:id="59"/>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60" w:name="_Toc456598603"/>
      <w:bookmarkStart w:id="61" w:name="_Toc517499402"/>
      <w:bookmarkStart w:id="62" w:name="_Toc523209245"/>
      <w:bookmarkStart w:id="63" w:name="_Toc523210881"/>
      <w:bookmarkStart w:id="64" w:name="_Toc523212985"/>
      <w:bookmarkStart w:id="65" w:name="_Toc523297946"/>
      <w:bookmarkStart w:id="66" w:name="_Toc523298836"/>
      <w:bookmarkStart w:id="67" w:name="_Toc88921672"/>
      <w:bookmarkStart w:id="68" w:name="_Toc115853749"/>
      <w:r w:rsidRPr="00D71CC3">
        <w:rPr>
          <w:lang w:val="en-GB"/>
        </w:rPr>
        <w:t>&lt;</w:t>
      </w:r>
      <w:r>
        <w:rPr>
          <w:lang w:val="en-GB"/>
        </w:rPr>
        <w:t>Maintainability</w:t>
      </w:r>
      <w:r w:rsidRPr="00D71CC3">
        <w:rPr>
          <w:lang w:val="en-GB"/>
        </w:rPr>
        <w:t xml:space="preserve"> Requirement One&gt;</w:t>
      </w:r>
      <w:bookmarkEnd w:id="60"/>
      <w:bookmarkEnd w:id="61"/>
      <w:bookmarkEnd w:id="62"/>
      <w:bookmarkEnd w:id="63"/>
      <w:bookmarkEnd w:id="64"/>
      <w:bookmarkEnd w:id="65"/>
      <w:bookmarkEnd w:id="66"/>
      <w:bookmarkEnd w:id="67"/>
      <w:bookmarkEnd w:id="68"/>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9" w:name="_Toc115853750"/>
      <w:r>
        <w:rPr>
          <w:lang w:val="ru-RU"/>
        </w:rPr>
        <w:t>Ограничения проекта</w:t>
      </w:r>
      <w:bookmarkEnd w:id="69"/>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70" w:name="_Toc456598605"/>
      <w:bookmarkStart w:id="71" w:name="_Toc517499404"/>
      <w:bookmarkStart w:id="72" w:name="_Toc523209247"/>
      <w:bookmarkStart w:id="73" w:name="_Toc523210883"/>
      <w:bookmarkStart w:id="74" w:name="_Toc523212987"/>
      <w:bookmarkStart w:id="75" w:name="_Toc523297948"/>
      <w:bookmarkStart w:id="76" w:name="_Toc523298838"/>
      <w:bookmarkStart w:id="77" w:name="_Toc88921674"/>
      <w:bookmarkStart w:id="78" w:name="_Toc115853751"/>
      <w:r w:rsidRPr="00D71CC3">
        <w:rPr>
          <w:lang w:val="en-GB"/>
        </w:rPr>
        <w:t>&lt;Design Constraint One&gt;</w:t>
      </w:r>
      <w:bookmarkEnd w:id="70"/>
      <w:bookmarkEnd w:id="71"/>
      <w:bookmarkEnd w:id="72"/>
      <w:bookmarkEnd w:id="73"/>
      <w:bookmarkEnd w:id="74"/>
      <w:bookmarkEnd w:id="75"/>
      <w:bookmarkEnd w:id="76"/>
      <w:bookmarkEnd w:id="77"/>
      <w:bookmarkEnd w:id="78"/>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9" w:name="_Toc115853752"/>
      <w:r>
        <w:rPr>
          <w:lang w:val="ru-RU"/>
        </w:rPr>
        <w:t>Требования к пользовательской документации</w:t>
      </w:r>
      <w:bookmarkEnd w:id="79"/>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80" w:name="_Toc115853753"/>
      <w:r>
        <w:rPr>
          <w:lang w:val="ru-RU"/>
        </w:rPr>
        <w:t>Используемые приобретаемые компоненты</w:t>
      </w:r>
      <w:bookmarkEnd w:id="80"/>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1" w:name="_Toc115853754"/>
      <w:r>
        <w:rPr>
          <w:lang w:val="ru-RU"/>
        </w:rPr>
        <w:t>Интерфейсы</w:t>
      </w:r>
      <w:bookmarkEnd w:id="81"/>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2" w:name="_Toc115853755"/>
      <w:r>
        <w:rPr>
          <w:lang w:val="ru-RU"/>
        </w:rPr>
        <w:t>Интерфейс пользователя</w:t>
      </w:r>
      <w:bookmarkEnd w:id="82"/>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3" w:name="_Toc115853756"/>
      <w:r>
        <w:rPr>
          <w:lang w:val="ru-RU"/>
        </w:rPr>
        <w:t>Аппаратные интерфейсы</w:t>
      </w:r>
      <w:bookmarkEnd w:id="83"/>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4" w:name="_Toc115853757"/>
      <w:r>
        <w:rPr>
          <w:lang w:val="ru-RU"/>
        </w:rPr>
        <w:t>Программные интерфейсы</w:t>
      </w:r>
      <w:bookmarkEnd w:id="84"/>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5" w:name="_Toc115853758"/>
      <w:r>
        <w:rPr>
          <w:lang w:val="ru-RU"/>
        </w:rPr>
        <w:t>Интерфейсы коммуникаций</w:t>
      </w:r>
      <w:bookmarkEnd w:id="85"/>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6" w:name="_Toc115853759"/>
      <w:r>
        <w:rPr>
          <w:lang w:val="ru-RU"/>
        </w:rPr>
        <w:t>Требования лицензирования</w:t>
      </w:r>
      <w:bookmarkEnd w:id="86"/>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7" w:name="_Toc115853760"/>
      <w:r>
        <w:rPr>
          <w:lang w:val="ru-RU"/>
        </w:rPr>
        <w:t>Применимые стандарты</w:t>
      </w:r>
      <w:bookmarkEnd w:id="87"/>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8" w:name="_Toc115853761"/>
      <w:r>
        <w:rPr>
          <w:lang w:val="ru-RU"/>
        </w:rPr>
        <w:t>Индекс</w:t>
      </w:r>
      <w:bookmarkEnd w:id="88"/>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E5D78" w14:textId="77777777" w:rsidR="00EC5589" w:rsidRDefault="00EC5589">
      <w:r>
        <w:separator/>
      </w:r>
    </w:p>
  </w:endnote>
  <w:endnote w:type="continuationSeparator" w:id="0">
    <w:p w14:paraId="7504323C" w14:textId="77777777" w:rsidR="00EC5589" w:rsidRDefault="00EC5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9456F" w14:textId="3336DD49" w:rsidR="007823B5" w:rsidRDefault="00EC5589">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1DA63" w14:textId="77777777" w:rsidR="00EC5589" w:rsidRDefault="00EC5589">
      <w:r>
        <w:separator/>
      </w:r>
    </w:p>
  </w:footnote>
  <w:footnote w:type="continuationSeparator" w:id="0">
    <w:p w14:paraId="35CC90AF" w14:textId="77777777" w:rsidR="00EC5589" w:rsidRDefault="00EC55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001374">
      <w:rPr>
        <w:noProof/>
      </w:rPr>
      <w:t>2</w:t>
    </w:r>
    <w:r w:rsidR="000401D5">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4CAC2D99"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6A2B06">
            <w:rPr>
              <w:noProof/>
              <w:highlight w:val="yellow"/>
            </w:rPr>
            <w:t>2022-10-05</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179D179C"/>
    <w:multiLevelType w:val="hybridMultilevel"/>
    <w:tmpl w:val="C3287E08"/>
    <w:lvl w:ilvl="0" w:tplc="04190001">
      <w:start w:val="1"/>
      <w:numFmt w:val="bullet"/>
      <w:lvlText w:val=""/>
      <w:lvlJc w:val="left"/>
      <w:pPr>
        <w:ind w:left="2427" w:hanging="360"/>
      </w:pPr>
      <w:rPr>
        <w:rFonts w:ascii="Symbol" w:hAnsi="Symbol" w:hint="default"/>
      </w:rPr>
    </w:lvl>
    <w:lvl w:ilvl="1" w:tplc="04190003" w:tentative="1">
      <w:start w:val="1"/>
      <w:numFmt w:val="bullet"/>
      <w:lvlText w:val="o"/>
      <w:lvlJc w:val="left"/>
      <w:pPr>
        <w:ind w:left="3147" w:hanging="360"/>
      </w:pPr>
      <w:rPr>
        <w:rFonts w:ascii="Courier New" w:hAnsi="Courier New" w:cs="Courier New" w:hint="default"/>
      </w:rPr>
    </w:lvl>
    <w:lvl w:ilvl="2" w:tplc="04190005" w:tentative="1">
      <w:start w:val="1"/>
      <w:numFmt w:val="bullet"/>
      <w:lvlText w:val=""/>
      <w:lvlJc w:val="left"/>
      <w:pPr>
        <w:ind w:left="3867" w:hanging="360"/>
      </w:pPr>
      <w:rPr>
        <w:rFonts w:ascii="Wingdings" w:hAnsi="Wingdings" w:hint="default"/>
      </w:rPr>
    </w:lvl>
    <w:lvl w:ilvl="3" w:tplc="04190001" w:tentative="1">
      <w:start w:val="1"/>
      <w:numFmt w:val="bullet"/>
      <w:lvlText w:val=""/>
      <w:lvlJc w:val="left"/>
      <w:pPr>
        <w:ind w:left="4587" w:hanging="360"/>
      </w:pPr>
      <w:rPr>
        <w:rFonts w:ascii="Symbol" w:hAnsi="Symbol" w:hint="default"/>
      </w:rPr>
    </w:lvl>
    <w:lvl w:ilvl="4" w:tplc="04190003" w:tentative="1">
      <w:start w:val="1"/>
      <w:numFmt w:val="bullet"/>
      <w:lvlText w:val="o"/>
      <w:lvlJc w:val="left"/>
      <w:pPr>
        <w:ind w:left="5307" w:hanging="360"/>
      </w:pPr>
      <w:rPr>
        <w:rFonts w:ascii="Courier New" w:hAnsi="Courier New" w:cs="Courier New" w:hint="default"/>
      </w:rPr>
    </w:lvl>
    <w:lvl w:ilvl="5" w:tplc="04190005" w:tentative="1">
      <w:start w:val="1"/>
      <w:numFmt w:val="bullet"/>
      <w:lvlText w:val=""/>
      <w:lvlJc w:val="left"/>
      <w:pPr>
        <w:ind w:left="6027" w:hanging="360"/>
      </w:pPr>
      <w:rPr>
        <w:rFonts w:ascii="Wingdings" w:hAnsi="Wingdings" w:hint="default"/>
      </w:rPr>
    </w:lvl>
    <w:lvl w:ilvl="6" w:tplc="04190001" w:tentative="1">
      <w:start w:val="1"/>
      <w:numFmt w:val="bullet"/>
      <w:lvlText w:val=""/>
      <w:lvlJc w:val="left"/>
      <w:pPr>
        <w:ind w:left="6747" w:hanging="360"/>
      </w:pPr>
      <w:rPr>
        <w:rFonts w:ascii="Symbol" w:hAnsi="Symbol" w:hint="default"/>
      </w:rPr>
    </w:lvl>
    <w:lvl w:ilvl="7" w:tplc="04190003" w:tentative="1">
      <w:start w:val="1"/>
      <w:numFmt w:val="bullet"/>
      <w:lvlText w:val="o"/>
      <w:lvlJc w:val="left"/>
      <w:pPr>
        <w:ind w:left="7467" w:hanging="360"/>
      </w:pPr>
      <w:rPr>
        <w:rFonts w:ascii="Courier New" w:hAnsi="Courier New" w:cs="Courier New" w:hint="default"/>
      </w:rPr>
    </w:lvl>
    <w:lvl w:ilvl="8" w:tplc="04190005" w:tentative="1">
      <w:start w:val="1"/>
      <w:numFmt w:val="bullet"/>
      <w:lvlText w:val=""/>
      <w:lvlJc w:val="left"/>
      <w:pPr>
        <w:ind w:left="8187" w:hanging="360"/>
      </w:pPr>
      <w:rPr>
        <w:rFonts w:ascii="Wingdings" w:hAnsi="Wingdings" w:hint="default"/>
      </w:rPr>
    </w:lvl>
  </w:abstractNum>
  <w:abstractNum w:abstractNumId="3">
    <w:nsid w:val="344C0A86"/>
    <w:multiLevelType w:val="hybridMultilevel"/>
    <w:tmpl w:val="AB9037EC"/>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5310D8E"/>
    <w:multiLevelType w:val="hybridMultilevel"/>
    <w:tmpl w:val="875A29D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5AD84D4E"/>
    <w:multiLevelType w:val="hybridMultilevel"/>
    <w:tmpl w:val="C2E421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5B6916CB"/>
    <w:multiLevelType w:val="hybridMultilevel"/>
    <w:tmpl w:val="6226E2C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5F8D728B"/>
    <w:multiLevelType w:val="hybridMultilevel"/>
    <w:tmpl w:val="262482F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9"/>
  </w:num>
  <w:num w:numId="3">
    <w:abstractNumId w:val="13"/>
  </w:num>
  <w:num w:numId="4">
    <w:abstractNumId w:val="6"/>
  </w:num>
  <w:num w:numId="5">
    <w:abstractNumId w:val="5"/>
  </w:num>
  <w:num w:numId="6">
    <w:abstractNumId w:val="7"/>
  </w:num>
  <w:num w:numId="7">
    <w:abstractNumId w:val="4"/>
  </w:num>
  <w:num w:numId="8">
    <w:abstractNumId w:val="0"/>
  </w:num>
  <w:num w:numId="9">
    <w:abstractNumId w:val="0"/>
  </w:num>
  <w:num w:numId="10">
    <w:abstractNumId w:val="0"/>
  </w:num>
  <w:num w:numId="11">
    <w:abstractNumId w:val="1"/>
  </w:num>
  <w:num w:numId="12">
    <w:abstractNumId w:val="8"/>
  </w:num>
  <w:num w:numId="13">
    <w:abstractNumId w:val="3"/>
  </w:num>
  <w:num w:numId="14">
    <w:abstractNumId w:val="10"/>
  </w:num>
  <w:num w:numId="15">
    <w:abstractNumId w:val="2"/>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1374"/>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5818"/>
    <w:rsid w:val="001C7218"/>
    <w:rsid w:val="001D6D80"/>
    <w:rsid w:val="001E188C"/>
    <w:rsid w:val="001E5EA3"/>
    <w:rsid w:val="001F21FA"/>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A543F"/>
    <w:rsid w:val="003C2555"/>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82E32"/>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64C92"/>
    <w:rsid w:val="00686224"/>
    <w:rsid w:val="006A2B06"/>
    <w:rsid w:val="006A583A"/>
    <w:rsid w:val="006E49A1"/>
    <w:rsid w:val="006E58B1"/>
    <w:rsid w:val="0071098D"/>
    <w:rsid w:val="00711003"/>
    <w:rsid w:val="00730AEA"/>
    <w:rsid w:val="0073312E"/>
    <w:rsid w:val="007365A0"/>
    <w:rsid w:val="007435A6"/>
    <w:rsid w:val="00777EED"/>
    <w:rsid w:val="007823B5"/>
    <w:rsid w:val="0079263F"/>
    <w:rsid w:val="00795149"/>
    <w:rsid w:val="007B19DA"/>
    <w:rsid w:val="007D30C5"/>
    <w:rsid w:val="007E7AB9"/>
    <w:rsid w:val="007F6846"/>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2501"/>
    <w:rsid w:val="00933074"/>
    <w:rsid w:val="00954870"/>
    <w:rsid w:val="009F39D6"/>
    <w:rsid w:val="00A015DE"/>
    <w:rsid w:val="00A14DE5"/>
    <w:rsid w:val="00A437E8"/>
    <w:rsid w:val="00A43ADF"/>
    <w:rsid w:val="00A62982"/>
    <w:rsid w:val="00A62FA2"/>
    <w:rsid w:val="00A96169"/>
    <w:rsid w:val="00AB2B39"/>
    <w:rsid w:val="00AD097C"/>
    <w:rsid w:val="00AD5E39"/>
    <w:rsid w:val="00B22E70"/>
    <w:rsid w:val="00B66B38"/>
    <w:rsid w:val="00B83CA5"/>
    <w:rsid w:val="00BA5DE1"/>
    <w:rsid w:val="00BA7394"/>
    <w:rsid w:val="00BC0FF3"/>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92CD5"/>
    <w:rsid w:val="00EB5E36"/>
    <w:rsid w:val="00EC5589"/>
    <w:rsid w:val="00ED55E3"/>
    <w:rsid w:val="00EF5040"/>
    <w:rsid w:val="00EF7394"/>
    <w:rsid w:val="00F14309"/>
    <w:rsid w:val="00F16741"/>
    <w:rsid w:val="00F27D37"/>
    <w:rsid w:val="00F31E6D"/>
    <w:rsid w:val="00F4298C"/>
    <w:rsid w:val="00F42BBF"/>
    <w:rsid w:val="00F51881"/>
    <w:rsid w:val="00F572F9"/>
    <w:rsid w:val="00F60032"/>
    <w:rsid w:val="00F663EA"/>
    <w:rsid w:val="00F7135D"/>
    <w:rsid w:val="00F83A4B"/>
    <w:rsid w:val="00FB49B5"/>
    <w:rsid w:val="00FC3853"/>
    <w:rsid w:val="00FD63CB"/>
    <w:rsid w:val="00FE226B"/>
    <w:rsid w:val="00FF17C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62558-3CA6-4AFB-BE92-32954D0DC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2</TotalTime>
  <Pages>6</Pages>
  <Words>2023</Words>
  <Characters>11533</Characters>
  <Application>Microsoft Office Word</Application>
  <DocSecurity>0</DocSecurity>
  <Lines>96</Lines>
  <Paragraphs>27</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Учетная запись Майкрософт</cp:lastModifiedBy>
  <cp:revision>2</cp:revision>
  <cp:lastPrinted>1900-12-31T20:00:00Z</cp:lastPrinted>
  <dcterms:created xsi:type="dcterms:W3CDTF">2023-10-10T20:13:00Z</dcterms:created>
  <dcterms:modified xsi:type="dcterms:W3CDTF">2023-10-10T20:13:00Z</dcterms:modified>
</cp:coreProperties>
</file>