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CF" w:rsidRDefault="001C72CF" w:rsidP="001C72CF">
      <w:pPr>
        <w:jc w:val="center"/>
      </w:pPr>
      <w:r>
        <w:t>Relatório Trabalho</w:t>
      </w:r>
    </w:p>
    <w:p w:rsidR="00F1589D" w:rsidRDefault="00F1589D" w:rsidP="001C72CF">
      <w:pPr>
        <w:jc w:val="center"/>
      </w:pPr>
    </w:p>
    <w:p w:rsidR="00F1589D" w:rsidRDefault="00F1589D" w:rsidP="00F1589D">
      <w:pPr>
        <w:jc w:val="center"/>
      </w:pPr>
      <w:r>
        <w:t>Imagem Carregada (Padrão):</w:t>
      </w:r>
    </w:p>
    <w:p w:rsidR="00F1589D" w:rsidRDefault="00F1589D" w:rsidP="00F1589D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2.75pt;height:282.75pt">
            <v:imagedata r:id="rId4" o:title="flor"/>
          </v:shape>
        </w:pict>
      </w:r>
    </w:p>
    <w:p w:rsidR="00F1589D" w:rsidRDefault="00F1589D" w:rsidP="00F1589D">
      <w:pPr>
        <w:pStyle w:val="Legenda"/>
        <w:jc w:val="center"/>
      </w:pPr>
      <w:r>
        <w:t xml:space="preserve"> Imagem 1000 </w:t>
      </w:r>
      <w:proofErr w:type="gramStart"/>
      <w:r>
        <w:t>x</w:t>
      </w:r>
      <w:proofErr w:type="gramEnd"/>
      <w:r>
        <w:t xml:space="preserve"> 1000</w:t>
      </w:r>
    </w:p>
    <w:p w:rsidR="00F1589D" w:rsidRDefault="00F1589D" w:rsidP="00F1589D">
      <w:pPr>
        <w:jc w:val="center"/>
      </w:pPr>
      <w:r>
        <w:br/>
      </w:r>
      <w:r>
        <w:pict>
          <v:shape id="_x0000_i1029" type="#_x0000_t75" style="width:298.5pt;height:224.25pt">
            <v:imagedata r:id="rId5" o:title="Teste 1 - Normal"/>
          </v:shape>
        </w:pict>
      </w:r>
    </w:p>
    <w:p w:rsidR="00F1589D" w:rsidRDefault="00F1589D">
      <w:r>
        <w:br w:type="page"/>
      </w:r>
    </w:p>
    <w:p w:rsidR="00F1589D" w:rsidRDefault="00F1589D" w:rsidP="00F1589D">
      <w:pPr>
        <w:jc w:val="center"/>
      </w:pPr>
      <w:r>
        <w:lastRenderedPageBreak/>
        <w:t>Teste 2 – Escala de Imagem 50%</w:t>
      </w:r>
    </w:p>
    <w:p w:rsidR="00F1589D" w:rsidRDefault="00F1589D" w:rsidP="00F1589D">
      <w:pPr>
        <w:jc w:val="center"/>
      </w:pPr>
      <w:r>
        <w:pict>
          <v:shape id="_x0000_i1034" type="#_x0000_t75" style="width:375pt;height:375pt">
            <v:imagedata r:id="rId6" o:title="Teste 2 - Escala 50%"/>
          </v:shape>
        </w:pict>
      </w:r>
    </w:p>
    <w:p w:rsidR="00F1589D" w:rsidRDefault="00F1589D" w:rsidP="00F1589D">
      <w:pPr>
        <w:jc w:val="center"/>
      </w:pPr>
      <w:r>
        <w:pict>
          <v:shape id="_x0000_i1033" type="#_x0000_t75" style="width:309.75pt;height:232.5pt">
            <v:imagedata r:id="rId7" o:title="Teste 2 - Escala 50%"/>
          </v:shape>
        </w:pict>
      </w:r>
    </w:p>
    <w:p w:rsidR="00F1589D" w:rsidRDefault="00F1589D">
      <w:r>
        <w:br w:type="page"/>
      </w:r>
    </w:p>
    <w:p w:rsidR="00F1589D" w:rsidRDefault="00F1589D" w:rsidP="00F1589D">
      <w:pPr>
        <w:jc w:val="center"/>
      </w:pPr>
      <w:r>
        <w:lastRenderedPageBreak/>
        <w:t>Teste 3 – Largura diminuída para 500px</w:t>
      </w:r>
      <w:r>
        <w:pict>
          <v:shape id="_x0000_i1036" type="#_x0000_t75" style="width:295.5pt;height:591.75pt">
            <v:imagedata r:id="rId8" o:title="Teste 3 - Largura diminuida para 500px"/>
          </v:shape>
        </w:pict>
      </w:r>
    </w:p>
    <w:p w:rsidR="00206912" w:rsidRDefault="00206912" w:rsidP="00F1589D">
      <w:pPr>
        <w:jc w:val="center"/>
      </w:pPr>
      <w:r>
        <w:lastRenderedPageBreak/>
        <w:pict>
          <v:shape id="_x0000_i1039" type="#_x0000_t75" style="width:303pt;height:228pt">
            <v:imagedata r:id="rId9" o:title="Teste 3 - Largura diminuida para 500px"/>
          </v:shape>
        </w:pict>
      </w:r>
    </w:p>
    <w:p w:rsidR="00206912" w:rsidRDefault="00206912">
      <w:r>
        <w:br w:type="page"/>
      </w:r>
    </w:p>
    <w:p w:rsidR="00206912" w:rsidRDefault="00206912" w:rsidP="00F1589D">
      <w:pPr>
        <w:jc w:val="center"/>
      </w:pPr>
      <w:r w:rsidRPr="00206912">
        <w:lastRenderedPageBreak/>
        <w:t>Teste 4 - Altura diminuída para 250px</w:t>
      </w:r>
    </w:p>
    <w:p w:rsidR="00206912" w:rsidRDefault="00206912" w:rsidP="00F1589D">
      <w:pPr>
        <w:jc w:val="center"/>
      </w:pPr>
      <w:r>
        <w:pict>
          <v:shape id="_x0000_i1042" type="#_x0000_t75" style="width:424.5pt;height:105.75pt">
            <v:imagedata r:id="rId10" o:title="Teste 4 - Altura diminuida para 250px"/>
          </v:shape>
        </w:pict>
      </w:r>
    </w:p>
    <w:p w:rsidR="00206912" w:rsidRDefault="00206912" w:rsidP="00F1589D">
      <w:pPr>
        <w:jc w:val="center"/>
      </w:pPr>
      <w:r>
        <w:pict>
          <v:shape id="_x0000_i1043" type="#_x0000_t75" style="width:324.75pt;height:243.75pt">
            <v:imagedata r:id="rId11" o:title="Teste 4 - Altura diminuida para 250px"/>
          </v:shape>
        </w:pict>
      </w:r>
    </w:p>
    <w:p w:rsidR="00206912" w:rsidRDefault="00206912">
      <w:r>
        <w:br w:type="page"/>
      </w:r>
    </w:p>
    <w:p w:rsidR="00206912" w:rsidRDefault="00206912" w:rsidP="00206912">
      <w:pPr>
        <w:jc w:val="center"/>
      </w:pPr>
      <w:r w:rsidRPr="00206912">
        <w:lastRenderedPageBreak/>
        <w:t>Teste 5 - Redução linha X coluna</w:t>
      </w:r>
    </w:p>
    <w:p w:rsidR="00206912" w:rsidRDefault="00206912" w:rsidP="00206912">
      <w:pPr>
        <w:jc w:val="center"/>
      </w:pPr>
      <w:r>
        <w:t xml:space="preserve">Esse efeito </w:t>
      </w:r>
      <w:r w:rsidRPr="00C1043D">
        <w:t>consis</w:t>
      </w:r>
      <w:bookmarkStart w:id="0" w:name="_GoBack"/>
      <w:bookmarkEnd w:id="0"/>
      <w:r w:rsidRPr="00C1043D">
        <w:t>te</w:t>
      </w:r>
      <w:r>
        <w:t xml:space="preserve"> em seleciona uma a cada N colunas e linhas, nesse caso utilizamos N = 5.</w:t>
      </w:r>
    </w:p>
    <w:p w:rsidR="00206912" w:rsidRDefault="00206912" w:rsidP="0020691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05000" cy="1905000"/>
            <wp:effectExtent l="0" t="0" r="0" b="0"/>
            <wp:docPr id="1" name="Imagem 1" descr="C:\Users\alu2015111384\AppData\Local\Microsoft\Windows\INetCache\Content.Word\Teste 5 - ReduÃ§Ã£o linha X col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u2015111384\AppData\Local\Microsoft\Windows\INetCache\Content.Word\Teste 5 - ReduÃ§Ã£o linha X colun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45" type="#_x0000_t75" style="width:306.75pt;height:230.25pt">
            <v:imagedata r:id="rId13" o:title="Teste 5 - Redução linha X coluna"/>
          </v:shape>
        </w:pict>
      </w:r>
    </w:p>
    <w:p w:rsidR="00206912" w:rsidRDefault="00206912">
      <w:r>
        <w:br w:type="page"/>
      </w:r>
    </w:p>
    <w:p w:rsidR="00206912" w:rsidRPr="00206912" w:rsidRDefault="00206912" w:rsidP="00206912">
      <w:pPr>
        <w:jc w:val="center"/>
      </w:pPr>
    </w:p>
    <w:sectPr w:rsidR="00206912" w:rsidRPr="00206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CF"/>
    <w:rsid w:val="001C72CF"/>
    <w:rsid w:val="00206912"/>
    <w:rsid w:val="00C1043D"/>
    <w:rsid w:val="00F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C89C"/>
  <w15:chartTrackingRefBased/>
  <w15:docId w15:val="{8A62E473-D382-4CFE-A05B-265D1E8B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F158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AMROGINSKI SANTOS</dc:creator>
  <cp:keywords/>
  <dc:description/>
  <cp:lastModifiedBy>EDUARDO AMROGINSKI SANTOS</cp:lastModifiedBy>
  <cp:revision>1</cp:revision>
  <dcterms:created xsi:type="dcterms:W3CDTF">2019-09-24T00:07:00Z</dcterms:created>
  <dcterms:modified xsi:type="dcterms:W3CDTF">2019-09-24T00:46:00Z</dcterms:modified>
</cp:coreProperties>
</file>