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A8A0E" w14:textId="57940B1C" w:rsidR="00E91CD2" w:rsidRPr="00BC124E" w:rsidRDefault="00072500">
      <w:pPr>
        <w:rPr>
          <w:sz w:val="28"/>
          <w:szCs w:val="28"/>
        </w:rPr>
      </w:pPr>
      <w:r w:rsidRPr="00BC124E">
        <w:rPr>
          <w:rFonts w:hint="eastAsia"/>
          <w:sz w:val="28"/>
          <w:szCs w:val="28"/>
        </w:rPr>
        <w:t>Problem 4(b)</w:t>
      </w:r>
    </w:p>
    <w:p w14:paraId="3B84EDB8" w14:textId="4D2F7969" w:rsidR="00072500" w:rsidRPr="00BC124E" w:rsidRDefault="00072500">
      <w:pPr>
        <w:rPr>
          <w:sz w:val="28"/>
          <w:szCs w:val="28"/>
        </w:rPr>
      </w:pPr>
      <w:r w:rsidRPr="00BC124E">
        <w:rPr>
          <w:rFonts w:hint="eastAsia"/>
          <w:sz w:val="28"/>
          <w:szCs w:val="28"/>
        </w:rPr>
        <w:t xml:space="preserve">We plotted the old and new orbits. For the new orbits, we plotted the case for </w:t>
      </w:r>
      <m:oMath>
        <m:r>
          <w:rPr>
            <w:rFonts w:ascii="Cambria Math" w:hAnsi="Cambria Math"/>
            <w:sz w:val="28"/>
            <w:szCs w:val="28"/>
          </w:rPr>
          <m:t>ϵ=0.8</m:t>
        </m:r>
      </m:oMath>
      <w:r w:rsidRPr="00BC124E">
        <w:rPr>
          <w:rFonts w:hint="eastAsia"/>
          <w:sz w:val="28"/>
          <w:szCs w:val="28"/>
        </w:rPr>
        <w:t>, for both cases of applying impulse outward and inward.</w:t>
      </w:r>
    </w:p>
    <w:p w14:paraId="207035AB" w14:textId="2ABB2136" w:rsidR="00072500" w:rsidRPr="00BC124E" w:rsidRDefault="00072500">
      <w:pPr>
        <w:rPr>
          <w:sz w:val="28"/>
          <w:szCs w:val="28"/>
        </w:rPr>
      </w:pPr>
      <w:r w:rsidRPr="00BC124E">
        <w:rPr>
          <w:rFonts w:hint="eastAsia"/>
          <w:sz w:val="28"/>
          <w:szCs w:val="28"/>
        </w:rPr>
        <w:t>The orbit equation for the new orbit is:</w:t>
      </w:r>
    </w:p>
    <w:p w14:paraId="5D3F674C" w14:textId="48D7C03E" w:rsidR="00072500" w:rsidRPr="00BC124E" w:rsidRDefault="00072500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1+ϵ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(θ+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hint="eastAsia"/>
                  <w:sz w:val="28"/>
                  <w:szCs w:val="28"/>
                </w:rPr>
                <m:t>)</m:t>
              </m:r>
            </m:den>
          </m:f>
        </m:oMath>
      </m:oMathPara>
    </w:p>
    <w:p w14:paraId="6252B521" w14:textId="426BBB28" w:rsidR="00072500" w:rsidRPr="00BC124E" w:rsidRDefault="00072500">
      <w:pPr>
        <w:rPr>
          <w:sz w:val="28"/>
          <w:szCs w:val="28"/>
        </w:rPr>
      </w:pPr>
      <w:r w:rsidRPr="00BC124E">
        <w:rPr>
          <w:rFonts w:hint="eastAsia"/>
          <w:sz w:val="28"/>
          <w:szCs w:val="28"/>
        </w:rPr>
        <w:t xml:space="preserve">Because at t=0, </w:t>
      </w:r>
      <m:oMath>
        <m:r>
          <w:rPr>
            <w:rFonts w:ascii="Cambria Math" w:hAnsi="Cambria Math"/>
            <w:sz w:val="28"/>
            <w:szCs w:val="28"/>
          </w:rPr>
          <m:t>θ=0,</m:t>
        </m:r>
      </m:oMath>
      <w:r w:rsidRPr="00BC124E">
        <w:rPr>
          <w:rFonts w:hint="eastAs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θ=0</m:t>
            </m:r>
          </m:e>
        </m:d>
        <m:r>
          <w:rPr>
            <w:rFonts w:ascii="Cambria Math" w:hAnsi="Cambria Math"/>
            <w:sz w:val="28"/>
            <w:szCs w:val="28"/>
          </w:rPr>
          <m:t>=α=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C124E">
        <w:rPr>
          <w:rFonts w:hint="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C124E">
        <w:rPr>
          <w:rFonts w:hint="eastAsia"/>
          <w:sz w:val="28"/>
          <w:szCs w:val="28"/>
        </w:rPr>
        <w:t xml:space="preserve"> must be </w:t>
      </w:r>
      <m:oMath>
        <m:r>
          <w:rPr>
            <w:rFonts w:ascii="Cambria Math" w:hAnsi="Cambria Math"/>
            <w:sz w:val="28"/>
            <w:szCs w:val="28"/>
          </w:rPr>
          <m:t>±π/2</m:t>
        </m:r>
      </m:oMath>
      <w:r w:rsidRPr="00BC124E">
        <w:rPr>
          <w:rFonts w:hint="eastAsia"/>
          <w:sz w:val="28"/>
          <w:szCs w:val="28"/>
        </w:rPr>
        <w:t>.</w:t>
      </w:r>
    </w:p>
    <w:p w14:paraId="7354A5E9" w14:textId="5671413C" w:rsidR="00072500" w:rsidRPr="00BC124E" w:rsidRDefault="00072500">
      <w:pPr>
        <w:rPr>
          <w:sz w:val="28"/>
          <w:szCs w:val="28"/>
        </w:rPr>
      </w:pPr>
      <w:r w:rsidRPr="00BC124E">
        <w:rPr>
          <w:rFonts w:hint="eastAsia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π/2</m:t>
        </m:r>
      </m:oMath>
      <w:r w:rsidRPr="00BC124E">
        <w:rPr>
          <w:rFonts w:hint="eastAsia"/>
          <w:sz w:val="28"/>
          <w:szCs w:val="28"/>
        </w:rPr>
        <w:t>, we will have the case that impulse is applied outward.</w:t>
      </w:r>
    </w:p>
    <w:p w14:paraId="2BB379B5" w14:textId="5D181804" w:rsidR="00072500" w:rsidRPr="00BC124E" w:rsidRDefault="00072500">
      <w:pPr>
        <w:rPr>
          <w:rFonts w:hint="eastAsia"/>
          <w:sz w:val="28"/>
          <w:szCs w:val="28"/>
        </w:rPr>
      </w:pPr>
      <w:r w:rsidRPr="00BC124E">
        <w:rPr>
          <w:rFonts w:hint="eastAsia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π/2</m:t>
        </m:r>
      </m:oMath>
      <w:r w:rsidRPr="00BC124E">
        <w:rPr>
          <w:rFonts w:hint="eastAsia"/>
          <w:sz w:val="28"/>
          <w:szCs w:val="28"/>
        </w:rPr>
        <w:t>, we will have the case that impulse is applied</w:t>
      </w:r>
      <w:r w:rsidRPr="00BC124E">
        <w:rPr>
          <w:rFonts w:hint="eastAsia"/>
          <w:sz w:val="28"/>
          <w:szCs w:val="28"/>
        </w:rPr>
        <w:t xml:space="preserve"> in</w:t>
      </w:r>
      <w:r w:rsidRPr="00BC124E">
        <w:rPr>
          <w:rFonts w:hint="eastAsia"/>
          <w:sz w:val="28"/>
          <w:szCs w:val="28"/>
        </w:rPr>
        <w:t>ward.</w:t>
      </w:r>
    </w:p>
    <w:p w14:paraId="4AB4C197" w14:textId="6329F260" w:rsidR="00072500" w:rsidRPr="00072500" w:rsidRDefault="00072500" w:rsidP="00072500">
      <w:pPr>
        <w:rPr>
          <w:sz w:val="28"/>
          <w:szCs w:val="28"/>
        </w:rPr>
      </w:pPr>
      <w:r w:rsidRPr="00BC124E">
        <w:rPr>
          <w:sz w:val="28"/>
          <w:szCs w:val="28"/>
        </w:rPr>
        <w:drawing>
          <wp:inline distT="0" distB="0" distL="0" distR="0" wp14:anchorId="2E0D2E44" wp14:editId="13093459">
            <wp:extent cx="5731510" cy="4379595"/>
            <wp:effectExtent l="0" t="0" r="2540" b="1905"/>
            <wp:docPr id="1797534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6C3F" w14:textId="77777777" w:rsidR="00072500" w:rsidRPr="00BC124E" w:rsidRDefault="00072500">
      <w:pPr>
        <w:rPr>
          <w:rFonts w:hint="eastAsia"/>
          <w:sz w:val="28"/>
          <w:szCs w:val="28"/>
        </w:rPr>
      </w:pPr>
    </w:p>
    <w:sectPr w:rsidR="00072500" w:rsidRPr="00BC124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00"/>
    <w:rsid w:val="00072500"/>
    <w:rsid w:val="0083468E"/>
    <w:rsid w:val="00BC124E"/>
    <w:rsid w:val="00E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B1A9"/>
  <w15:chartTrackingRefBased/>
  <w15:docId w15:val="{AFBB8D7C-B00B-4E9B-AD71-C6BDC9B6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5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3</cp:revision>
  <dcterms:created xsi:type="dcterms:W3CDTF">2024-10-05T18:09:00Z</dcterms:created>
  <dcterms:modified xsi:type="dcterms:W3CDTF">2024-10-05T18:17:00Z</dcterms:modified>
</cp:coreProperties>
</file>