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0C999FB" w14:textId="5F5007E0" w:rsidR="0024796E" w:rsidRPr="00C32F3C" w:rsidRDefault="00C32F3C" w:rsidP="00C32F3C">
      <w:pPr>
        <w:jc w:val="center"/>
        <w:rPr>
          <w:b/>
          <w:bCs/>
          <w:sz w:val="32"/>
          <w:szCs w:val="36"/>
        </w:rPr>
      </w:pPr>
      <w:r w:rsidRPr="00C32F3C">
        <w:rPr>
          <w:rFonts w:hint="eastAsia"/>
          <w:b/>
          <w:bCs/>
          <w:sz w:val="32"/>
          <w:szCs w:val="36"/>
        </w:rPr>
        <w:t>监督学习</w:t>
      </w:r>
    </w:p>
    <w:p w14:paraId="1C4B0FC4" w14:textId="525A23F0" w:rsidR="00C32F3C" w:rsidRPr="00156B67" w:rsidRDefault="00FA4135" w:rsidP="00FA4135">
      <w:pPr>
        <w:pStyle w:val="a3"/>
        <w:numPr>
          <w:ilvl w:val="0"/>
          <w:numId w:val="1"/>
        </w:numPr>
        <w:ind w:firstLineChars="0"/>
        <w:rPr>
          <w:b/>
          <w:bCs/>
        </w:rPr>
      </w:pPr>
      <w:r w:rsidRPr="00156B67">
        <w:rPr>
          <w:rFonts w:hint="eastAsia"/>
          <w:b/>
          <w:bCs/>
        </w:rPr>
        <w:t>什么是监督学习</w:t>
      </w:r>
    </w:p>
    <w:p w14:paraId="672186E7" w14:textId="39BED48C" w:rsidR="00156B67" w:rsidRDefault="00156B67" w:rsidP="00156B67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给算法一个数据集，其中包含正确答案。算法的目的就是给出更多的正确答案。</w:t>
      </w:r>
    </w:p>
    <w:p w14:paraId="68ECD387" w14:textId="6BA22DD6" w:rsidR="00156B67" w:rsidRDefault="00156B67" w:rsidP="00156B67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同样也被称为回归问题（设法预测连续值的属性）</w:t>
      </w:r>
    </w:p>
    <w:p w14:paraId="6CF8F3D3" w14:textId="0CD2285B" w:rsidR="00FA4135" w:rsidRPr="00156B67" w:rsidRDefault="00FA4135" w:rsidP="00FA4135">
      <w:pPr>
        <w:pStyle w:val="a3"/>
        <w:numPr>
          <w:ilvl w:val="0"/>
          <w:numId w:val="1"/>
        </w:numPr>
        <w:ind w:firstLineChars="0"/>
        <w:rPr>
          <w:b/>
          <w:bCs/>
        </w:rPr>
      </w:pPr>
      <w:r w:rsidRPr="00156B67">
        <w:rPr>
          <w:rFonts w:hint="eastAsia"/>
          <w:b/>
          <w:bCs/>
        </w:rPr>
        <w:t>监督学习例子</w:t>
      </w:r>
    </w:p>
    <w:p w14:paraId="7562F54F" w14:textId="3796EE90" w:rsidR="00156B67" w:rsidRDefault="00156B67" w:rsidP="00156B67">
      <w:pPr>
        <w:pStyle w:val="a3"/>
        <w:ind w:left="360" w:firstLineChars="0" w:firstLine="0"/>
      </w:pPr>
      <w:r w:rsidRPr="00156B67">
        <w:drawing>
          <wp:inline distT="0" distB="0" distL="0" distR="0" wp14:anchorId="09666172" wp14:editId="4A4EF6AD">
            <wp:extent cx="5274310" cy="251904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1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ADB29" w14:textId="4F47A882" w:rsidR="00156B67" w:rsidRDefault="00156B67" w:rsidP="00156B67">
      <w:pPr>
        <w:pStyle w:val="a3"/>
        <w:ind w:left="360" w:firstLineChars="0" w:firstLine="0"/>
      </w:pPr>
      <w:r>
        <w:rPr>
          <w:rFonts w:hint="eastAsia"/>
        </w:rPr>
        <w:t>提供房子面积和价格的例子，通过监督学习预测给定面积下的房子的大致价格。</w:t>
      </w:r>
    </w:p>
    <w:p w14:paraId="0B186A42" w14:textId="10EB0A18" w:rsidR="000C7BAC" w:rsidRDefault="000C7BAC" w:rsidP="000C7BAC"/>
    <w:p w14:paraId="23EEF145" w14:textId="20AAA089" w:rsidR="000C7BAC" w:rsidRDefault="000C7BAC" w:rsidP="000C7BAC"/>
    <w:p w14:paraId="48D7E875" w14:textId="2EFC4184" w:rsidR="000C7BAC" w:rsidRPr="00C32F3C" w:rsidRDefault="000C7BAC" w:rsidP="000C7BAC">
      <w:pPr>
        <w:jc w:val="center"/>
        <w:rPr>
          <w:b/>
          <w:bCs/>
          <w:sz w:val="32"/>
          <w:szCs w:val="36"/>
        </w:rPr>
      </w:pPr>
      <w:r>
        <w:rPr>
          <w:rFonts w:hint="eastAsia"/>
          <w:b/>
          <w:bCs/>
          <w:sz w:val="32"/>
          <w:szCs w:val="36"/>
        </w:rPr>
        <w:t>无</w:t>
      </w:r>
      <w:r w:rsidRPr="00C32F3C">
        <w:rPr>
          <w:rFonts w:hint="eastAsia"/>
          <w:b/>
          <w:bCs/>
          <w:sz w:val="32"/>
          <w:szCs w:val="36"/>
        </w:rPr>
        <w:t>监督学习</w:t>
      </w:r>
    </w:p>
    <w:p w14:paraId="4CDD71A6" w14:textId="330D7F03" w:rsidR="000C7BAC" w:rsidRPr="0058585C" w:rsidRDefault="007A7620" w:rsidP="007A7620">
      <w:pPr>
        <w:pStyle w:val="a3"/>
        <w:numPr>
          <w:ilvl w:val="0"/>
          <w:numId w:val="3"/>
        </w:numPr>
        <w:ind w:firstLineChars="0"/>
        <w:rPr>
          <w:b/>
          <w:bCs/>
        </w:rPr>
      </w:pPr>
      <w:r w:rsidRPr="0058585C">
        <w:rPr>
          <w:rFonts w:hint="eastAsia"/>
          <w:b/>
          <w:bCs/>
        </w:rPr>
        <w:t>什么是无监督学习</w:t>
      </w:r>
    </w:p>
    <w:p w14:paraId="27CE73FA" w14:textId="1BC73D73" w:rsidR="00F65A94" w:rsidRDefault="003E13D4" w:rsidP="00961534">
      <w:pPr>
        <w:pStyle w:val="a3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与监督学习相比，提供的数据集中没有任何标签（或都具有相同标签）。算法自己将数据进行划分（聚类算法）</w:t>
      </w:r>
    </w:p>
    <w:p w14:paraId="7E118AF9" w14:textId="5FE1E39A" w:rsidR="007A7620" w:rsidRPr="001C4CAB" w:rsidRDefault="007A7620" w:rsidP="007A7620">
      <w:pPr>
        <w:pStyle w:val="a3"/>
        <w:numPr>
          <w:ilvl w:val="0"/>
          <w:numId w:val="3"/>
        </w:numPr>
        <w:ind w:firstLineChars="0"/>
        <w:rPr>
          <w:b/>
          <w:bCs/>
        </w:rPr>
      </w:pPr>
      <w:r w:rsidRPr="001C4CAB">
        <w:rPr>
          <w:rFonts w:hint="eastAsia"/>
          <w:b/>
          <w:bCs/>
        </w:rPr>
        <w:t>无监督学习例子</w:t>
      </w:r>
    </w:p>
    <w:p w14:paraId="77E586B9" w14:textId="565C4690" w:rsidR="009448C5" w:rsidRDefault="00F01563" w:rsidP="009448C5">
      <w:pPr>
        <w:pStyle w:val="a3"/>
        <w:ind w:left="360" w:firstLineChars="0" w:firstLine="0"/>
      </w:pPr>
      <w:r w:rsidRPr="00F01563">
        <w:drawing>
          <wp:inline distT="0" distB="0" distL="0" distR="0" wp14:anchorId="1C73A9FB" wp14:editId="58DAA0EB">
            <wp:extent cx="2053248" cy="1897512"/>
            <wp:effectExtent l="0" t="0" r="4445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61128" cy="1904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BF16F" w14:textId="175BCC9B" w:rsidR="00F01563" w:rsidRDefault="00F01563" w:rsidP="009448C5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数据集</w:t>
      </w:r>
      <w:r w:rsidR="006521F7">
        <w:rPr>
          <w:rFonts w:hint="eastAsia"/>
        </w:rPr>
        <w:t>不带有任何标签，算法会将数据集划分为两簇</w:t>
      </w:r>
      <w:r w:rsidR="005E0271">
        <w:rPr>
          <w:rFonts w:hint="eastAsia"/>
        </w:rPr>
        <w:t>。</w:t>
      </w:r>
    </w:p>
    <w:sectPr w:rsidR="00F0156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2145EA"/>
    <w:multiLevelType w:val="hybridMultilevel"/>
    <w:tmpl w:val="4C665D50"/>
    <w:lvl w:ilvl="0" w:tplc="04090001">
      <w:start w:val="1"/>
      <w:numFmt w:val="bullet"/>
      <w:lvlText w:val="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1" w15:restartNumberingAfterBreak="0">
    <w:nsid w:val="4693285A"/>
    <w:multiLevelType w:val="hybridMultilevel"/>
    <w:tmpl w:val="383013F4"/>
    <w:lvl w:ilvl="0" w:tplc="5366088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CFD55F2"/>
    <w:multiLevelType w:val="hybridMultilevel"/>
    <w:tmpl w:val="8DAEF1E4"/>
    <w:lvl w:ilvl="0" w:tplc="C66841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FE95993"/>
    <w:multiLevelType w:val="hybridMultilevel"/>
    <w:tmpl w:val="3210D704"/>
    <w:lvl w:ilvl="0" w:tplc="04090001">
      <w:start w:val="1"/>
      <w:numFmt w:val="bullet"/>
      <w:lvlText w:val="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96E"/>
    <w:rsid w:val="000C7BAC"/>
    <w:rsid w:val="00156B67"/>
    <w:rsid w:val="001C4CAB"/>
    <w:rsid w:val="0024796E"/>
    <w:rsid w:val="003E13D4"/>
    <w:rsid w:val="0058585C"/>
    <w:rsid w:val="005E0271"/>
    <w:rsid w:val="006521F7"/>
    <w:rsid w:val="007A7620"/>
    <w:rsid w:val="009448C5"/>
    <w:rsid w:val="00961534"/>
    <w:rsid w:val="00C32F3C"/>
    <w:rsid w:val="00F01563"/>
    <w:rsid w:val="00F65A94"/>
    <w:rsid w:val="00FA4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71705"/>
  <w15:chartTrackingRefBased/>
  <w15:docId w15:val="{771ADD5D-94DE-4CDC-8BAB-ED71CD458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7BAC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A413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32</Words>
  <Characters>187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 Eric</dc:creator>
  <cp:keywords/>
  <dc:description/>
  <cp:lastModifiedBy>Li Eric</cp:lastModifiedBy>
  <cp:revision>14</cp:revision>
  <dcterms:created xsi:type="dcterms:W3CDTF">2021-02-04T10:52:00Z</dcterms:created>
  <dcterms:modified xsi:type="dcterms:W3CDTF">2021-02-04T11:06:00Z</dcterms:modified>
</cp:coreProperties>
</file>