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9A35" w14:textId="77777777" w:rsidR="00B659ED" w:rsidRDefault="00B659ED"/>
    <w:p w14:paraId="3F728D68" w14:textId="77777777" w:rsidR="00B659ED" w:rsidRDefault="00B659ED"/>
    <w:p w14:paraId="799DD653" w14:textId="37342464" w:rsidR="00B659ED" w:rsidRDefault="00B659ED" w:rsidP="00B659ED">
      <w:pPr>
        <w:jc w:val="center"/>
        <w:rPr>
          <w:b/>
          <w:bCs/>
          <w:sz w:val="32"/>
          <w:szCs w:val="32"/>
        </w:rPr>
      </w:pPr>
      <w:r w:rsidRPr="00B659ED">
        <w:rPr>
          <w:b/>
          <w:bCs/>
          <w:sz w:val="32"/>
          <w:szCs w:val="32"/>
        </w:rPr>
        <w:t>DOCUMENTATION SUR LE PROJET ROBOTIQUE</w:t>
      </w:r>
    </w:p>
    <w:p w14:paraId="272359E0" w14:textId="123BAC83" w:rsidR="004B36DC" w:rsidRDefault="00B659ED" w:rsidP="00B659ED">
      <w:pPr>
        <w:rPr>
          <w:b/>
          <w:bCs/>
          <w:sz w:val="32"/>
          <w:szCs w:val="32"/>
        </w:rPr>
      </w:pPr>
      <w:r>
        <w:rPr>
          <w:b/>
          <w:bCs/>
          <w:sz w:val="32"/>
          <w:szCs w:val="32"/>
        </w:rPr>
        <w:t xml:space="preserve">                                                 </w:t>
      </w:r>
      <w:r w:rsidRPr="00B659ED">
        <w:rPr>
          <w:b/>
          <w:bCs/>
          <w:sz w:val="32"/>
          <w:szCs w:val="32"/>
        </w:rPr>
        <w:t>« </w:t>
      </w:r>
      <w:r w:rsidRPr="00B659ED">
        <w:rPr>
          <w:b/>
          <w:bCs/>
          <w:sz w:val="32"/>
          <w:szCs w:val="32"/>
        </w:rPr>
        <w:t xml:space="preserve">Robot </w:t>
      </w:r>
      <w:proofErr w:type="spellStart"/>
      <w:r w:rsidRPr="00B659ED">
        <w:rPr>
          <w:b/>
          <w:bCs/>
          <w:sz w:val="32"/>
          <w:szCs w:val="32"/>
        </w:rPr>
        <w:t>dexter</w:t>
      </w:r>
      <w:proofErr w:type="spellEnd"/>
      <w:r w:rsidRPr="00B659ED">
        <w:rPr>
          <w:b/>
          <w:bCs/>
          <w:sz w:val="32"/>
          <w:szCs w:val="32"/>
        </w:rPr>
        <w:t> »</w:t>
      </w:r>
    </w:p>
    <w:p w14:paraId="610EE5D9" w14:textId="112AB96A" w:rsidR="00B659ED" w:rsidRPr="00B659ED" w:rsidRDefault="00B659ED" w:rsidP="00B659ED">
      <w:pPr>
        <w:pStyle w:val="Paragraphedeliste"/>
        <w:numPr>
          <w:ilvl w:val="0"/>
          <w:numId w:val="1"/>
        </w:numPr>
        <w:rPr>
          <w:b/>
          <w:bCs/>
          <w:sz w:val="32"/>
          <w:szCs w:val="32"/>
        </w:rPr>
      </w:pPr>
      <w:r w:rsidRPr="00B659ED">
        <w:rPr>
          <w:b/>
          <w:bCs/>
          <w:sz w:val="32"/>
          <w:szCs w:val="32"/>
        </w:rPr>
        <w:t xml:space="preserve">Introduction </w:t>
      </w:r>
    </w:p>
    <w:p w14:paraId="36A52FE9" w14:textId="77777777" w:rsidR="004B36DC" w:rsidRPr="004B36DC" w:rsidRDefault="004B36DC" w:rsidP="004B36DC">
      <w:pPr>
        <w:pStyle w:val="NormalWeb"/>
        <w:rPr>
          <w:rFonts w:ascii="Aptos" w:hAnsi="Aptos"/>
          <w:color w:val="000000"/>
          <w:szCs w:val="20"/>
        </w:rPr>
      </w:pPr>
      <w:r w:rsidRPr="004B36DC">
        <w:rPr>
          <w:rFonts w:ascii="Aptos" w:hAnsi="Aptos"/>
          <w:color w:val="000000"/>
          <w:szCs w:val="20"/>
        </w:rPr>
        <w:t>Le projet « Robot Dexter » vise à développer une plateforme de simulation de mouvement permettant de contrôler et d’expérimenter les déplacements du robot Dexter dans un environnement virtuel. Cette démarche favorise l’apprentissage, la validation d’algorithmes et la préparation à des tâches robotiques réelles.</w:t>
      </w:r>
    </w:p>
    <w:p w14:paraId="1A1B147E" w14:textId="4FB97815" w:rsidR="00B659ED" w:rsidRDefault="00B659ED" w:rsidP="00B659ED">
      <w:pPr>
        <w:pStyle w:val="Paragraphedeliste"/>
        <w:numPr>
          <w:ilvl w:val="0"/>
          <w:numId w:val="1"/>
        </w:numPr>
        <w:rPr>
          <w:b/>
          <w:bCs/>
          <w:sz w:val="32"/>
          <w:szCs w:val="32"/>
        </w:rPr>
      </w:pPr>
      <w:r>
        <w:rPr>
          <w:b/>
          <w:bCs/>
          <w:sz w:val="32"/>
          <w:szCs w:val="32"/>
        </w:rPr>
        <w:t xml:space="preserve">Les objectifs </w:t>
      </w:r>
    </w:p>
    <w:p w14:paraId="2E38466A" w14:textId="77777777" w:rsidR="004B36DC" w:rsidRPr="004B36DC" w:rsidRDefault="004B36DC" w:rsidP="004B36DC">
      <w:pPr>
        <w:pStyle w:val="NormalWeb"/>
        <w:rPr>
          <w:rFonts w:ascii="Aptos" w:hAnsi="Aptos"/>
          <w:color w:val="000000"/>
          <w:szCs w:val="20"/>
        </w:rPr>
      </w:pPr>
      <w:r w:rsidRPr="004B36DC">
        <w:rPr>
          <w:rFonts w:ascii="Aptos" w:hAnsi="Aptos"/>
          <w:color w:val="000000"/>
          <w:szCs w:val="20"/>
        </w:rPr>
        <w:t>L’objectif principal est de concevoir un environnement de simulation robuste pour le robot Dexter, afin de lui permettre d’exécuter différentes tâches, allant des plus simples aux plus complexes.</w:t>
      </w:r>
    </w:p>
    <w:p w14:paraId="3FF20A81" w14:textId="77777777" w:rsidR="004B36DC" w:rsidRPr="004B36DC" w:rsidRDefault="004B36DC" w:rsidP="004B36DC">
      <w:pPr>
        <w:pStyle w:val="Titre3"/>
        <w:rPr>
          <w:rFonts w:ascii="Aptos" w:eastAsia="Times New Roman" w:hAnsi="Aptos"/>
          <w:color w:val="000000"/>
          <w:sz w:val="24"/>
          <w:szCs w:val="22"/>
        </w:rPr>
      </w:pPr>
      <w:r w:rsidRPr="004B36DC">
        <w:rPr>
          <w:rFonts w:ascii="Aptos" w:eastAsia="Times New Roman" w:hAnsi="Aptos"/>
          <w:color w:val="000000"/>
          <w:sz w:val="24"/>
          <w:szCs w:val="22"/>
        </w:rPr>
        <w:t>Tâches simples à réaliser</w:t>
      </w:r>
    </w:p>
    <w:p w14:paraId="4389C0F8" w14:textId="77777777" w:rsidR="004B36DC" w:rsidRPr="004B36DC" w:rsidRDefault="004B36DC" w:rsidP="004B36DC">
      <w:pPr>
        <w:numPr>
          <w:ilvl w:val="0"/>
          <w:numId w:val="10"/>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Tracer un carré</w:t>
      </w:r>
      <w:r w:rsidRPr="004B36DC">
        <w:rPr>
          <w:rFonts w:ascii="Aptos" w:eastAsia="Times New Roman" w:hAnsi="Aptos"/>
          <w:color w:val="000000"/>
          <w:szCs w:val="20"/>
        </w:rPr>
        <w:t xml:space="preserve"> : Programmer le robot pour qu’il dessine un carré précis dans l’environnement de simulation.</w:t>
      </w:r>
    </w:p>
    <w:p w14:paraId="16BCB639" w14:textId="77777777" w:rsidR="004B36DC" w:rsidRPr="004B36DC" w:rsidRDefault="004B36DC" w:rsidP="004B36DC">
      <w:pPr>
        <w:numPr>
          <w:ilvl w:val="0"/>
          <w:numId w:val="10"/>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Approche d’un mur</w:t>
      </w:r>
      <w:r w:rsidRPr="004B36DC">
        <w:rPr>
          <w:rFonts w:ascii="Aptos" w:eastAsia="Times New Roman" w:hAnsi="Aptos"/>
          <w:color w:val="000000"/>
          <w:szCs w:val="20"/>
        </w:rPr>
        <w:t xml:space="preserve"> : Faire en sorte que le robot s’approche le plus rapidement et le plus près possible d’un mur sans le toucher, en utilisant des capteurs de distance.</w:t>
      </w:r>
    </w:p>
    <w:p w14:paraId="60A77129" w14:textId="77777777" w:rsidR="004B36DC" w:rsidRPr="004B36DC" w:rsidRDefault="004B36DC" w:rsidP="004B36DC">
      <w:pPr>
        <w:numPr>
          <w:ilvl w:val="0"/>
          <w:numId w:val="10"/>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Suivi de balise</w:t>
      </w:r>
      <w:r w:rsidRPr="004B36DC">
        <w:rPr>
          <w:rFonts w:ascii="Aptos" w:eastAsia="Times New Roman" w:hAnsi="Aptos"/>
          <w:color w:val="000000"/>
          <w:szCs w:val="20"/>
        </w:rPr>
        <w:t xml:space="preserve"> : Développer un algorithme permettant au robot de détecter et de suivre une balise mobile.</w:t>
      </w:r>
    </w:p>
    <w:p w14:paraId="12AD248A" w14:textId="77777777" w:rsidR="004B36DC" w:rsidRPr="004B36DC" w:rsidRDefault="004B36DC" w:rsidP="004B36DC">
      <w:pPr>
        <w:pStyle w:val="Titre3"/>
        <w:rPr>
          <w:rFonts w:ascii="Aptos" w:eastAsia="Times New Roman" w:hAnsi="Aptos"/>
          <w:color w:val="000000"/>
          <w:sz w:val="24"/>
          <w:szCs w:val="22"/>
        </w:rPr>
      </w:pPr>
      <w:r w:rsidRPr="004B36DC">
        <w:rPr>
          <w:rFonts w:ascii="Aptos" w:eastAsia="Times New Roman" w:hAnsi="Aptos"/>
          <w:color w:val="000000"/>
          <w:sz w:val="24"/>
          <w:szCs w:val="22"/>
        </w:rPr>
        <w:t>Tâches complexes à implémenter</w:t>
      </w:r>
    </w:p>
    <w:p w14:paraId="175F722A" w14:textId="77777777" w:rsidR="004B36DC" w:rsidRPr="004B36DC" w:rsidRDefault="004B36DC" w:rsidP="004B36DC">
      <w:pPr>
        <w:numPr>
          <w:ilvl w:val="0"/>
          <w:numId w:val="11"/>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Jeu du chat et de la souris</w:t>
      </w:r>
      <w:r w:rsidRPr="004B36DC">
        <w:rPr>
          <w:rFonts w:ascii="Aptos" w:eastAsia="Times New Roman" w:hAnsi="Aptos"/>
          <w:color w:val="000000"/>
          <w:szCs w:val="20"/>
        </w:rPr>
        <w:t xml:space="preserve"> : Simuler une interaction dynamique où le robot doit poursuivre ou échapper à un autre objet ou robot.</w:t>
      </w:r>
    </w:p>
    <w:p w14:paraId="30B45E57" w14:textId="76DC2A1E" w:rsidR="00C54723" w:rsidRPr="004B36DC" w:rsidRDefault="004B36DC" w:rsidP="00B659ED">
      <w:pPr>
        <w:numPr>
          <w:ilvl w:val="0"/>
          <w:numId w:val="11"/>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Détection d’intrusion et patrouille</w:t>
      </w:r>
      <w:r w:rsidRPr="004B36DC">
        <w:rPr>
          <w:rFonts w:ascii="Aptos" w:eastAsia="Times New Roman" w:hAnsi="Aptos"/>
          <w:color w:val="000000"/>
          <w:szCs w:val="20"/>
        </w:rPr>
        <w:t xml:space="preserve"> : Mettre en place un système de surveillance où le robot patrouille une zone et détecte toute intrusion.</w:t>
      </w:r>
    </w:p>
    <w:p w14:paraId="700218B4" w14:textId="134B3EBD" w:rsidR="00B659ED" w:rsidRDefault="00B659ED" w:rsidP="00B659ED">
      <w:pPr>
        <w:pStyle w:val="Paragraphedeliste"/>
        <w:numPr>
          <w:ilvl w:val="0"/>
          <w:numId w:val="1"/>
        </w:numPr>
        <w:rPr>
          <w:b/>
          <w:bCs/>
          <w:sz w:val="32"/>
          <w:szCs w:val="32"/>
        </w:rPr>
      </w:pPr>
      <w:r w:rsidRPr="00B659ED">
        <w:rPr>
          <w:b/>
          <w:bCs/>
          <w:sz w:val="32"/>
          <w:szCs w:val="32"/>
        </w:rPr>
        <w:t>Le</w:t>
      </w:r>
      <w:r>
        <w:rPr>
          <w:b/>
          <w:bCs/>
          <w:sz w:val="32"/>
          <w:szCs w:val="32"/>
        </w:rPr>
        <w:t xml:space="preserve">s ressources et outils utilisés </w:t>
      </w:r>
    </w:p>
    <w:p w14:paraId="2FBCD5A9" w14:textId="77777777" w:rsidR="004B36DC" w:rsidRPr="004B36DC" w:rsidRDefault="004B36DC" w:rsidP="004B36DC">
      <w:pPr>
        <w:numPr>
          <w:ilvl w:val="0"/>
          <w:numId w:val="12"/>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GitHub</w:t>
      </w:r>
      <w:r w:rsidRPr="004B36DC">
        <w:rPr>
          <w:rFonts w:ascii="Aptos" w:eastAsia="Times New Roman" w:hAnsi="Aptos"/>
          <w:color w:val="000000"/>
          <w:szCs w:val="20"/>
        </w:rPr>
        <w:t xml:space="preserve"> : Hébergement et gestion du code source du projet.</w:t>
      </w:r>
    </w:p>
    <w:p w14:paraId="7A5D7581" w14:textId="77777777" w:rsidR="004B36DC" w:rsidRPr="004B36DC" w:rsidRDefault="004B36DC" w:rsidP="004B36DC">
      <w:pPr>
        <w:numPr>
          <w:ilvl w:val="0"/>
          <w:numId w:val="12"/>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Python</w:t>
      </w:r>
      <w:r w:rsidRPr="004B36DC">
        <w:rPr>
          <w:rFonts w:ascii="Aptos" w:eastAsia="Times New Roman" w:hAnsi="Aptos"/>
          <w:color w:val="000000"/>
          <w:szCs w:val="20"/>
        </w:rPr>
        <w:t xml:space="preserve"> : Langage principal pour le développement des algorithmes et de la simulation.</w:t>
      </w:r>
    </w:p>
    <w:p w14:paraId="6E71D025" w14:textId="77777777" w:rsidR="004B36DC" w:rsidRPr="004B36DC" w:rsidRDefault="004B36DC" w:rsidP="004B36DC">
      <w:pPr>
        <w:numPr>
          <w:ilvl w:val="0"/>
          <w:numId w:val="12"/>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VSCode</w:t>
      </w:r>
      <w:r w:rsidRPr="004B36DC">
        <w:rPr>
          <w:rFonts w:ascii="Aptos" w:eastAsia="Times New Roman" w:hAnsi="Aptos"/>
          <w:color w:val="000000"/>
          <w:szCs w:val="20"/>
        </w:rPr>
        <w:t xml:space="preserve"> : Environnement de développement intégré (IDE) pour coder efficacement.</w:t>
      </w:r>
    </w:p>
    <w:p w14:paraId="1F4B0611" w14:textId="77777777" w:rsidR="004B36DC" w:rsidRPr="004B36DC" w:rsidRDefault="004B36DC" w:rsidP="004B36DC">
      <w:pPr>
        <w:numPr>
          <w:ilvl w:val="0"/>
          <w:numId w:val="12"/>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lastRenderedPageBreak/>
        <w:t>Trello</w:t>
      </w:r>
      <w:r w:rsidRPr="004B36DC">
        <w:rPr>
          <w:rFonts w:ascii="Aptos" w:eastAsia="Times New Roman" w:hAnsi="Aptos"/>
          <w:color w:val="000000"/>
          <w:szCs w:val="20"/>
        </w:rPr>
        <w:t xml:space="preserve"> : Outil de gestion de projet pour organiser les tâches et suivre l’avancement.</w:t>
      </w:r>
    </w:p>
    <w:p w14:paraId="1C347FF0" w14:textId="77777777" w:rsidR="004B36DC" w:rsidRPr="004B36DC" w:rsidRDefault="004B36DC" w:rsidP="004B36DC">
      <w:pPr>
        <w:numPr>
          <w:ilvl w:val="0"/>
          <w:numId w:val="12"/>
        </w:numPr>
        <w:spacing w:before="100" w:beforeAutospacing="1" w:after="100" w:afterAutospacing="1" w:line="240" w:lineRule="auto"/>
        <w:rPr>
          <w:rFonts w:ascii="Aptos" w:eastAsia="Times New Roman" w:hAnsi="Aptos"/>
          <w:color w:val="000000"/>
          <w:szCs w:val="20"/>
        </w:rPr>
      </w:pPr>
      <w:r w:rsidRPr="004B36DC">
        <w:rPr>
          <w:rStyle w:val="lev"/>
          <w:rFonts w:ascii="Aptos" w:eastAsia="Times New Roman" w:hAnsi="Aptos"/>
          <w:color w:val="000000"/>
          <w:szCs w:val="20"/>
        </w:rPr>
        <w:t>Turtle</w:t>
      </w:r>
      <w:r w:rsidRPr="004B36DC">
        <w:rPr>
          <w:rFonts w:ascii="Aptos" w:eastAsia="Times New Roman" w:hAnsi="Aptos"/>
          <w:color w:val="000000"/>
          <w:szCs w:val="20"/>
        </w:rPr>
        <w:t xml:space="preserve"> : Bibliothèque Python pour l’affichage graphique et la visualisation des mouvements du robot.</w:t>
      </w:r>
    </w:p>
    <w:p w14:paraId="0FD4C123" w14:textId="77777777" w:rsidR="00B659ED" w:rsidRDefault="00B659ED" w:rsidP="00B659ED"/>
    <w:p w14:paraId="50C7F95F" w14:textId="77777777" w:rsidR="00B659ED" w:rsidRDefault="00B659ED" w:rsidP="00B659ED"/>
    <w:p w14:paraId="514EBEE2" w14:textId="252D5B12" w:rsidR="00B659ED" w:rsidRPr="00B659ED" w:rsidRDefault="00B659ED" w:rsidP="00B659ED"/>
    <w:p w14:paraId="38FE9807" w14:textId="77777777" w:rsidR="00B659ED" w:rsidRDefault="00B659ED" w:rsidP="00B659ED"/>
    <w:p w14:paraId="62C8894D" w14:textId="65ABA139" w:rsidR="00B659ED" w:rsidRDefault="00B659ED" w:rsidP="00B659ED"/>
    <w:p w14:paraId="1DCE6F31" w14:textId="77777777" w:rsidR="00B659ED" w:rsidRDefault="00B659ED" w:rsidP="00B659ED"/>
    <w:p w14:paraId="0E063911" w14:textId="5762E0EC" w:rsidR="00B659ED" w:rsidRPr="00B659ED" w:rsidRDefault="00B659ED" w:rsidP="00B659ED"/>
    <w:sectPr w:rsidR="00B659ED" w:rsidRPr="00B659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93C"/>
    <w:multiLevelType w:val="multilevel"/>
    <w:tmpl w:val="12E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1773"/>
    <w:multiLevelType w:val="multilevel"/>
    <w:tmpl w:val="813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C4AF7"/>
    <w:multiLevelType w:val="multilevel"/>
    <w:tmpl w:val="3D2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878FD"/>
    <w:multiLevelType w:val="hybridMultilevel"/>
    <w:tmpl w:val="0E32DA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1740C6"/>
    <w:multiLevelType w:val="hybridMultilevel"/>
    <w:tmpl w:val="0E32DA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0E0472A"/>
    <w:multiLevelType w:val="multilevel"/>
    <w:tmpl w:val="AFF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A2AC0"/>
    <w:multiLevelType w:val="multilevel"/>
    <w:tmpl w:val="69B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B2C9B"/>
    <w:multiLevelType w:val="multilevel"/>
    <w:tmpl w:val="D5F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279B9"/>
    <w:multiLevelType w:val="multilevel"/>
    <w:tmpl w:val="E62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411E8"/>
    <w:multiLevelType w:val="hybridMultilevel"/>
    <w:tmpl w:val="F2A07900"/>
    <w:lvl w:ilvl="0" w:tplc="64241954">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9220950"/>
    <w:multiLevelType w:val="hybridMultilevel"/>
    <w:tmpl w:val="0E32DA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FE0278"/>
    <w:multiLevelType w:val="hybridMultilevel"/>
    <w:tmpl w:val="289EB524"/>
    <w:lvl w:ilvl="0" w:tplc="D5663FA6">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0F69A7"/>
    <w:multiLevelType w:val="multilevel"/>
    <w:tmpl w:val="CF0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049213">
    <w:abstractNumId w:val="4"/>
  </w:num>
  <w:num w:numId="2" w16cid:durableId="1653480329">
    <w:abstractNumId w:val="3"/>
  </w:num>
  <w:num w:numId="3" w16cid:durableId="888146808">
    <w:abstractNumId w:val="9"/>
  </w:num>
  <w:num w:numId="4" w16cid:durableId="2058815559">
    <w:abstractNumId w:val="10"/>
  </w:num>
  <w:num w:numId="5" w16cid:durableId="371350399">
    <w:abstractNumId w:val="11"/>
  </w:num>
  <w:num w:numId="6" w16cid:durableId="1251548587">
    <w:abstractNumId w:val="12"/>
  </w:num>
  <w:num w:numId="7" w16cid:durableId="346368337">
    <w:abstractNumId w:val="1"/>
  </w:num>
  <w:num w:numId="8" w16cid:durableId="687289914">
    <w:abstractNumId w:val="5"/>
  </w:num>
  <w:num w:numId="9" w16cid:durableId="1796828298">
    <w:abstractNumId w:val="0"/>
  </w:num>
  <w:num w:numId="10" w16cid:durableId="1941983815">
    <w:abstractNumId w:val="8"/>
  </w:num>
  <w:num w:numId="11" w16cid:durableId="1556967943">
    <w:abstractNumId w:val="2"/>
  </w:num>
  <w:num w:numId="12" w16cid:durableId="759526128">
    <w:abstractNumId w:val="7"/>
  </w:num>
  <w:num w:numId="13" w16cid:durableId="690572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ED"/>
    <w:rsid w:val="000066A1"/>
    <w:rsid w:val="003B1F24"/>
    <w:rsid w:val="004B36DC"/>
    <w:rsid w:val="00775CE0"/>
    <w:rsid w:val="009C45BB"/>
    <w:rsid w:val="009C7972"/>
    <w:rsid w:val="00B659ED"/>
    <w:rsid w:val="00C54723"/>
    <w:rsid w:val="00F623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999B"/>
  <w15:chartTrackingRefBased/>
  <w15:docId w15:val="{99651C81-D8FB-4A0D-9238-CC8E1EE2C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DC"/>
  </w:style>
  <w:style w:type="paragraph" w:styleId="Titre1">
    <w:name w:val="heading 1"/>
    <w:basedOn w:val="Normal"/>
    <w:next w:val="Normal"/>
    <w:link w:val="Titre1Car"/>
    <w:uiPriority w:val="9"/>
    <w:qFormat/>
    <w:rsid w:val="00B6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6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659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59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59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59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59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59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59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59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59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659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59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59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59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59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59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59ED"/>
    <w:rPr>
      <w:rFonts w:eastAsiaTheme="majorEastAsia" w:cstheme="majorBidi"/>
      <w:color w:val="272727" w:themeColor="text1" w:themeTint="D8"/>
    </w:rPr>
  </w:style>
  <w:style w:type="paragraph" w:styleId="Titre">
    <w:name w:val="Title"/>
    <w:basedOn w:val="Normal"/>
    <w:next w:val="Normal"/>
    <w:link w:val="TitreCar"/>
    <w:uiPriority w:val="10"/>
    <w:qFormat/>
    <w:rsid w:val="00B6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59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59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59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59ED"/>
    <w:pPr>
      <w:spacing w:before="160"/>
      <w:jc w:val="center"/>
    </w:pPr>
    <w:rPr>
      <w:i/>
      <w:iCs/>
      <w:color w:val="404040" w:themeColor="text1" w:themeTint="BF"/>
    </w:rPr>
  </w:style>
  <w:style w:type="character" w:customStyle="1" w:styleId="CitationCar">
    <w:name w:val="Citation Car"/>
    <w:basedOn w:val="Policepardfaut"/>
    <w:link w:val="Citation"/>
    <w:uiPriority w:val="29"/>
    <w:rsid w:val="00B659ED"/>
    <w:rPr>
      <w:i/>
      <w:iCs/>
      <w:color w:val="404040" w:themeColor="text1" w:themeTint="BF"/>
    </w:rPr>
  </w:style>
  <w:style w:type="paragraph" w:styleId="Paragraphedeliste">
    <w:name w:val="List Paragraph"/>
    <w:basedOn w:val="Normal"/>
    <w:uiPriority w:val="34"/>
    <w:qFormat/>
    <w:rsid w:val="00B659ED"/>
    <w:pPr>
      <w:ind w:left="720"/>
      <w:contextualSpacing/>
    </w:pPr>
  </w:style>
  <w:style w:type="character" w:styleId="Accentuationintense">
    <w:name w:val="Intense Emphasis"/>
    <w:basedOn w:val="Policepardfaut"/>
    <w:uiPriority w:val="21"/>
    <w:qFormat/>
    <w:rsid w:val="00B659ED"/>
    <w:rPr>
      <w:i/>
      <w:iCs/>
      <w:color w:val="0F4761" w:themeColor="accent1" w:themeShade="BF"/>
    </w:rPr>
  </w:style>
  <w:style w:type="paragraph" w:styleId="Citationintense">
    <w:name w:val="Intense Quote"/>
    <w:basedOn w:val="Normal"/>
    <w:next w:val="Normal"/>
    <w:link w:val="CitationintenseCar"/>
    <w:uiPriority w:val="30"/>
    <w:qFormat/>
    <w:rsid w:val="00B6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59ED"/>
    <w:rPr>
      <w:i/>
      <w:iCs/>
      <w:color w:val="0F4761" w:themeColor="accent1" w:themeShade="BF"/>
    </w:rPr>
  </w:style>
  <w:style w:type="character" w:styleId="Rfrenceintense">
    <w:name w:val="Intense Reference"/>
    <w:basedOn w:val="Policepardfaut"/>
    <w:uiPriority w:val="32"/>
    <w:qFormat/>
    <w:rsid w:val="00B659ED"/>
    <w:rPr>
      <w:b/>
      <w:bCs/>
      <w:smallCaps/>
      <w:color w:val="0F4761" w:themeColor="accent1" w:themeShade="BF"/>
      <w:spacing w:val="5"/>
    </w:rPr>
  </w:style>
  <w:style w:type="paragraph" w:styleId="NormalWeb">
    <w:name w:val="Normal (Web)"/>
    <w:basedOn w:val="Normal"/>
    <w:uiPriority w:val="99"/>
    <w:semiHidden/>
    <w:unhideWhenUsed/>
    <w:rsid w:val="004B36DC"/>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 w:type="character" w:styleId="lev">
    <w:name w:val="Strong"/>
    <w:basedOn w:val="Policepardfaut"/>
    <w:uiPriority w:val="22"/>
    <w:qFormat/>
    <w:rsid w:val="004B36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1535</Characters>
  <Application>Microsoft Office Word</Application>
  <DocSecurity>0</DocSecurity>
  <Lines>170</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Wieckowski</dc:creator>
  <cp:keywords/>
  <dc:description/>
  <cp:lastModifiedBy>Mateusz Wieckowski</cp:lastModifiedBy>
  <cp:revision>2</cp:revision>
  <dcterms:created xsi:type="dcterms:W3CDTF">2026-01-21T12:46:00Z</dcterms:created>
  <dcterms:modified xsi:type="dcterms:W3CDTF">2026-01-21T12:46:00Z</dcterms:modified>
</cp:coreProperties>
</file>