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CA1281" w:rsidP="00CA1281">
      <w:pPr>
        <w:pStyle w:val="PlainText"/>
        <w:jc w:val="center"/>
        <w:rPr>
          <w:rFonts w:ascii="黑体" w:eastAsia="黑体" w:hAnsi="宋体"/>
          <w:b/>
          <w:bCs/>
          <w:sz w:val="36"/>
          <w:szCs w:val="30"/>
        </w:rPr>
      </w:pPr>
      <w:r>
        <w:rPr>
          <w:rFonts w:ascii="黑体" w:eastAsia="黑体" w:hAnsi="宋体"/>
          <w:b/>
          <w:bCs/>
          <w:sz w:val="36"/>
          <w:szCs w:val="30"/>
        </w:rPr>
        <w:t>广 西 师 范 大 学 漓 江 学 院</w:t>
      </w:r>
    </w:p>
    <w:p w:rsidR="00AF611D" w:rsidP="00D90A88">
      <w:pPr>
        <w:pStyle w:val="PlainText"/>
        <w:jc w:val="center"/>
      </w:pPr>
      <w:r w:rsidRPr="002D456B">
        <w:rPr>
          <w:rFonts w:hAnsi="宋体"/>
          <w:b/>
          <w:bCs/>
          <w:sz w:val="32"/>
          <w:szCs w:val="32"/>
        </w:rPr>
        <w:t>本科</w:t>
      </w:r>
      <w:r>
        <w:rPr>
          <w:rFonts w:hAnsi="宋体"/>
          <w:b/>
          <w:bCs/>
          <w:sz w:val="32"/>
          <w:szCs w:val="32"/>
        </w:rPr>
        <w:t>生</w:t>
      </w:r>
      <w:r w:rsidRPr="00EC3668" w:rsidR="00EC3668">
        <w:rPr>
          <w:rFonts w:hAnsi="宋体"/>
          <w:b/>
          <w:bCs/>
          <w:sz w:val="32"/>
          <w:szCs w:val="32"/>
        </w:rPr>
        <w:t>毕业论文（设计、创作）</w:t>
      </w:r>
      <w:r>
        <w:rPr>
          <w:rFonts w:hAnsi="宋体"/>
          <w:b/>
          <w:bCs/>
          <w:sz w:val="32"/>
          <w:szCs w:val="32"/>
        </w:rPr>
        <w:t>教师</w:t>
      </w:r>
      <w:r w:rsidRPr="002D456B">
        <w:rPr>
          <w:rFonts w:hAnsi="宋体"/>
          <w:b/>
          <w:bCs/>
          <w:sz w:val="32"/>
          <w:szCs w:val="32"/>
        </w:rPr>
        <w:t>评</w:t>
      </w:r>
      <w:r>
        <w:rPr>
          <w:rFonts w:hAnsi="宋体"/>
          <w:b/>
          <w:bCs/>
          <w:sz w:val="32"/>
          <w:szCs w:val="32"/>
        </w:rPr>
        <w:t>阅</w:t>
      </w:r>
      <w:r w:rsidRPr="002D456B">
        <w:rPr>
          <w:rFonts w:hAnsi="宋体"/>
          <w:b/>
          <w:bCs/>
          <w:sz w:val="32"/>
          <w:szCs w:val="32"/>
        </w:rPr>
        <w:t>表</w:t>
      </w:r>
    </w:p>
    <w:tbl>
      <w:tblPr>
        <w:tblW w:w="10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9"/>
        <w:gridCol w:w="285"/>
        <w:gridCol w:w="1415"/>
        <w:gridCol w:w="284"/>
        <w:gridCol w:w="850"/>
        <w:gridCol w:w="1279"/>
        <w:gridCol w:w="847"/>
        <w:gridCol w:w="938"/>
        <w:gridCol w:w="58"/>
        <w:gridCol w:w="992"/>
        <w:gridCol w:w="1134"/>
        <w:gridCol w:w="709"/>
        <w:gridCol w:w="996"/>
      </w:tblGrid>
      <w:tr w:rsidTr="00D90A88">
        <w:tblPrEx>
          <w:tblW w:w="1063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613"/>
          <w:jc w:val="center"/>
        </w:trPr>
        <w:tc>
          <w:tcPr>
            <w:tcW w:w="849" w:type="dxa"/>
            <w:vAlign w:val="center"/>
          </w:tcPr>
          <w:p w:rsidR="0027732A" w:rsidP="00D90A88"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二级学院</w:t>
            </w:r>
          </w:p>
        </w:tc>
        <w:tc>
          <w:tcPr>
            <w:tcW w:w="1984" w:type="dxa"/>
            <w:gridSpan w:val="3"/>
            <w:vAlign w:val="center"/>
          </w:tcPr>
          <w:p w:rsidR="0027732A" w:rsidP="00D90A88">
            <w:pPr>
              <w:spacing w:before="156" w:beforeLines="50" w:after="0"/>
              <w:ind w:firstLine="360" w:firstLineChars="150"/>
              <w:jc w:val="center"/>
              <w:rPr>
                <w:rFonts w:ascii="宋体" w:hAnsi="宋体"/>
                <w:sz w:val="24"/>
              </w:rPr>
            </w:pPr>
            <w:r w:rsidRPr="00B46A1D">
              <w:rPr>
                <w:rFonts w:ascii="宋体" w:hAnsi="宋体"/>
                <w:sz w:val="24"/>
              </w:rPr>
              <w:t>理工学院</w:t>
            </w:r>
          </w:p>
        </w:tc>
        <w:tc>
          <w:tcPr>
            <w:tcW w:w="850" w:type="dxa"/>
            <w:vAlign w:val="center"/>
          </w:tcPr>
          <w:p w:rsidR="0027732A" w:rsidP="00D90A88"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</w:t>
            </w:r>
            <w:r w:rsidRPr="00E50C58">
              <w:rPr>
                <w:rFonts w:ascii="宋体" w:hAnsi="宋体" w:hint="eastAsia"/>
                <w:sz w:val="24"/>
              </w:rPr>
              <w:t>业</w:t>
            </w:r>
          </w:p>
        </w:tc>
        <w:tc>
          <w:tcPr>
            <w:tcW w:w="2126" w:type="dxa"/>
            <w:gridSpan w:val="2"/>
            <w:vAlign w:val="center"/>
          </w:tcPr>
          <w:p w:rsidR="0027732A" w:rsidP="00D90A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电子信息工程</w:t>
            </w:r>
          </w:p>
        </w:tc>
        <w:tc>
          <w:tcPr>
            <w:tcW w:w="996" w:type="dxa"/>
            <w:gridSpan w:val="2"/>
            <w:vAlign w:val="center"/>
          </w:tcPr>
          <w:p w:rsidR="0027732A" w:rsidP="00D90A88"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年级</w:t>
            </w:r>
          </w:p>
        </w:tc>
        <w:tc>
          <w:tcPr>
            <w:tcW w:w="992" w:type="dxa"/>
            <w:vAlign w:val="center"/>
          </w:tcPr>
          <w:p w:rsidR="0027732A" w:rsidP="00D90A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  <w:r w:rsidR="00430FDB">
              <w:rPr>
                <w:rFonts w:ascii="宋体" w:hAnsi="宋体"/>
                <w:sz w:val="24"/>
              </w:rPr>
              <w:t>20</w:t>
            </w:r>
          </w:p>
        </w:tc>
        <w:tc>
          <w:tcPr>
            <w:tcW w:w="1134" w:type="dxa"/>
            <w:vAlign w:val="center"/>
          </w:tcPr>
          <w:p w:rsidR="0027732A" w:rsidP="00D90A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705" w:type="dxa"/>
            <w:gridSpan w:val="2"/>
            <w:vAlign w:val="center"/>
          </w:tcPr>
          <w:p w:rsidR="0027732A" w:rsidP="00D90A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蔡佳辉</w:t>
            </w:r>
          </w:p>
        </w:tc>
      </w:tr>
      <w:tr w:rsidTr="00D90A88">
        <w:tblPrEx>
          <w:tblW w:w="10636" w:type="dxa"/>
          <w:jc w:val="center"/>
          <w:tblLayout w:type="fixed"/>
          <w:tblLook w:val="0000"/>
        </w:tblPrEx>
        <w:trPr>
          <w:cantSplit/>
          <w:trHeight w:val="720"/>
          <w:jc w:val="center"/>
        </w:trPr>
        <w:tc>
          <w:tcPr>
            <w:tcW w:w="849" w:type="dxa"/>
            <w:vAlign w:val="center"/>
          </w:tcPr>
          <w:p w:rsidR="00AC1E0F" w:rsidRPr="00E50C58" w:rsidP="00D90A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984" w:type="dxa"/>
            <w:gridSpan w:val="3"/>
            <w:vAlign w:val="center"/>
          </w:tcPr>
          <w:p w:rsidR="00AC1E0F" w:rsidRPr="00E50C58" w:rsidP="00D90A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202013007455</w:t>
            </w:r>
          </w:p>
        </w:tc>
        <w:tc>
          <w:tcPr>
            <w:tcW w:w="850" w:type="dxa"/>
            <w:vAlign w:val="center"/>
          </w:tcPr>
          <w:p w:rsidR="00AC1E0F" w:rsidRPr="00E50C58" w:rsidP="00D90A88"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 教师</w:t>
            </w:r>
          </w:p>
        </w:tc>
        <w:tc>
          <w:tcPr>
            <w:tcW w:w="1279" w:type="dxa"/>
            <w:vAlign w:val="center"/>
          </w:tcPr>
          <w:p w:rsidR="00AC1E0F" w:rsidRPr="00E50C58" w:rsidP="00D90A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朱新波</w:t>
            </w:r>
          </w:p>
        </w:tc>
        <w:tc>
          <w:tcPr>
            <w:tcW w:w="847" w:type="dxa"/>
            <w:vAlign w:val="center"/>
          </w:tcPr>
          <w:p w:rsidR="00AC1E0F" w:rsidRPr="00E50C58" w:rsidP="00D90A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职称/学位</w:t>
            </w:r>
          </w:p>
        </w:tc>
        <w:tc>
          <w:tcPr>
            <w:tcW w:w="996" w:type="dxa"/>
            <w:gridSpan w:val="2"/>
            <w:vAlign w:val="center"/>
          </w:tcPr>
          <w:p w:rsidR="00AC1E0F" w:rsidRPr="00E50C58" w:rsidP="00D90A88"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高级工程师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/>
                <w:sz w:val="24"/>
              </w:rPr>
              <w:t>硕士</w:t>
            </w:r>
          </w:p>
        </w:tc>
        <w:tc>
          <w:tcPr>
            <w:tcW w:w="992" w:type="dxa"/>
            <w:vAlign w:val="center"/>
          </w:tcPr>
          <w:p w:rsidR="00AC1E0F" w:rsidRPr="00E50C58" w:rsidP="00D90A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第二 导师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C1E0F" w:rsidRPr="00E50C58" w:rsidP="00D90A88"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C1E0F" w:rsidRPr="00E50C58" w:rsidP="00D90A88">
            <w:pPr>
              <w:ind w:left="-10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职称/学位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AC1E0F" w:rsidRPr="00E50C58" w:rsidP="00CB46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/>
              </w:rPr>
              <w:t xml:space="preserve"> </w:t>
            </w:r>
          </w:p>
        </w:tc>
      </w:tr>
      <w:tr w:rsidTr="00D90A88">
        <w:tblPrEx>
          <w:tblW w:w="10636" w:type="dxa"/>
          <w:jc w:val="center"/>
          <w:tblLayout w:type="fixed"/>
          <w:tblLook w:val="0000"/>
        </w:tblPrEx>
        <w:trPr>
          <w:cantSplit/>
          <w:trHeight w:val="789"/>
          <w:jc w:val="center"/>
        </w:trPr>
        <w:tc>
          <w:tcPr>
            <w:tcW w:w="2549" w:type="dxa"/>
            <w:gridSpan w:val="3"/>
            <w:vAlign w:val="center"/>
          </w:tcPr>
          <w:p w:rsidR="00EA732F" w:rsidRPr="00E50C58" w:rsidP="00D90A88">
            <w:pPr>
              <w:ind w:left="-108"/>
              <w:jc w:val="center"/>
              <w:rPr>
                <w:rFonts w:ascii="宋体" w:hAnsi="宋体"/>
                <w:sz w:val="24"/>
              </w:rPr>
            </w:pPr>
            <w:r w:rsidRPr="00E50C58">
              <w:rPr>
                <w:rFonts w:ascii="宋体" w:hAnsi="宋体" w:hint="eastAsia"/>
                <w:sz w:val="24"/>
              </w:rPr>
              <w:t>论文</w:t>
            </w:r>
            <w:r w:rsidRPr="00E50C58">
              <w:rPr>
                <w:rFonts w:ascii="宋体" w:hAnsi="宋体"/>
                <w:sz w:val="24"/>
              </w:rPr>
              <w:t>(</w:t>
            </w:r>
            <w:r w:rsidRPr="00E50C58">
              <w:rPr>
                <w:rFonts w:ascii="宋体" w:hAnsi="宋体" w:hint="eastAsia"/>
                <w:sz w:val="24"/>
              </w:rPr>
              <w:t>设计</w:t>
            </w:r>
            <w:r>
              <w:rPr>
                <w:rFonts w:ascii="宋体" w:hAnsi="宋体" w:hint="eastAsia"/>
                <w:sz w:val="24"/>
              </w:rPr>
              <w:t>、创作</w:t>
            </w:r>
            <w:r w:rsidRPr="00E50C58">
              <w:rPr>
                <w:rFonts w:ascii="宋体" w:hAnsi="宋体"/>
                <w:sz w:val="24"/>
              </w:rPr>
              <w:t>)</w:t>
            </w:r>
            <w:r w:rsidRPr="00E50C58">
              <w:rPr>
                <w:rFonts w:ascii="宋体" w:hAnsi="宋体" w:hint="eastAsia"/>
                <w:sz w:val="24"/>
              </w:rPr>
              <w:t>题目</w:t>
            </w:r>
          </w:p>
        </w:tc>
        <w:tc>
          <w:tcPr>
            <w:tcW w:w="8087" w:type="dxa"/>
            <w:gridSpan w:val="10"/>
            <w:vAlign w:val="center"/>
          </w:tcPr>
          <w:p w:rsidR="00EA732F" w:rsidRPr="00E50C58" w:rsidP="00D90A88">
            <w:pPr>
              <w:ind w:left="1017"/>
              <w:jc w:val="center"/>
              <w:rPr>
                <w:rFonts w:ascii="宋体" w:hAnsi="宋体"/>
                <w:sz w:val="24"/>
              </w:rPr>
            </w:pPr>
            <w:r w:rsidRPr="00145C57">
              <w:rPr>
                <w:rFonts w:ascii="宋体" w:hAnsi="宋体" w:hint="eastAsia"/>
                <w:sz w:val="24"/>
              </w:rPr>
              <w:t>基于边缘计算的智能农作物生长监测装置设计</w:t>
            </w:r>
          </w:p>
        </w:tc>
      </w:tr>
      <w:tr w:rsidTr="00D90A88">
        <w:tblPrEx>
          <w:tblW w:w="10636" w:type="dxa"/>
          <w:jc w:val="center"/>
          <w:tblLayout w:type="fixed"/>
          <w:tblLook w:val="0000"/>
        </w:tblPrEx>
        <w:trPr>
          <w:cantSplit/>
          <w:trHeight w:val="510"/>
          <w:jc w:val="center"/>
        </w:trPr>
        <w:tc>
          <w:tcPr>
            <w:tcW w:w="1134" w:type="dxa"/>
            <w:gridSpan w:val="2"/>
            <w:shd w:val="clear" w:color="auto" w:fill="auto"/>
            <w:vAlign w:val="center"/>
          </w:tcPr>
          <w:p w:rsidR="00AF611D" w:rsidRPr="007B3366" w:rsidP="00D90A88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 w:rsidRPr="007B3366"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4675" w:type="dxa"/>
            <w:gridSpan w:val="5"/>
            <w:shd w:val="clear" w:color="auto" w:fill="auto"/>
            <w:vAlign w:val="center"/>
          </w:tcPr>
          <w:p w:rsidR="00AF611D" w:rsidRPr="007B3366" w:rsidP="00D90A88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 w:rsidRPr="007B3366">
              <w:rPr>
                <w:rFonts w:ascii="宋体" w:hAnsi="宋体" w:hint="eastAsia"/>
                <w:sz w:val="24"/>
              </w:rPr>
              <w:t>评 分 项 目</w:t>
            </w:r>
          </w:p>
        </w:tc>
        <w:tc>
          <w:tcPr>
            <w:tcW w:w="938" w:type="dxa"/>
            <w:vAlign w:val="center"/>
          </w:tcPr>
          <w:p w:rsidR="00AF611D" w:rsidRPr="007B3366" w:rsidP="00D90A88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 w:rsidRPr="007B3366">
              <w:rPr>
                <w:rFonts w:ascii="宋体" w:hAnsi="宋体" w:hint="eastAsia"/>
                <w:sz w:val="24"/>
              </w:rPr>
              <w:t>分值</w:t>
            </w:r>
          </w:p>
        </w:tc>
        <w:tc>
          <w:tcPr>
            <w:tcW w:w="3889" w:type="dxa"/>
            <w:gridSpan w:val="5"/>
            <w:vAlign w:val="center"/>
          </w:tcPr>
          <w:p w:rsidR="00AF611D" w:rsidRPr="007B3366" w:rsidP="00D90A88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评阅人评分</w:t>
            </w:r>
          </w:p>
        </w:tc>
      </w:tr>
      <w:tr w:rsidTr="00D90A88">
        <w:tblPrEx>
          <w:tblW w:w="10636" w:type="dxa"/>
          <w:jc w:val="center"/>
          <w:tblLayout w:type="fixed"/>
          <w:tblLook w:val="0000"/>
        </w:tblPrEx>
        <w:trPr>
          <w:cantSplit/>
          <w:trHeight w:val="510"/>
          <w:jc w:val="center"/>
        </w:trPr>
        <w:tc>
          <w:tcPr>
            <w:tcW w:w="1134" w:type="dxa"/>
            <w:gridSpan w:val="2"/>
            <w:shd w:val="clear" w:color="auto" w:fill="auto"/>
            <w:vAlign w:val="center"/>
          </w:tcPr>
          <w:p w:rsidR="00B46A1D" w:rsidRPr="007B3366" w:rsidP="00B46A1D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 w:rsidRPr="007B3366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675" w:type="dxa"/>
            <w:gridSpan w:val="5"/>
            <w:shd w:val="clear" w:color="auto" w:fill="auto"/>
            <w:vAlign w:val="center"/>
          </w:tcPr>
          <w:p w:rsidR="00B46A1D" w:rsidRPr="007B3366" w:rsidP="00B46A1D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 w:rsidRPr="007B3366">
              <w:rPr>
                <w:rFonts w:ascii="宋体" w:hAnsi="宋体" w:hint="eastAsia"/>
                <w:sz w:val="24"/>
              </w:rPr>
              <w:t>文献资料检索与利用能力</w:t>
            </w:r>
          </w:p>
        </w:tc>
        <w:tc>
          <w:tcPr>
            <w:tcW w:w="938" w:type="dxa"/>
            <w:vAlign w:val="center"/>
          </w:tcPr>
          <w:p w:rsidR="00B46A1D" w:rsidRPr="007B3366" w:rsidP="00B46A1D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3889" w:type="dxa"/>
            <w:gridSpan w:val="5"/>
            <w:vAlign w:val="center"/>
          </w:tcPr>
          <w:p w:rsidR="00B46A1D" w:rsidP="00B46A1D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 w:rsidRPr="003E32D7">
              <w:rPr>
                <w:rFonts w:ascii="宋体" w:hAnsi="宋体"/>
                <w:sz w:val="24"/>
              </w:rPr>
              <w:t>13.0</w:t>
            </w:r>
          </w:p>
        </w:tc>
      </w:tr>
      <w:tr w:rsidTr="00D90A88">
        <w:tblPrEx>
          <w:tblW w:w="10636" w:type="dxa"/>
          <w:jc w:val="center"/>
          <w:tblLayout w:type="fixed"/>
          <w:tblLook w:val="0000"/>
        </w:tblPrEx>
        <w:trPr>
          <w:cantSplit/>
          <w:trHeight w:val="510"/>
          <w:jc w:val="center"/>
        </w:trPr>
        <w:tc>
          <w:tcPr>
            <w:tcW w:w="1134" w:type="dxa"/>
            <w:gridSpan w:val="2"/>
            <w:shd w:val="clear" w:color="auto" w:fill="auto"/>
            <w:vAlign w:val="center"/>
          </w:tcPr>
          <w:p w:rsidR="00B46A1D" w:rsidRPr="007B3366" w:rsidP="00B46A1D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 w:rsidRPr="007B3366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4675" w:type="dxa"/>
            <w:gridSpan w:val="5"/>
            <w:shd w:val="clear" w:color="auto" w:fill="auto"/>
            <w:vAlign w:val="center"/>
          </w:tcPr>
          <w:p w:rsidR="00B46A1D" w:rsidRPr="007B3366" w:rsidP="00B46A1D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 w:rsidRPr="007B3366">
              <w:rPr>
                <w:rFonts w:ascii="宋体" w:hAnsi="宋体" w:hint="eastAsia"/>
                <w:sz w:val="24"/>
              </w:rPr>
              <w:t>知识的掌握与解决问题的能力</w:t>
            </w:r>
            <w:r>
              <w:rPr>
                <w:rFonts w:ascii="宋体" w:hAnsi="宋体" w:hint="eastAsia"/>
                <w:sz w:val="24"/>
              </w:rPr>
              <w:t>（包括计算机及外语应用能力）</w:t>
            </w:r>
          </w:p>
        </w:tc>
        <w:tc>
          <w:tcPr>
            <w:tcW w:w="938" w:type="dxa"/>
            <w:vAlign w:val="center"/>
          </w:tcPr>
          <w:p w:rsidR="00B46A1D" w:rsidRPr="007B3366" w:rsidP="00B46A1D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3889" w:type="dxa"/>
            <w:gridSpan w:val="5"/>
            <w:vAlign w:val="center"/>
          </w:tcPr>
          <w:p w:rsidR="00B46A1D" w:rsidP="00B46A1D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 w:rsidRPr="001470F9">
              <w:rPr>
                <w:rFonts w:ascii="宋体" w:hAnsi="宋体"/>
                <w:sz w:val="24"/>
              </w:rPr>
              <w:t>19.0</w:t>
            </w:r>
          </w:p>
        </w:tc>
      </w:tr>
      <w:tr w:rsidTr="00D90A88">
        <w:tblPrEx>
          <w:tblW w:w="10636" w:type="dxa"/>
          <w:jc w:val="center"/>
          <w:tblLayout w:type="fixed"/>
          <w:tblLook w:val="0000"/>
        </w:tblPrEx>
        <w:trPr>
          <w:cantSplit/>
          <w:trHeight w:val="510"/>
          <w:jc w:val="center"/>
        </w:trPr>
        <w:tc>
          <w:tcPr>
            <w:tcW w:w="1134" w:type="dxa"/>
            <w:gridSpan w:val="2"/>
            <w:shd w:val="clear" w:color="auto" w:fill="auto"/>
            <w:vAlign w:val="center"/>
          </w:tcPr>
          <w:p w:rsidR="00B46A1D" w:rsidRPr="007B3366" w:rsidP="00B46A1D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 w:rsidRPr="007B3366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675" w:type="dxa"/>
            <w:gridSpan w:val="5"/>
            <w:shd w:val="clear" w:color="auto" w:fill="auto"/>
            <w:vAlign w:val="center"/>
          </w:tcPr>
          <w:p w:rsidR="00B46A1D" w:rsidRPr="007B3366" w:rsidP="00B46A1D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 w:rsidRPr="007B3366">
              <w:rPr>
                <w:rFonts w:ascii="宋体" w:hAnsi="宋体" w:hint="eastAsia"/>
                <w:sz w:val="24"/>
              </w:rPr>
              <w:t>语言文字表达能力与论文规范</w:t>
            </w:r>
          </w:p>
        </w:tc>
        <w:tc>
          <w:tcPr>
            <w:tcW w:w="938" w:type="dxa"/>
            <w:vAlign w:val="center"/>
          </w:tcPr>
          <w:p w:rsidR="00B46A1D" w:rsidRPr="007B3366" w:rsidP="00B46A1D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35</w:t>
            </w:r>
          </w:p>
        </w:tc>
        <w:tc>
          <w:tcPr>
            <w:tcW w:w="3889" w:type="dxa"/>
            <w:gridSpan w:val="5"/>
            <w:vAlign w:val="center"/>
          </w:tcPr>
          <w:p w:rsidR="00B46A1D" w:rsidP="00B46A1D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 w:rsidRPr="001470F9">
              <w:rPr>
                <w:rFonts w:ascii="宋体" w:hAnsi="宋体"/>
                <w:sz w:val="24"/>
              </w:rPr>
              <w:t>25.0</w:t>
            </w:r>
          </w:p>
        </w:tc>
      </w:tr>
      <w:tr w:rsidTr="00D90A88">
        <w:tblPrEx>
          <w:tblW w:w="10636" w:type="dxa"/>
          <w:jc w:val="center"/>
          <w:tblLayout w:type="fixed"/>
          <w:tblLook w:val="0000"/>
        </w:tblPrEx>
        <w:trPr>
          <w:cantSplit/>
          <w:trHeight w:val="510"/>
          <w:jc w:val="center"/>
        </w:trPr>
        <w:tc>
          <w:tcPr>
            <w:tcW w:w="1134" w:type="dxa"/>
            <w:gridSpan w:val="2"/>
            <w:shd w:val="clear" w:color="auto" w:fill="auto"/>
            <w:vAlign w:val="center"/>
          </w:tcPr>
          <w:p w:rsidR="00B46A1D" w:rsidRPr="007B3366" w:rsidP="00B46A1D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 w:rsidRPr="007B3366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675" w:type="dxa"/>
            <w:gridSpan w:val="5"/>
            <w:shd w:val="clear" w:color="auto" w:fill="auto"/>
            <w:vAlign w:val="center"/>
          </w:tcPr>
          <w:p w:rsidR="00B46A1D" w:rsidRPr="007B3366" w:rsidP="00B46A1D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 w:rsidRPr="007B3366">
              <w:rPr>
                <w:rFonts w:ascii="宋体" w:hAnsi="宋体" w:hint="eastAsia"/>
                <w:sz w:val="24"/>
              </w:rPr>
              <w:t>成果的价值与创新性</w:t>
            </w:r>
          </w:p>
        </w:tc>
        <w:tc>
          <w:tcPr>
            <w:tcW w:w="938" w:type="dxa"/>
            <w:vAlign w:val="center"/>
          </w:tcPr>
          <w:p w:rsidR="00B46A1D" w:rsidRPr="007B3366" w:rsidP="00B46A1D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3889" w:type="dxa"/>
            <w:gridSpan w:val="5"/>
            <w:vAlign w:val="center"/>
          </w:tcPr>
          <w:p w:rsidR="00B46A1D" w:rsidP="00B46A1D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 w:rsidRPr="001470F9">
              <w:rPr>
                <w:rFonts w:ascii="宋体" w:hAnsi="宋体"/>
                <w:sz w:val="24"/>
              </w:rPr>
              <w:t>9.0</w:t>
            </w:r>
          </w:p>
        </w:tc>
      </w:tr>
      <w:tr w:rsidTr="00D90A88">
        <w:tblPrEx>
          <w:tblW w:w="10636" w:type="dxa"/>
          <w:jc w:val="center"/>
          <w:tblLayout w:type="fixed"/>
          <w:tblLook w:val="0000"/>
        </w:tblPrEx>
        <w:trPr>
          <w:cantSplit/>
          <w:trHeight w:val="510"/>
          <w:jc w:val="center"/>
        </w:trPr>
        <w:tc>
          <w:tcPr>
            <w:tcW w:w="5809" w:type="dxa"/>
            <w:gridSpan w:val="7"/>
            <w:shd w:val="clear" w:color="auto" w:fill="auto"/>
            <w:vAlign w:val="center"/>
          </w:tcPr>
          <w:p w:rsidR="00B46A1D" w:rsidRPr="00A31326" w:rsidP="00B46A1D">
            <w:pPr>
              <w:spacing w:after="0" w:line="24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A31326">
              <w:rPr>
                <w:rFonts w:ascii="宋体" w:hAnsi="宋体" w:hint="eastAsia"/>
                <w:b/>
                <w:szCs w:val="21"/>
              </w:rPr>
              <w:t>此处成绩直接计入成绩评定表</w:t>
            </w:r>
            <w:r>
              <w:rPr>
                <w:rFonts w:ascii="宋体" w:hAnsi="宋体" w:hint="eastAsia"/>
                <w:b/>
                <w:szCs w:val="21"/>
              </w:rPr>
              <w:t>评阅人</w:t>
            </w:r>
            <w:r w:rsidRPr="00A31326">
              <w:rPr>
                <w:rFonts w:ascii="宋体" w:hAnsi="宋体" w:hint="eastAsia"/>
                <w:b/>
                <w:szCs w:val="21"/>
              </w:rPr>
              <w:t>成绩栏</w:t>
            </w:r>
          </w:p>
        </w:tc>
        <w:tc>
          <w:tcPr>
            <w:tcW w:w="938" w:type="dxa"/>
            <w:vAlign w:val="center"/>
          </w:tcPr>
          <w:p w:rsidR="00B46A1D" w:rsidRPr="007B3366" w:rsidP="00B46A1D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3889" w:type="dxa"/>
            <w:gridSpan w:val="5"/>
            <w:vAlign w:val="center"/>
          </w:tcPr>
          <w:p w:rsidR="00B46A1D" w:rsidRPr="007B3366" w:rsidP="00B46A1D"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 w:rsidRPr="001470F9">
              <w:rPr>
                <w:rFonts w:ascii="宋体" w:hAnsi="宋体" w:hint="eastAsia"/>
                <w:sz w:val="24"/>
              </w:rPr>
              <w:t>66.0</w:t>
            </w:r>
          </w:p>
        </w:tc>
      </w:tr>
      <w:tr w:rsidTr="00B46A1D">
        <w:tblPrEx>
          <w:tblW w:w="10636" w:type="dxa"/>
          <w:jc w:val="center"/>
          <w:tblLayout w:type="fixed"/>
          <w:tblLook w:val="0000"/>
        </w:tblPrEx>
        <w:trPr>
          <w:cantSplit/>
          <w:trHeight w:val="3676"/>
          <w:jc w:val="center"/>
        </w:trPr>
        <w:tc>
          <w:tcPr>
            <w:tcW w:w="1134" w:type="dxa"/>
            <w:gridSpan w:val="2"/>
            <w:shd w:val="clear" w:color="auto" w:fill="auto"/>
            <w:vAlign w:val="center"/>
          </w:tcPr>
          <w:p w:rsidR="00AF611D" w:rsidP="00D90A88">
            <w:pPr>
              <w:ind w:firstLine="120" w:firstLineChar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</w:t>
            </w:r>
          </w:p>
          <w:p w:rsidR="00AF611D" w:rsidP="00D90A88">
            <w:pPr>
              <w:ind w:firstLine="120" w:firstLineChar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阅</w:t>
            </w:r>
          </w:p>
          <w:p w:rsidR="00AF611D" w:rsidRPr="007B3366" w:rsidP="00D90A88">
            <w:pPr>
              <w:ind w:firstLine="120" w:firstLineChar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</w:t>
            </w:r>
          </w:p>
          <w:p w:rsidR="00AF611D" w:rsidRPr="007B3366" w:rsidP="00D90A88">
            <w:pPr>
              <w:ind w:firstLine="120" w:firstLineChars="50"/>
              <w:jc w:val="center"/>
              <w:rPr>
                <w:rFonts w:ascii="宋体" w:hAnsi="宋体"/>
                <w:sz w:val="24"/>
              </w:rPr>
            </w:pPr>
            <w:r w:rsidRPr="007B3366">
              <w:rPr>
                <w:rFonts w:ascii="宋体" w:hAnsi="宋体" w:hint="eastAsia"/>
                <w:sz w:val="24"/>
              </w:rPr>
              <w:t>评</w:t>
            </w:r>
          </w:p>
          <w:p w:rsidR="00AF611D" w:rsidRPr="007B3366" w:rsidP="00D90A88">
            <w:pPr>
              <w:ind w:firstLine="120" w:firstLineChars="50"/>
              <w:jc w:val="center"/>
              <w:rPr>
                <w:rFonts w:ascii="宋体" w:hAnsi="宋体"/>
                <w:sz w:val="24"/>
              </w:rPr>
            </w:pPr>
            <w:r w:rsidRPr="007B3366">
              <w:rPr>
                <w:rFonts w:ascii="宋体" w:hAnsi="宋体" w:hint="eastAsia"/>
                <w:sz w:val="24"/>
              </w:rPr>
              <w:t>语</w:t>
            </w:r>
          </w:p>
          <w:p w:rsidR="00AF611D" w:rsidRPr="007B3366" w:rsidP="00D90A8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502" w:type="dxa"/>
            <w:gridSpan w:val="11"/>
            <w:vAlign w:val="center"/>
          </w:tcPr>
          <w:p w:rsidR="00AF611D" w:rsidRPr="007B3366" w:rsidP="00B46A1D">
            <w:pPr>
              <w:jc w:val="left"/>
              <w:rPr>
                <w:rFonts w:ascii="宋体" w:hAnsi="宋体"/>
                <w:sz w:val="24"/>
              </w:rPr>
            </w:pPr>
            <w:r w:rsidRPr="00B46A1D">
              <w:rPr>
                <w:rFonts w:ascii="宋体" w:hAnsi="宋体" w:hint="eastAsia"/>
                <w:sz w:val="24"/>
              </w:rPr>
              <w:t>该毕业设计表现出一定的专业素养和实践能力，设计方案较合理，基本能够满足预定目标</w:t>
            </w:r>
          </w:p>
          <w:p w:rsidR="00AF611D" w:rsidRPr="007B3366" w:rsidP="00D90A88">
            <w:pPr>
              <w:jc w:val="center"/>
              <w:rPr>
                <w:rFonts w:ascii="宋体" w:hAnsi="宋体"/>
                <w:sz w:val="24"/>
              </w:rPr>
            </w:pPr>
          </w:p>
          <w:p w:rsidR="00AF611D" w:rsidRPr="008C5A98" w:rsidP="00D90A88">
            <w:pPr>
              <w:jc w:val="center"/>
              <w:rPr>
                <w:rFonts w:ascii="宋体" w:hAnsi="宋体"/>
                <w:sz w:val="24"/>
              </w:rPr>
            </w:pPr>
          </w:p>
          <w:p w:rsidR="00AF611D" w:rsidRPr="007B3366" w:rsidP="00D90A88">
            <w:pPr>
              <w:jc w:val="center"/>
              <w:rPr>
                <w:rFonts w:ascii="宋体" w:hAnsi="宋体"/>
                <w:sz w:val="24"/>
              </w:rPr>
            </w:pPr>
          </w:p>
          <w:p w:rsidR="00AF611D" w:rsidRPr="007B3366" w:rsidP="00D90A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评阅人</w:t>
            </w:r>
            <w:r w:rsidRPr="007B3366">
              <w:rPr>
                <w:rFonts w:ascii="宋体" w:hAnsi="宋体" w:hint="eastAsia"/>
                <w:sz w:val="24"/>
              </w:rPr>
              <w:t>签名：</w:t>
            </w:r>
            <w:r w:rsidRPr="0039483D" w:rsidR="0039483D">
              <w:rPr>
                <w:rFonts w:ascii="宋体" w:hAnsi="宋体" w:hint="eastAsia"/>
                <w:sz w:val="24"/>
              </w:rPr>
              <w:drawing>
                <wp:inline>
                  <wp:extent cx="952500" cy="4762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6150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3366">
              <w:rPr>
                <w:rFonts w:ascii="宋体" w:hAnsi="宋体" w:hint="eastAsia"/>
                <w:sz w:val="24"/>
              </w:rPr>
              <w:t xml:space="preserve">  </w:t>
            </w:r>
            <w:r w:rsidR="009C62E8">
              <w:rPr>
                <w:rFonts w:ascii="宋体" w:hAnsi="宋体"/>
                <w:sz w:val="24"/>
              </w:rPr>
              <w:t xml:space="preserve"> </w:t>
            </w:r>
            <w:r w:rsidRPr="0039483D" w:rsidR="0039483D">
              <w:rPr>
                <w:rFonts w:ascii="宋体" w:hAnsi="宋体" w:hint="eastAsia"/>
                <w:sz w:val="24"/>
              </w:rPr>
              <w:t>2024年4月7日</w:t>
            </w:r>
          </w:p>
        </w:tc>
      </w:tr>
    </w:tbl>
    <w:p w:rsidR="00FC6C13" w:rsidRPr="00AF611D" w:rsidP="00D90A88">
      <w:pPr>
        <w:ind w:left="-972" w:leftChars="-405"/>
        <w:jc w:val="left"/>
        <w:rPr>
          <w:rFonts w:ascii="宋体" w:hAnsi="宋体"/>
          <w:szCs w:val="21"/>
        </w:rPr>
      </w:pPr>
      <w:r w:rsidRPr="007B7807">
        <w:rPr>
          <w:rFonts w:ascii="宋体" w:hAnsi="宋体" w:hint="eastAsia"/>
          <w:bCs/>
          <w:szCs w:val="21"/>
        </w:rPr>
        <w:t>注：此表为</w:t>
      </w:r>
      <w:r>
        <w:rPr>
          <w:rFonts w:ascii="宋体" w:hAnsi="宋体" w:hint="eastAsia"/>
          <w:bCs/>
          <w:szCs w:val="21"/>
        </w:rPr>
        <w:t>评阅人填写，若经历</w:t>
      </w:r>
      <w:r w:rsidR="00D51C12">
        <w:rPr>
          <w:rFonts w:ascii="宋体" w:hAnsi="宋体" w:hint="eastAsia"/>
          <w:bCs/>
          <w:szCs w:val="21"/>
        </w:rPr>
        <w:t>重新</w:t>
      </w:r>
      <w:r>
        <w:rPr>
          <w:rFonts w:ascii="宋体" w:hAnsi="宋体" w:hint="eastAsia"/>
          <w:bCs/>
          <w:szCs w:val="21"/>
        </w:rPr>
        <w:t>答辩则需针对修改后论文另填本表一份。</w:t>
      </w:r>
    </w:p>
    <w:sectPr w:rsidSect="00197AD4">
      <w:headerReference w:type="even" r:id="rId5"/>
      <w:headerReference w:type="default" r:id="rId6"/>
      <w:footerReference w:type="default" r:id="rId7"/>
      <w:headerReference w:type="first" r:id="rId8"/>
      <w:pgSz w:w="11906" w:h="16838"/>
      <w:pgMar w:top="1134" w:right="1797" w:bottom="1134" w:left="1797" w:header="851" w:footer="992"/>
      <w:pgNumType w:fmt="upperRoman" w:start="4" w:chapSep="hyphen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33812"/>
      <w:docPartObj>
        <w:docPartGallery w:val="Page Numbers (Bottom of Page)"/>
        <w:docPartUnique/>
      </w:docPartObj>
    </w:sdtPr>
    <w:sdtContent>
      <w:p w:rsidR="00197AD4" w:rsidP="00197AD4">
        <w:pPr>
          <w:pStyle w:val="Footer"/>
          <w:jc w:val="center"/>
        </w:pPr>
        <w:r w:rsidRPr="00197AD4">
          <w:rPr>
            <w:rFonts w:ascii="Times New Roman" w:hAnsi="Times New Roman" w:cs="Times New Roman"/>
          </w:rPr>
          <w:fldChar w:fldCharType="begin"/>
        </w:r>
        <w:r w:rsidRPr="00197AD4">
          <w:rPr>
            <w:rFonts w:ascii="Times New Roman" w:hAnsi="Times New Roman" w:cs="Times New Roman"/>
          </w:rPr>
          <w:instrText xml:space="preserve"> PAGE   \* MERGEFORMAT </w:instrText>
        </w:r>
        <w:r w:rsidRPr="00197AD4">
          <w:rPr>
            <w:rFonts w:ascii="Times New Roman" w:hAnsi="Times New Roman" w:cs="Times New Roman"/>
          </w:rPr>
          <w:fldChar w:fldCharType="separate"/>
        </w:r>
        <w:r w:rsidRPr="00D90A88" w:rsidR="00D90A88">
          <w:rPr>
            <w:rFonts w:ascii="Times New Roman" w:hAnsi="Times New Roman" w:cs="Times New Roman"/>
            <w:noProof/>
            <w:lang w:val="zh-CN"/>
          </w:rPr>
          <w:t>IV</w:t>
        </w:r>
        <w:r w:rsidRPr="00197AD4"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毕业论文表格存档用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毕业论文表格存档用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毕业论文表格存档用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611D"/>
    <w:rsid w:val="000476BF"/>
    <w:rsid w:val="00133398"/>
    <w:rsid w:val="00145C57"/>
    <w:rsid w:val="001470F9"/>
    <w:rsid w:val="00184EFA"/>
    <w:rsid w:val="00197AD4"/>
    <w:rsid w:val="001D53C7"/>
    <w:rsid w:val="0027732A"/>
    <w:rsid w:val="002B3105"/>
    <w:rsid w:val="002B3352"/>
    <w:rsid w:val="002B51D7"/>
    <w:rsid w:val="002D456B"/>
    <w:rsid w:val="0034683B"/>
    <w:rsid w:val="0039483D"/>
    <w:rsid w:val="003C0BF3"/>
    <w:rsid w:val="003E32D7"/>
    <w:rsid w:val="00430FDB"/>
    <w:rsid w:val="00541A8A"/>
    <w:rsid w:val="005636C6"/>
    <w:rsid w:val="006206D4"/>
    <w:rsid w:val="006A1B11"/>
    <w:rsid w:val="007B3366"/>
    <w:rsid w:val="007B7807"/>
    <w:rsid w:val="00852A23"/>
    <w:rsid w:val="00883DB5"/>
    <w:rsid w:val="008C5A98"/>
    <w:rsid w:val="0093041D"/>
    <w:rsid w:val="009A3157"/>
    <w:rsid w:val="009C62E8"/>
    <w:rsid w:val="00A31326"/>
    <w:rsid w:val="00A5324D"/>
    <w:rsid w:val="00A73806"/>
    <w:rsid w:val="00A97565"/>
    <w:rsid w:val="00AC1E0F"/>
    <w:rsid w:val="00AF611D"/>
    <w:rsid w:val="00B46A1D"/>
    <w:rsid w:val="00B74743"/>
    <w:rsid w:val="00BB6556"/>
    <w:rsid w:val="00CA1281"/>
    <w:rsid w:val="00CA5D9C"/>
    <w:rsid w:val="00CB4651"/>
    <w:rsid w:val="00CF3EC5"/>
    <w:rsid w:val="00D204DC"/>
    <w:rsid w:val="00D51C12"/>
    <w:rsid w:val="00D90A88"/>
    <w:rsid w:val="00DA55DE"/>
    <w:rsid w:val="00DD4E75"/>
    <w:rsid w:val="00DE77BB"/>
    <w:rsid w:val="00E50C58"/>
    <w:rsid w:val="00E56759"/>
    <w:rsid w:val="00E95F8B"/>
    <w:rsid w:val="00EA732F"/>
    <w:rsid w:val="00EC3668"/>
    <w:rsid w:val="00F52AC6"/>
    <w:rsid w:val="00FC6C13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1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AF6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AF611D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AF611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AF611D"/>
    <w:rPr>
      <w:sz w:val="18"/>
      <w:szCs w:val="18"/>
    </w:rPr>
  </w:style>
  <w:style w:type="paragraph" w:styleId="PlainText">
    <w:name w:val="Plain Text"/>
    <w:basedOn w:val="Normal"/>
    <w:link w:val="a1"/>
    <w:rsid w:val="00AF611D"/>
    <w:rPr>
      <w:rFonts w:ascii="宋体" w:hAnsi="Courier New" w:cs="Courier New" w:hint="eastAsia"/>
      <w:szCs w:val="21"/>
    </w:rPr>
  </w:style>
  <w:style w:type="character" w:customStyle="1" w:styleId="a1">
    <w:name w:val="纯文本 字符"/>
    <w:basedOn w:val="DefaultParagraphFont"/>
    <w:link w:val="PlainText"/>
    <w:rsid w:val="00AF611D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header" Target="header3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128</Words>
  <Characters>731</Characters>
  <Application>Microsoft Office Word</Application>
  <DocSecurity>0</DocSecurity>
  <Lines>6</Lines>
  <Paragraphs>1</Paragraphs>
  <ScaleCrop>false</ScaleCrop>
  <Company>Microsoft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徐 宁</cp:lastModifiedBy>
  <cp:revision>28</cp:revision>
  <dcterms:created xsi:type="dcterms:W3CDTF">2017-05-10T07:14:00Z</dcterms:created>
  <dcterms:modified xsi:type="dcterms:W3CDTF">2023-03-21T08:22:00Z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