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b/>
          <w:bCs/>
          <w:color w:val="1F4E79"/>
          <w:sz w:val="26"/>
          <w:szCs w:val="26"/>
        </w:rPr>
        <w:t xml:space="preserve">핸디소프트 (HANDYSOFT)</w:t>
      </w:r>
    </w:p>
    <w:p>
      <w:pPr>
        <w:spacing w:after="0" w:before="40"/>
        <w:jc w:val="center"/>
      </w:pPr>
      <w:r>
        <w:rPr>
          <w:color w:val="595959"/>
          <w:sz w:val="18"/>
          <w:szCs w:val="18"/>
        </w:rPr>
        <w:t xml:space="preserve">서비스개발팀</w:t>
      </w:r>
    </w:p>
    <w:p>
      <w:pPr>
        <w:spacing w:after="0" w:before="720"/>
        <w:jc w:val="center"/>
      </w:pPr>
      <w:r>
        <w:rPr>
          <w:b/>
          <w:bCs/>
          <w:color w:val="1F4E79"/>
          <w:sz w:val="46"/>
          <w:szCs w:val="46"/>
        </w:rPr>
        <w:t xml:space="preserve">그룹웨어 통합 검색 (RAG)</w:t>
      </w:r>
    </w:p>
    <w:p>
      <w:pPr>
        <w:spacing w:after="0" w:before="150"/>
        <w:jc w:val="center"/>
      </w:pPr>
      <w:r>
        <w:rPr>
          <w:color w:val="404040"/>
          <w:sz w:val="23"/>
          <w:szCs w:val="23"/>
        </w:rPr>
        <w:t xml:space="preserve">메일 · 게시판 · 결재를 자연어로 — 사내 활용 + 온프레미스 제품 강화</w:t>
      </w:r>
    </w:p>
    <w:p>
      <w:pPr>
        <w:spacing w:after="0" w:before="80"/>
        <w:jc w:val="center"/>
      </w:pPr>
      <w:r>
        <w:rPr>
          <w:b/>
          <w:bCs/>
          <w:sz w:val="24"/>
          <w:szCs w:val="24"/>
        </w:rPr>
        <w:t xml:space="preserve">개발 기획서 (v2)</w:t>
      </w:r>
    </w:p>
    <w:p>
      <w:pPr>
        <w:pBdr>
          <w:top w:val="single" w:color="1F4E79" w:sz="6" w:space="6"/>
          <w:bottom w:val="single" w:color="1F4E79" w:sz="6" w:space="6"/>
        </w:pBdr>
        <w:shd w:fill="EAF1F8" w:val="clear"/>
        <w:spacing w:after="0" w:before="560"/>
        <w:jc w:val="center"/>
      </w:pPr>
      <w:r>
        <w:rPr>
          <w:b/>
          <w:bCs/>
          <w:color w:val="1F4E79"/>
          <w:sz w:val="22"/>
          <w:szCs w:val="22"/>
        </w:rPr>
        <w:t xml:space="preserve">사내 해커톤 (바이브코딩) — 1차 기획안 공모 제출</w:t>
      </w:r>
    </w:p>
    <w:p>
      <w:pPr>
        <w:spacing w:after="0" w:before="520"/>
        <w:jc w:val="center"/>
      </w:pPr>
      <w:r>
        <w:rPr>
          <w:sz w:val="20"/>
          <w:szCs w:val="20"/>
        </w:rPr>
        <w:t xml:space="preserve">작성자  남종관 (서비스개발팀 · 팀장/연구위원)</w:t>
      </w:r>
    </w:p>
    <w:p>
      <w:pPr>
        <w:spacing w:after="0" w:before="60"/>
        <w:jc w:val="center"/>
      </w:pPr>
      <w:r>
        <w:rPr>
          <w:color w:val="595959"/>
          <w:sz w:val="20"/>
          <w:szCs w:val="20"/>
        </w:rPr>
        <w:t xml:space="preserve">버전 v2.0 · 작성일 2026-05-31</w:t>
      </w:r>
    </w:p>
    <w:p>
      <w:pPr>
        <w:spacing w:after="0" w:before="40"/>
        <w:jc w:val="center"/>
      </w:pPr>
      <w:r>
        <w:rPr>
          <w:color w:val="C00000"/>
          <w:sz w:val="20"/>
          <w:szCs w:val="20"/>
        </w:rPr>
        <w:t xml:space="preserve">분류: 사내 한정 (Confidential) · 온프레미스 전용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요약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1. 배경 &amp; 문제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2. 사업성 — 그룹웨어 제품 강화 &amp; 온프레미스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3. 목표 &amp; 범위 (1차: 사내 게시판)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4. 사용자 시나리오 (예시)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5. 핵심 설계 원칙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6. 차별화 4선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7. 아키텍처 (그룹웨어 내 통합 검색)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8. 데이터 파이프라인 (게시판부터)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9. 권한 · 보안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10. 구성 옵션 — 무GPU(검색형) vs GPU(생성형)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11. 성능 · 하드웨어 (100명 규모)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12. 단계별 로드맵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13. 리스크 &amp; 대응</w:t>
      </w:r>
    </w:p>
    <w:p>
      <w:pPr>
        <w:spacing w:after="70" w:line="276"/>
        <w:ind w:left="220"/>
      </w:pPr>
      <w:r>
        <w:rPr>
          <w:sz w:val="22"/>
          <w:szCs w:val="22"/>
        </w:rPr>
        <w:t xml:space="preserve">14. 결정 필요 사항</w:t>
      </w:r>
    </w:p>
    <w:p>
      <w:r>
        <w:br w:type="page"/>
      </w:r>
    </w:p>
    <w:p>
      <w:pPr>
        <w:pStyle w:val="Heading1"/>
      </w:pPr>
      <w:r>
        <w:t xml:space="preserve">요약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우리 그룹웨어(메일 · 게시판 · 결재 등 하부 컴포넌트)에 </w:t>
      </w:r>
      <w:r>
        <w:rPr>
          <w:b/>
          <w:bCs/>
        </w:rPr>
        <w:t xml:space="preserve">자연어 통합 검색(RAG)</w:t>
      </w:r>
      <w:r>
        <w:t xml:space="preserve"> 을 더하는 기능입니다. 사내 업무 효율을 높이는 동시에, </w:t>
      </w:r>
      <w:r>
        <w:rPr>
          <w:b/>
          <w:bCs/>
        </w:rPr>
        <w:t xml:space="preserve">온프레미스로 판매 중인 그룹웨어 제품의 경쟁력</w:t>
      </w:r>
      <w:r>
        <w:t xml:space="preserve">을 강화합니다. </w:t>
      </w:r>
      <w:r>
        <w:rPr>
          <w:b/>
          <w:bCs/>
        </w:rPr>
        <w:t xml:space="preserve">1차는 열람 제한이 없는 사내 게시판</w:t>
      </w:r>
      <w:r>
        <w:t xml:space="preserve">부터 시작하고, 검증 후 메일 · 결재로 확장합니다.</w:t>
      </w:r>
    </w:p>
    <w:p>
      <w:pPr>
        <w:pStyle w:val="Heading2"/>
      </w:pPr>
      <w:r>
        <w:t xml:space="preserve">용어 빠른 정의 (AI/ML 입문자용)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RAG (Retrieval-Augmented Generation)</w:t>
      </w:r>
      <w:r>
        <w:t xml:space="preserve">: "먼저 검색해서 찾은 문서를 LLM 에게 보여주고 답하게 한다"는 방식. LLM 단독이 아니라 </w:t>
      </w:r>
      <w:r>
        <w:rPr>
          <w:i/>
          <w:iCs/>
        </w:rPr>
        <w:t xml:space="preserve">검색 + LLM 종합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임베딩(embedding)</w:t>
      </w:r>
      <w:r>
        <w:t xml:space="preserve">: 문장을 의미를 담은 숫자 벡터로 바꾼 것. 의미가 비슷하면 벡터도 가까워, 키워드가 안 겹쳐도 연결됩니다.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하이브리드 검색</w:t>
      </w:r>
      <w:r>
        <w:t xml:space="preserve">: 키워드 검색(BM25)과 의미 검색(벡터)을 함께 돌려 합치는 방식. 정확한 이름은 키워드가, 자연어 의도는 벡터가 보완합니다.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리랭커(reranker)</w:t>
      </w:r>
      <w:r>
        <w:t xml:space="preserve">: 넓게 찾은 후보를 질의와 함께 정밀 비교해 다시 순위 매기는 모델. 검색 정확도를 끌어올리는 RAG 표준 단계.</w:t>
      </w:r>
    </w:p>
    <w:p>
      <w:pPr>
        <w:pStyle w:val="Heading1"/>
      </w:pPr>
      <w:r>
        <w:t xml:space="preserve">1. 배경 &amp; 문제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그룹웨어 안에 메일 · 게시판 · 결재가 함께 있지만 </w:t>
      </w:r>
      <w:r>
        <w:rPr>
          <w:b/>
          <w:bCs/>
        </w:rPr>
        <w:t xml:space="preserve">각각 따로 검색</w:t>
      </w:r>
      <w:r>
        <w:t xml:space="preserve">해야 하고, 정확한 제목 · 작성자 · 기간을 기억해야 찾을 수 있습니다.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"재택근무 정책 최신 공지" 같은 </w:t>
      </w:r>
      <w:r>
        <w:rPr>
          <w:b/>
          <w:bCs/>
        </w:rPr>
        <w:t xml:space="preserve">자연어 의도로는 찾기 어렵습니다.</w:t>
      </w:r>
      <w:r>
        <w:t xml:space="preserve"> 키워드 검색의 한계입니다.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그러다 보니 이미 사내에 있는 정보를 다시 묻거나, 못 찾아 중복 작업 · 지식 사일로가 생깁니다.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사내 데이터는 보안상 외부 SaaS LLM 에 올리기 어렵습니다 → </w:t>
      </w:r>
      <w:r>
        <w:rPr>
          <w:b/>
          <w:bCs/>
        </w:rPr>
        <w:t xml:space="preserve">온프레미스 로컬 LLM</w:t>
      </w:r>
      <w:r>
        <w:t xml:space="preserve"> 이 필요합니다. (이 점은 우리 그룹웨어 고객사도 동일합니다.)</w:t>
      </w:r>
    </w:p>
    <w:p>
      <w:pPr>
        <w:pStyle w:val="Heading1"/>
      </w:pPr>
      <w:r>
        <w:t xml:space="preserve">2. 사업성 — 그룹웨어 제품 강화 &amp; 온프레미스 사업화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메일 · 게시판 · 결재는 </w:t>
      </w:r>
      <w:r>
        <w:rPr>
          <w:b/>
          <w:bCs/>
        </w:rPr>
        <w:t xml:space="preserve">우리 회사 그룹웨어의 하부 컴포넌트</w:t>
      </w:r>
      <w:r>
        <w:t xml:space="preserve">입니다. 그룹웨어는 사내에서 실제로 쓰이는 동시에, </w:t>
      </w:r>
      <w:r>
        <w:rPr>
          <w:b/>
          <w:bCs/>
        </w:rPr>
        <w:t xml:space="preserve">온프레미스로 판매하는 제품</w:t>
      </w:r>
      <w:r>
        <w:t xml:space="preserve">이기도 합니다. 따라서 이 통합 검색은 </w:t>
      </w:r>
      <w:r>
        <w:rPr>
          <w:i/>
          <w:iCs/>
        </w:rPr>
        <w:t xml:space="preserve">사내 도구</w:t>
      </w:r>
      <w:r>
        <w:t xml:space="preserve">에 그치지 않고 </w:t>
      </w:r>
      <w:r>
        <w:rPr>
          <w:b/>
          <w:bCs/>
        </w:rPr>
        <w:t xml:space="preserve">제품 경쟁력 강화 → 신규 매출 기회</w:t>
      </w:r>
      <w:r>
        <w:t xml:space="preserve">로 이어집니다.</w:t>
      </w:r>
    </w:p>
    <w:p>
      <w:pPr>
        <w:pStyle w:val="Heading2"/>
      </w:pPr>
      <w:r>
        <w:t xml:space="preserve">2.1 두 가지 가치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사내(내부)</w:t>
      </w:r>
      <w:r>
        <w:t xml:space="preserve">: 흩어진 그룹웨어 정보를 자연어로 한 번에 찾아 업무 효율을 높입니다.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제품(외부)</w:t>
      </w:r>
      <w:r>
        <w:t xml:space="preserve">: 그룹웨어에 통합 검색을 기능으로 탑재해 </w:t>
      </w:r>
      <w:r>
        <w:rPr>
          <w:b/>
          <w:bCs/>
        </w:rPr>
        <w:t xml:space="preserve">제품 차별화 · 신규 매출 기회</w:t>
      </w:r>
      <w:r>
        <w:t xml:space="preserve">를 만듭니다.</w:t>
      </w:r>
    </w:p>
    <w:p>
      <w:pPr>
        <w:pStyle w:val="Heading2"/>
      </w:pPr>
      <w:r>
        <w:t xml:space="preserve">2.2 우리가 유리한 이유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자사 제품이 곧 데이터 소스</w:t>
      </w:r>
      <w:r>
        <w:t xml:space="preserve">: 게시판 · 메일 · 결재의 스키마 · API · 권한 모델을 우리가 가장 잘 압니다 → 외부 솔루션보다 연동 · 이식이 쉽습니다.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Dogfooding</w:t>
      </w:r>
      <w:r>
        <w:t xml:space="preserve">: 사내에서 먼저 검증하고 안정화한 뒤 제품에 탑재 → 고객에게 검증된 기능으로 제공합니다.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온프레미스 정합</w:t>
      </w:r>
      <w:r>
        <w:t xml:space="preserve">: 고객도 데이터 외부 반출을 꺼립니다. 로컬 RAG 는 우리 제품 포지션과 정확히 일치하고, </w:t>
      </w:r>
      <w:r>
        <w:rPr>
          <w:b/>
          <w:bCs/>
        </w:rPr>
        <w:t xml:space="preserve">무GPU 검색형</w:t>
      </w:r>
      <w:r>
        <w:t xml:space="preserve">(§10)이면 고객 도입 부담도 낮습니다.</w:t>
      </w:r>
    </w:p>
    <w:p>
      <w:pPr>
        <w:pStyle w:val="Heading2"/>
      </w:pPr>
      <w:r>
        <w:t xml:space="preserve">2.3 기대 효과 (추정)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사내 </w:t>
      </w:r>
      <w:r>
        <w:rPr>
          <w:b/>
          <w:bCs/>
        </w:rPr>
        <w:t xml:space="preserve">약 100명 · 1인 일 5회</w:t>
      </w:r>
      <w:r>
        <w:t xml:space="preserve"> → 약 </w:t>
      </w:r>
      <w:r>
        <w:rPr>
          <w:b/>
          <w:bCs/>
        </w:rPr>
        <w:t xml:space="preserve">500건/일</w:t>
      </w:r>
      <w:r>
        <w:t xml:space="preserve">(영업일 20일 기준 ≈ 1만 건/월, 약 12만 건/년).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검색 1건당 평균 </w:t>
      </w:r>
      <w:r>
        <w:rPr>
          <w:b/>
          <w:bCs/>
        </w:rPr>
        <w:t xml:space="preserve">2분 절감</w:t>
      </w:r>
      <w:r>
        <w:t xml:space="preserve"> 가정 시 일 ≈ 1,000분(약 16.7시간), 월 ≈ 330시간 절감. </w:t>
      </w:r>
      <w:r>
        <w:rPr>
          <w:i/>
          <w:iCs/>
        </w:rPr>
        <w:t xml:space="preserve">가정치이며 PoC 로 실측 권장.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정성 효과: 재질문 · 중복 작업 감소, 신규 입사자 온보딩 가속, 지식 사일로 완화.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이 규모(100명 · 일 500건)는 </w:t>
      </w:r>
      <w:r>
        <w:rPr>
          <w:b/>
          <w:bCs/>
        </w:rPr>
        <w:t xml:space="preserve">무GPU 검색형으로 충분</w:t>
      </w:r>
      <w:r>
        <w:t xml:space="preserve">해 도입 비용이 최소입니다(§11).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제품 매출 기여는 영업 추정이 필요합니다(§14).</w:t>
      </w:r>
    </w:p>
    <w:p>
      <w:pPr>
        <w:pStyle w:val="Heading1"/>
      </w:pPr>
      <w:r>
        <w:t xml:space="preserve">3. 목표 &amp; 범위 (1차: 사내 게시판)</w:t>
      </w:r>
    </w:p>
    <w:p>
      <w:pPr>
        <w:pStyle w:val="Heading2"/>
      </w:pPr>
      <w:r>
        <w:t xml:space="preserve">3.1 목표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그룹웨어 정보를 </w:t>
      </w:r>
      <w:r>
        <w:rPr>
          <w:b/>
          <w:bCs/>
        </w:rPr>
        <w:t xml:space="preserve">한 검색창</w:t>
      </w:r>
      <w:r>
        <w:t xml:space="preserve">에서 자연어로 검색합니다.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결과에 </w:t>
      </w:r>
      <w:r>
        <w:rPr>
          <w:b/>
          <w:bCs/>
        </w:rPr>
        <w:t xml:space="preserve">출처(원문 링크 · 작성자 · 일자 · 게시판)</w:t>
      </w:r>
      <w:r>
        <w:t xml:space="preserve">를 함께 보여 줍니다.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권한을 지킵니다</w:t>
      </w:r>
      <w:r>
        <w:t xml:space="preserve"> — 접근 권한이 없는 문서는 노출하지 않습니다(1차는 공개 게시물만).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쾌적한 응답 속도를 목표로 합니다(목표 SLA 는 §11).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사내망 전용으로 운영하고 외부 인터넷에 노출하지 않습니다.</w:t>
      </w:r>
    </w:p>
    <w:p>
      <w:pPr>
        <w:pStyle w:val="Heading2"/>
      </w:pPr>
      <w:r>
        <w:t xml:space="preserve">3.2 1차 범위 (In Scope)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사내 게시판 — 열람 제한이 없는 공개 게시물만</w:t>
      </w:r>
      <w:r>
        <w:t xml:space="preserve"> 대상으로 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열람 제한이 있는 게시물은 인덱싱 대상에서 아예 제외</w:t>
      </w:r>
      <w:r>
        <w:t xml:space="preserve">합니다(권한을 단순하게, 누출 위험을 원천 차단).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게시물 본문 + 첨부 텍스트 추출, 하이브리드 검색(모드 A, 무GPU), </w:t>
      </w:r>
      <w:r>
        <w:rPr>
          <w:b/>
          <w:bCs/>
        </w:rPr>
        <w:t xml:space="preserve">사이드패널</w:t>
      </w:r>
      <w:r>
        <w:t xml:space="preserve"> 제공.</w:t>
      </w:r>
    </w:p>
    <w:p>
      <w:pPr>
        <w:pStyle w:val="Heading2"/>
      </w:pPr>
      <w:r>
        <w:t xml:space="preserve">3.3 확장 (향후)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메일 · 결재로 소스 확장 — 이때 </w:t>
      </w:r>
      <w:r>
        <w:rPr>
          <w:b/>
          <w:bCs/>
        </w:rPr>
        <w:t xml:space="preserve">권한 정합</w:t>
      </w:r>
      <w:r>
        <w:t xml:space="preserve">(§9)이 본격 적용됩니다.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생성형 요약 답변(모드 B, GPU), 멀티모달 첨부 이해 등.</w:t>
      </w:r>
    </w:p>
    <w:p>
      <w:pPr>
        <w:pStyle w:val="Heading2"/>
      </w:pPr>
      <w:r>
        <w:t xml:space="preserve">3.4 비범위 (Out of Scope)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문서 작성 · 결재 기능(본 기능은 검색에 집중), 외부 인터넷 검색.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열람 제한 · 기밀 게시물(1차 제외).</w:t>
      </w:r>
    </w:p>
    <w:p>
      <w:pPr>
        <w:pStyle w:val="Heading1"/>
      </w:pPr>
      <w:r>
        <w:t xml:space="preserve">4. 사용자 시나리오 (예시 — 1차 게시판)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질의 예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기대 동작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"재택근무 정책 최신 공지 찾아줘"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게시물 의미검색 + 최신순 → 카드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"작년 보안 점검 관련 공지"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기간 필터 + 주제 의미검색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"해커톤 공모 안내 어디 있더라"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게시물 검색 → 출처 카드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"복지 포인트 사용법 정리된 글"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자연어 의미검색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1차에서는 위 질의가 모두 </w:t>
      </w:r>
      <w:r>
        <w:rPr>
          <w:i/>
          <w:iCs/>
        </w:rPr>
        <w:t xml:space="preserve">공개 게시물 범위 안에서</w:t>
      </w:r>
      <w:r>
        <w:t xml:space="preserve"> 동작합니다. 메일 · 결재 확장 시에는 </w:t>
      </w:r>
      <w:r>
        <w:rPr>
          <w:i/>
          <w:iCs/>
        </w:rPr>
        <w:t xml:space="preserve">질의한 사용자가 볼 수 있는 문서</w:t>
      </w:r>
      <w:r>
        <w:t xml:space="preserve"> 로 권한이 확장됩니다(§9).</w:t>
      </w:r>
    </w:p>
    <w:p>
      <w:pPr>
        <w:pStyle w:val="Heading1"/>
      </w:pPr>
      <w:r>
        <w:t xml:space="preserve">5. 핵심 설계 원칙</w:t>
      </w:r>
    </w:p>
    <w:p>
      <w:pPr>
        <w:pStyle w:val="Heading2"/>
      </w:pPr>
      <w:r>
        <w:t xml:space="preserve">5.1 검색 코어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하이브리드 검색</w:t>
      </w:r>
      <w:r>
        <w:t xml:space="preserve">: 의미 검색(벡터)과 키워드 검색(BM25, 한국어 형태소)을 함께 수행하고 </w:t>
      </w:r>
      <w:r>
        <w:rPr>
          <w:b/>
          <w:bCs/>
        </w:rPr>
        <w:t xml:space="preserve">RRF</w:t>
      </w:r>
      <w:r>
        <w:t xml:space="preserve"> 로 결합합니다.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리랭커</w:t>
      </w:r>
      <w:r>
        <w:t xml:space="preserve">: 상위 후보를 cross-encoder 로 다시 정렬해 정확도를 높입니다.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권한 우선</w:t>
      </w:r>
      <w:r>
        <w:t xml:space="preserve">: 검색의 모든 단계에서 사용자가 볼 수 있는 문서만 후보로 둡니다(§9).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증분 · 멱등 인덱싱</w:t>
      </w:r>
      <w:r>
        <w:t xml:space="preserve">: 변경분만 반영하고 재실행이 안전하도록 설계합니다.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로컬 LLM</w:t>
      </w:r>
      <w:r>
        <w:t xml:space="preserve">: 질의 · 문서가 외부로 나가지 않도록 온프레미스에서 처리합니다.</w:t>
      </w:r>
    </w:p>
    <w:p>
      <w:pPr>
        <w:pStyle w:val="Heading2"/>
      </w:pPr>
      <w:r>
        <w:t xml:space="preserve">5.2 검색 모드 (단계 도입)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모드 A: 검색(무GPU)</w:t>
      </w:r>
      <w:r>
        <w:t xml:space="preserve"> — 출처 카드 + 스니펫. 빠르고 환각이 없습니다. </w:t>
      </w:r>
      <w:r>
        <w:rPr>
          <w:b/>
          <w:bCs/>
        </w:rPr>
        <w:t xml:space="preserve">1차는 모드 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모드 B: RAG 답변(GPU, 향후)</w:t>
      </w:r>
      <w:r>
        <w:t xml:space="preserve"> — 요약 + 인용. 근거가 약하면 </w:t>
      </w:r>
      <w:r>
        <w:rPr>
          <w:b/>
          <w:bCs/>
        </w:rPr>
        <w:t xml:space="preserve">"근거 부족"으로 보류(abstain)</w:t>
      </w:r>
      <w:r>
        <w:t xml:space="preserve"> 해 지어내지 않습니다.</w:t>
      </w:r>
    </w:p>
    <w:p>
      <w:pPr>
        <w:pStyle w:val="Heading1"/>
      </w:pPr>
      <w:r>
        <w:t xml:space="preserve">6. 차별화 4선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하이브리드 검색 · 리랭킹 · 권한 인식은 이미 업계의 </w:t>
      </w:r>
      <w:r>
        <w:rPr>
          <w:i/>
          <w:iCs/>
        </w:rPr>
        <w:t xml:space="preserve">기본기</w:t>
      </w:r>
      <w:r>
        <w:t xml:space="preserve">입니다. 본 기획의 차별성은 아래 네 가지에 있습니다 — 특히 </w:t>
      </w:r>
      <w:r>
        <w:rPr>
          <w:b/>
          <w:bCs/>
        </w:rPr>
        <w:t xml:space="preserve">그룹웨어 제품의 일부</w:t>
      </w:r>
      <w:r>
        <w:t xml:space="preserve">라는 점이 토대입니다.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① 온프레미스 · 데이터 주권 + 자사 그룹웨어 내장</w:t>
      </w:r>
    </w:p>
    <w:p>
      <w:pPr>
        <w:spacing w:after="120" w:line="276"/>
      </w:pPr>
      <w:r>
        <w:t xml:space="preserve">로컬 LLM 으로 질의 · 문서가 외부로 나가지 않습니다. 한국어 · HWP 등 한국 업무 환경에 맞추고, 무엇보다 </w:t>
      </w:r>
      <w:r>
        <w:rPr>
          <w:b/>
          <w:bCs/>
        </w:rPr>
        <w:t xml:space="preserve">데이터 소스가 자사 그룹웨어 컴포넌트</w:t>
      </w:r>
      <w:r>
        <w:t xml:space="preserve">라 연동과 제품 이식이 자연스럽습니다.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외부 SaaS 는 데이터 반출 · 한국어/HWP · 결재선 구조에 약합니다. 우리는 제품을 직접 만드는 입장이라 연동 · 이식 · 온프레미스 배포가 유리합니다.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② 권한 정합 (permission parity)</w:t>
      </w:r>
    </w:p>
    <w:p>
      <w:pPr>
        <w:spacing w:after="120" w:line="276"/>
      </w:pPr>
      <w:r>
        <w:t xml:space="preserve">검색의 모든 단계에서 사용자가 볼 수 있는 문서만 후보로 둡니다(pre-filter). </w:t>
      </w:r>
      <w:r>
        <w:rPr>
          <w:b/>
          <w:bCs/>
        </w:rPr>
        <w:t xml:space="preserve">1차는 열람 제한이 없는 공개 게시물만</w:t>
      </w:r>
      <w:r>
        <w:t xml:space="preserve"> 대상이라 권한이 단순하고 누출 위험이 낮습니다. 메일 · 결재로 확장할 때 권한 정합이 진짜 차별점이 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사내 검색이 권한을 느슨하게 다루면 보안 사고로 이어집니다. 처음부터 pre-filter 원칙 + 제한 게시물 제외로 안전하게 시작합니다.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③ 무GPU(검색형) → GPU(생성형) 단계 도입</w:t>
      </w:r>
    </w:p>
    <w:p>
      <w:pPr>
        <w:spacing w:after="120" w:line="276"/>
      </w:pPr>
      <w:r>
        <w:t xml:space="preserve">검색(모드 A)은 GPU 없이 동작합니다. </w:t>
      </w:r>
      <w:r>
        <w:rPr>
          <w:b/>
          <w:bCs/>
        </w:rPr>
        <w:t xml:space="preserve">GPU 0원</w:t>
      </w:r>
      <w:r>
        <w:t xml:space="preserve">으로 핵심 가치를 먼저 입증하고, 이후 생성형(모드 B)에만 GPU 를 더합니다. 비용이라는 최대 걸림돌을 단계로 분리합니다.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GPU 는 도입 최대 장벽입니다. 무GPU 로 시작하면 사내는 물론 </w:t>
      </w:r>
      <w:r>
        <w:rPr>
          <w:b/>
          <w:bCs/>
        </w:rPr>
        <w:t xml:space="preserve">온프레미스 고객의 도입 부담</w:t>
      </w:r>
      <w:r>
        <w:t xml:space="preserve">도 낮아집니다(§10).</w:t>
      </w:r>
    </w:p>
    <w:p>
      <w:pPr>
        <w:spacing w:after="40" w:before="180"/>
      </w:pPr>
      <w:r>
        <w:rPr>
          <w:b/>
          <w:bCs/>
          <w:color w:val="1F4E79"/>
          <w:sz w:val="22"/>
          <w:szCs w:val="22"/>
        </w:rPr>
        <w:t xml:space="preserve">④ 사이드패널 상주(in-context) 검색</w:t>
      </w:r>
    </w:p>
    <w:p>
      <w:pPr>
        <w:spacing w:after="120" w:line="276"/>
      </w:pPr>
      <w:r>
        <w:t xml:space="preserve">그룹웨어 화면을 그대로 둔 채 브라우저 우측 패널(Side Panel API)에서 검색 · 참조합니다. 탭 전환 없이 "지금 보고 있는 화면" 맥락으로 이어 검색할 수 있고, </w:t>
      </w:r>
      <w:r>
        <w:rPr>
          <w:b/>
          <w:bCs/>
        </w:rPr>
        <w:t xml:space="preserve">제품에 그대로 탑재할 수 있는 UX</w:t>
      </w:r>
      <w:r>
        <w:t xml:space="preserve"> 입니다.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왜 다른가요?</w:t>
      </w:r>
      <w:r>
        <w:t xml:space="preserve"> 별도 검색 포털은 업무 흐름이 끊깁니다. 그룹웨어에 바로 붙는 상주 검색은 실사용 경험이 다릅니다.</w:t>
      </w:r>
    </w:p>
    <w:p>
      <w:pPr>
        <w:spacing w:after="40" w:line="270"/>
        <w:ind w:left="360"/>
      </w:pPr>
      <w:r>
        <w:t xml:space="preserve">↳ </w:t>
      </w:r>
      <w:r>
        <w:rPr>
          <w:i/>
          <w:iCs/>
        </w:rPr>
        <w:t xml:space="preserve">참고</w:t>
      </w:r>
      <w:r>
        <w:t xml:space="preserve">: 크로뮴 계열(Chrome 114+ · Edge) Side Panel API 의존 → 확장 배포 정책 확인이 필요합니다(§14). 비지원 환경은 웹 화면으로 대체합니다.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3228975"/>
            <wp:effectExtent t="0" r="0" b="0" l="0"/>
            <wp:docPr id="1" name="v2mock" descr="실제 포털 화면 우측 보조 패널을 통합 검색으로 대체한 합성" title="그룹웨어 + 통합 검색 사이드패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808080"/>
          <w:sz w:val="16"/>
          <w:szCs w:val="16"/>
        </w:rPr>
        <w:t xml:space="preserve">[그림] 실제 그룹웨어 포털 화면 그대로에, 우측 보조 패널을 통합 검색 패널로 대체한 합성 예상 화면(1차 게시판 기준). 현재 화면 맥락 칩 · 공개 게시물 결과 카드 · 출처 강조를 나타낸 개념 시안이며, 실제 UI 와 다를 수 있습니다.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위 네 가지는 §7 이후의 아키텍처 · 파이프라인 · 권한 설계로 구체화됩니다. ②는 §9 권한 · 보안, ③은 §10 구성 옵션 · §11 하드웨어, ④는 §12 로드맵과 이어집니다.</w:t>
      </w:r>
    </w:p>
    <w:p>
      <w:pPr>
        <w:pStyle w:val="Heading1"/>
      </w:pPr>
      <w:r>
        <w:t xml:space="preserve">7. 아키텍처 (그룹웨어 내 통합 검색)</w:t>
      </w:r>
    </w:p>
    <w:p>
      <w:pPr>
        <w:spacing w:after="120" w:line="276"/>
      </w:pPr>
      <w:r>
        <w:t xml:space="preserve">그룹웨어의 일부로 동작합니다. </w:t>
      </w:r>
      <w:r>
        <w:rPr>
          <w:b/>
          <w:bCs/>
        </w:rPr>
        <w:t xml:space="preserve">질의는 위→아래</w:t>
      </w:r>
      <w:r>
        <w:t xml:space="preserve">, </w:t>
      </w:r>
      <w:r>
        <w:rPr>
          <w:b/>
          <w:bCs/>
        </w:rPr>
        <w:t xml:space="preserve">인덱싱은 아래→위</w:t>
      </w:r>
      <w:r>
        <w:t xml:space="preserve">로 흐르며, 그룹웨어의 기존 인증 · 조직정보를 재사용해 별도 구축 부담을 줄입니다.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구성 / 역할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사용자 채널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그룹웨어 화면 + 브라우저 사이드패널(Side Panel API). 동일 검색 API 호출 (§6-④).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인증 · 게이트웨이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그룹웨어 SSO/세션 재사용</w:t>
            </w:r>
            <w:r>
              <w:rPr>
                <w:b w:val="false"/>
                <w:bCs w:val="false"/>
              </w:rPr>
              <w:t xml:space="preserve"> + 사용자 권한(부서/그룹) 확보, 질의 라우팅, 권한 필터 주입, 감사 로그.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검색 레이어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① 하이브리드 검색(벡터 + 키워드) → ② RRF 결합 → ③ 리랭커 → ④ 권한 필터(1차: 공개 게시물).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LLM 서빙 (향후)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생성형 답변(모드 B) 단계에서 추가 — vLLM 등.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임베딩 서버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임베딩 · 리랭커 모델 서빙(질의/인덱싱). 검색형은 CPU 로 충분(§10).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데이터 저장소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벡터 DB(의미검색) · 전문검색(BM25, 한국어 형태소) · 메타/감사 DB.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인덱싱 · 커넥터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증분 · 멱등 인덱싱 ← </w:t>
            </w:r>
            <w:r>
              <w:rPr>
                <w:b/>
                <w:bCs/>
              </w:rPr>
              <w:t xml:space="preserve">1차: 사내 게시판(공개)</w:t>
            </w:r>
            <w:r>
              <w:rPr>
                <w:b w:val="false"/>
                <w:bCs w:val="false"/>
              </w:rPr>
              <w:t xml:space="preserve"> / 향후: 메일 · 결재.</w:t>
            </w:r>
          </w:p>
        </w:tc>
      </w:tr>
    </w:tbl>
    <w:p>
      <w:pPr>
        <w:pStyle w:val="Heading1"/>
      </w:pPr>
      <w:r>
        <w:t xml:space="preserve">8. 데이터 파이프라인 (게시판부터)</w:t>
      </w:r>
    </w:p>
    <w:p>
      <w:pPr>
        <w:pStyle w:val="Heading2"/>
      </w:pPr>
      <w:r>
        <w:t xml:space="preserve">8.1 소스 커넥터 (1차: 게시판)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게시판 연동</w:t>
      </w:r>
      <w:r>
        <w:t xml:space="preserve">: 그룹웨어 DB/REST 에 직접 접근(자사 제품이라 유리). </w:t>
      </w:r>
      <w:r>
        <w:rPr>
          <w:b/>
          <w:bCs/>
        </w:rPr>
        <w:t xml:space="preserve">공개 게시물만</w:t>
      </w:r>
      <w:r>
        <w:t xml:space="preserve"> 수집하고 제한 게시물은 가져오지 않습니다.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증분 동기화</w:t>
      </w:r>
      <w:r>
        <w:t xml:space="preserve">: 변경분만 수집(타임스탬프/변경 로그), 마지막 처리 지점 저장. </w:t>
      </w:r>
      <w:r>
        <w:rPr>
          <w:b/>
          <w:bCs/>
        </w:rPr>
        <w:t xml:space="preserve">삭제 전파</w:t>
      </w:r>
      <w:r>
        <w:t xml:space="preserve">(원본에서 지워지면 인덱스에서도 제거).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향후 메일 · 결재 커넥터를 같은 방식으로 추가합니다(권한 메타 동시 수집 — §9).</w:t>
      </w:r>
    </w:p>
    <w:p>
      <w:pPr>
        <w:pStyle w:val="Heading2"/>
      </w:pPr>
      <w:r>
        <w:t xml:space="preserve">8.2 문서 처리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파싱</w:t>
      </w:r>
      <w:r>
        <w:t xml:space="preserve">: 게시글 본문(HTML) + 첨부(pdf · docx · xlsx · </w:t>
      </w:r>
      <w:r>
        <w:rPr>
          <w:b/>
          <w:bCs/>
        </w:rPr>
        <w:t xml:space="preserve">hwp/hwpx</w:t>
      </w:r>
      <w:r>
        <w:t xml:space="preserve"> — §13 리스크). 이미지/스캔본은 OCR.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청킹</w:t>
      </w:r>
      <w:r>
        <w:t xml:space="preserve">: 문단/섹션 단위 분할 + 메타(작성자 · 일자 · 게시판) 부착.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임베딩</w:t>
      </w:r>
      <w:r>
        <w:t xml:space="preserve">: 다국어 임베딩 모델 → 벡터 DB upsert.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전문검색 색인</w:t>
      </w:r>
      <w:r>
        <w:t xml:space="preserve">: 한국어 형태소(예: nori) BM25 인덱스.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메타 적재</w:t>
      </w:r>
      <w:r>
        <w:t xml:space="preserve">: 문서 · 청크 · 동기화 상태(공개 게시물만).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각 단계는 </w:t>
      </w:r>
      <w:r>
        <w:rPr>
          <w:b/>
          <w:bCs/>
        </w:rPr>
        <w:t xml:space="preserve">증분 · 멱등</w:t>
      </w:r>
      <w:r>
        <w:t xml:space="preserve">으로 설계해 중단/재시작에도 안전합니다. 대량 초기 인덱싱은 야간 배치로 진행합니다.</w:t>
      </w:r>
    </w:p>
    <w:p>
      <w:pPr>
        <w:pStyle w:val="Heading1"/>
      </w:pPr>
      <w:r>
        <w:t xml:space="preserve">9. 권한 · 보안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사내 시스템에서는 검색 품질 못지않게 </w:t>
      </w:r>
      <w:r>
        <w:rPr>
          <w:b/>
          <w:bCs/>
        </w:rPr>
        <w:t xml:space="preserve">"권한이 새지 않는 것"</w:t>
      </w:r>
      <w:r>
        <w:t xml:space="preserve"> 이 중요합니다. 1차는 </w:t>
      </w:r>
      <w:r>
        <w:rPr>
          <w:b/>
          <w:bCs/>
        </w:rPr>
        <w:t xml:space="preserve">공개 게시물만</w:t>
      </w:r>
      <w:r>
        <w:t xml:space="preserve"> 다뤄 위험을 원천적으로 낮춥니다.</w:t>
      </w:r>
    </w:p>
    <w:p>
      <w:pPr>
        <w:pStyle w:val="Heading2"/>
      </w:pPr>
      <w:r>
        <w:t xml:space="preserve">9.1 1차 — 공개 게시물 한정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열람 제한이 없는 공개 게시물만 인덱싱합니다. </w:t>
      </w:r>
      <w:r>
        <w:rPr>
          <w:b/>
          <w:bCs/>
        </w:rPr>
        <w:t xml:space="preserve">제한 게시물은 인덱싱 자체에서 제외</w:t>
      </w:r>
      <w:r>
        <w:t xml:space="preserve"> → 검색 결과에 나타날 수 없습니다.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그래도 검색 단계에서 사용자 권한 필터를 적용하는 구조는 처음부터 둡니다(확장 대비).</w:t>
      </w:r>
    </w:p>
    <w:p>
      <w:pPr>
        <w:pStyle w:val="Heading2"/>
      </w:pPr>
      <w:r>
        <w:t xml:space="preserve">9.2 확장 시 — 권한 정합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메일 · 결재로 확장하면 그룹웨어 권한(게시판 공개범위 · 부서 · 결재선)을 </w:t>
      </w:r>
      <w:r>
        <w:rPr>
          <w:b/>
          <w:bCs/>
        </w:rPr>
        <w:t xml:space="preserve">pre-filter</w:t>
      </w:r>
      <w:r>
        <w:t xml:space="preserve"> 로 정합합니다(검색 결과 자체가 권한 내 문서만).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권한 변경 · 회수도 증분 동기화에 포함해 인덱스와 원본을 일치시킵니다.</w:t>
      </w:r>
    </w:p>
    <w:p>
      <w:pPr>
        <w:pStyle w:val="Heading2"/>
      </w:pPr>
      <w:r>
        <w:t xml:space="preserve">9.3 공통 보안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사내망 전용, 전송 암호화(TLS), 감사 로그(질의 · 열람 기록), 로컬 LLM(외부 반출 없음).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프라이버시: 1차는 공개 게시물이라 민감도가 낮습니다. 메일 확장 시 사내 동의 · 정책 검토가 필요합니다(§14).</w:t>
      </w:r>
    </w:p>
    <w:p>
      <w:pPr>
        <w:pStyle w:val="Heading1"/>
      </w:pPr>
      <w:r>
        <w:t xml:space="preserve">10. 구성 옵션 — 무GPU(검색형) vs GPU(생성형)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GPU 는 비용이 가장 큰 요소입니다. RAG 는 부품마다 GPU 필요도가 달라 </w:t>
      </w:r>
      <w:r>
        <w:rPr>
          <w:b/>
          <w:bCs/>
        </w:rPr>
        <w:t xml:space="preserve">GPU 없이도 핵심 가치(검색)를 제공</w:t>
      </w:r>
      <w:r>
        <w:t xml:space="preserve">하고, 이후 GPU 로 생성을 더할 수 있습니다. (이 단계론은 온프레미스 고객 도입 부담도 낮춥니다.)</w:t>
      </w:r>
    </w:p>
    <w:p>
      <w:pPr>
        <w:pStyle w:val="Heading2"/>
      </w:pPr>
      <w:r>
        <w:t xml:space="preserve">10.1 부품별 GPU 필요도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부품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GPU 필요도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벡터 검색 / 키워드 검색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불필요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기반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질의 임베딩(검색어 1건)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CPU로 충분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단건이라 빠름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리랭커(cross-encoder)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가능(경량)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후보 수십 개 한정, 또는 생략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대량 초기 인덱싱 임베딩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가능하나 느림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야간 배치로 흡수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답변 생성 LLM(모드 B)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사실상 GPU 필요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CPU 는 다중 사용자 곤란</w:t>
            </w:r>
          </w:p>
        </w:tc>
      </w:tr>
    </w:tbl>
    <w:p>
      <w:pPr>
        <w:pStyle w:val="Heading2"/>
      </w:pPr>
      <w:r>
        <w:t xml:space="preserve">10.2 두 가지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검색형 (무GPU) — 1차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생성형 (GPU) — 향후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제공 기능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통합 검색 + 출처 카드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+ 요약 답변(인용)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대응 모드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모드 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모드 A + 모드 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하드웨어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기존 CPU 서버(GPU 0)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GPU 추가 (§11)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환각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없음(생성 안 함)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인용 · 근거 부족 시 보류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적합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빠른 도입 · 가치 검증 · 고객 부담↓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요약/정리 수요</w:t>
            </w:r>
          </w:p>
        </w:tc>
      </w:tr>
    </w:tbl>
    <w:p>
      <w:pPr>
        <w:pStyle w:val="Heading1"/>
      </w:pPr>
      <w:r>
        <w:t xml:space="preserve">11. 성능 · 하드웨어 (100명 규모)</w:t>
      </w:r>
    </w:p>
    <w:p>
      <w:pPr>
        <w:pStyle w:val="Heading2"/>
      </w:pPr>
      <w:r>
        <w:t xml:space="preserve">11.1 성능 목표 (제안 SLA)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검색(모드 A) 응답: p95 ≤ </w:t>
      </w:r>
      <w:r>
        <w:rPr>
          <w:rFonts w:ascii="Consolas" w:cs="Consolas" w:eastAsia="Consolas" w:hAnsi="Consolas"/>
        </w:rPr>
        <w:t xml:space="preserve">[TBD: 1~2초]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동시 사용자(피크): 수~수십 명 수준(전체 ~100명 · 일 ~500건 기준).</w:t>
      </w:r>
    </w:p>
    <w:p>
      <w:pPr>
        <w:pStyle w:val="Heading2"/>
      </w:pPr>
      <w:r>
        <w:t xml:space="preserve">11.2 규모별 하드웨어 (초안)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300"/>
        <w:gridCol w:w="19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전제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컴퓨팅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1차 — 검색형(무GPU)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100명 · 일 ~500건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1대 · 16~32 vCPU / 64~128GB / GPU 0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벡터+전문검색+API 동거 가능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확장 — 생성형(GPU)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요약 답변 도입 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GPU 1× 24GB(7~8B) 추가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vLLM, 검색/인덱싱과 분리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100명 · 일 500건 규모는 무GPU 검색형 1대로 충분</w:t>
      </w:r>
      <w:r>
        <w:t xml:space="preserve">합니다 — 동시성이 낮아 CPU 로 여유 있게 처리됩니다.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초기 대량 인덱싱만 CPU 라 다소 느릴 수 있어 야간 배치로 처리합니다(또는 초기 1회만 GPU 단기 사용).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rPr>
          <w:b/>
          <w:bCs/>
        </w:rPr>
        <w:t xml:space="preserve">결정 필요(스펙 입력값)</w:t>
      </w:r>
      <w:r>
        <w:t xml:space="preserve">: ① 게시물/첨부 총량과 증가율 ② 응답 SLA ③ 무GPU→GPU 전환 시점 ④ 기존 그룹웨어 서버 재사용 여부.</w:t>
      </w:r>
    </w:p>
    <w:p>
      <w:pPr>
        <w:pStyle w:val="Heading1"/>
      </w:pPr>
      <w:r>
        <w:t xml:space="preserve">12. 단계별 로드맵 (마일스톤 초안)</w:t>
      </w:r>
    </w:p>
    <w:p>
      <w:pPr>
        <w:spacing w:after="120" w:line="276"/>
      </w:pPr>
      <w:r>
        <w:t xml:space="preserve">각 단계는 </w:t>
      </w:r>
      <w:r>
        <w:rPr>
          <w:i/>
          <w:iCs/>
        </w:rPr>
        <w:t xml:space="preserve">산출물 + 수락 기준</w:t>
      </w:r>
      <w:r>
        <w:t xml:space="preserve">으로 둡니다.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00"/>
        <w:gridCol w:w="31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수락 기준(예)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P0 환경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Linux 서버(검색형은 CPU만), 벡터 DB · 전문검색 · DB 기동, 그룹웨어 연동 PoC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게시판 글 1건 검색 end-to-end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P1 게시판 MVP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게시판(공개) 커넥터 + 인덱싱 + 하이브리드 검색 + </w:t>
            </w:r>
            <w:r>
              <w:rPr>
                <w:b/>
                <w:bCs/>
                <w:sz w:val="17"/>
                <w:szCs w:val="17"/>
              </w:rPr>
              <w:t xml:space="preserve">사이드패널</w:t>
            </w:r>
            <w:r>
              <w:rPr>
                <w:b w:val="false"/>
                <w:bCs w:val="false"/>
                <w:sz w:val="17"/>
                <w:szCs w:val="17"/>
              </w:rPr>
              <w:t xml:space="preserve"> — </w:t>
            </w:r>
            <w:r>
              <w:rPr>
                <w:b/>
                <w:bCs/>
                <w:sz w:val="17"/>
                <w:szCs w:val="17"/>
              </w:rPr>
              <w:t xml:space="preserve">검색형(무GPU)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공개 게시물 자연어 검색, 정확도 · 지연 기준 통과 (해커톤 데모)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P2 권한 · 확장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권한 정합 + 메일/결재 커넥터, 첨부 파싱(hwp)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권한 지킨 통합 검색, 증분 동기 안정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P3 생성형(GPU)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리랭커 + 모드 B(요약+인용), 환각/누출 가드 — </w:t>
            </w:r>
            <w:r>
              <w:rPr>
                <w:b/>
                <w:bCs/>
                <w:sz w:val="17"/>
                <w:szCs w:val="17"/>
              </w:rPr>
              <w:t xml:space="preserve">GPU 도입 지점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인용 정확, 권한 누출 0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P4 제품화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그룹웨어 제품 탑재 · 온프레미스 패키징 · 설치/운영 문서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고객 환경 설치 PoC 성공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7"/>
                <w:szCs w:val="17"/>
              </w:rPr>
              <w:t xml:space="preserve">P5 운영 · 확장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모니터링 · 감사 · 백업, 스케일링, 추가 소스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7"/>
                <w:szCs w:val="17"/>
              </w:rPr>
              <w:t xml:space="preserve">SLA 충족, 무인 운영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rPr>
          <w:b/>
          <w:bCs/>
        </w:rPr>
        <w:t xml:space="preserve">핵심 메시지</w:t>
      </w:r>
      <w:r>
        <w:t xml:space="preserve">: 해커톤 데모는 </w:t>
      </w:r>
      <w:r>
        <w:rPr>
          <w:b/>
          <w:bCs/>
        </w:rPr>
        <w:t xml:space="preserve">P1(게시판 · 무GPU · 사이드패널)</w:t>
      </w:r>
      <w:r>
        <w:t xml:space="preserve"> 입니다. GPU 는 P3 부터, 제품화는 P4 에서 다룹니다. 작게 시작해 검증하고 제품으로 키웁니다.</w:t>
      </w:r>
    </w:p>
    <w:p>
      <w:pPr>
        <w:pStyle w:val="Heading1"/>
      </w:pPr>
      <w:r>
        <w:t xml:space="preserve">13. 리스크 &amp;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1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리스크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영향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</w:rPr>
              <w:t xml:space="preserve">대응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게시판 데이터/첨부 품질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검색 누락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본문 우선 색인, 첨부 파싱 실패분 큐 · OCR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HWP/한글 문서 파싱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첨부 추출 실패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hwp5/pyhwp + LibreOffice 변환 폴백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한국어 검색 품질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recall↓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nori 형태소 + 다국어 임베딩 하이브리드 + 리랭커, 평가셋 튜닝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확장 시 권한 정합(메일/결재)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보안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pre-filter 원칙, 권한/삭제 증분 동기화, 누출 테스트 상시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제품화 시 고객 환경 다양성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이식 비용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구성 옵션화(무GPU 기본), 패키징 · 설치 자동화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GPU 비용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예산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무GPU 검색형 우선, 생성형은 단계 도입(§10)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프라이버시(메일 확장)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신뢰 · 컴플라이언스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공개 게시물부터, 동의 · 정책 검토 후 확장</w:t>
            </w:r>
          </w:p>
        </w:tc>
      </w:tr>
    </w:tbl>
    <w:p>
      <w:pPr>
        <w:pStyle w:val="Heading1"/>
      </w:pPr>
      <w:r>
        <w:t xml:space="preserve">14. 결정 필요 사항 (검토 회의 입력)</w:t>
      </w: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40"/>
      </w:pPr>
      <w:r>
        <w:t xml:space="preserve">보강 단계에서 아래 값들을 채우면 범위 · 일정 · 비용 · 사업성이 구체화됩니다.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게시판 연동 방식</w:t>
      </w:r>
      <w:r>
        <w:t xml:space="preserve">: DB 직접 vs REST, 공개/제한 판정 기준(어떤 필드로 공개 여부를 가리나).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데이터 규모</w:t>
      </w:r>
      <w:r>
        <w:t xml:space="preserve">: 게시물 · 첨부 총량과 증가율.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확장 우선순위</w:t>
      </w:r>
      <w:r>
        <w:t xml:space="preserve">: 메일 먼저인가 결재 먼저인가, 권한 모델 정의.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제품화</w:t>
      </w:r>
      <w:r>
        <w:t xml:space="preserve">: 그룹웨어 제품 로드맵 반영 시점 · 패키징 · 가격(영업).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무GPU→GPU 전환 시점</w:t>
      </w:r>
      <w:r>
        <w:t xml:space="preserve">: 생성형(모드 B) 도입 기준.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SLA</w:t>
      </w:r>
      <w:r>
        <w:t xml:space="preserve">: 검색 응답 목표, 가용성 요구.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사이드패널 배포</w:t>
      </w:r>
      <w:r>
        <w:t xml:space="preserve">: 사내 표준 브라우저(Side Panel API 지원), 확장 일괄 배포 정책.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평가셋</w:t>
      </w:r>
      <w:r>
        <w:t xml:space="preserve">: 게시판 질의 골든셋 구성 · 라벨링 주체.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사내 한정 (Confidential) · 사내 해커톤 1차 기획안 공모 제출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DE6" w:sz="4" w:space="6"/>
      </w:pBdr>
      <w:tabs>
        <w:tab w:val="right" w:pos="9026"/>
      </w:tabs>
      <w:spacing w:after="0"/>
    </w:pPr>
    <w:r>
      <w:rPr>
        <w:color w:val="808080"/>
        <w:sz w:val="16"/>
        <w:szCs w:val="16"/>
      </w:rPr>
      <w:t xml:space="preserve">그룹웨어 통합 검색(RAG) 개발 기획서 v2 · 서비스개발팀</w:t>
    </w:r>
    <w:r>
      <w:t xml:space="preserve">	</w:t>
    </w:r>
    <w:r>
      <w:drawing>
        <wp:inline distT="0" distB="0" distL="0" distR="0">
          <wp:extent cx="876300" cy="200025"/>
          <wp:effectExtent t="0" r="0" b="0" l="0"/>
          <wp:docPr id="1" name="headerLogo" descr="핸디소프트 로고" title="HANDYSOF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cs="맑은 고딕" w:eastAsia="맑은 고딕" w:hAnsi="맑은 고딕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c6eba1958873e366d6c68381fe397d5578bdef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86dc37cde1067a938704846e11d07e2ce6509d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그룹웨어 통합 검색 (RAG) 개발 기획서 v2</dc:title>
  <dc:creator>핸디소프트 서비스개발팀 남종관</dc:creator>
  <dc:description>사내 해커톤(바이브코딩) 1차 기획안 공모 제출</dc:description>
  <cp:lastModifiedBy>Un-named</cp:lastModifiedBy>
  <cp:revision>1</cp:revision>
  <dcterms:created xsi:type="dcterms:W3CDTF">2026-05-31T09:11:03.113Z</dcterms:created>
  <dcterms:modified xsi:type="dcterms:W3CDTF">2026-05-31T09:11:03.114Z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