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center"/>
        <w:textAlignment w:val="auto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张江汤臣豪园人才公寓</w:t>
      </w:r>
      <w:bookmarkStart w:id="0" w:name="_GoBack"/>
      <w:bookmarkEnd w:id="0"/>
      <w:r>
        <w:rPr>
          <w:rFonts w:hint="eastAsia"/>
          <w:b/>
          <w:bCs/>
          <w:sz w:val="32"/>
          <w:szCs w:val="32"/>
          <w:lang w:val="en-US" w:eastAsia="zh-CN"/>
        </w:rPr>
        <w:t>智能门锁APP下载须知</w:t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尊敬的各位租户：</w:t>
      </w:r>
    </w:p>
    <w:p>
      <w:pPr>
        <w:ind w:firstLine="56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为了进一步做好人才公寓租户的安全管理工作，降低疫情期间的安全隐患。张江汤臣豪园人才公寓室户门是智能门锁。需要您实名认证的手机，在“HOME张江”APP上进行操作开门。签约当天需带好您本人的身份证原件，签约前，需要完成“HOME张江”APP的安装和实名认证，届时人才公寓管理处会根据您认证后的信息，绑定您的室号。具体操作步骤如下：</w:t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第一步：手机下载安装应用程序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/>
          <w:b/>
          <w:bCs/>
          <w:sz w:val="28"/>
          <w:szCs w:val="28"/>
          <w:lang w:val="en-US" w:eastAsia="zh-CN"/>
        </w:rPr>
        <w:t>HOME张江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”或扫下图安卓二维码，IOS系统从应用程序中搜索下载。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1895475</wp:posOffset>
            </wp:positionH>
            <wp:positionV relativeFrom="paragraph">
              <wp:posOffset>11430</wp:posOffset>
            </wp:positionV>
            <wp:extent cx="772160" cy="733425"/>
            <wp:effectExtent l="0" t="0" r="8890" b="9525"/>
            <wp:wrapSquare wrapText="bothSides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216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28"/>
          <w:szCs w:val="28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17145</wp:posOffset>
            </wp:positionV>
            <wp:extent cx="668655" cy="728980"/>
            <wp:effectExtent l="0" t="0" r="17145" b="33020"/>
            <wp:wrapSquare wrapText="bothSides"/>
            <wp:docPr id="2" name="图片 2" descr="HOME张江APP图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OME张江APP图标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65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15" w:lineRule="auto"/>
        <w:jc w:val="left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3600450</wp:posOffset>
            </wp:positionH>
            <wp:positionV relativeFrom="paragraph">
              <wp:posOffset>233680</wp:posOffset>
            </wp:positionV>
            <wp:extent cx="1888490" cy="3002915"/>
            <wp:effectExtent l="0" t="0" r="16510" b="6985"/>
            <wp:wrapSquare wrapText="bothSides"/>
            <wp:docPr id="3" name="图片 3" descr="HOME张江操作步骤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OME张江操作步骤一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849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8"/>
          <w:szCs w:val="28"/>
          <w:lang w:val="en-US" w:eastAsia="zh-CN"/>
        </w:rPr>
        <w:t>第二步：实名认证。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准备好本人的身份证原件，打开APP“HOME张江”，点击右下角“我的”--点击“未认证”--再点击“开始认证”，完成后，显示为“已认证”，切记用身份证原件和真实人脸，不要上传照片和图片，否则提交后系统会显示“认证中”，表示您此次的认证操作不符合要求。如出现此情况，需告知管理处，待后台帮您重置后，再进行重新新认证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第三步：开门。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门锁安装后，进入室户门前，打开APP“HOME张江”，点击“家”--点击“开门”。   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203200</wp:posOffset>
            </wp:positionV>
            <wp:extent cx="1824990" cy="2665730"/>
            <wp:effectExtent l="0" t="0" r="3810" b="1270"/>
            <wp:wrapSquare wrapText="bothSides"/>
            <wp:docPr id="4" name="图片 4" descr="HOME张江操作步骤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OME张江操作步骤二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499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560"/>
        <w:jc w:val="righ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ind w:firstLine="560"/>
        <w:jc w:val="righ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ind w:firstLine="560"/>
        <w:jc w:val="righ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ind w:firstLine="560"/>
        <w:jc w:val="righ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ind w:firstLine="560"/>
        <w:jc w:val="righ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ind w:firstLine="560"/>
        <w:jc w:val="righ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ind w:firstLine="56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ind w:left="279" w:leftChars="133" w:firstLine="464" w:firstLineChars="166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如忘带手机或手机操作无法打开，三期租户可至三期59号楼102室，四期租户至四期33号楼101室，管理处工作人员会陪同您去开门。如20：30后夜间无法打开，可致三期门岗保安处，他们会联系我们夜间值班的工作人员。</w:t>
      </w:r>
    </w:p>
    <w:p>
      <w:pPr>
        <w:ind w:left="279" w:leftChars="133" w:firstLine="464" w:firstLineChars="166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疑问咨询可拨打：三期50495065或50495067、四期50349948。</w:t>
      </w:r>
    </w:p>
    <w:p>
      <w:pPr>
        <w:ind w:left="279" w:leftChars="133" w:firstLine="467" w:firstLineChars="166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注意：该APP张江其它人才公寓也有在用，目前汤臣人才公寓仅限开锁功能，水电费预付费、维修、临时密码及其它服务，待关闭中，请勿操作。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ind w:firstLine="560"/>
        <w:jc w:val="center"/>
        <w:rPr>
          <w:rFonts w:hint="default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158CA"/>
    <w:rsid w:val="0111066E"/>
    <w:rsid w:val="022E3CEF"/>
    <w:rsid w:val="02C32696"/>
    <w:rsid w:val="03355128"/>
    <w:rsid w:val="0436161F"/>
    <w:rsid w:val="056D7C7F"/>
    <w:rsid w:val="0691099C"/>
    <w:rsid w:val="06CC51E8"/>
    <w:rsid w:val="07C8384E"/>
    <w:rsid w:val="07F16446"/>
    <w:rsid w:val="081A148D"/>
    <w:rsid w:val="0886472B"/>
    <w:rsid w:val="09F95FFD"/>
    <w:rsid w:val="0A28050F"/>
    <w:rsid w:val="0B816A4B"/>
    <w:rsid w:val="0C547E67"/>
    <w:rsid w:val="0DA963F0"/>
    <w:rsid w:val="0DE54A32"/>
    <w:rsid w:val="0E4A5F24"/>
    <w:rsid w:val="10D10E5E"/>
    <w:rsid w:val="12FF0737"/>
    <w:rsid w:val="140539F5"/>
    <w:rsid w:val="15ED4636"/>
    <w:rsid w:val="16DD782C"/>
    <w:rsid w:val="18F37EDB"/>
    <w:rsid w:val="1BB95259"/>
    <w:rsid w:val="1C795403"/>
    <w:rsid w:val="1C8E3D23"/>
    <w:rsid w:val="1E7D2502"/>
    <w:rsid w:val="1F4519C6"/>
    <w:rsid w:val="1FB90D87"/>
    <w:rsid w:val="201045A5"/>
    <w:rsid w:val="2071239F"/>
    <w:rsid w:val="231B48A6"/>
    <w:rsid w:val="24A82DF1"/>
    <w:rsid w:val="24B12EAF"/>
    <w:rsid w:val="25B92B1A"/>
    <w:rsid w:val="27311BDA"/>
    <w:rsid w:val="2BA67F54"/>
    <w:rsid w:val="2CDB6E72"/>
    <w:rsid w:val="2D3D20E8"/>
    <w:rsid w:val="2F4D75C4"/>
    <w:rsid w:val="2FCF16F2"/>
    <w:rsid w:val="30FB6BCF"/>
    <w:rsid w:val="338E7643"/>
    <w:rsid w:val="36A43000"/>
    <w:rsid w:val="38315CD5"/>
    <w:rsid w:val="38E52570"/>
    <w:rsid w:val="3D8A4964"/>
    <w:rsid w:val="4366432E"/>
    <w:rsid w:val="44F82F89"/>
    <w:rsid w:val="45885C88"/>
    <w:rsid w:val="45A57C43"/>
    <w:rsid w:val="468D7AC4"/>
    <w:rsid w:val="4726526C"/>
    <w:rsid w:val="47F42CBF"/>
    <w:rsid w:val="48D52D7D"/>
    <w:rsid w:val="48D927F2"/>
    <w:rsid w:val="4A2F4533"/>
    <w:rsid w:val="4AFA5690"/>
    <w:rsid w:val="4B885403"/>
    <w:rsid w:val="4C3712F7"/>
    <w:rsid w:val="4CD06C8A"/>
    <w:rsid w:val="4D050EC1"/>
    <w:rsid w:val="4F6F20EA"/>
    <w:rsid w:val="50C02BB2"/>
    <w:rsid w:val="50EC6CC8"/>
    <w:rsid w:val="518B1A37"/>
    <w:rsid w:val="518D0009"/>
    <w:rsid w:val="524E5967"/>
    <w:rsid w:val="52AD3051"/>
    <w:rsid w:val="53C826EE"/>
    <w:rsid w:val="547C6D5A"/>
    <w:rsid w:val="553149E3"/>
    <w:rsid w:val="566D4ADA"/>
    <w:rsid w:val="58753816"/>
    <w:rsid w:val="59AF003E"/>
    <w:rsid w:val="5A1C1116"/>
    <w:rsid w:val="5A7C2E8D"/>
    <w:rsid w:val="5C370DF0"/>
    <w:rsid w:val="5D856369"/>
    <w:rsid w:val="5EF6279A"/>
    <w:rsid w:val="5FF96922"/>
    <w:rsid w:val="609C208D"/>
    <w:rsid w:val="61A73344"/>
    <w:rsid w:val="620153CE"/>
    <w:rsid w:val="624C5686"/>
    <w:rsid w:val="63B16829"/>
    <w:rsid w:val="63D732DD"/>
    <w:rsid w:val="647E3394"/>
    <w:rsid w:val="648A02DC"/>
    <w:rsid w:val="6579161C"/>
    <w:rsid w:val="66820E75"/>
    <w:rsid w:val="69890E86"/>
    <w:rsid w:val="698C06A7"/>
    <w:rsid w:val="69BE41F0"/>
    <w:rsid w:val="6A17509A"/>
    <w:rsid w:val="6CD749D3"/>
    <w:rsid w:val="7063670D"/>
    <w:rsid w:val="70A94A4A"/>
    <w:rsid w:val="71DF4C6A"/>
    <w:rsid w:val="72F34292"/>
    <w:rsid w:val="757407F1"/>
    <w:rsid w:val="76002A95"/>
    <w:rsid w:val="772A46C2"/>
    <w:rsid w:val="77BF3734"/>
    <w:rsid w:val="77FA07BE"/>
    <w:rsid w:val="793832E8"/>
    <w:rsid w:val="7A8400DD"/>
    <w:rsid w:val="7BFB01BF"/>
    <w:rsid w:val="7DF25E77"/>
    <w:rsid w:val="7DFB0F71"/>
    <w:rsid w:val="7ED5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2021-08-06T08:35:00Z</dcterms:created>
  <dc:creator>Administrator</dc:creator>
  <cp:lastModifiedBy>小小寅儿</cp:lastModifiedBy>
  <cp:lastPrinted>2021-08-27T06:50:00Z</cp:lastPrinted>
  <dcterms:modified xsi:type="dcterms:W3CDTF">2021-10-27T03:27:39Z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B038F95A094C48A3B9EC32940299DBAA</vt:lpwstr>
  </property>
</Properties>
</file>