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 Title</w:t>
      </w:r>
    </w:p>
    <w:p>
      <w:pPr>
        <w:pStyle w:val="Heading1"/>
      </w:pPr>
      <w:r>
        <w:t>Chapter One</w:t>
      </w:r>
    </w:p>
    <w:p>
      <w:pPr>
        <w:pStyle w:val="Heading2"/>
      </w:pPr>
      <w:r>
        <w:t>Chapter One One</w:t>
      </w:r>
    </w:p>
    <w:p>
      <w:r>
        <w:t>before</w:t>
        <w:tab/>
      </w:r>
      <w:r>
        <w:t>after_tab</w:t>
      </w:r>
      <w:r>
        <w:br/>
      </w:r>
      <w:r>
        <w:t>after_br</w:t>
      </w:r>
    </w:p>
    <w:p>
      <w:hyperlink r:id="rId9">
        <w:r>
          <w:t>link text</w:t>
        </w:r>
      </w:hyperlink>
    </w:p>
    <w:p>
      <w:r>
        <w:t>plain paragraph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t>master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r1c1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h0</w:t>
            </w:r>
          </w:p>
        </w:tc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h2</w:t>
            </w:r>
          </w:p>
        </w:tc>
      </w:tr>
      <w:tr>
        <w:tc>
          <w:tcPr>
            <w:tcW w:type="dxa" w:w="5760"/>
            <w:gridSpan w:val="2"/>
          </w:tcPr>
          <w:p>
            <w:r>
              <w:t>span2</w:t>
            </w:r>
          </w:p>
        </w:tc>
        <w:tc>
          <w:tcPr>
            <w:tcW w:type="dxa" w:w="2880"/>
          </w:tcPr>
          <w:p>
            <w:r>
              <w:t>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