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F237E5" w14:textId="77777777" w:rsidR="00493D91" w:rsidRDefault="00493D91" w:rsidP="00493D91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b/>
          <w:bCs/>
          <w:sz w:val="56"/>
          <w:szCs w:val="56"/>
        </w:rPr>
      </w:pPr>
      <w:bookmarkStart w:id="0" w:name="_GoBack"/>
      <w:bookmarkEnd w:id="0"/>
      <w:r>
        <w:rPr>
          <w:rFonts w:ascii="Calibri" w:hAnsi="Calibri" w:cs="Calibri"/>
          <w:b/>
          <w:bCs/>
          <w:sz w:val="56"/>
          <w:szCs w:val="56"/>
        </w:rPr>
        <w:t>Open Source Graphics &amp; Animation Tools</w:t>
      </w:r>
    </w:p>
    <w:p w14:paraId="0257358B" w14:textId="77777777" w:rsidR="00493D91" w:rsidRDefault="00493D91" w:rsidP="00493D91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b/>
          <w:bCs/>
        </w:rPr>
      </w:pPr>
    </w:p>
    <w:p w14:paraId="66ADD7CE" w14:textId="77777777" w:rsidR="00493D91" w:rsidRDefault="00493D91" w:rsidP="00493D91">
      <w:pPr>
        <w:autoSpaceDE w:val="0"/>
        <w:autoSpaceDN w:val="0"/>
        <w:adjustRightInd w:val="0"/>
        <w:spacing w:line="252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MID-SEM EVALUATION</w:t>
      </w:r>
    </w:p>
    <w:p w14:paraId="363CF087" w14:textId="77777777" w:rsidR="00493D91" w:rsidRDefault="00493D91" w:rsidP="00493D91">
      <w:pPr>
        <w:autoSpaceDE w:val="0"/>
        <w:autoSpaceDN w:val="0"/>
        <w:adjustRightInd w:val="0"/>
        <w:spacing w:line="252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MARCH 2020</w:t>
      </w:r>
    </w:p>
    <w:p w14:paraId="5AE42ABB" w14:textId="77777777" w:rsidR="00493D91" w:rsidRDefault="00493D91" w:rsidP="00493D91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7E4830E8" w14:textId="77777777" w:rsidR="00493D91" w:rsidRDefault="00493D91" w:rsidP="00493D91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b/>
          <w:bCs/>
          <w:sz w:val="24"/>
          <w:szCs w:val="24"/>
          <w:u w:val="single"/>
        </w:rPr>
      </w:pPr>
      <w:r>
        <w:rPr>
          <w:rFonts w:ascii="Calibri" w:hAnsi="Calibri" w:cs="Calibri"/>
          <w:b/>
          <w:bCs/>
          <w:sz w:val="24"/>
          <w:szCs w:val="24"/>
          <w:u w:val="single"/>
        </w:rPr>
        <w:t>Submitted to</w:t>
      </w:r>
    </w:p>
    <w:p w14:paraId="3289207B" w14:textId="77777777" w:rsidR="00493D91" w:rsidRDefault="00493D91" w:rsidP="00493D91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Dr. Durgansh Sharma</w:t>
      </w:r>
    </w:p>
    <w:p w14:paraId="51AFCD3F" w14:textId="77777777" w:rsidR="00493D91" w:rsidRDefault="00493D91" w:rsidP="00493D91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Professor, Cybernetics SCS, UPES</w:t>
      </w:r>
    </w:p>
    <w:p w14:paraId="6061DD6D" w14:textId="77777777" w:rsidR="00493D91" w:rsidRDefault="00493D91" w:rsidP="00493D91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25787BE3" w14:textId="77777777" w:rsidR="00493D91" w:rsidRDefault="00493D91" w:rsidP="00493D91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b/>
          <w:bCs/>
          <w:sz w:val="24"/>
          <w:szCs w:val="24"/>
          <w:u w:val="single"/>
        </w:rPr>
      </w:pPr>
      <w:r>
        <w:rPr>
          <w:rFonts w:ascii="Calibri" w:hAnsi="Calibri" w:cs="Calibri"/>
          <w:b/>
          <w:bCs/>
          <w:sz w:val="24"/>
          <w:szCs w:val="24"/>
          <w:u w:val="single"/>
        </w:rPr>
        <w:t>Submitted By</w:t>
      </w:r>
    </w:p>
    <w:p w14:paraId="1A356C6A" w14:textId="129DF336" w:rsidR="00493D91" w:rsidRDefault="00493D91" w:rsidP="00493D91">
      <w:pPr>
        <w:autoSpaceDE w:val="0"/>
        <w:autoSpaceDN w:val="0"/>
        <w:adjustRightInd w:val="0"/>
        <w:spacing w:line="360" w:lineRule="auto"/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Name: Varun Tandon</w:t>
      </w:r>
    </w:p>
    <w:p w14:paraId="0E8CD3C9" w14:textId="1C4DAB2D" w:rsidR="00493D91" w:rsidRDefault="00493D91" w:rsidP="00493D91">
      <w:pPr>
        <w:autoSpaceDE w:val="0"/>
        <w:autoSpaceDN w:val="0"/>
        <w:adjustRightInd w:val="0"/>
        <w:spacing w:line="360" w:lineRule="auto"/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Roll No: 65</w:t>
      </w:r>
    </w:p>
    <w:p w14:paraId="270A651C" w14:textId="1CF1373F" w:rsidR="00493D91" w:rsidRPr="00493D91" w:rsidRDefault="00493D91" w:rsidP="00493D91">
      <w:pPr>
        <w:autoSpaceDE w:val="0"/>
        <w:autoSpaceDN w:val="0"/>
        <w:adjustRightInd w:val="0"/>
        <w:spacing w:line="360" w:lineRule="auto"/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SAP ID: 500068131</w:t>
      </w:r>
    </w:p>
    <w:p w14:paraId="54D5BA63" w14:textId="77777777" w:rsidR="00493D91" w:rsidRDefault="00493D91" w:rsidP="00493D91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B. Tech CSE (OSSOS) </w:t>
      </w:r>
      <w:r>
        <w:rPr>
          <w:rFonts w:ascii="Calibri" w:hAnsi="Calibri" w:cs="Calibri"/>
          <w:i/>
          <w:iCs/>
          <w:sz w:val="28"/>
          <w:szCs w:val="28"/>
        </w:rPr>
        <w:br/>
      </w:r>
      <w:r>
        <w:rPr>
          <w:rFonts w:ascii="Calibri" w:hAnsi="Calibri" w:cs="Calibri"/>
          <w:sz w:val="28"/>
          <w:szCs w:val="28"/>
        </w:rPr>
        <w:t>Department of Cybernetics</w:t>
      </w:r>
    </w:p>
    <w:p w14:paraId="3ECDB10E" w14:textId="6CE12162" w:rsidR="00493D91" w:rsidRDefault="00493D91" w:rsidP="00493D91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COMPUTER SCIENCE &amp; ENGINEERING</w:t>
      </w:r>
    </w:p>
    <w:p w14:paraId="740E4D8F" w14:textId="77777777" w:rsidR="00493D91" w:rsidRDefault="00493D91" w:rsidP="00493D91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 wp14:anchorId="7E27F757" wp14:editId="5E48C063">
            <wp:extent cx="3185394" cy="1184275"/>
            <wp:effectExtent l="0" t="0" r="0" b="0"/>
            <wp:docPr id="11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888" cy="119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2613B" w14:textId="77777777" w:rsidR="00493D91" w:rsidRDefault="00493D91" w:rsidP="00493D91">
      <w:pPr>
        <w:spacing w:line="252" w:lineRule="auto"/>
        <w:jc w:val="center"/>
        <w:rPr>
          <w:b/>
          <w:bCs/>
          <w:color w:val="0000FF"/>
          <w:sz w:val="28"/>
          <w:szCs w:val="28"/>
        </w:rPr>
      </w:pPr>
      <w:r>
        <w:rPr>
          <w:b/>
          <w:bCs/>
          <w:color w:val="0000FF"/>
          <w:sz w:val="28"/>
          <w:szCs w:val="28"/>
        </w:rPr>
        <w:t>School of Computer Science</w:t>
      </w:r>
    </w:p>
    <w:p w14:paraId="3318FF0F" w14:textId="77777777" w:rsidR="00493D91" w:rsidRDefault="00493D91" w:rsidP="00493D91">
      <w:pPr>
        <w:spacing w:line="252" w:lineRule="auto"/>
        <w:jc w:val="center"/>
        <w:rPr>
          <w:b/>
          <w:bCs/>
          <w:color w:val="0000FF"/>
          <w:sz w:val="28"/>
          <w:szCs w:val="28"/>
        </w:rPr>
      </w:pPr>
      <w:r>
        <w:rPr>
          <w:b/>
          <w:bCs/>
          <w:color w:val="0000FF"/>
          <w:sz w:val="28"/>
          <w:szCs w:val="28"/>
        </w:rPr>
        <w:t>University of Petroleum and Energy Studies,</w:t>
      </w:r>
    </w:p>
    <w:p w14:paraId="4F77E93D" w14:textId="500CF3E3" w:rsidR="00493D91" w:rsidRDefault="00493D91" w:rsidP="00493D91">
      <w:pPr>
        <w:spacing w:line="252" w:lineRule="auto"/>
        <w:jc w:val="center"/>
        <w:rPr>
          <w:b/>
          <w:bCs/>
          <w:color w:val="0000FF"/>
          <w:sz w:val="28"/>
          <w:szCs w:val="28"/>
        </w:rPr>
      </w:pPr>
      <w:r>
        <w:rPr>
          <w:b/>
          <w:bCs/>
          <w:color w:val="0000FF"/>
          <w:sz w:val="28"/>
          <w:szCs w:val="28"/>
        </w:rPr>
        <w:t>Dehradun – 248007: Uttarakhand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0031899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A1E82C" w14:textId="522BF326" w:rsidR="00493D91" w:rsidRDefault="00493D91">
          <w:pPr>
            <w:pStyle w:val="TOCHeading"/>
          </w:pPr>
          <w:r>
            <w:t>Table of Contents</w:t>
          </w:r>
        </w:p>
        <w:p w14:paraId="4D017438" w14:textId="650A4EA5" w:rsidR="00493D91" w:rsidRDefault="00493D9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363962" w:history="1">
            <w:r w:rsidRPr="00C45AC2">
              <w:rPr>
                <w:rStyle w:val="Hyperlink"/>
                <w:noProof/>
              </w:rPr>
              <w:t>Phase- 2: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_Toc35363962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46DCC" w14:textId="344E7F53" w:rsidR="00493D91" w:rsidRDefault="00752AA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35363963" w:history="1">
            <w:r w:rsidR="00493D91" w:rsidRPr="00C45AC2">
              <w:rPr>
                <w:rStyle w:val="Hyperlink"/>
                <w:noProof/>
              </w:rPr>
              <w:t>Project on Blender</w:t>
            </w:r>
            <w:r w:rsidR="00493D91">
              <w:rPr>
                <w:noProof/>
                <w:webHidden/>
              </w:rPr>
              <w:tab/>
            </w:r>
            <w:r w:rsidR="00493D91">
              <w:rPr>
                <w:noProof/>
                <w:webHidden/>
              </w:rPr>
              <w:fldChar w:fldCharType="begin"/>
            </w:r>
            <w:r w:rsidR="00493D91">
              <w:rPr>
                <w:noProof/>
                <w:webHidden/>
              </w:rPr>
              <w:instrText xml:space="preserve"> PAGEREF _Toc35363963 \h </w:instrText>
            </w:r>
            <w:r w:rsidR="00493D91">
              <w:rPr>
                <w:noProof/>
                <w:webHidden/>
              </w:rPr>
            </w:r>
            <w:r w:rsidR="00493D91">
              <w:rPr>
                <w:noProof/>
                <w:webHidden/>
              </w:rPr>
              <w:fldChar w:fldCharType="separate"/>
            </w:r>
            <w:r w:rsidR="00493D91">
              <w:rPr>
                <w:noProof/>
                <w:webHidden/>
              </w:rPr>
              <w:t>3</w:t>
            </w:r>
            <w:r w:rsidR="00493D91">
              <w:rPr>
                <w:noProof/>
                <w:webHidden/>
              </w:rPr>
              <w:fldChar w:fldCharType="end"/>
            </w:r>
          </w:hyperlink>
        </w:p>
        <w:p w14:paraId="2F8502B4" w14:textId="4700E252" w:rsidR="00493D91" w:rsidRDefault="00752AA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35363964" w:history="1">
            <w:r w:rsidR="00493D91" w:rsidRPr="00C45AC2">
              <w:rPr>
                <w:rStyle w:val="Hyperlink"/>
                <w:noProof/>
              </w:rPr>
              <w:t>Topic: Quantum Warmhole Stimulation</w:t>
            </w:r>
            <w:r w:rsidR="00493D91">
              <w:rPr>
                <w:noProof/>
                <w:webHidden/>
              </w:rPr>
              <w:tab/>
            </w:r>
            <w:r w:rsidR="00493D91">
              <w:rPr>
                <w:noProof/>
                <w:webHidden/>
              </w:rPr>
              <w:fldChar w:fldCharType="begin"/>
            </w:r>
            <w:r w:rsidR="00493D91">
              <w:rPr>
                <w:noProof/>
                <w:webHidden/>
              </w:rPr>
              <w:instrText xml:space="preserve"> PAGEREF _Toc35363964 \h </w:instrText>
            </w:r>
            <w:r w:rsidR="00493D91">
              <w:rPr>
                <w:noProof/>
                <w:webHidden/>
              </w:rPr>
            </w:r>
            <w:r w:rsidR="00493D91">
              <w:rPr>
                <w:noProof/>
                <w:webHidden/>
              </w:rPr>
              <w:fldChar w:fldCharType="separate"/>
            </w:r>
            <w:r w:rsidR="00493D91">
              <w:rPr>
                <w:noProof/>
                <w:webHidden/>
              </w:rPr>
              <w:t>3</w:t>
            </w:r>
            <w:r w:rsidR="00493D91">
              <w:rPr>
                <w:noProof/>
                <w:webHidden/>
              </w:rPr>
              <w:fldChar w:fldCharType="end"/>
            </w:r>
          </w:hyperlink>
        </w:p>
        <w:p w14:paraId="1CC573D5" w14:textId="43F97E13" w:rsidR="00493D91" w:rsidRDefault="00752AA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35363965" w:history="1">
            <w:r w:rsidR="00493D91" w:rsidRPr="00C45AC2">
              <w:rPr>
                <w:rStyle w:val="Hyperlink"/>
                <w:noProof/>
              </w:rPr>
              <w:t>Procedure:</w:t>
            </w:r>
            <w:r w:rsidR="00493D91">
              <w:rPr>
                <w:noProof/>
                <w:webHidden/>
              </w:rPr>
              <w:tab/>
            </w:r>
            <w:r w:rsidR="00493D91">
              <w:rPr>
                <w:noProof/>
                <w:webHidden/>
              </w:rPr>
              <w:fldChar w:fldCharType="begin"/>
            </w:r>
            <w:r w:rsidR="00493D91">
              <w:rPr>
                <w:noProof/>
                <w:webHidden/>
              </w:rPr>
              <w:instrText xml:space="preserve"> PAGEREF _Toc35363965 \h </w:instrText>
            </w:r>
            <w:r w:rsidR="00493D91">
              <w:rPr>
                <w:noProof/>
                <w:webHidden/>
              </w:rPr>
            </w:r>
            <w:r w:rsidR="00493D91">
              <w:rPr>
                <w:noProof/>
                <w:webHidden/>
              </w:rPr>
              <w:fldChar w:fldCharType="separate"/>
            </w:r>
            <w:r w:rsidR="00493D91">
              <w:rPr>
                <w:noProof/>
                <w:webHidden/>
              </w:rPr>
              <w:t>3</w:t>
            </w:r>
            <w:r w:rsidR="00493D91">
              <w:rPr>
                <w:noProof/>
                <w:webHidden/>
              </w:rPr>
              <w:fldChar w:fldCharType="end"/>
            </w:r>
          </w:hyperlink>
        </w:p>
        <w:p w14:paraId="5E548D77" w14:textId="5DF96DF2" w:rsidR="00493D91" w:rsidRDefault="00493D91">
          <w:r>
            <w:rPr>
              <w:b/>
              <w:bCs/>
              <w:noProof/>
            </w:rPr>
            <w:fldChar w:fldCharType="end"/>
          </w:r>
        </w:p>
      </w:sdtContent>
    </w:sdt>
    <w:p w14:paraId="1BF52F32" w14:textId="77777777" w:rsidR="00493D91" w:rsidRPr="00493D91" w:rsidRDefault="00493D91" w:rsidP="00493D91">
      <w:pPr>
        <w:spacing w:line="252" w:lineRule="auto"/>
        <w:rPr>
          <w:b/>
          <w:bCs/>
          <w:color w:val="0000FF"/>
          <w:sz w:val="28"/>
          <w:szCs w:val="28"/>
        </w:rPr>
      </w:pPr>
    </w:p>
    <w:p w14:paraId="771A3D7E" w14:textId="77777777" w:rsidR="00493D91" w:rsidRDefault="00493D91" w:rsidP="64138458">
      <w:pPr>
        <w:rPr>
          <w:b/>
          <w:bCs/>
          <w:sz w:val="36"/>
          <w:szCs w:val="36"/>
          <w:u w:val="single"/>
        </w:rPr>
      </w:pPr>
    </w:p>
    <w:p w14:paraId="12B0F9F5" w14:textId="77777777" w:rsidR="00493D91" w:rsidRDefault="00493D91" w:rsidP="64138458">
      <w:pPr>
        <w:rPr>
          <w:b/>
          <w:bCs/>
          <w:sz w:val="36"/>
          <w:szCs w:val="36"/>
          <w:u w:val="single"/>
        </w:rPr>
      </w:pPr>
    </w:p>
    <w:p w14:paraId="6FF5C811" w14:textId="77777777" w:rsidR="00493D91" w:rsidRDefault="00493D91" w:rsidP="64138458">
      <w:pPr>
        <w:rPr>
          <w:b/>
          <w:bCs/>
          <w:sz w:val="36"/>
          <w:szCs w:val="36"/>
          <w:u w:val="single"/>
        </w:rPr>
      </w:pPr>
    </w:p>
    <w:p w14:paraId="4F45CBC9" w14:textId="77777777" w:rsidR="00493D91" w:rsidRDefault="00493D91" w:rsidP="64138458">
      <w:pPr>
        <w:rPr>
          <w:b/>
          <w:bCs/>
          <w:sz w:val="36"/>
          <w:szCs w:val="36"/>
          <w:u w:val="single"/>
        </w:rPr>
      </w:pPr>
    </w:p>
    <w:p w14:paraId="15C95323" w14:textId="77777777" w:rsidR="00493D91" w:rsidRDefault="00493D91" w:rsidP="64138458">
      <w:pPr>
        <w:rPr>
          <w:b/>
          <w:bCs/>
          <w:sz w:val="36"/>
          <w:szCs w:val="36"/>
          <w:u w:val="single"/>
        </w:rPr>
      </w:pPr>
    </w:p>
    <w:p w14:paraId="47A9FE45" w14:textId="77777777" w:rsidR="00493D91" w:rsidRDefault="00493D91" w:rsidP="64138458">
      <w:pPr>
        <w:rPr>
          <w:b/>
          <w:bCs/>
          <w:sz w:val="36"/>
          <w:szCs w:val="36"/>
          <w:u w:val="single"/>
        </w:rPr>
      </w:pPr>
    </w:p>
    <w:p w14:paraId="2C1C040C" w14:textId="77777777" w:rsidR="00493D91" w:rsidRDefault="00493D91" w:rsidP="64138458">
      <w:pPr>
        <w:rPr>
          <w:b/>
          <w:bCs/>
          <w:sz w:val="36"/>
          <w:szCs w:val="36"/>
          <w:u w:val="single"/>
        </w:rPr>
      </w:pPr>
    </w:p>
    <w:p w14:paraId="67B35712" w14:textId="77777777" w:rsidR="00493D91" w:rsidRDefault="00493D91" w:rsidP="64138458">
      <w:pPr>
        <w:rPr>
          <w:b/>
          <w:bCs/>
          <w:sz w:val="36"/>
          <w:szCs w:val="36"/>
          <w:u w:val="single"/>
        </w:rPr>
      </w:pPr>
    </w:p>
    <w:p w14:paraId="7C8A8F46" w14:textId="77777777" w:rsidR="00493D91" w:rsidRDefault="00493D91" w:rsidP="64138458">
      <w:pPr>
        <w:rPr>
          <w:b/>
          <w:bCs/>
          <w:sz w:val="36"/>
          <w:szCs w:val="36"/>
          <w:u w:val="single"/>
        </w:rPr>
      </w:pPr>
    </w:p>
    <w:p w14:paraId="35AF9BFB" w14:textId="77777777" w:rsidR="00493D91" w:rsidRDefault="00493D91" w:rsidP="64138458">
      <w:pPr>
        <w:rPr>
          <w:b/>
          <w:bCs/>
          <w:sz w:val="36"/>
          <w:szCs w:val="36"/>
          <w:u w:val="single"/>
        </w:rPr>
      </w:pPr>
    </w:p>
    <w:p w14:paraId="68E1626E" w14:textId="77777777" w:rsidR="00493D91" w:rsidRDefault="00493D91" w:rsidP="64138458">
      <w:pPr>
        <w:rPr>
          <w:b/>
          <w:bCs/>
          <w:sz w:val="36"/>
          <w:szCs w:val="36"/>
          <w:u w:val="single"/>
        </w:rPr>
      </w:pPr>
    </w:p>
    <w:p w14:paraId="2FF18CE8" w14:textId="77777777" w:rsidR="00493D91" w:rsidRDefault="00493D91" w:rsidP="64138458">
      <w:pPr>
        <w:rPr>
          <w:b/>
          <w:bCs/>
          <w:sz w:val="36"/>
          <w:szCs w:val="36"/>
          <w:u w:val="single"/>
        </w:rPr>
      </w:pPr>
    </w:p>
    <w:p w14:paraId="795EEE3C" w14:textId="77777777" w:rsidR="00493D91" w:rsidRDefault="00493D91" w:rsidP="64138458">
      <w:pPr>
        <w:rPr>
          <w:b/>
          <w:bCs/>
          <w:sz w:val="36"/>
          <w:szCs w:val="36"/>
          <w:u w:val="single"/>
        </w:rPr>
      </w:pPr>
    </w:p>
    <w:p w14:paraId="257EFDE5" w14:textId="77777777" w:rsidR="00493D91" w:rsidRDefault="00493D91" w:rsidP="64138458">
      <w:pPr>
        <w:rPr>
          <w:b/>
          <w:bCs/>
          <w:sz w:val="36"/>
          <w:szCs w:val="36"/>
          <w:u w:val="single"/>
        </w:rPr>
      </w:pPr>
    </w:p>
    <w:p w14:paraId="6C98108A" w14:textId="77777777" w:rsidR="00493D91" w:rsidRDefault="00493D91" w:rsidP="64138458">
      <w:pPr>
        <w:rPr>
          <w:b/>
          <w:bCs/>
          <w:sz w:val="36"/>
          <w:szCs w:val="36"/>
          <w:u w:val="single"/>
        </w:rPr>
      </w:pPr>
    </w:p>
    <w:p w14:paraId="047F90D4" w14:textId="77777777" w:rsidR="00493D91" w:rsidRDefault="00493D91" w:rsidP="64138458">
      <w:pPr>
        <w:rPr>
          <w:b/>
          <w:bCs/>
          <w:sz w:val="36"/>
          <w:szCs w:val="36"/>
          <w:u w:val="single"/>
        </w:rPr>
      </w:pPr>
    </w:p>
    <w:p w14:paraId="42847612" w14:textId="14FE8D4D" w:rsidR="00493D91" w:rsidRPr="00493D91" w:rsidRDefault="00493D91" w:rsidP="00493D91">
      <w:pPr>
        <w:pStyle w:val="Heading1"/>
        <w:rPr>
          <w:sz w:val="44"/>
          <w:szCs w:val="44"/>
        </w:rPr>
      </w:pPr>
      <w:bookmarkStart w:id="1" w:name="_Toc35363962"/>
      <w:r w:rsidRPr="00493D91">
        <w:rPr>
          <w:sz w:val="44"/>
          <w:szCs w:val="44"/>
        </w:rPr>
        <w:lastRenderedPageBreak/>
        <w:t>Phase- 2:</w:t>
      </w:r>
      <w:bookmarkEnd w:id="1"/>
    </w:p>
    <w:p w14:paraId="4009F764" w14:textId="77777777" w:rsidR="00493D91" w:rsidRPr="00493D91" w:rsidRDefault="00493D91" w:rsidP="00493D91">
      <w:pPr>
        <w:pStyle w:val="Heading1"/>
        <w:rPr>
          <w:sz w:val="44"/>
          <w:szCs w:val="44"/>
        </w:rPr>
      </w:pPr>
      <w:bookmarkStart w:id="2" w:name="_Toc35363963"/>
      <w:r w:rsidRPr="00493D91">
        <w:rPr>
          <w:sz w:val="44"/>
          <w:szCs w:val="44"/>
        </w:rPr>
        <w:t>Project on Blender</w:t>
      </w:r>
      <w:bookmarkEnd w:id="2"/>
    </w:p>
    <w:p w14:paraId="7112622C" w14:textId="06CB2B1E" w:rsidR="00493D91" w:rsidRPr="00493D91" w:rsidRDefault="00493D91" w:rsidP="00493D91">
      <w:pPr>
        <w:pStyle w:val="Heading1"/>
        <w:rPr>
          <w:sz w:val="44"/>
          <w:szCs w:val="44"/>
        </w:rPr>
      </w:pPr>
      <w:bookmarkStart w:id="3" w:name="_Toc35363964"/>
      <w:r w:rsidRPr="00493D91">
        <w:rPr>
          <w:sz w:val="44"/>
          <w:szCs w:val="44"/>
        </w:rPr>
        <w:t xml:space="preserve">Topic: Quantum </w:t>
      </w:r>
      <w:r w:rsidR="00F3445C" w:rsidRPr="00493D91">
        <w:rPr>
          <w:sz w:val="44"/>
          <w:szCs w:val="44"/>
        </w:rPr>
        <w:t>Wormhole</w:t>
      </w:r>
      <w:r w:rsidRPr="00493D91">
        <w:rPr>
          <w:sz w:val="44"/>
          <w:szCs w:val="44"/>
        </w:rPr>
        <w:t xml:space="preserve"> Stimulation</w:t>
      </w:r>
      <w:bookmarkEnd w:id="3"/>
    </w:p>
    <w:p w14:paraId="4F606638" w14:textId="77777777" w:rsidR="00493D91" w:rsidRDefault="00493D91" w:rsidP="64138458">
      <w:pPr>
        <w:rPr>
          <w:b/>
          <w:bCs/>
          <w:sz w:val="36"/>
          <w:szCs w:val="36"/>
          <w:u w:val="single"/>
        </w:rPr>
      </w:pPr>
    </w:p>
    <w:p w14:paraId="2283FAE5" w14:textId="694D23B9" w:rsidR="64138458" w:rsidRPr="00493D91" w:rsidRDefault="64138458" w:rsidP="00493D91">
      <w:pPr>
        <w:pStyle w:val="Heading2"/>
        <w:rPr>
          <w:sz w:val="40"/>
          <w:szCs w:val="40"/>
        </w:rPr>
      </w:pPr>
      <w:bookmarkStart w:id="4" w:name="_Toc35363965"/>
      <w:r w:rsidRPr="00493D91">
        <w:rPr>
          <w:sz w:val="40"/>
          <w:szCs w:val="40"/>
        </w:rPr>
        <w:t>Procedure:</w:t>
      </w:r>
      <w:bookmarkEnd w:id="4"/>
    </w:p>
    <w:p w14:paraId="114F100A" w14:textId="35383E31" w:rsidR="64138458" w:rsidRDefault="64138458" w:rsidP="64138458">
      <w:pPr>
        <w:rPr>
          <w:rFonts w:ascii="Calibri" w:eastAsia="Calibri" w:hAnsi="Calibri" w:cs="Calibri"/>
          <w:sz w:val="28"/>
          <w:szCs w:val="28"/>
        </w:rPr>
      </w:pPr>
      <w:r w:rsidRPr="64138458">
        <w:rPr>
          <w:rFonts w:ascii="Calibri" w:eastAsia="Calibri" w:hAnsi="Calibri" w:cs="Calibri"/>
          <w:sz w:val="28"/>
          <w:szCs w:val="28"/>
        </w:rPr>
        <w:t xml:space="preserve">Step1: First open new project now removes the object b using right click delete. </w:t>
      </w:r>
    </w:p>
    <w:p w14:paraId="23CC49B6" w14:textId="248D6456" w:rsidR="64138458" w:rsidRDefault="64138458" w:rsidP="64138458">
      <w:pPr>
        <w:rPr>
          <w:rFonts w:ascii="Calibri" w:eastAsia="Calibri" w:hAnsi="Calibri" w:cs="Calibri"/>
          <w:sz w:val="28"/>
          <w:szCs w:val="28"/>
        </w:rPr>
      </w:pPr>
      <w:r w:rsidRPr="64138458">
        <w:rPr>
          <w:rFonts w:ascii="Calibri" w:eastAsia="Calibri" w:hAnsi="Calibri" w:cs="Calibri"/>
          <w:sz w:val="28"/>
          <w:szCs w:val="28"/>
        </w:rPr>
        <w:t xml:space="preserve"> </w:t>
      </w:r>
    </w:p>
    <w:p w14:paraId="07C4E7EE" w14:textId="74953467" w:rsidR="64138458" w:rsidRDefault="64138458" w:rsidP="64138458">
      <w:pPr>
        <w:rPr>
          <w:rFonts w:ascii="Calibri" w:eastAsia="Calibri" w:hAnsi="Calibri" w:cs="Calibri"/>
          <w:sz w:val="28"/>
          <w:szCs w:val="28"/>
        </w:rPr>
      </w:pPr>
      <w:r w:rsidRPr="64138458">
        <w:rPr>
          <w:rFonts w:ascii="Calibri" w:eastAsia="Calibri" w:hAnsi="Calibri" w:cs="Calibri"/>
          <w:sz w:val="28"/>
          <w:szCs w:val="28"/>
        </w:rPr>
        <w:t xml:space="preserve">Step2: Add circle from the add column and then press S to scale it bigger. </w:t>
      </w:r>
    </w:p>
    <w:p w14:paraId="091C1209" w14:textId="694E4432" w:rsidR="64138458" w:rsidRDefault="64138458" w:rsidP="64138458">
      <w:pPr>
        <w:rPr>
          <w:rFonts w:ascii="Calibri" w:eastAsia="Calibri" w:hAnsi="Calibri" w:cs="Calibri"/>
          <w:sz w:val="28"/>
          <w:szCs w:val="28"/>
        </w:rPr>
      </w:pPr>
      <w:r w:rsidRPr="64138458">
        <w:rPr>
          <w:rFonts w:ascii="Calibri" w:eastAsia="Calibri" w:hAnsi="Calibri" w:cs="Calibri"/>
          <w:sz w:val="28"/>
          <w:szCs w:val="28"/>
        </w:rPr>
        <w:t xml:space="preserve"> </w:t>
      </w:r>
    </w:p>
    <w:p w14:paraId="4F2433C6" w14:textId="79CDDF90" w:rsidR="64138458" w:rsidRDefault="64138458" w:rsidP="64138458">
      <w:pPr>
        <w:rPr>
          <w:rFonts w:ascii="Calibri" w:eastAsia="Calibri" w:hAnsi="Calibri" w:cs="Calibri"/>
          <w:sz w:val="28"/>
          <w:szCs w:val="28"/>
        </w:rPr>
      </w:pPr>
      <w:r w:rsidRPr="64138458">
        <w:rPr>
          <w:rFonts w:ascii="Calibri" w:eastAsia="Calibri" w:hAnsi="Calibri" w:cs="Calibri"/>
          <w:sz w:val="28"/>
          <w:szCs w:val="28"/>
        </w:rPr>
        <w:t xml:space="preserve">Step3: Now we must put the camera into center and looking downward to do that click on camera and press alt r and alt g. </w:t>
      </w:r>
    </w:p>
    <w:p w14:paraId="4D489189" w14:textId="5175A3FD" w:rsidR="64138458" w:rsidRDefault="64138458" w:rsidP="64138458">
      <w:pPr>
        <w:rPr>
          <w:rFonts w:ascii="Calibri" w:eastAsia="Calibri" w:hAnsi="Calibri" w:cs="Calibri"/>
          <w:sz w:val="28"/>
          <w:szCs w:val="28"/>
        </w:rPr>
      </w:pPr>
      <w:r w:rsidRPr="64138458">
        <w:rPr>
          <w:rFonts w:ascii="Calibri" w:eastAsia="Calibri" w:hAnsi="Calibri" w:cs="Calibri"/>
          <w:sz w:val="28"/>
          <w:szCs w:val="28"/>
        </w:rPr>
        <w:t xml:space="preserve"> </w:t>
      </w:r>
    </w:p>
    <w:p w14:paraId="42F7AC05" w14:textId="2DA6235C" w:rsidR="64138458" w:rsidRDefault="64138458" w:rsidP="64138458">
      <w:pPr>
        <w:rPr>
          <w:rFonts w:ascii="Calibri" w:eastAsia="Calibri" w:hAnsi="Calibri" w:cs="Calibri"/>
          <w:sz w:val="28"/>
          <w:szCs w:val="28"/>
        </w:rPr>
      </w:pPr>
      <w:r w:rsidRPr="64138458">
        <w:rPr>
          <w:rFonts w:ascii="Calibri" w:eastAsia="Calibri" w:hAnsi="Calibri" w:cs="Calibri"/>
          <w:sz w:val="28"/>
          <w:szCs w:val="28"/>
        </w:rPr>
        <w:t xml:space="preserve">Step4: To attach camera to the curve we use object constraints --&gt;follow path --&gt;Bezier circle. </w:t>
      </w:r>
    </w:p>
    <w:p w14:paraId="3B7CE7D1" w14:textId="56B527EF" w:rsidR="64138458" w:rsidRDefault="64138458" w:rsidP="64138458">
      <w:pPr>
        <w:rPr>
          <w:rFonts w:ascii="Calibri" w:eastAsia="Calibri" w:hAnsi="Calibri" w:cs="Calibri"/>
          <w:sz w:val="28"/>
          <w:szCs w:val="28"/>
        </w:rPr>
      </w:pPr>
      <w:r w:rsidRPr="64138458">
        <w:rPr>
          <w:rFonts w:ascii="Calibri" w:eastAsia="Calibri" w:hAnsi="Calibri" w:cs="Calibri"/>
          <w:sz w:val="28"/>
          <w:szCs w:val="28"/>
        </w:rPr>
        <w:t xml:space="preserve"> </w:t>
      </w:r>
    </w:p>
    <w:p w14:paraId="3BA148CF" w14:textId="17BD75AA" w:rsidR="64138458" w:rsidRDefault="64138458" w:rsidP="64138458">
      <w:pPr>
        <w:rPr>
          <w:rFonts w:ascii="Calibri" w:eastAsia="Calibri" w:hAnsi="Calibri" w:cs="Calibri"/>
          <w:sz w:val="28"/>
          <w:szCs w:val="28"/>
        </w:rPr>
      </w:pPr>
      <w:r w:rsidRPr="64138458">
        <w:rPr>
          <w:rFonts w:ascii="Calibri" w:eastAsia="Calibri" w:hAnsi="Calibri" w:cs="Calibri"/>
          <w:sz w:val="28"/>
          <w:szCs w:val="28"/>
        </w:rPr>
        <w:t>Step5: Add an empty sphere and then constraint it to the same path as camera.</w:t>
      </w:r>
    </w:p>
    <w:p w14:paraId="5028F17D" w14:textId="3B240A00" w:rsidR="64138458" w:rsidRDefault="64138458" w:rsidP="64138458">
      <w:pPr>
        <w:rPr>
          <w:rFonts w:ascii="Calibri" w:eastAsia="Calibri" w:hAnsi="Calibri" w:cs="Calibri"/>
          <w:sz w:val="28"/>
          <w:szCs w:val="28"/>
        </w:rPr>
      </w:pPr>
      <w:r w:rsidRPr="64138458">
        <w:rPr>
          <w:rFonts w:ascii="Calibri" w:eastAsia="Calibri" w:hAnsi="Calibri" w:cs="Calibri"/>
          <w:sz w:val="28"/>
          <w:szCs w:val="28"/>
        </w:rPr>
        <w:t xml:space="preserve"> </w:t>
      </w:r>
    </w:p>
    <w:p w14:paraId="78A65489" w14:textId="53744C0C" w:rsidR="64138458" w:rsidRDefault="64138458" w:rsidP="64138458">
      <w:pPr>
        <w:rPr>
          <w:rFonts w:ascii="Calibri" w:eastAsia="Calibri" w:hAnsi="Calibri" w:cs="Calibri"/>
          <w:sz w:val="28"/>
          <w:szCs w:val="28"/>
        </w:rPr>
      </w:pPr>
      <w:r w:rsidRPr="64138458">
        <w:rPr>
          <w:rFonts w:ascii="Calibri" w:eastAsia="Calibri" w:hAnsi="Calibri" w:cs="Calibri"/>
          <w:sz w:val="28"/>
          <w:szCs w:val="28"/>
        </w:rPr>
        <w:t>Step6: Now set offset value –2900 so the camera and sphere will be at some distance.</w:t>
      </w:r>
    </w:p>
    <w:p w14:paraId="14555AA0" w14:textId="4B6A8AC5" w:rsidR="64138458" w:rsidRDefault="64138458" w:rsidP="64138458">
      <w:pPr>
        <w:rPr>
          <w:rFonts w:ascii="Calibri" w:eastAsia="Calibri" w:hAnsi="Calibri" w:cs="Calibri"/>
          <w:sz w:val="28"/>
          <w:szCs w:val="28"/>
        </w:rPr>
      </w:pPr>
      <w:r w:rsidRPr="64138458">
        <w:rPr>
          <w:rFonts w:ascii="Calibri" w:eastAsia="Calibri" w:hAnsi="Calibri" w:cs="Calibri"/>
          <w:sz w:val="28"/>
          <w:szCs w:val="28"/>
        </w:rPr>
        <w:t xml:space="preserve"> </w:t>
      </w:r>
    </w:p>
    <w:p w14:paraId="262C923E" w14:textId="12610A80" w:rsidR="64138458" w:rsidRDefault="64138458" w:rsidP="64138458">
      <w:pPr>
        <w:rPr>
          <w:rFonts w:ascii="Calibri" w:eastAsia="Calibri" w:hAnsi="Calibri" w:cs="Calibri"/>
          <w:sz w:val="28"/>
          <w:szCs w:val="28"/>
        </w:rPr>
      </w:pPr>
      <w:r w:rsidRPr="64138458">
        <w:rPr>
          <w:rFonts w:ascii="Calibri" w:eastAsia="Calibri" w:hAnsi="Calibri" w:cs="Calibri"/>
          <w:sz w:val="28"/>
          <w:szCs w:val="28"/>
        </w:rPr>
        <w:t>Step7: To make camera view towards the sphere edit camera constraints and path to Z axis.</w:t>
      </w:r>
    </w:p>
    <w:p w14:paraId="2C078E63" w14:textId="125EE511" w:rsidR="0075015A" w:rsidRDefault="00493D91" w:rsidP="00493D91">
      <w:pPr>
        <w:jc w:val="center"/>
      </w:pPr>
      <w:r>
        <w:rPr>
          <w:noProof/>
        </w:rPr>
        <w:lastRenderedPageBreak/>
        <w:drawing>
          <wp:inline distT="0" distB="0" distL="0" distR="0" wp14:anchorId="434F1612" wp14:editId="14E3169F">
            <wp:extent cx="5587365" cy="3142894"/>
            <wp:effectExtent l="0" t="0" r="0" b="635"/>
            <wp:docPr id="416488584" name="Picture 416488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421" cy="3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59DF" w14:textId="68008A8F" w:rsidR="64138458" w:rsidRPr="00493D91" w:rsidRDefault="64138458">
      <w:pPr>
        <w:rPr>
          <w:sz w:val="28"/>
          <w:szCs w:val="28"/>
        </w:rPr>
      </w:pPr>
      <w:r w:rsidRPr="00493D91">
        <w:rPr>
          <w:rFonts w:ascii="Calibri" w:eastAsia="Calibri" w:hAnsi="Calibri" w:cs="Calibri"/>
          <w:sz w:val="28"/>
          <w:szCs w:val="28"/>
        </w:rPr>
        <w:t>Step8: Now deform the circle to make it little more attractive animation to edit the circle select circle and press tab then to edit it and then press g to deform it as you want</w:t>
      </w:r>
    </w:p>
    <w:p w14:paraId="175FA354" w14:textId="3778FAE0" w:rsidR="64138458" w:rsidRPr="00493D91" w:rsidRDefault="64138458">
      <w:pPr>
        <w:rPr>
          <w:sz w:val="28"/>
          <w:szCs w:val="28"/>
        </w:rPr>
      </w:pPr>
      <w:r w:rsidRPr="00493D91">
        <w:rPr>
          <w:rFonts w:ascii="Calibri" w:eastAsia="Calibri" w:hAnsi="Calibri" w:cs="Calibri"/>
          <w:sz w:val="28"/>
          <w:szCs w:val="28"/>
        </w:rPr>
        <w:t>Step9: Now to make the circle a tunnel goes to object data--&gt;Geometry--&gt;depth to 0.08 to make it a tunnel.</w:t>
      </w:r>
    </w:p>
    <w:p w14:paraId="6149BA6F" w14:textId="0C8BA9DF" w:rsidR="67CFDC7F" w:rsidRDefault="67CFDC7F" w:rsidP="00493D91">
      <w:pPr>
        <w:jc w:val="center"/>
      </w:pPr>
      <w:r>
        <w:rPr>
          <w:noProof/>
        </w:rPr>
        <w:drawing>
          <wp:inline distT="0" distB="0" distL="0" distR="0" wp14:anchorId="51CEB2BF" wp14:editId="7E6DBAE3">
            <wp:extent cx="5378028" cy="3025140"/>
            <wp:effectExtent l="0" t="0" r="0" b="3810"/>
            <wp:docPr id="252455780" name="Picture 252455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509" cy="302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7247" w14:textId="0C312EA3" w:rsidR="64138458" w:rsidRPr="00493D91" w:rsidRDefault="64138458">
      <w:pPr>
        <w:rPr>
          <w:sz w:val="28"/>
          <w:szCs w:val="28"/>
        </w:rPr>
      </w:pPr>
      <w:r w:rsidRPr="00493D91">
        <w:rPr>
          <w:rFonts w:ascii="Calibri" w:eastAsia="Calibri" w:hAnsi="Calibri" w:cs="Calibri"/>
          <w:sz w:val="28"/>
          <w:szCs w:val="28"/>
        </w:rPr>
        <w:t>Step10: To see inside the tunnel press num0 key.</w:t>
      </w:r>
    </w:p>
    <w:p w14:paraId="7A3CC2B8" w14:textId="4F9B5391" w:rsidR="64138458" w:rsidRPr="00493D91" w:rsidRDefault="64138458">
      <w:pPr>
        <w:rPr>
          <w:sz w:val="28"/>
          <w:szCs w:val="28"/>
        </w:rPr>
      </w:pPr>
      <w:r w:rsidRPr="00493D91">
        <w:rPr>
          <w:rFonts w:ascii="Calibri" w:eastAsia="Calibri" w:hAnsi="Calibri" w:cs="Calibri"/>
          <w:sz w:val="28"/>
          <w:szCs w:val="28"/>
        </w:rPr>
        <w:lastRenderedPageBreak/>
        <w:t xml:space="preserve"> </w:t>
      </w:r>
    </w:p>
    <w:p w14:paraId="3611A934" w14:textId="649243C1" w:rsidR="64138458" w:rsidRPr="00493D91" w:rsidRDefault="64138458">
      <w:pPr>
        <w:rPr>
          <w:sz w:val="28"/>
          <w:szCs w:val="28"/>
        </w:rPr>
      </w:pPr>
      <w:r w:rsidRPr="00493D91">
        <w:rPr>
          <w:rFonts w:ascii="Calibri" w:eastAsia="Calibri" w:hAnsi="Calibri" w:cs="Calibri"/>
          <w:sz w:val="28"/>
          <w:szCs w:val="28"/>
        </w:rPr>
        <w:t>Step11: Now to give special effect to the tunnel split the screen into two parts and open shader editor in one of the parts.</w:t>
      </w:r>
    </w:p>
    <w:p w14:paraId="53ACF7DC" w14:textId="2184BC9F" w:rsidR="64138458" w:rsidRPr="00493D91" w:rsidRDefault="64138458">
      <w:pPr>
        <w:rPr>
          <w:sz w:val="28"/>
          <w:szCs w:val="28"/>
        </w:rPr>
      </w:pPr>
      <w:r w:rsidRPr="00493D91">
        <w:rPr>
          <w:rFonts w:ascii="Calibri" w:eastAsia="Calibri" w:hAnsi="Calibri" w:cs="Calibri"/>
          <w:sz w:val="28"/>
          <w:szCs w:val="28"/>
        </w:rPr>
        <w:t xml:space="preserve"> </w:t>
      </w:r>
    </w:p>
    <w:p w14:paraId="38F1B514" w14:textId="671EEEA5" w:rsidR="64138458" w:rsidRPr="00493D91" w:rsidRDefault="64138458">
      <w:pPr>
        <w:rPr>
          <w:sz w:val="28"/>
          <w:szCs w:val="28"/>
        </w:rPr>
      </w:pPr>
      <w:r w:rsidRPr="00493D91">
        <w:rPr>
          <w:rFonts w:ascii="Calibri" w:eastAsia="Calibri" w:hAnsi="Calibri" w:cs="Calibri"/>
          <w:sz w:val="28"/>
          <w:szCs w:val="28"/>
        </w:rPr>
        <w:t>Step12: In shader editor add material output, color ramp, grid.png(customized wormhole effect), Mapping , Texture coordinate</w:t>
      </w:r>
    </w:p>
    <w:p w14:paraId="6026F0C8" w14:textId="6387CA21" w:rsidR="64138458" w:rsidRDefault="64138458" w:rsidP="64138458"/>
    <w:p w14:paraId="55D9D346" w14:textId="4D7A3FD4" w:rsidR="67CFDC7F" w:rsidRDefault="67CFDC7F" w:rsidP="00493D91">
      <w:pPr>
        <w:jc w:val="center"/>
      </w:pPr>
      <w:r>
        <w:rPr>
          <w:noProof/>
        </w:rPr>
        <w:drawing>
          <wp:inline distT="0" distB="0" distL="0" distR="0" wp14:anchorId="28CF46B5" wp14:editId="7CAC97B1">
            <wp:extent cx="4740203" cy="2666365"/>
            <wp:effectExtent l="0" t="0" r="3810" b="635"/>
            <wp:docPr id="210498213" name="Picture 210498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964" cy="267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7766" w14:textId="1EE29314" w:rsidR="64138458" w:rsidRDefault="64138458" w:rsidP="64138458"/>
    <w:p w14:paraId="41995031" w14:textId="00373A4B" w:rsidR="67CFDC7F" w:rsidRDefault="67CFDC7F" w:rsidP="00493D91">
      <w:pPr>
        <w:jc w:val="center"/>
      </w:pPr>
      <w:r>
        <w:rPr>
          <w:noProof/>
        </w:rPr>
        <w:drawing>
          <wp:inline distT="0" distB="0" distL="0" distR="0" wp14:anchorId="053DEE01" wp14:editId="66890BF8">
            <wp:extent cx="4785361" cy="2691765"/>
            <wp:effectExtent l="0" t="0" r="0" b="0"/>
            <wp:docPr id="373447081" name="Picture 373447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014" cy="26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41C9" w14:textId="75E38D32" w:rsidR="64138458" w:rsidRDefault="64138458">
      <w:r w:rsidRPr="64138458">
        <w:rPr>
          <w:rFonts w:ascii="Calibri" w:eastAsia="Calibri" w:hAnsi="Calibri" w:cs="Calibri"/>
        </w:rPr>
        <w:lastRenderedPageBreak/>
        <w:t>Step13: Link Material output surface with color of color ramp and the color of grid to blue (to give it a cool color effect).</w:t>
      </w:r>
    </w:p>
    <w:p w14:paraId="137CECC8" w14:textId="61144E42" w:rsidR="64138458" w:rsidRDefault="64138458">
      <w:r w:rsidRPr="64138458">
        <w:rPr>
          <w:rFonts w:ascii="Calibri" w:eastAsia="Calibri" w:hAnsi="Calibri" w:cs="Calibri"/>
        </w:rPr>
        <w:t xml:space="preserve"> </w:t>
      </w:r>
    </w:p>
    <w:p w14:paraId="44B25ED5" w14:textId="30A2FE52" w:rsidR="64138458" w:rsidRDefault="64138458">
      <w:r w:rsidRPr="64138458">
        <w:rPr>
          <w:rFonts w:ascii="Calibri" w:eastAsia="Calibri" w:hAnsi="Calibri" w:cs="Calibri"/>
        </w:rPr>
        <w:t>Step14: Link grid.png color to Fac of color ramp.</w:t>
      </w:r>
    </w:p>
    <w:p w14:paraId="62500D8E" w14:textId="452C89D5" w:rsidR="64138458" w:rsidRDefault="64138458">
      <w:r w:rsidRPr="64138458">
        <w:rPr>
          <w:rFonts w:ascii="Calibri" w:eastAsia="Calibri" w:hAnsi="Calibri" w:cs="Calibri"/>
        </w:rPr>
        <w:t xml:space="preserve"> </w:t>
      </w:r>
    </w:p>
    <w:p w14:paraId="0B8AC726" w14:textId="02EBE99D" w:rsidR="64138458" w:rsidRDefault="64138458">
      <w:r w:rsidRPr="64138458">
        <w:rPr>
          <w:rFonts w:ascii="Calibri" w:eastAsia="Calibri" w:hAnsi="Calibri" w:cs="Calibri"/>
        </w:rPr>
        <w:t>Step15: Link Mapping vector with grid.png vector and change the X(-59.000) scale to make the animation look perfect.</w:t>
      </w:r>
    </w:p>
    <w:p w14:paraId="1AF00044" w14:textId="6C0EC477" w:rsidR="64138458" w:rsidRDefault="64138458">
      <w:r w:rsidRPr="64138458">
        <w:rPr>
          <w:rFonts w:ascii="Calibri" w:eastAsia="Calibri" w:hAnsi="Calibri" w:cs="Calibri"/>
        </w:rPr>
        <w:t xml:space="preserve"> </w:t>
      </w:r>
    </w:p>
    <w:p w14:paraId="10399DA9" w14:textId="4C9E64DC" w:rsidR="64138458" w:rsidRDefault="64138458">
      <w:r w:rsidRPr="64138458">
        <w:rPr>
          <w:rFonts w:ascii="Calibri" w:eastAsia="Calibri" w:hAnsi="Calibri" w:cs="Calibri"/>
        </w:rPr>
        <w:t>Step16: Link texture coordinate link UV to vector of mapping.</w:t>
      </w:r>
    </w:p>
    <w:p w14:paraId="1367567C" w14:textId="27211A3F" w:rsidR="64138458" w:rsidRDefault="64138458">
      <w:r w:rsidRPr="64138458">
        <w:rPr>
          <w:rFonts w:ascii="Calibri" w:eastAsia="Calibri" w:hAnsi="Calibri" w:cs="Calibri"/>
        </w:rPr>
        <w:t xml:space="preserve"> </w:t>
      </w:r>
    </w:p>
    <w:p w14:paraId="7A8F0657" w14:textId="1C654BC1" w:rsidR="64138458" w:rsidRDefault="64138458">
      <w:r w:rsidRPr="64138458">
        <w:rPr>
          <w:rFonts w:ascii="Calibri" w:eastAsia="Calibri" w:hAnsi="Calibri" w:cs="Calibri"/>
        </w:rPr>
        <w:t>Step17: For lightning use color ramp--&gt;color panel--&gt;select HSV increase value of value to 3.</w:t>
      </w:r>
    </w:p>
    <w:p w14:paraId="03C1B1AD" w14:textId="074BA372" w:rsidR="64138458" w:rsidRDefault="64138458">
      <w:r w:rsidRPr="64138458">
        <w:rPr>
          <w:rFonts w:ascii="Calibri" w:eastAsia="Calibri" w:hAnsi="Calibri" w:cs="Calibri"/>
        </w:rPr>
        <w:t xml:space="preserve"> </w:t>
      </w:r>
    </w:p>
    <w:p w14:paraId="3D6C9D20" w14:textId="48D76B66" w:rsidR="64138458" w:rsidRDefault="64138458">
      <w:r w:rsidRPr="64138458">
        <w:rPr>
          <w:rFonts w:ascii="Calibri" w:eastAsia="Calibri" w:hAnsi="Calibri" w:cs="Calibri"/>
        </w:rPr>
        <w:t>Step18: Now render this animation with lossless option.</w:t>
      </w:r>
    </w:p>
    <w:p w14:paraId="3535DED0" w14:textId="57359B0B" w:rsidR="64138458" w:rsidRDefault="64138458" w:rsidP="64138458"/>
    <w:p w14:paraId="518D9ED6" w14:textId="10D06F34" w:rsidR="64138458" w:rsidRDefault="64138458" w:rsidP="64138458">
      <w:r w:rsidRPr="64138458">
        <w:rPr>
          <w:b/>
          <w:bCs/>
          <w:sz w:val="36"/>
          <w:szCs w:val="36"/>
          <w:u w:val="single"/>
        </w:rPr>
        <w:t>Final View:</w:t>
      </w:r>
    </w:p>
    <w:p w14:paraId="5635292D" w14:textId="29252115" w:rsidR="67CFDC7F" w:rsidRDefault="67CFDC7F" w:rsidP="67CFDC7F">
      <w:r>
        <w:rPr>
          <w:noProof/>
        </w:rPr>
        <w:drawing>
          <wp:inline distT="0" distB="0" distL="0" distR="0" wp14:anchorId="5D967347" wp14:editId="73F3B8E8">
            <wp:extent cx="6163732" cy="3467100"/>
            <wp:effectExtent l="0" t="0" r="0" b="0"/>
            <wp:docPr id="1358419455" name="Picture 1358419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732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CB14" w14:textId="2CFA1BF4" w:rsidR="67CFDC7F" w:rsidRDefault="67CFDC7F" w:rsidP="67CFDC7F"/>
    <w:p w14:paraId="0CC08A70" w14:textId="282746BA" w:rsidR="67CFDC7F" w:rsidRDefault="64138458" w:rsidP="64138458">
      <w:pPr>
        <w:rPr>
          <w:b/>
          <w:bCs/>
          <w:u w:val="single"/>
        </w:rPr>
      </w:pPr>
      <w:r w:rsidRPr="64138458">
        <w:rPr>
          <w:b/>
          <w:bCs/>
          <w:sz w:val="36"/>
          <w:szCs w:val="36"/>
          <w:u w:val="single"/>
        </w:rPr>
        <w:lastRenderedPageBreak/>
        <w:t>Output:</w:t>
      </w:r>
    </w:p>
    <w:p w14:paraId="197822BF" w14:textId="4282A2CB" w:rsidR="64138458" w:rsidRDefault="64138458" w:rsidP="64138458">
      <w:pPr>
        <w:rPr>
          <w:b/>
          <w:bCs/>
          <w:sz w:val="36"/>
          <w:szCs w:val="36"/>
          <w:u w:val="single"/>
        </w:rPr>
      </w:pPr>
      <w:r w:rsidRPr="64138458">
        <w:rPr>
          <w:sz w:val="36"/>
          <w:szCs w:val="36"/>
        </w:rPr>
        <w:t>Output video in zip file</w:t>
      </w:r>
    </w:p>
    <w:sectPr w:rsidR="641384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3CAA4DC"/>
    <w:rsid w:val="00493D91"/>
    <w:rsid w:val="0075015A"/>
    <w:rsid w:val="00752AA8"/>
    <w:rsid w:val="00CE074E"/>
    <w:rsid w:val="00F3445C"/>
    <w:rsid w:val="33CAA4DC"/>
    <w:rsid w:val="64138458"/>
    <w:rsid w:val="67CFD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AA4DC"/>
  <w15:chartTrackingRefBased/>
  <w15:docId w15:val="{033D9295-3F7E-4DB1-A5E3-645CEE42E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3D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3D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D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3D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93D9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93D9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93D9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93D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customXml" Target="../customXml/item1.xml" /><Relationship Id="rId6" Type="http://schemas.openxmlformats.org/officeDocument/2006/relationships/image" Target="media/image2.png" /><Relationship Id="rId11" Type="http://schemas.openxmlformats.org/officeDocument/2006/relationships/fontTable" Target="fontTable.xml" /><Relationship Id="rId5" Type="http://schemas.openxmlformats.org/officeDocument/2006/relationships/image" Target="media/image1.jpe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2DD9FB-3E3C-BC49-836D-7E4C7AB3E2D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396</Words>
  <Characters>2259</Characters>
  <Application>Microsoft Office Word</Application>
  <DocSecurity>0</DocSecurity>
  <Lines>18</Lines>
  <Paragraphs>5</Paragraphs>
  <ScaleCrop>false</ScaleCrop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Tandon</dc:creator>
  <cp:keywords/>
  <dc:description/>
  <cp:lastModifiedBy>varun tandon</cp:lastModifiedBy>
  <cp:revision>2</cp:revision>
  <dcterms:created xsi:type="dcterms:W3CDTF">2020-03-17T16:17:00Z</dcterms:created>
  <dcterms:modified xsi:type="dcterms:W3CDTF">2020-03-17T16:17:00Z</dcterms:modified>
</cp:coreProperties>
</file>