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whom it may concern,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Max McLaughlin and I am currently a high school senior enrolled at James Rumsey Technical Institute where I hold a solid GPA above a 3.0. My current goals are graduating High school and moving into college where I will pursue a career in the field of psychology. A far cry from my current program in coding, app, and game design. In my portfolio, although my coding ability leaves some room to be desired, a wide array of projects that I have worked on in some capacity ranging from state competitions to small pet projects are available for your viewing pleasure. It also shows my creativity which is a skill that I hold closer to my heart as well as being a more useful ability in my future dreams and aspirations. I have also been an above average honors student, gotten on honor roll numerous times, have won multiple triple A awards, and have earned a couple of certifications. All visible through this portfolio.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