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720"/>
        <w:jc w:val="center"/>
      </w:pPr>
      <w:r>
        <w:rPr>
          <w:rFonts w:ascii="Arial" w:cs="Arial" w:eastAsia="Arial" w:hAnsi="Arial"/>
          <w:b/>
          <w:bCs/>
          <w:color w:val="1B6CA8"/>
          <w:sz w:val="52"/>
          <w:szCs w:val="52"/>
        </w:rPr>
        <w:t xml:space="preserve">ТЕХНИЧЕСКОЕ ЗАДАНИЕ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86C1"/>
          <w:sz w:val="30"/>
          <w:szCs w:val="30"/>
        </w:rPr>
        <w:t xml:space="preserve">Мобильное и веб-приложение для клининговой компании</w:t>
      </w:r>
    </w:p>
    <w:p>
      <w:pPr>
        <w:spacing w:after="480" w:before="60"/>
        <w:jc w:val="center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Версия 1.0  |  Апрель 2026</w:t>
      </w:r>
    </w:p>
    <w:p>
      <w:pPr>
        <w:pBdr>
          <w:bottom w:val="single" w:color="1B6CA8" w:sz="4" w:space="1"/>
        </w:pBdr>
        <w:spacing w:after="120" w:before="120"/>
      </w:pPr>
    </w:p>
    <w:p>
      <w:pPr>
        <w:spacing w:after="60" w:before="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6CA8"/>
          <w:sz w:val="36"/>
          <w:szCs w:val="36"/>
        </w:rPr>
        <w:t xml:space="preserve">1. Общее описание продукта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Настоящее техническое задание описывает разработку цифровой платформы для клининговой компании среднего масштаба (10–50 сотрудников). Платформа включает мобильное приложение (iOS и Android) для клиентов, веб-приложение для клиентов и администраторов, а также серверную часть (backend + API).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Цель продукта — автоматизировать процесс заказа услуг уборки, онлайн-оплаты, управления расписанием и контроля выполнения заказов.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1.1 Целевая аудитория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Клиенты — физические и юридические лица, заказывающие услуги уборки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Операторы / администраторы компании — управляют заказами, сотрудниками, расписанием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Клинеры (сотрудники) — получают задания и обновляют статусы (в будущих версиях)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1.2 Поддерживаемые виды услуг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28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Вид услуги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Особенности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Квартиры и дома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Стандартная / генеральная уборка жилых помещений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Площадь, кол-во комнат, тип уборки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Офисы и коммерческие помещения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Уборка офисов, торговых площадей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Площадь, периодичность, рабочие часы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После ремонта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Постстроительная уборка с удалением строит. пыли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Объём мусора, дополнит. услуги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Регулярная подписка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Еженедельные или ежемесячные заказы по расписанию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Скидка на подписку, авто-оплата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6CA8"/>
          <w:sz w:val="36"/>
          <w:szCs w:val="36"/>
        </w:rPr>
        <w:t xml:space="preserve">2. Платформы и технические требования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2.1 Состав платформы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00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Пользователи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Мобильное приложение (iOS)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 Native / Flutter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Клиенты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Мобильное приложение (Android)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 Native / Flutter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Клиенты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Веб-приложение (клиентская часть)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 / Next.js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Клиенты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Веб-приложение (админ-панель)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 / Next.js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Операторы, администраторы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Node.js / Python (REST + WebSocket)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Все платформы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База данных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 + Redis (кеш)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2.2 Требования к производительности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Время отклика API — не более 500 мс для 95% запросов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Поддержка одновременной работы не менее 500 пользователей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Доступность сервиса (SLA) — 99,5% в месяц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Мобильное приложение — поддержка iOS 15+ и Android 10+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Веб-приложение — поддержка Chrome, Safari, Firefox, Edge (последние 2 версии)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2.3 Безопасность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Авторизация через JWT-токены с рефреш-механизмом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Шифрование данных в транзите (HTTPS/TLS 1.3)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Хранение паролей: bcrypt или Argon2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Соответствие требованиям PCI DSS при работе с платёжными данными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Двухфакторная аутентификация (опционально, для администраторов)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6CA8"/>
          <w:sz w:val="36"/>
          <w:szCs w:val="36"/>
        </w:rPr>
        <w:t xml:space="preserve">3. Функциональные требования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3.1 Модуль регистрации и авторизации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Клиентское приложение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Регистрация по номеру телефона с подтверждением через SMS-код (OTP)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Регистрация / вход через email + пароль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Вход через Google / Apple ID (Sign In with Apple обязателен для iOS)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Восстановление пароля по email или SMS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Профиль пользователя: имя, телефон, email, список адресов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Администратор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Вход по email + пароль через защищённую страницу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Управление ролями: Администратор, Оператор, Менеджер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Логирование действий администраторов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3.2 Модуль каталога услуг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Отображение всех типов уборки с описанием, фото и ценовой сеткой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Фильтрация по типу помещения и виду уборки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Динамическая цена: зависит от площади, количества комнат, дополнительных услуг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Блок дополнительных услуг: мытьё окон, чистка ковров, глажка, уборка балкона и др.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Калькулятор стоимости в реальном времени при выборе параметров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Специальные предложения и промокоды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3.3 Модуль оформления заказа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Оформление заказа — пошаговый мастер (wizard):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Выбор типа услуги и параметров (площадь, комнаты, дополнительные услуги)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Выбор адреса (из сохранённых или новый с интеграцией карт)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Выбор даты и времени из доступных слотов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Применение промокода / выбор подписки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Подтверждение и оплата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Экран успешного заказа с деталями и возможностью добавить в календарь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Гость может оформить заказ без регистрации с минимальными данными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Сохранение незавершённого заказа (черновик)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Повтор предыдущего заказа в один клик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3.4 Модуль регулярной подписки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Выбор периодичности: еженедельно, раз в две недели, ежемесячно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Выбор предпочтительного дня недели и временного слота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Автоматическое списание оплаты перед каждым сеансом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Скидка на подписку (настраивается администратором)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Управление подпиской: пауза, отмена, изменение расписания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Уведомление за 24 часа до планового сеанса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3.5 Модуль онлайн-оплаты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Оплата банковской картой (Visa, Mastercard, МИР) через эквайринг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Сохранение карт для повторных платежей (токенизация через платёжный шлюз)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Поддержка Apple Pay и Google Pay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Автоматические платежи для подписок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Формирование и отправка электронного чека на email / в приложение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Возврат средств через личный кабинет (при отмене заказа)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История платежей с фильтрацией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Рекомендуемые платёжные шлюзы: ЮKassa, CloudPayments или Tinkoff Pay. Выбор согласовывается с заказчиком на этапе проектирования.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3.6 Личный кабинет клиента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Главная: активные и ближайшие заказы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История заказов с оценками, деталями и возможностью повтора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Управление адресами (добавить, редактировать, удалить)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Управление картами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Управление подписками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Уведомления: настройки каналов (push, email, SMS)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Программа лояльности: бонусные баллы за заказы (опционально, v2)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3.7 Отслеживание статуса заказа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0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Уведомление клиенту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Принят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Заказ создан и оплачен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Push + Email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Назначен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Назначен клинер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Push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Клинер в пути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Специалист едет по адресу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Push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Выполняется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Уборка начата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Push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Завершён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Уборка выполнена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Push + Email + запрос оценки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Отменён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Заказ отменён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Push + Email + возврат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Push-уведомления, SMS и email-нотификации на каждый смене статуса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Клиент видит ФИО и фото клинера после назначения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3.8 Система уведомлений</w:t>
      </w:r>
    </w:p>
    <w:tbl>
      <w:tblPr>
        <w:tblW w:type="dxa" w:w="79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40"/>
        <w:gridCol w:w="1440"/>
        <w:gridCol w:w="144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Событие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Push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SMS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Регистрация / OTP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Заказ принят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Назначен клинер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Напоминание за 24ч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Заказ завершён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Запрос оценки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Подтверждение оплаты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Возврат средств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3.9 Модуль отзывов и оценок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После завершения заказа — автоматический запрос оценки (1–5 звёзд)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Текстовый отзыв с возможностью прикрепить фото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Оценка по параметрам: качество, пунктуальность, общение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Модерация отзывов администратором перед публикацией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Публичный рейтинг компании на странице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3.10 Административная панель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Управление заказами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Список всех заказов с фильтрацией по статусу, дате, услуге, сотруднику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Детальная карточка заказа с историей изменений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Ручное назначение клинера на заказ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Изменение статуса заказа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Отмена заказа с возвратом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Управление сотрудниками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Список сотрудников: ФИО, контакты, специализация, рейтинг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Расписание занятости клинеров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Добавление / редактирование / деактивация сотрудника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Управление каталогом услуг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Добавление и редактирование типов уборки, цен, дополнительных опций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Управление промокодами и скидками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Управление временными слотами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Аналитика и отчётность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Дашборд: выручка, количество заказов, новые клиенты, рейтинг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Отчёт по заказам за период (экспорт в CSV / Excel)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Отчёт по сотрудникам: количество заказов, рейтинг, выручка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Воронка заказов: от визита до оплаты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6CA8"/>
          <w:sz w:val="36"/>
          <w:szCs w:val="36"/>
        </w:rPr>
        <w:t xml:space="preserve">4. UX и навигация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4.1 Мобильное приложение (клиент)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Экран / раздел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Онбординг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экрана с описанием ключевых возможностей при первом запуске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Главная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Быстрый заказ, активные заказы, акции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Каталог услуг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Карточки услуг с калькулятором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Оформление заказа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Пошаговый wizard (5 шагов)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Мои заказы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Список с фильтрами и деталями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Профиль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Личные данные, адреса, карты, подписки, уведомления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Поддержка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Чат или форма обратной связи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4.2 Веб-приложение (клиент)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Адаптивная вёрстка (responsive) — корректное отображение на мобильных, планшетах и ПК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Публичная страница с описанием услуг и калькулятором для незарегистрированных пользователей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Полный личный кабинет после авторизации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SEO-оптимизация страниц услуг (meta-теги, SSR для Next.js)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4.3 Требования к дизайну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Фирменный стиль компании (логотип, цвета, шрифты предоставляет заказчик)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UI Kit на основе Material Design 3 или кастомный — согласуется на этапе дизайна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Светлая тема обязательна; тёмная тема — опционально (v2)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Доступность: WCAG 2.1 AA (контраст текста, размеры касаемых элементов)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6CA8"/>
          <w:sz w:val="36"/>
          <w:szCs w:val="36"/>
        </w:rPr>
        <w:t xml:space="preserve">5. Интеграции сторонних сервисов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600"/>
        <w:gridCol w:w="190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Сервис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Платёжный шлюз (ЮKassa / CloudPayments)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Приём карточных платежей, Apple/Google Pay, автоплатежи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Обязательно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Firebase Cloud Messaging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Push-уведомления iOS и Android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Обязательно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Twilio / SMS.ru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SMS-уведомления и OTP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Обязательно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SendGrid / UniSender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Транзакционные email-письма и чеки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Обязательно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Maps / Яндекс Карты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Ввод адреса, геокодирование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Обязательно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Apple Sign 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Авторизация в iOS (требование App Store)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Обязательно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Sign 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Авторизация через Google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Обязательно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Analytics / Amplitude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Продуктовая аналитика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Желательно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Sentry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Мониторинг ошибок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Желательно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6CA8"/>
          <w:sz w:val="36"/>
          <w:szCs w:val="36"/>
        </w:rPr>
        <w:t xml:space="preserve">6. Этапы разработки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00"/>
        <w:gridCol w:w="18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Этап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Содержание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Срок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Аналитика и проектирование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Требования, пользовательские истории, архитектура БД, wireframes, UI-дизайн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недели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 Разработка MVP (Backend)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Авторизация, каталог, заказ, оплата, уведомления, Admin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 недель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 Разработка MVP (Mobile)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iOS + Android: регистрация, каталог, wizard заказа, оплата, статусы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 недель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 Разработка MVP (Web)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Клиентская часть + Админ-панель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недель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 Интеграция и тестирование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QA, нагрузочное тестирование, исправление багов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недели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 Запуск и поддержка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Деплой, публикация в App Store / Google Play, поддержка 1 мес.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недели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Общий ориентировочный срок: 20–24 недели. Уточняется после детальной оценки командой разработки.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6CA8"/>
          <w:sz w:val="36"/>
          <w:szCs w:val="36"/>
        </w:rPr>
        <w:t xml:space="preserve">7. Нефункциональные требования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7.1 Масштабируемость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Микросервисная архитектура или модульный монолит с возможностью разделения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Горизонтальное масштабирование backend-сервисов (Docker + Kubernetes)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CDN для статических ресурсов и медиафайлов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7.2 Хранение данных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Резервное копирование БД ежедневно, хранение 30 дней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Хранение медиафайлов (фото отзывов, аватары) в S3-совместимом хранилище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Логи приложения хранятся не менее 90 дней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7.3 Конфиденциальность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Политика конфиденциальности и пользовательское соглашение — обязательны для App Store / Google Play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Возможность удаления аккаунта и всех персональных данных по запросу пользователя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7.4 Документация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API-документация в формате OpenAPI (Swagger)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Документация по деплою и конфигурации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Руководство администратора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6CA8"/>
          <w:sz w:val="36"/>
          <w:szCs w:val="36"/>
        </w:rPr>
        <w:t xml:space="preserve">8. Критерии приёмки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Раздел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Критерий приёмки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Регистрация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Клиент может зарегистрироваться по телефону и войти через Google/Apple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Заказ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Клиент проходит все 5 шагов wizard и получает подтверждение на email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Оплата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Успешное списание с карты и получение электронного чека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Подписка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Автоматическое создание заказа и списание по расписанию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Уведомления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Push, email и SMS приходят на все ключевые события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Статусы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Администратор меняет статус — клиент видит изменение в реальном времени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Админ-панель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Экспорт отчёта по заказам в CSV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Производительность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отвечает за &lt; 500 мс при 200 параллельных запросах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Публикация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Приложение опубликовано в App Store и Google Play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6CA8"/>
          <w:sz w:val="36"/>
          <w:szCs w:val="36"/>
        </w:rPr>
        <w:t xml:space="preserve">9. Вне рамок текущей версии (v2 и далее)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Мобильное приложение для клинеров (получение заданий, навигация, фотоотчёт)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Чат в реальном времени между клиентом и оператором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Программа лояльности / реферальная программа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Интеграция с CRM (Битрикс24, AmoCRM)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Интеграция с бухгалтерией (1С)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Тёмная тема в мобильном приложении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Мультиязычность (несколько языков интерфейса)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Маркетплейс клинеров (рейтинг, выбор конкретного исполнителя)</w:t>
      </w:r>
    </w:p>
    <w:p>
      <w:pPr>
        <w:spacing w:after="60" w:before="60"/>
      </w:pPr>
      <w:r>
        <w:t xml:space="preserve"/>
      </w:r>
    </w:p>
    <w:p>
      <w:pPr>
        <w:pBdr>
          <w:bottom w:val="single" w:color="1B6CA8" w:sz="4" w:space="1"/>
        </w:pBdr>
        <w:spacing w:after="120" w:before="120"/>
      </w:pP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Документ составлен на основе требований заказчика. Все неоднозначные требования подлежат уточнению на kick-off встрече с командой разработки.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AAAAAA"/>
          <w:sz w:val="22"/>
          <w:szCs w:val="22"/>
        </w:rPr>
        <w:t xml:space="preserve">Версия 1.0 | Апрель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6CA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2026-04-22T11:50:48.017Z</dcterms:created>
  <dcterms:modified xsi:type="dcterms:W3CDTF">2026-04-22T11:50:48.018Z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