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37F" w14:textId="23E9764E" w:rsidR="00700639" w:rsidRDefault="00551BF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大学期末考试命题与课程目标对应表</w:t>
      </w:r>
    </w:p>
    <w:p w14:paraId="0D81AF20" w14:textId="77777777" w:rsidR="00700639" w:rsidRDefault="00700639">
      <w:pPr>
        <w:jc w:val="center"/>
      </w:pPr>
    </w:p>
    <w:p w14:paraId="432805E3" w14:textId="77777777" w:rsidR="00700639" w:rsidRDefault="00551BFC">
      <w:pPr>
        <w:ind w:firstLineChars="202" w:firstLine="424"/>
      </w:pPr>
      <w:r>
        <w:rPr>
          <w:rFonts w:hint="eastAsia"/>
        </w:rPr>
        <w:t>学期：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{{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term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}}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课程名称：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{{</w:t>
      </w:r>
      <w:proofErr w:type="spellStart"/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classname</w:t>
      </w:r>
      <w:proofErr w:type="spellEnd"/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}}</w:t>
      </w:r>
      <w:r>
        <w:rPr>
          <w:rFonts w:ascii="宋体" w:hAnsi="宋体" w:cs="宋体"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上课班级：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{{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class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8"/>
        <w:gridCol w:w="5386"/>
        <w:gridCol w:w="2182"/>
      </w:tblGrid>
      <w:tr w:rsidR="00700639" w14:paraId="21DEE90E" w14:textId="77777777">
        <w:trPr>
          <w:trHeight w:val="1012"/>
          <w:jc w:val="center"/>
        </w:trPr>
        <w:tc>
          <w:tcPr>
            <w:tcW w:w="2468" w:type="dxa"/>
            <w:vAlign w:val="center"/>
          </w:tcPr>
          <w:p w14:paraId="7176B632" w14:textId="77777777" w:rsidR="00700639" w:rsidRDefault="00551BFC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5386" w:type="dxa"/>
            <w:vAlign w:val="center"/>
          </w:tcPr>
          <w:p w14:paraId="7238891B" w14:textId="77777777" w:rsidR="00700639" w:rsidRDefault="00551BFC">
            <w:pPr>
              <w:ind w:left="-30"/>
              <w:jc w:val="center"/>
            </w:pPr>
            <w:r>
              <w:rPr>
                <w:rFonts w:hint="eastAsia"/>
              </w:rPr>
              <w:t>试题编号及简要描述</w:t>
            </w:r>
          </w:p>
        </w:tc>
        <w:tc>
          <w:tcPr>
            <w:tcW w:w="2182" w:type="dxa"/>
            <w:vAlign w:val="center"/>
          </w:tcPr>
          <w:p w14:paraId="7DF0D534" w14:textId="77777777" w:rsidR="00700639" w:rsidRDefault="00551BFC">
            <w:pPr>
              <w:jc w:val="center"/>
            </w:pPr>
            <w:r>
              <w:rPr>
                <w:rFonts w:hint="eastAsia"/>
              </w:rPr>
              <w:t>课程目标</w:t>
            </w:r>
            <w:r>
              <w:rPr>
                <w:color w:val="000000" w:themeColor="text1"/>
                <w:szCs w:val="21"/>
                <w:shd w:val="clear" w:color="auto" w:fill="FFFFFF"/>
              </w:rPr>
              <w:t>{{</w:t>
            </w:r>
            <w:r>
              <w:rPr>
                <w:color w:val="000000" w:themeColor="text1"/>
                <w:szCs w:val="21"/>
                <w:shd w:val="clear" w:color="auto" w:fill="FFFFFF"/>
              </w:rPr>
              <w:t>num</w:t>
            </w:r>
            <w:r>
              <w:rPr>
                <w:color w:val="000000" w:themeColor="text1"/>
                <w:szCs w:val="21"/>
                <w:shd w:val="clear" w:color="auto" w:fill="FFFFFF"/>
              </w:rPr>
              <w:t>}}</w:t>
            </w:r>
          </w:p>
          <w:p w14:paraId="1B302A99" w14:textId="77777777" w:rsidR="00700639" w:rsidRDefault="00551BF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color w:val="000000" w:themeColor="text1"/>
                <w:szCs w:val="21"/>
                <w:shd w:val="clear" w:color="auto" w:fill="FFFFFF"/>
              </w:rPr>
              <w:t>{{</w:t>
            </w:r>
            <w:proofErr w:type="spellStart"/>
            <w:r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allscore</w:t>
            </w:r>
            <w:proofErr w:type="spellEnd"/>
            <w:r>
              <w:rPr>
                <w:color w:val="000000" w:themeColor="text1"/>
                <w:szCs w:val="21"/>
                <w:shd w:val="clear" w:color="auto" w:fill="FFFFFF"/>
              </w:rPr>
              <w:t>}}</w:t>
            </w:r>
            <w:r>
              <w:rPr>
                <w:rFonts w:hint="eastAsia"/>
              </w:rPr>
              <w:t>分）</w:t>
            </w:r>
          </w:p>
        </w:tc>
      </w:tr>
      <w:tr w:rsidR="00700639" w14:paraId="584CE455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7F9F7DC5" w14:textId="77777777" w:rsidR="00700639" w:rsidRDefault="00551BFC">
            <w:pPr>
              <w:ind w:left="-3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$</w:t>
            </w:r>
            <w:proofErr w:type="spellStart"/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fe:jobs</w:t>
            </w:r>
            <w:proofErr w:type="spellEnd"/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 xml:space="preserve"> t.name</w:t>
            </w:r>
          </w:p>
        </w:tc>
        <w:tc>
          <w:tcPr>
            <w:tcW w:w="5386" w:type="dxa"/>
            <w:vAlign w:val="center"/>
          </w:tcPr>
          <w:p w14:paraId="24A8FDE8" w14:textId="77777777" w:rsidR="00700639" w:rsidRDefault="00551BFC">
            <w:pPr>
              <w:ind w:left="-30"/>
              <w:jc w:val="left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t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.score</w:t>
            </w:r>
            <w:proofErr w:type="spellEnd"/>
            <w:proofErr w:type="gramEnd"/>
          </w:p>
        </w:tc>
        <w:tc>
          <w:tcPr>
            <w:tcW w:w="2182" w:type="dxa"/>
            <w:vAlign w:val="center"/>
          </w:tcPr>
          <w:p w14:paraId="02217332" w14:textId="77777777" w:rsidR="00700639" w:rsidRDefault="00551BFC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t</w:t>
            </w:r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.address</w:t>
            </w:r>
            <w:proofErr w:type="spellEnd"/>
            <w:proofErr w:type="gramEnd"/>
            <w:r>
              <w:rPr>
                <w:rFonts w:ascii="宋体" w:hAnsi="宋体" w:cs="宋体" w:hint="eastAsia"/>
                <w:color w:val="000000" w:themeColor="text1"/>
                <w:szCs w:val="21"/>
                <w:shd w:val="clear" w:color="auto" w:fill="FFFFFF"/>
              </w:rPr>
              <w:t>}}</w:t>
            </w:r>
          </w:p>
        </w:tc>
      </w:tr>
      <w:tr w:rsidR="00700639" w14:paraId="2FE24807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18E0804D" w14:textId="77777777" w:rsidR="00700639" w:rsidRDefault="00700639">
            <w:pPr>
              <w:ind w:left="-30"/>
              <w:jc w:val="center"/>
            </w:pPr>
          </w:p>
        </w:tc>
        <w:tc>
          <w:tcPr>
            <w:tcW w:w="5386" w:type="dxa"/>
            <w:vAlign w:val="center"/>
          </w:tcPr>
          <w:p w14:paraId="77A6D845" w14:textId="77777777" w:rsidR="00700639" w:rsidRDefault="00700639">
            <w:pPr>
              <w:ind w:left="-30"/>
              <w:jc w:val="left"/>
            </w:pPr>
          </w:p>
        </w:tc>
        <w:tc>
          <w:tcPr>
            <w:tcW w:w="2182" w:type="dxa"/>
            <w:vAlign w:val="center"/>
          </w:tcPr>
          <w:p w14:paraId="56C3C826" w14:textId="77777777" w:rsidR="00700639" w:rsidRDefault="00700639">
            <w:pPr>
              <w:jc w:val="center"/>
            </w:pPr>
          </w:p>
        </w:tc>
      </w:tr>
      <w:tr w:rsidR="00700639" w14:paraId="04CCAFC7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16F1EF70" w14:textId="77777777" w:rsidR="00700639" w:rsidRDefault="00700639">
            <w:pPr>
              <w:ind w:left="-30"/>
              <w:jc w:val="center"/>
            </w:pPr>
          </w:p>
        </w:tc>
        <w:tc>
          <w:tcPr>
            <w:tcW w:w="5386" w:type="dxa"/>
            <w:vAlign w:val="center"/>
          </w:tcPr>
          <w:p w14:paraId="5A7B6CAF" w14:textId="77777777" w:rsidR="00700639" w:rsidRDefault="00700639">
            <w:pPr>
              <w:ind w:left="-30"/>
            </w:pPr>
          </w:p>
        </w:tc>
        <w:tc>
          <w:tcPr>
            <w:tcW w:w="2182" w:type="dxa"/>
            <w:vAlign w:val="center"/>
          </w:tcPr>
          <w:p w14:paraId="4C055CFA" w14:textId="77777777" w:rsidR="00700639" w:rsidRDefault="00700639">
            <w:pPr>
              <w:jc w:val="center"/>
            </w:pPr>
          </w:p>
        </w:tc>
      </w:tr>
      <w:tr w:rsidR="00700639" w14:paraId="38F1A034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3B800750" w14:textId="77777777" w:rsidR="00700639" w:rsidRDefault="00700639">
            <w:pPr>
              <w:ind w:left="-30"/>
              <w:jc w:val="center"/>
            </w:pPr>
          </w:p>
        </w:tc>
        <w:tc>
          <w:tcPr>
            <w:tcW w:w="5386" w:type="dxa"/>
            <w:vAlign w:val="center"/>
          </w:tcPr>
          <w:p w14:paraId="39A54D5F" w14:textId="77777777" w:rsidR="00700639" w:rsidRDefault="00700639">
            <w:pPr>
              <w:ind w:left="-30"/>
              <w:jc w:val="center"/>
            </w:pPr>
          </w:p>
        </w:tc>
        <w:tc>
          <w:tcPr>
            <w:tcW w:w="2182" w:type="dxa"/>
            <w:vAlign w:val="center"/>
          </w:tcPr>
          <w:p w14:paraId="15961007" w14:textId="77777777" w:rsidR="00700639" w:rsidRDefault="00700639">
            <w:pPr>
              <w:ind w:left="-30"/>
              <w:jc w:val="center"/>
            </w:pPr>
          </w:p>
        </w:tc>
      </w:tr>
      <w:tr w:rsidR="00700639" w14:paraId="61529D7B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289BC58E" w14:textId="77777777" w:rsidR="00700639" w:rsidRDefault="00700639">
            <w:pPr>
              <w:ind w:left="-30"/>
              <w:jc w:val="center"/>
            </w:pPr>
          </w:p>
        </w:tc>
        <w:tc>
          <w:tcPr>
            <w:tcW w:w="5386" w:type="dxa"/>
            <w:vAlign w:val="center"/>
          </w:tcPr>
          <w:p w14:paraId="7AF6AA2E" w14:textId="77777777" w:rsidR="00700639" w:rsidRDefault="00700639">
            <w:pPr>
              <w:ind w:left="-30"/>
              <w:jc w:val="center"/>
            </w:pPr>
          </w:p>
        </w:tc>
        <w:tc>
          <w:tcPr>
            <w:tcW w:w="2182" w:type="dxa"/>
            <w:vAlign w:val="center"/>
          </w:tcPr>
          <w:p w14:paraId="63EB9F7E" w14:textId="77777777" w:rsidR="00700639" w:rsidRDefault="00700639">
            <w:pPr>
              <w:ind w:left="-30"/>
              <w:jc w:val="center"/>
            </w:pPr>
          </w:p>
        </w:tc>
      </w:tr>
      <w:tr w:rsidR="00700639" w14:paraId="4A9973E6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3970696D" w14:textId="77777777" w:rsidR="00700639" w:rsidRDefault="00700639">
            <w:pPr>
              <w:ind w:left="-30"/>
              <w:jc w:val="center"/>
            </w:pPr>
          </w:p>
        </w:tc>
        <w:tc>
          <w:tcPr>
            <w:tcW w:w="5386" w:type="dxa"/>
            <w:vAlign w:val="center"/>
          </w:tcPr>
          <w:p w14:paraId="28894A19" w14:textId="77777777" w:rsidR="00700639" w:rsidRDefault="00700639">
            <w:pPr>
              <w:ind w:left="-30"/>
              <w:jc w:val="center"/>
            </w:pPr>
          </w:p>
        </w:tc>
        <w:tc>
          <w:tcPr>
            <w:tcW w:w="2182" w:type="dxa"/>
            <w:vAlign w:val="center"/>
          </w:tcPr>
          <w:p w14:paraId="35EC7035" w14:textId="77777777" w:rsidR="00700639" w:rsidRDefault="00700639">
            <w:pPr>
              <w:ind w:left="-30"/>
              <w:jc w:val="center"/>
            </w:pPr>
          </w:p>
        </w:tc>
      </w:tr>
      <w:tr w:rsidR="00700639" w14:paraId="7ADA91BC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7C0025CD" w14:textId="77777777" w:rsidR="00700639" w:rsidRDefault="00700639">
            <w:pPr>
              <w:ind w:left="-30"/>
              <w:jc w:val="center"/>
            </w:pPr>
          </w:p>
        </w:tc>
        <w:tc>
          <w:tcPr>
            <w:tcW w:w="5386" w:type="dxa"/>
            <w:vAlign w:val="center"/>
          </w:tcPr>
          <w:p w14:paraId="2CB73537" w14:textId="77777777" w:rsidR="00700639" w:rsidRDefault="00700639">
            <w:pPr>
              <w:ind w:left="-30"/>
              <w:jc w:val="center"/>
            </w:pPr>
          </w:p>
        </w:tc>
        <w:tc>
          <w:tcPr>
            <w:tcW w:w="2182" w:type="dxa"/>
            <w:vAlign w:val="center"/>
          </w:tcPr>
          <w:p w14:paraId="0B814FAF" w14:textId="77777777" w:rsidR="00700639" w:rsidRDefault="00700639">
            <w:pPr>
              <w:ind w:left="-30"/>
              <w:jc w:val="center"/>
            </w:pPr>
          </w:p>
        </w:tc>
      </w:tr>
      <w:tr w:rsidR="00700639" w14:paraId="1F9BEEBA" w14:textId="77777777">
        <w:trPr>
          <w:trHeight w:val="739"/>
          <w:jc w:val="center"/>
        </w:trPr>
        <w:tc>
          <w:tcPr>
            <w:tcW w:w="2468" w:type="dxa"/>
            <w:vAlign w:val="center"/>
          </w:tcPr>
          <w:p w14:paraId="2E15DD19" w14:textId="77777777" w:rsidR="00700639" w:rsidRDefault="00700639">
            <w:pPr>
              <w:ind w:left="-30"/>
              <w:jc w:val="center"/>
            </w:pPr>
          </w:p>
        </w:tc>
        <w:tc>
          <w:tcPr>
            <w:tcW w:w="5386" w:type="dxa"/>
            <w:vAlign w:val="center"/>
          </w:tcPr>
          <w:p w14:paraId="17CFCF0B" w14:textId="77777777" w:rsidR="00700639" w:rsidRDefault="00700639">
            <w:pPr>
              <w:ind w:left="-30"/>
              <w:jc w:val="center"/>
            </w:pPr>
          </w:p>
        </w:tc>
        <w:tc>
          <w:tcPr>
            <w:tcW w:w="2182" w:type="dxa"/>
            <w:vAlign w:val="center"/>
          </w:tcPr>
          <w:p w14:paraId="1A468D00" w14:textId="77777777" w:rsidR="00700639" w:rsidRDefault="00700639">
            <w:pPr>
              <w:ind w:left="-30"/>
              <w:jc w:val="center"/>
            </w:pPr>
          </w:p>
        </w:tc>
      </w:tr>
      <w:tr w:rsidR="00700639" w14:paraId="48779011" w14:textId="77777777">
        <w:trPr>
          <w:trHeight w:val="739"/>
          <w:jc w:val="center"/>
        </w:trPr>
        <w:tc>
          <w:tcPr>
            <w:tcW w:w="7854" w:type="dxa"/>
            <w:gridSpan w:val="2"/>
            <w:vAlign w:val="center"/>
          </w:tcPr>
          <w:p w14:paraId="3C22121D" w14:textId="77777777" w:rsidR="00700639" w:rsidRDefault="00551BFC">
            <w:pPr>
              <w:ind w:left="-30"/>
              <w:jc w:val="center"/>
            </w:pPr>
            <w:r>
              <w:rPr>
                <w:rFonts w:hint="eastAsia"/>
              </w:rPr>
              <w:t>分值合计</w:t>
            </w:r>
          </w:p>
        </w:tc>
        <w:tc>
          <w:tcPr>
            <w:tcW w:w="2182" w:type="dxa"/>
            <w:vAlign w:val="center"/>
          </w:tcPr>
          <w:p w14:paraId="021DB363" w14:textId="77777777" w:rsidR="00700639" w:rsidRDefault="00551BFC">
            <w:pPr>
              <w:ind w:left="-30"/>
              <w:jc w:val="center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</w:tr>
    </w:tbl>
    <w:p w14:paraId="2DDEB15F" w14:textId="77777777" w:rsidR="00700639" w:rsidRDefault="00551BFC">
      <w:pPr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、本表随期末试卷一同存档；</w:t>
      </w:r>
    </w:p>
    <w:p w14:paraId="53476825" w14:textId="77777777" w:rsidR="00700639" w:rsidRDefault="00700639"/>
    <w:p w14:paraId="75733D16" w14:textId="77777777" w:rsidR="00700639" w:rsidRDefault="00700639"/>
    <w:p w14:paraId="60FB798A" w14:textId="77777777" w:rsidR="00700639" w:rsidRDefault="00700639"/>
    <w:p w14:paraId="2A728969" w14:textId="77777777" w:rsidR="00700639" w:rsidRDefault="00700639"/>
    <w:p w14:paraId="070E58AA" w14:textId="77777777" w:rsidR="00700639" w:rsidRDefault="00700639"/>
    <w:p w14:paraId="4C6C2B3A" w14:textId="77777777" w:rsidR="00700639" w:rsidRDefault="00700639"/>
    <w:p w14:paraId="6CC3361F" w14:textId="77777777" w:rsidR="00700639" w:rsidRDefault="00700639"/>
    <w:p w14:paraId="18002C3D" w14:textId="77777777" w:rsidR="00700639" w:rsidRDefault="00700639"/>
    <w:p w14:paraId="59ADE611" w14:textId="77777777" w:rsidR="00700639" w:rsidRDefault="00700639"/>
    <w:p w14:paraId="7F600612" w14:textId="77777777" w:rsidR="00700639" w:rsidRDefault="00700639"/>
    <w:p w14:paraId="21D5CFF6" w14:textId="77777777" w:rsidR="00700639" w:rsidRDefault="00700639"/>
    <w:p w14:paraId="2297C7BE" w14:textId="77777777" w:rsidR="00700639" w:rsidRDefault="00700639"/>
    <w:p w14:paraId="33D6806B" w14:textId="77777777" w:rsidR="00700639" w:rsidRDefault="00700639"/>
    <w:p w14:paraId="47094BC8" w14:textId="77777777" w:rsidR="00700639" w:rsidRDefault="00700639"/>
    <w:p w14:paraId="4AAD195D" w14:textId="77777777" w:rsidR="00700639" w:rsidRDefault="00551BFC">
      <w:r>
        <w:rPr>
          <w:rFonts w:hint="eastAsia"/>
        </w:rPr>
        <w:t>命题小组成员：</w:t>
      </w:r>
      <w:r>
        <w:rPr>
          <w:rFonts w:hint="eastAsia"/>
        </w:rPr>
        <w:t xml:space="preserve">                       </w:t>
      </w:r>
      <w:r>
        <w:rPr>
          <w:rFonts w:hint="eastAsia"/>
        </w:rPr>
        <w:t xml:space="preserve">                    </w:t>
      </w:r>
      <w:r>
        <w:rPr>
          <w:rFonts w:hint="eastAsia"/>
        </w:rPr>
        <w:t>课程负责人：</w:t>
      </w:r>
      <w:r>
        <w:t xml:space="preserve"> </w:t>
      </w:r>
    </w:p>
    <w:p w14:paraId="6DB2D93A" w14:textId="77777777" w:rsidR="00700639" w:rsidRDefault="00551BFC">
      <w:pPr>
        <w:jc w:val="right"/>
      </w:pPr>
      <w:r>
        <w:rPr>
          <w:rFonts w:hint="eastAsia"/>
        </w:rPr>
        <w:t xml:space="preserve">      </w:t>
      </w:r>
      <w:r>
        <w:rPr>
          <w:rFonts w:hint="eastAsia"/>
        </w:rPr>
        <w:t>月</w:t>
      </w:r>
      <w:r>
        <w:rPr>
          <w:rFonts w:hint="eastAsia"/>
        </w:rPr>
        <w:t xml:space="preserve">      </w:t>
      </w:r>
      <w:r>
        <w:rPr>
          <w:rFonts w:hint="eastAsia"/>
        </w:rPr>
        <w:t>日</w:t>
      </w:r>
    </w:p>
    <w:p w14:paraId="01447B1D" w14:textId="77777777" w:rsidR="00700639" w:rsidRDefault="00700639">
      <w:pPr>
        <w:ind w:firstLineChars="2850" w:firstLine="5985"/>
      </w:pPr>
    </w:p>
    <w:p w14:paraId="3B33B086" w14:textId="77777777" w:rsidR="00700639" w:rsidRDefault="00551BF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试卷命题审核意见</w:t>
      </w:r>
    </w:p>
    <w:tbl>
      <w:tblPr>
        <w:tblpPr w:leftFromText="180" w:rightFromText="180" w:vertAnchor="text" w:horzAnchor="margin" w:tblpX="392" w:tblpY="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42"/>
      </w:tblGrid>
      <w:tr w:rsidR="00700639" w14:paraId="6A33836B" w14:textId="77777777">
        <w:trPr>
          <w:trHeight w:val="5283"/>
        </w:trPr>
        <w:tc>
          <w:tcPr>
            <w:tcW w:w="9442" w:type="dxa"/>
          </w:tcPr>
          <w:p w14:paraId="4907C5DE" w14:textId="77777777" w:rsidR="00700639" w:rsidRDefault="00700639">
            <w:pPr>
              <w:ind w:firstLine="420"/>
              <w:jc w:val="left"/>
            </w:pPr>
          </w:p>
          <w:p w14:paraId="4A3EBC00" w14:textId="77777777" w:rsidR="00700639" w:rsidRDefault="00700639">
            <w:pPr>
              <w:ind w:firstLine="420"/>
              <w:jc w:val="left"/>
            </w:pPr>
          </w:p>
          <w:p w14:paraId="63BF2A7C" w14:textId="77777777" w:rsidR="00700639" w:rsidRDefault="00700639">
            <w:pPr>
              <w:ind w:firstLine="420"/>
              <w:jc w:val="left"/>
            </w:pPr>
          </w:p>
          <w:p w14:paraId="37CDB2C3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694FA2E7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2F295D5F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60EFDD1A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6D02153F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03F5F3D2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0D97825A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08707FFB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5EEA6605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6158C39A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2554D977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432780FF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5D8C9D83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7683937D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30BE07A4" w14:textId="77777777" w:rsidR="00700639" w:rsidRDefault="00700639">
            <w:pPr>
              <w:ind w:firstLine="420"/>
              <w:jc w:val="left"/>
              <w:rPr>
                <w:color w:val="FF0000"/>
              </w:rPr>
            </w:pPr>
          </w:p>
          <w:p w14:paraId="0537E158" w14:textId="77777777" w:rsidR="00700639" w:rsidRDefault="00551BFC">
            <w:pPr>
              <w:ind w:firstLineChars="2100" w:firstLine="4410"/>
              <w:jc w:val="left"/>
            </w:pPr>
            <w:r>
              <w:rPr>
                <w:rFonts w:hint="eastAsia"/>
              </w:rPr>
              <w:t>命题审核小组成员签字：</w:t>
            </w:r>
          </w:p>
          <w:p w14:paraId="4BCC9A60" w14:textId="77777777" w:rsidR="00700639" w:rsidRDefault="00700639">
            <w:pPr>
              <w:ind w:firstLineChars="2200" w:firstLine="4620"/>
              <w:jc w:val="left"/>
            </w:pPr>
          </w:p>
          <w:p w14:paraId="034B3191" w14:textId="77777777" w:rsidR="00700639" w:rsidRDefault="00700639">
            <w:pPr>
              <w:ind w:firstLineChars="2200" w:firstLine="4620"/>
              <w:jc w:val="left"/>
            </w:pPr>
          </w:p>
          <w:p w14:paraId="76B92F3C" w14:textId="77777777" w:rsidR="00700639" w:rsidRDefault="00700639">
            <w:pPr>
              <w:ind w:firstLineChars="2200" w:firstLine="4620"/>
              <w:jc w:val="left"/>
            </w:pPr>
          </w:p>
          <w:p w14:paraId="39560D68" w14:textId="77777777" w:rsidR="00700639" w:rsidRDefault="00551BFC">
            <w:pPr>
              <w:ind w:firstLineChars="2650" w:firstLine="5565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354D1BE2" w14:textId="77777777" w:rsidR="00700639" w:rsidRDefault="00700639">
            <w:pPr>
              <w:ind w:firstLine="420"/>
              <w:jc w:val="left"/>
            </w:pPr>
          </w:p>
        </w:tc>
      </w:tr>
      <w:tr w:rsidR="00700639" w14:paraId="3629A5E1" w14:textId="77777777">
        <w:trPr>
          <w:trHeight w:val="2530"/>
        </w:trPr>
        <w:tc>
          <w:tcPr>
            <w:tcW w:w="9442" w:type="dxa"/>
          </w:tcPr>
          <w:p w14:paraId="5545834D" w14:textId="77777777" w:rsidR="00700639" w:rsidRDefault="00551BFC">
            <w:pPr>
              <w:jc w:val="left"/>
            </w:pPr>
            <w:r>
              <w:rPr>
                <w:rFonts w:hint="eastAsia"/>
              </w:rPr>
              <w:t>系主任意见：</w:t>
            </w:r>
          </w:p>
          <w:p w14:paraId="66CAFC3C" w14:textId="77777777" w:rsidR="00700639" w:rsidRDefault="00700639">
            <w:pPr>
              <w:jc w:val="left"/>
            </w:pPr>
          </w:p>
          <w:p w14:paraId="143B6CC8" w14:textId="77777777" w:rsidR="00700639" w:rsidRDefault="00700639">
            <w:pPr>
              <w:jc w:val="left"/>
            </w:pPr>
          </w:p>
          <w:p w14:paraId="46C8E61C" w14:textId="77777777" w:rsidR="00700639" w:rsidRDefault="00700639">
            <w:pPr>
              <w:jc w:val="left"/>
            </w:pPr>
          </w:p>
          <w:p w14:paraId="24309584" w14:textId="77777777" w:rsidR="00700639" w:rsidRDefault="00551BFC">
            <w:pPr>
              <w:ind w:firstLineChars="2850" w:firstLine="5985"/>
              <w:jc w:val="left"/>
            </w:pPr>
            <w:r>
              <w:rPr>
                <w:rFonts w:hint="eastAsia"/>
              </w:rPr>
              <w:t>签字：</w:t>
            </w:r>
          </w:p>
          <w:p w14:paraId="76E4BE85" w14:textId="77777777" w:rsidR="00700639" w:rsidRDefault="00700639">
            <w:pPr>
              <w:ind w:firstLineChars="2200" w:firstLine="4620"/>
              <w:jc w:val="left"/>
            </w:pPr>
          </w:p>
          <w:p w14:paraId="406DDECA" w14:textId="77777777" w:rsidR="00700639" w:rsidRDefault="00551BFC">
            <w:pPr>
              <w:ind w:firstLineChars="2600" w:firstLine="5460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5208C991" w14:textId="77777777" w:rsidR="00700639" w:rsidRDefault="00700639">
            <w:pPr>
              <w:jc w:val="left"/>
            </w:pPr>
          </w:p>
        </w:tc>
      </w:tr>
      <w:tr w:rsidR="00700639" w14:paraId="374C52E5" w14:textId="77777777">
        <w:trPr>
          <w:trHeight w:val="2215"/>
        </w:trPr>
        <w:tc>
          <w:tcPr>
            <w:tcW w:w="9442" w:type="dxa"/>
          </w:tcPr>
          <w:p w14:paraId="76CD7948" w14:textId="77777777" w:rsidR="00700639" w:rsidRDefault="00551BFC">
            <w:pPr>
              <w:jc w:val="left"/>
            </w:pPr>
            <w:r>
              <w:rPr>
                <w:rFonts w:hint="eastAsia"/>
              </w:rPr>
              <w:t>教学副院长意见：</w:t>
            </w:r>
          </w:p>
          <w:p w14:paraId="43B2C979" w14:textId="77777777" w:rsidR="00700639" w:rsidRDefault="00700639">
            <w:pPr>
              <w:jc w:val="left"/>
            </w:pPr>
          </w:p>
          <w:p w14:paraId="3CE80CC9" w14:textId="77777777" w:rsidR="00700639" w:rsidRDefault="00700639">
            <w:pPr>
              <w:jc w:val="left"/>
            </w:pPr>
          </w:p>
          <w:p w14:paraId="2D3F4F17" w14:textId="77777777" w:rsidR="00700639" w:rsidRDefault="00700639">
            <w:pPr>
              <w:jc w:val="left"/>
            </w:pPr>
          </w:p>
          <w:p w14:paraId="70C9F78D" w14:textId="77777777" w:rsidR="00700639" w:rsidRDefault="00551BFC">
            <w:pPr>
              <w:ind w:firstLineChars="2850" w:firstLine="5985"/>
              <w:jc w:val="left"/>
            </w:pPr>
            <w:r>
              <w:rPr>
                <w:rFonts w:hint="eastAsia"/>
              </w:rPr>
              <w:t>签字：</w:t>
            </w:r>
          </w:p>
          <w:p w14:paraId="0F2AC008" w14:textId="77777777" w:rsidR="00700639" w:rsidRDefault="00700639">
            <w:pPr>
              <w:jc w:val="left"/>
            </w:pPr>
          </w:p>
          <w:p w14:paraId="7615A448" w14:textId="77777777" w:rsidR="00700639" w:rsidRDefault="00551BFC">
            <w:pPr>
              <w:ind w:firstLineChars="2600" w:firstLine="5460"/>
              <w:jc w:val="lef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0614F509" w14:textId="77777777" w:rsidR="00700639" w:rsidRDefault="00551BFC">
      <w:pPr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、本表与期末考试命题与课程目标对应表正反面打印；</w:t>
      </w:r>
    </w:p>
    <w:p w14:paraId="6D090593" w14:textId="77777777" w:rsidR="00700639" w:rsidRDefault="00700639"/>
    <w:p w14:paraId="0E27D829" w14:textId="77777777" w:rsidR="00700639" w:rsidRDefault="00700639"/>
    <w:sectPr w:rsidR="00700639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639"/>
    <w:rsid w:val="00551BFC"/>
    <w:rsid w:val="00700639"/>
    <w:rsid w:val="050929CE"/>
    <w:rsid w:val="09502797"/>
    <w:rsid w:val="0E0464B7"/>
    <w:rsid w:val="1407348C"/>
    <w:rsid w:val="1B863226"/>
    <w:rsid w:val="23D14B55"/>
    <w:rsid w:val="29F334DC"/>
    <w:rsid w:val="2CC51E68"/>
    <w:rsid w:val="2E5D069C"/>
    <w:rsid w:val="37C23994"/>
    <w:rsid w:val="3A9A236E"/>
    <w:rsid w:val="431800FA"/>
    <w:rsid w:val="55C409ED"/>
    <w:rsid w:val="568D7634"/>
    <w:rsid w:val="5DD82D8E"/>
    <w:rsid w:val="7B4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97219"/>
  <w15:docId w15:val="{71EB8A48-29A8-4A1B-8636-8146C485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Lq Han</cp:lastModifiedBy>
  <cp:revision>2</cp:revision>
  <dcterms:created xsi:type="dcterms:W3CDTF">2021-05-07T01:40:00Z</dcterms:created>
  <dcterms:modified xsi:type="dcterms:W3CDTF">2022-03-30T02:19:00Z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5130DEA7DA474B1287431F502E4A73FD</vt:lpwstr>
  </property>
</Properties>
</file>