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78D29" w14:textId="6148B96C" w:rsidR="00594715" w:rsidRDefault="00F9752F">
      <w:r>
        <w:t xml:space="preserve">Ask how you want questions to be handled. </w:t>
      </w:r>
    </w:p>
    <w:p w14:paraId="3DFE5EBE" w14:textId="43CDCFDD" w:rsidR="00F9752F" w:rsidRDefault="00F9752F">
      <w:r>
        <w:t>(</w:t>
      </w:r>
      <w:proofErr w:type="gramStart"/>
      <w:r>
        <w:t>all</w:t>
      </w:r>
      <w:proofErr w:type="gramEnd"/>
      <w:r>
        <w:t xml:space="preserve"> at the end or during the presentations)</w:t>
      </w:r>
    </w:p>
    <w:p w14:paraId="49AC3A1C" w14:textId="13EEF48F" w:rsidR="00F9752F" w:rsidRDefault="009902C5">
      <w:r>
        <w:t xml:space="preserve">Log in to teams using the University tenant. </w:t>
      </w:r>
    </w:p>
    <w:p w14:paraId="3560A91F" w14:textId="3843B9C8" w:rsidR="00F9752F" w:rsidRDefault="004E3E0B">
      <w:hyperlink r:id="rId4" w:history="1">
        <w:r w:rsidRPr="0062581E">
          <w:rPr>
            <w:rStyle w:val="Hyperlink"/>
          </w:rPr>
          <w:t>rob.miles@msftcommunity.com</w:t>
        </w:r>
      </w:hyperlink>
    </w:p>
    <w:p w14:paraId="0D3A7335" w14:textId="77777777" w:rsidR="004E3E0B" w:rsidRDefault="004E3E0B"/>
    <w:sectPr w:rsidR="004E3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2F"/>
    <w:rsid w:val="004E3E0B"/>
    <w:rsid w:val="00594715"/>
    <w:rsid w:val="009902C5"/>
    <w:rsid w:val="00DB16F6"/>
    <w:rsid w:val="00EB1B0D"/>
    <w:rsid w:val="00F9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1891F"/>
  <w15:chartTrackingRefBased/>
  <w15:docId w15:val="{279F76D9-BC34-4526-A49D-8D910D45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3E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b.miles@msftcommunit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Miles</dc:creator>
  <cp:keywords/>
  <dc:description/>
  <cp:lastModifiedBy>Rob Miles</cp:lastModifiedBy>
  <cp:revision>4</cp:revision>
  <dcterms:created xsi:type="dcterms:W3CDTF">2021-11-26T18:16:00Z</dcterms:created>
  <dcterms:modified xsi:type="dcterms:W3CDTF">2021-11-26T20:08:00Z</dcterms:modified>
</cp:coreProperties>
</file>