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</w:rPr>
      </w:pPr>
      <w:bookmarkStart w:id="0" w:name="_Toc7225"/>
      <w:r>
        <w:rPr>
          <w:rFonts w:hint="eastAsia"/>
          <w:lang w:val="en-US" w:eastAsia="zh-CN"/>
        </w:rPr>
        <w:t>目录</w:t>
      </w:r>
      <w:bookmarkEnd w:id="0"/>
    </w:p>
    <w:p>
      <w:pPr>
        <w:pStyle w:val="4"/>
        <w:tabs>
          <w:tab w:val="right" w:leader="dot" w:pos="1046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_Toc7225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目录</w:t>
      </w:r>
      <w:r>
        <w:tab/>
      </w:r>
      <w:r>
        <w:fldChar w:fldCharType="begin"/>
      </w:r>
      <w:r>
        <w:instrText xml:space="preserve"> PAGEREF _Toc7225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_Toc9541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安装python</w:t>
      </w:r>
      <w:r>
        <w:tab/>
      </w:r>
      <w:r>
        <w:fldChar w:fldCharType="begin"/>
      </w:r>
      <w:r>
        <w:instrText xml:space="preserve"> PAGEREF _Toc9541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_Toc12297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安装pip</w:t>
      </w:r>
      <w:r>
        <w:tab/>
      </w:r>
      <w:r>
        <w:fldChar w:fldCharType="begin"/>
      </w:r>
      <w:r>
        <w:instrText xml:space="preserve"> PAGEREF _Toc12297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_Toc19893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安装pycharm</w:t>
      </w:r>
      <w:r>
        <w:tab/>
      </w:r>
      <w:r>
        <w:fldChar w:fldCharType="begin"/>
      </w:r>
      <w:r>
        <w:instrText xml:space="preserve"> PAGEREF _Toc19893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_Toc27578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使用pycharm</w:t>
      </w:r>
      <w:r>
        <w:tab/>
      </w:r>
      <w:r>
        <w:fldChar w:fldCharType="begin"/>
      </w:r>
      <w:r>
        <w:instrText xml:space="preserve"> PAGEREF _Toc27578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_Toc22975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设置pycharm字体</w:t>
      </w:r>
      <w:r>
        <w:tab/>
      </w:r>
      <w:r>
        <w:fldChar w:fldCharType="begin"/>
      </w:r>
      <w:r>
        <w:instrText xml:space="preserve"> PAGEREF _Toc22975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_Toc28646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通过ASIN获取reviews内容</w:t>
      </w:r>
      <w:r>
        <w:tab/>
      </w:r>
      <w:r>
        <w:fldChar w:fldCharType="begin"/>
      </w:r>
      <w:r>
        <w:instrText xml:space="preserve"> PAGEREF _Toc28646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_Toc9086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通过keyword, ASIN, SKU获取搜索页排名</w:t>
      </w:r>
      <w:r>
        <w:tab/>
      </w:r>
      <w:r>
        <w:fldChar w:fldCharType="begin"/>
      </w:r>
      <w:r>
        <w:instrText xml:space="preserve"> PAGEREF _Toc9086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_Toc8827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通过keyword获取前2页listing的具体信息</w:t>
      </w:r>
      <w:r>
        <w:tab/>
      </w:r>
      <w:r>
        <w:fldChar w:fldCharType="begin"/>
      </w:r>
      <w:r>
        <w:instrText xml:space="preserve"> PAGEREF _Toc8827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bookmarkStart w:id="1" w:name="_Toc9541"/>
      <w:r>
        <w:rPr>
          <w:rFonts w:hint="eastAsia"/>
          <w:lang w:val="en-US" w:eastAsia="zh-CN"/>
        </w:rPr>
        <w:t>安装python</w:t>
      </w:r>
      <w:bookmarkEnd w:id="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去官网下载python3.6程序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https://www.python.org/downloads/windows/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80890" cy="5485765"/>
            <wp:effectExtent l="0" t="0" r="10160" b="63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548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双击如下图标；</w:t>
      </w:r>
    </w:p>
    <w:p>
      <w:r>
        <w:drawing>
          <wp:inline distT="0" distB="0" distL="114300" distR="114300">
            <wp:extent cx="1095375" cy="12382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勾选底部复选框！！！！！！！ 点Install Now；</w:t>
      </w:r>
    </w:p>
    <w:p>
      <w:r>
        <w:drawing>
          <wp:inline distT="0" distB="0" distL="114300" distR="114300">
            <wp:extent cx="5270500" cy="3244215"/>
            <wp:effectExtent l="0" t="0" r="635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安装进行中，等一分钟左右；</w:t>
      </w:r>
    </w:p>
    <w:p>
      <w:r>
        <w:drawing>
          <wp:inline distT="0" distB="0" distL="114300" distR="114300">
            <wp:extent cx="5274310" cy="32721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python安装完成，点close；</w:t>
      </w:r>
    </w:p>
    <w:p>
      <w:r>
        <w:drawing>
          <wp:inline distT="0" distB="0" distL="114300" distR="114300">
            <wp:extent cx="5269230" cy="3240405"/>
            <wp:effectExtent l="0" t="0" r="762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" w:name="_Toc12297"/>
      <w:r>
        <w:rPr>
          <w:rFonts w:hint="eastAsia"/>
          <w:lang w:val="en-US" w:eastAsia="zh-CN"/>
        </w:rPr>
        <w:t>安装pip</w:t>
      </w:r>
      <w:bookmarkEnd w:id="2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下载pip压缩包，解压缩到C盘， 文件夹重命名为pip；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https://pypi.python.org/pypi/pip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209665" cy="5380990"/>
            <wp:effectExtent l="0" t="0" r="635" b="1016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538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或者到共享下载，把pip.zip压缩包复制到C盘，解压缩到C盘；</w:t>
      </w:r>
    </w:p>
    <w:p>
      <w:r>
        <w:drawing>
          <wp:inline distT="0" distB="0" distL="114300" distR="114300">
            <wp:extent cx="1009650" cy="11144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42840" cy="3371215"/>
            <wp:effectExtent l="0" t="0" r="1016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按下键盘左下角Windows按键+r；弹出运行窗口，填如cmd，点确定；</w:t>
      </w:r>
    </w:p>
    <w:p>
      <w:r>
        <w:drawing>
          <wp:inline distT="0" distB="0" distL="114300" distR="114300">
            <wp:extent cx="4018915" cy="2447925"/>
            <wp:effectExtent l="0" t="0" r="63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弹出黑色命令行窗口，输入 cd C:\pip ，敲回车；</w:t>
      </w:r>
    </w:p>
    <w:p>
      <w:r>
        <w:drawing>
          <wp:inline distT="0" distB="0" distL="114300" distR="114300">
            <wp:extent cx="5268595" cy="3405505"/>
            <wp:effectExtent l="0" t="0" r="825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0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 python setup.py install ，敲回车；</w:t>
      </w:r>
    </w:p>
    <w:p>
      <w:r>
        <w:drawing>
          <wp:inline distT="0" distB="0" distL="114300" distR="114300">
            <wp:extent cx="5272405" cy="3425825"/>
            <wp:effectExtent l="0" t="0" r="444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等一长串字符跑完以后，输入 pip install requests ，敲回车；</w:t>
      </w:r>
    </w:p>
    <w:p>
      <w:r>
        <w:drawing>
          <wp:inline distT="0" distB="0" distL="114300" distR="114300">
            <wp:extent cx="5273040" cy="3432175"/>
            <wp:effectExtent l="0" t="0" r="3810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等一长串字符跑完以后，输入 pip install bs4 ，敲回车；</w:t>
      </w:r>
    </w:p>
    <w:p>
      <w:r>
        <w:drawing>
          <wp:inline distT="0" distB="0" distL="114300" distR="114300">
            <wp:extent cx="5273675" cy="3460750"/>
            <wp:effectExtent l="0" t="0" r="317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6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一长串字符跑完以后，pip安装完成；</w:t>
      </w:r>
    </w:p>
    <w:p>
      <w:pPr>
        <w:pStyle w:val="3"/>
        <w:rPr>
          <w:rFonts w:hint="eastAsia"/>
          <w:lang w:val="en-US" w:eastAsia="zh-CN"/>
        </w:rPr>
      </w:pPr>
      <w:bookmarkStart w:id="3" w:name="_Toc19893"/>
      <w:r>
        <w:rPr>
          <w:rFonts w:hint="eastAsia"/>
          <w:lang w:val="en-US" w:eastAsia="zh-CN"/>
        </w:rPr>
        <w:t>安装pycharm</w:t>
      </w:r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下载软件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https://www.jetbrains.com/pycharm/download/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2100" cy="3834130"/>
            <wp:effectExtent l="0" t="0" r="6350" b="1397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3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双击如下程序，一路next；</w:t>
      </w:r>
    </w:p>
    <w:p>
      <w:r>
        <w:drawing>
          <wp:inline distT="0" distB="0" distL="114300" distR="114300">
            <wp:extent cx="971550" cy="1295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9" w:name="_GoBack"/>
      <w:bookmarkEnd w:id="9"/>
    </w:p>
    <w:p>
      <w:r>
        <w:drawing>
          <wp:inline distT="0" distB="0" distL="114300" distR="114300">
            <wp:extent cx="4847590" cy="3742690"/>
            <wp:effectExtent l="0" t="0" r="1016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38065" cy="3733165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勾选64-bit launcher，Next；（如果你的电脑是32位系统，就勾选32-bit launcher）</w:t>
      </w:r>
    </w:p>
    <w:p>
      <w:r>
        <w:drawing>
          <wp:inline distT="0" distB="0" distL="114300" distR="114300">
            <wp:extent cx="4838065" cy="3761740"/>
            <wp:effectExtent l="0" t="0" r="63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Install</w:t>
      </w:r>
    </w:p>
    <w:p>
      <w:r>
        <w:drawing>
          <wp:inline distT="0" distB="0" distL="114300" distR="114300">
            <wp:extent cx="4847590" cy="3752215"/>
            <wp:effectExtent l="0" t="0" r="1016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安装完成，Finish；</w:t>
      </w:r>
    </w:p>
    <w:p>
      <w:r>
        <w:drawing>
          <wp:inline distT="0" distB="0" distL="114300" distR="114300">
            <wp:extent cx="4809490" cy="3761740"/>
            <wp:effectExtent l="0" t="0" r="1016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4" w:name="_Toc27578"/>
      <w:r>
        <w:rPr>
          <w:rFonts w:hint="eastAsia"/>
          <w:lang w:val="en-US" w:eastAsia="zh-CN"/>
        </w:rPr>
        <w:t>使用pycharm</w:t>
      </w:r>
      <w:bookmarkEnd w:id="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双击桌面如下图标；</w:t>
      </w:r>
    </w:p>
    <w:p>
      <w:r>
        <w:drawing>
          <wp:inline distT="0" distB="0" distL="114300" distR="114300">
            <wp:extent cx="733425" cy="9144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左上角File--New Project；</w:t>
      </w:r>
    </w:p>
    <w:p>
      <w:r>
        <w:drawing>
          <wp:inline distT="0" distB="0" distL="114300" distR="114300">
            <wp:extent cx="2771140" cy="2124075"/>
            <wp:effectExtent l="0" t="0" r="1016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改成你想要的名字，比如amazon，点右下角Create；</w:t>
      </w:r>
    </w:p>
    <w:p>
      <w:r>
        <w:drawing>
          <wp:inline distT="0" distB="0" distL="114300" distR="114300">
            <wp:extent cx="5271135" cy="3305810"/>
            <wp:effectExtent l="0" t="0" r="5715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右击左侧amazon文件夹，选Copy Path；</w:t>
      </w:r>
    </w:p>
    <w:p>
      <w:r>
        <w:drawing>
          <wp:inline distT="0" distB="0" distL="114300" distR="114300">
            <wp:extent cx="3590290" cy="3209290"/>
            <wp:effectExtent l="0" t="0" r="10160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打开我的电脑，粘贴到地址栏，敲回车；</w:t>
      </w:r>
    </w:p>
    <w:p>
      <w:r>
        <w:drawing>
          <wp:inline distT="0" distB="0" distL="114300" distR="114300">
            <wp:extent cx="3923665" cy="77152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会打开文件夹，把下面如图所示的3个文件复制到这个amazon文件夹；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asin_to_reviews.py 会根据asin获取该产品最近20页的，所有星级的reviews，并保存到此文件下page rank子文件夹里；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keyword_to_placement.py 会根据你设置的asin，关键词，sku来抓取前10页自然排名和广告位（不包含headline/右侧广告位）；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Keyword_to_listing.py 会根据你设置的asin，来抓取前2页所有listing的信息（如首图，价格，标题，五点，大类目排名等等）</w:t>
      </w:r>
    </w:p>
    <w:p>
      <w:r>
        <w:drawing>
          <wp:inline distT="0" distB="0" distL="114300" distR="114300">
            <wp:extent cx="3295015" cy="1323975"/>
            <wp:effectExtent l="0" t="0" r="635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5" w:name="_Toc22975"/>
      <w:r>
        <w:rPr>
          <w:rFonts w:hint="eastAsia"/>
          <w:lang w:val="en-US" w:eastAsia="zh-CN"/>
        </w:rPr>
        <w:t>设置pycharm字体</w:t>
      </w:r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File--Settings...；</w:t>
      </w:r>
    </w:p>
    <w:p>
      <w:r>
        <w:drawing>
          <wp:inline distT="0" distB="0" distL="114300" distR="114300">
            <wp:extent cx="2761615" cy="4533265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453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Editor--Font，设置字体，大小，点右下角OK；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476625"/>
            <wp:effectExtent l="0" t="0" r="889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="黑体"/>
          <w:lang w:val="en-US" w:eastAsia="zh-CN"/>
        </w:rPr>
      </w:pPr>
      <w:bookmarkStart w:id="6" w:name="_Toc28646"/>
      <w:r>
        <w:rPr>
          <w:rFonts w:hint="eastAsia"/>
          <w:lang w:val="en-US" w:eastAsia="zh-CN"/>
        </w:rPr>
        <w:t>通过ASIN获取reviews内容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回到pycharm软件，双击左侧asin_to_reviews.py，右侧会出现代码；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把ASIN修改成你想爬去的ASIN，可以一次写多个ASIN；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注意每行的格式为：英文双引号+ASIN+英文双引号+英文逗号；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每行必须左对齐；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706370"/>
            <wp:effectExtent l="0" t="0" r="4445" b="17780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右击标题，选Run；</w:t>
      </w:r>
    </w:p>
    <w:p>
      <w:r>
        <w:drawing>
          <wp:inline distT="0" distB="0" distL="114300" distR="114300">
            <wp:extent cx="3676015" cy="5266690"/>
            <wp:effectExtent l="0" t="0" r="635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526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程序开始运行；</w:t>
      </w:r>
    </w:p>
    <w:p>
      <w:r>
        <w:drawing>
          <wp:inline distT="0" distB="0" distL="114300" distR="114300">
            <wp:extent cx="5267325" cy="5260975"/>
            <wp:effectExtent l="0" t="0" r="9525" b="15875"/>
            <wp:docPr id="4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6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爬取一个ASIN大概需要30秒，二个大概60秒；</w:t>
      </w:r>
    </w:p>
    <w:p>
      <w:r>
        <w:drawing>
          <wp:inline distT="0" distB="0" distL="114300" distR="114300">
            <wp:extent cx="5269230" cy="2287270"/>
            <wp:effectExtent l="0" t="0" r="7620" b="17780"/>
            <wp:docPr id="4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8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爬取好的数据在reviews文件夹里，路径如下；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文件名为开始爬取的日期，如2017-09-30 13;07;53代表2017-09-30 13:07:53；（因为windows文件名不能出现冒号，所以用分号代替）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953260"/>
            <wp:effectExtent l="0" t="0" r="5715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文件中内容如下：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review的页码位置，asin，review标题，星级，留评人，日期，review内容；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690370"/>
            <wp:effectExtent l="0" t="0" r="7620" b="5080"/>
            <wp:docPr id="4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7" w:name="_Toc9086"/>
      <w:r>
        <w:rPr>
          <w:rFonts w:hint="eastAsia"/>
          <w:lang w:val="en-US" w:eastAsia="zh-CN"/>
        </w:rPr>
        <w:t>通过keyword, ASIN, SKU获取搜索页排名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双击左侧keyword_to_placement.py，修改右侧内容；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把ASIN修改成你想爬去的ASIN，可以一次写多个ASIN；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把keyword修改成你想爬去的keyword，可以一次写多个keyword；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做一个ASIN和SKU的对应表；（如果会用excel的vlookup，可以不用在这里设置）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注意ASIN, keyword的格式为：英文的双引号+ASIN+英文的双引号+英文逗号；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注意ASIN和SKU的对应表的格式为：英文双引号+ASIN+英文双引号+英文冒号+英文双引号+SKU+英文双引号+英文逗号；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每行必须左对齐；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4145915"/>
            <wp:effectExtent l="0" t="0" r="10795" b="6985"/>
            <wp:docPr id="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4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右击标题，选Run；</w:t>
      </w:r>
    </w:p>
    <w:p>
      <w:r>
        <w:drawing>
          <wp:inline distT="0" distB="0" distL="114300" distR="114300">
            <wp:extent cx="3637915" cy="5266690"/>
            <wp:effectExtent l="0" t="0" r="635" b="1016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526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程序运行中；</w:t>
      </w:r>
    </w:p>
    <w:p>
      <w:r>
        <w:drawing>
          <wp:inline distT="0" distB="0" distL="114300" distR="114300">
            <wp:extent cx="5269865" cy="3113405"/>
            <wp:effectExtent l="0" t="0" r="6985" b="10795"/>
            <wp:docPr id="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3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运行完成；</w:t>
      </w:r>
    </w:p>
    <w:p>
      <w:r>
        <w:drawing>
          <wp:inline distT="0" distB="0" distL="114300" distR="114300">
            <wp:extent cx="5268595" cy="2172335"/>
            <wp:effectExtent l="0" t="0" r="8255" b="18415"/>
            <wp:docPr id="5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7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爬取好的数据在page rank文件夹里，路径如下；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文件名为开始爬取的日期，如2017-09-30 13;07;53代表2017-09-30 13:07:53；（因为windows文件名不能出现冒号，所以用分号代替）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626870"/>
            <wp:effectExtent l="0" t="0" r="6985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2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文件中内容如下：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Keyword，页码位置，asin，sku，自然排名或广告位；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143125"/>
            <wp:effectExtent l="0" t="0" r="8890" b="9525"/>
            <wp:docPr id="5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8" w:name="_Toc8827"/>
      <w:r>
        <w:rPr>
          <w:rFonts w:hint="eastAsia"/>
          <w:lang w:val="en-US" w:eastAsia="zh-CN"/>
        </w:rPr>
        <w:t>通过keyword获取前2页listing的具体信息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双击左侧keyword_to_listing.py，修改右侧内容；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把ASIN修改成你想爬去的ASIN，可以一次写多个ASIN；</w:t>
      </w:r>
    </w:p>
    <w:p>
      <w:r>
        <w:drawing>
          <wp:inline distT="0" distB="0" distL="114300" distR="114300">
            <wp:extent cx="5273675" cy="3666490"/>
            <wp:effectExtent l="0" t="0" r="3175" b="1016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右击标题，点运行；</w:t>
      </w:r>
    </w:p>
    <w:p>
      <w:r>
        <w:drawing>
          <wp:inline distT="0" distB="0" distL="114300" distR="114300">
            <wp:extent cx="3923665" cy="5323840"/>
            <wp:effectExtent l="0" t="0" r="635" b="1016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5323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软件底部会实时显示爬取情况；</w:t>
      </w:r>
    </w:p>
    <w:p>
      <w:r>
        <w:drawing>
          <wp:inline distT="0" distB="0" distL="114300" distR="114300">
            <wp:extent cx="5271135" cy="1748155"/>
            <wp:effectExtent l="0" t="0" r="5715" b="4445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爬取完成，会显示运行时间；</w:t>
      </w:r>
    </w:p>
    <w:p>
      <w:r>
        <w:drawing>
          <wp:inline distT="0" distB="0" distL="114300" distR="114300">
            <wp:extent cx="4390390" cy="2228850"/>
            <wp:effectExtent l="0" t="0" r="10160" b="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默认下载到amazon文件夹下的listing info文件夹里；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296410"/>
            <wp:effectExtent l="0" t="0" r="7620" b="8890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96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Excel表以关键词命名；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754755"/>
            <wp:effectExtent l="0" t="0" r="2540" b="17145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D94C2E"/>
    <w:rsid w:val="05166754"/>
    <w:rsid w:val="059061E0"/>
    <w:rsid w:val="07D41DD3"/>
    <w:rsid w:val="09C94589"/>
    <w:rsid w:val="0B5A7C6A"/>
    <w:rsid w:val="0C144AD5"/>
    <w:rsid w:val="119D5856"/>
    <w:rsid w:val="1A175C13"/>
    <w:rsid w:val="1BD66489"/>
    <w:rsid w:val="1BFA753A"/>
    <w:rsid w:val="1ECC4884"/>
    <w:rsid w:val="223525A3"/>
    <w:rsid w:val="252D768E"/>
    <w:rsid w:val="26C94EC4"/>
    <w:rsid w:val="2E656308"/>
    <w:rsid w:val="2F41339C"/>
    <w:rsid w:val="30AB1C0B"/>
    <w:rsid w:val="3AEC488F"/>
    <w:rsid w:val="3EF51CA7"/>
    <w:rsid w:val="42CA7DC7"/>
    <w:rsid w:val="438901E0"/>
    <w:rsid w:val="45851034"/>
    <w:rsid w:val="46E93597"/>
    <w:rsid w:val="4AA524E3"/>
    <w:rsid w:val="509467FE"/>
    <w:rsid w:val="51CB4A63"/>
    <w:rsid w:val="534C0D57"/>
    <w:rsid w:val="54F76E11"/>
    <w:rsid w:val="59D41BCA"/>
    <w:rsid w:val="695900AF"/>
    <w:rsid w:val="6B234D17"/>
    <w:rsid w:val="6BED17D3"/>
    <w:rsid w:val="6CE540CD"/>
    <w:rsid w:val="6DDB3D95"/>
    <w:rsid w:val="6E3B7B88"/>
    <w:rsid w:val="70BD55A3"/>
    <w:rsid w:val="73F815A0"/>
    <w:rsid w:val="741B3EBB"/>
    <w:rsid w:val="7492297D"/>
    <w:rsid w:val="779C52E6"/>
    <w:rsid w:val="795E1B26"/>
    <w:rsid w:val="796C6344"/>
    <w:rsid w:val="7E003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pageBreakBefore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qFormat/>
    <w:uiPriority w:val="0"/>
  </w:style>
  <w:style w:type="paragraph" w:styleId="5">
    <w:name w:val="toc 2"/>
    <w:basedOn w:val="1"/>
    <w:next w:val="1"/>
    <w:qFormat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大龙1394781994</cp:lastModifiedBy>
  <dcterms:modified xsi:type="dcterms:W3CDTF">2018-01-22T10:05:50Z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