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以“六事”干部为标准选优配强村社班子 奋力推动基层各项事业全面进步全面过硬</w:t>
      </w:r>
    </w:p>
    <w:p>
      <w:pPr>
        <w:pStyle w:val="3"/>
        <w:bidi w:val="0"/>
      </w:pPr>
      <w:r>
        <w:rPr>
          <w:rFonts w:hint="eastAsia"/>
        </w:rPr>
        <w:t>李雄伟在调研村社组织换届工作时强调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在中国共产党成立99周年之际，区委书记，金义新区党工委副书记、管委会常务副主任李雄伟前天率队走访慰问优秀党员、老党员及困难党员，并通过现场走访和座谈方式调研村社组织换届工作。他强调，村社组织集中换届是今年我区政治生活中的一件大事，各级各单位要深入贯彻党中央和省委、市委、区委有关部署要求，不断提升思想力、掌控力、实操力，积极稳妥、严谨细致做好村社组织换届各项工作，以“六事”干部为标准选优配强村社班子，奋力推动基层各项事业全面进步、全面过硬，为共建“和美金东、希望新城”，建设“重要窗口”提供坚强有力的基层组织保障。</w:t>
      </w:r>
    </w:p>
    <w:p>
      <w:pPr>
        <w:rPr>
          <w:rFonts w:hint="eastAsia"/>
          <w:lang w:val="en-US" w:eastAsia="zh-CN"/>
        </w:rPr>
      </w:pPr>
      <w:r>
        <w:rPr>
          <w:rFonts w:hint="eastAsia"/>
          <w:lang w:val="en-US" w:eastAsia="zh-CN"/>
        </w:rPr>
        <w:t xml:space="preserve">    陈钢参加调研。</w:t>
      </w:r>
    </w:p>
    <w:p>
      <w:pPr>
        <w:rPr>
          <w:rFonts w:hint="eastAsia"/>
          <w:lang w:val="en-US" w:eastAsia="zh-CN"/>
        </w:rPr>
      </w:pPr>
      <w:r>
        <w:rPr>
          <w:rFonts w:hint="eastAsia"/>
          <w:lang w:val="en-US" w:eastAsia="zh-CN"/>
        </w:rPr>
        <w:t xml:space="preserve">    李雄伟一行首先来到江东镇南下王村，走访慰问全省优秀共产党员汤旭林，与其拉家常、话发展，勉励他继续发挥党员先锋模范作用，当好村里的“领头雁”，带领群众干事创业、发展经济，为乡村振兴作出更大贡献。李雄伟还先后来到困难党员范启根、庄洪听家中，悉心询问老人饮食起居、身体状况，了解生活中存在的困难，叮嘱属地乡镇和有关部门要多关心老党员，多帮助困难党员，让他们感受到组织的关怀和温暖。</w:t>
      </w:r>
    </w:p>
    <w:p>
      <w:pPr>
        <w:rPr>
          <w:rFonts w:hint="eastAsia"/>
          <w:lang w:val="en-US" w:eastAsia="zh-CN"/>
        </w:rPr>
      </w:pPr>
      <w:r>
        <w:rPr>
          <w:rFonts w:hint="eastAsia"/>
          <w:lang w:val="en-US" w:eastAsia="zh-CN"/>
        </w:rPr>
        <w:t xml:space="preserve">    李雄伟随后来到他所联系的孝顺镇严店村，实地查看村容村貌，了解村庄规划、村集体经济发展、基层党建等情况，听取严店村换届的工作思路和孝顺镇村社组织换届工作有关情况汇报。他指出，村社组织换届事关党的执政根基、事关基层社会稳定、事关改革发展大局，此次换届面临村级组织任期调整分界期、“三类人员”清理后的平复期、行政村规模调整后的融合期、村书记主任“一肩挑”的全面推行期、疫情防控常态化的考验期“五期叠加”的新形势新挑战。各级各单位要充分认识这次换届的重要性、复杂性和特殊性，站在全面加强党的领导、推进基层治理体系和治理能力现代化的高度，以更强的使命感、责任感和紧迫感抓好村社换届各项工作，确保我区村社换届工作平稳有序、走在前列。</w:t>
      </w:r>
    </w:p>
    <w:p>
      <w:pPr>
        <w:ind w:firstLine="420"/>
        <w:rPr>
          <w:rFonts w:hint="eastAsia"/>
          <w:lang w:val="en-US" w:eastAsia="zh-CN"/>
        </w:rPr>
      </w:pPr>
      <w:r>
        <w:rPr>
          <w:rFonts w:hint="eastAsia"/>
          <w:lang w:val="en-US" w:eastAsia="zh-CN"/>
        </w:rPr>
        <w:t>李雄伟强调，要旗帜鲜明地把党的领导贯穿村社换届全过程，乡镇（街道）党委切实担负起村社换届的主体责任，党委书记直接抓、靠前抓、一线抓，做到逐村“过堂”，真正把想干事、勤干事、会干事、干成事、好共事、不出事的人选配到村社干部岗位上来。要坚持换届选举工作严肃性与创造性相统一，不折不扣、坚决落实“一肩挑”要求，既要继承好经验好做法，又要克服经验主义和惯性思维，拿出一批新招亮招实招，与时俱进科学依规开展工作，确保于法周延、于事简便、高质高效。要切实把纪律规矩挺在前面，严厉打击违法违纪行为，引导基层党员群众正确行使民主权利，大力营造风清气正的换届环境，以高质量换届促进高质量发展，努力交出村社换届高分答卷。</w:t>
      </w:r>
    </w:p>
    <w:p>
      <w:pPr>
        <w:pStyle w:val="2"/>
        <w:bidi w:val="0"/>
      </w:pPr>
      <w:r>
        <w:t>我区“项目为王”筑牢经济发展“压舱石”</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吴婷）昨天上午，曹宅镇镇东工业园区里，华东医药股份有限公司医药仓储基地建设项目建设工地机声隆隆，高耸的塔吊运转不停，挖掘机、装载机来回穿梭，头戴安全帽的工人分布在各点位上挥汗如雨、干劲十足。</w:t>
      </w:r>
    </w:p>
    <w:p>
      <w:pPr>
        <w:rPr>
          <w:rFonts w:hint="default"/>
          <w:lang w:val="en-US" w:eastAsia="zh-CN"/>
        </w:rPr>
      </w:pPr>
      <w:r>
        <w:rPr>
          <w:rFonts w:hint="default"/>
          <w:lang w:val="en-US" w:eastAsia="zh-CN"/>
        </w:rPr>
        <w:t xml:space="preserve">    “为加快施工进度，我们项目部坚持上足机械、上足人力，加班加点赶工期。目前，工地上共有工人180余名，装载机、挖掘机、塔吊机等大型机械10多台。”项目负责人魏保护介绍，当前主体建筑一层即将浇筑完成，力争在10月完成主体建筑，明年3月竣工验收。据悉，该项目占地51.7亩，投资3.5亿元，建成后可支持金华以及衢州、丽水、台州、绍兴等部分地区的物流配送业务，实现华东医药物流配送全省全网全覆盖，实现年营收超50亿元，对进一步增强金义新区（金东）经济发展后劲具有战略性意义。</w:t>
      </w:r>
    </w:p>
    <w:p>
      <w:pPr>
        <w:rPr>
          <w:rFonts w:hint="default"/>
          <w:lang w:val="en-US" w:eastAsia="zh-CN"/>
        </w:rPr>
      </w:pPr>
      <w:r>
        <w:rPr>
          <w:rFonts w:hint="default"/>
          <w:lang w:val="en-US" w:eastAsia="zh-CN"/>
        </w:rPr>
        <w:t xml:space="preserve">    毋庸置疑，项目建设是经济腾飞的底盘，也是区域发展的动力源泉和重要支撑。近年来，金义新区（金东）始终坚持“项目为王”理念，把扩大有效投资作为促发展的“驾辕之马”、稳增长的“定海神针”，全力以赴“抢”项目、“盯”项目、“备”项目、“推”项目、“比”项目、“帮”项目，不遗余力推进招商引资、重大项目建设、产业培育集聚、营商环境建设，筑牢经济高质量发展的“压舱石”。</w:t>
      </w:r>
    </w:p>
    <w:p>
      <w:pPr>
        <w:rPr>
          <w:rFonts w:hint="default"/>
          <w:lang w:val="en-US" w:eastAsia="zh-CN"/>
        </w:rPr>
      </w:pPr>
      <w:r>
        <w:rPr>
          <w:rFonts w:hint="default"/>
          <w:lang w:val="en-US" w:eastAsia="zh-CN"/>
        </w:rPr>
        <w:t xml:space="preserve">    越到关键时刻，越要保持定力，积极作为。今年以来，受新冠肺炎疫情影响，投资的不确定因素增加，金义新区（金东）以全区“晒拼创”活动为载体，深化“三服务”活动，统筹推进“争先创优”“稳企赋能双月攻坚”“三重”双月专项攻坚、“双百双千”等行动，拼争抢创、加压奋进，全力以赴打好经济大会战，确保招商引资不断档，产业发展不掉线。</w:t>
      </w:r>
    </w:p>
    <w:p>
      <w:pPr>
        <w:rPr>
          <w:rFonts w:hint="default"/>
          <w:lang w:val="en-US" w:eastAsia="zh-CN"/>
        </w:rPr>
      </w:pPr>
      <w:r>
        <w:rPr>
          <w:rFonts w:hint="default"/>
          <w:lang w:val="en-US" w:eastAsia="zh-CN"/>
        </w:rPr>
        <w:t>号令之下，各地项目建设再加速、再提质，持续掀起项目建设热潮。挖掘机挥臂作业，运输车往来穿梭，市区一环内体量最大的赤山公园开工兴建；塔机林立、机器轰鸣，总投资12.6亿元的亚运分村项目正按下“快进键”；施工机械齐上阵，专业人员加油干，多湖中央商务区纵一路（桃花路至宋濂路段）工程正加紧建设；厂房拔地而起，施工者日夜奋战，年产34万台绿色轨道交通智能门的“京元科技”项目建成投产……7月的金义新区（金东）大地，处处是如火如荼的建设场景、红红火火的生产场面，全区上下竞相发展、谋求突破的态势让人热血沸腾。</w:t>
      </w:r>
    </w:p>
    <w:p>
      <w:pPr>
        <w:rPr>
          <w:rFonts w:hint="default"/>
          <w:lang w:val="en-US" w:eastAsia="zh-CN"/>
        </w:rPr>
      </w:pPr>
      <w:r>
        <w:rPr>
          <w:rFonts w:hint="default"/>
          <w:lang w:val="en-US" w:eastAsia="zh-CN"/>
        </w:rPr>
        <w:t xml:space="preserve">    项目建设热火朝天，经济发展热浪滚滚。“全区项目建设总体情况令人振奋，一些大项目好项目建设步伐加快，一些新业态培育力度加大，经济形势持续向好。”区发改局相关负责人表示，我区正以项目建设的新成效，为金义新区（金东）经济高质量发展增添新动力、注入新活力、迈向新阶段。</w:t>
      </w:r>
    </w:p>
    <w:p>
      <w:pPr>
        <w:rPr>
          <w:rFonts w:hint="default"/>
          <w:lang w:val="en-US" w:eastAsia="zh-CN"/>
        </w:rPr>
      </w:pPr>
      <w:r>
        <w:rPr>
          <w:rFonts w:hint="default"/>
          <w:lang w:val="en-US" w:eastAsia="zh-CN"/>
        </w:rPr>
        <w:t xml:space="preserve">    数据最具有说服力，仅从投资数据便可见一斑。今年1至5月，全区完成固定资产投资48.53亿元，同比增长2.4％，增幅较上月扩大1.4个百分点。其中，在赤山公园和纵一路项目新增拉动下，全区生态环境、城市更新和水利设施投资快速回升，比上月回升了194.2个百分点，跃居全市第二；在华东医药物流项目和G235先行段政策处理费的拉动下，交通运输投资、基础设施投资继续保持逐月提升态势，分别增长13.1%和48.2%，累计拉动全区投资增速8.2个百分点。</w:t>
      </w:r>
    </w:p>
    <w:p>
      <w:pPr>
        <w:ind w:firstLine="420"/>
        <w:rPr>
          <w:rFonts w:hint="default"/>
          <w:lang w:val="en-US" w:eastAsia="zh-CN"/>
        </w:rPr>
      </w:pPr>
      <w:r>
        <w:rPr>
          <w:rFonts w:hint="default"/>
          <w:lang w:val="en-US" w:eastAsia="zh-CN"/>
        </w:rPr>
        <w:t>把项目建设抓在手上、扛在肩上，这是金义新区（金东）上下的共识，也是信心和决心。时下，以项目建设为载体，金义新区（金东）正探索走出一条项目带动、跨越发展的新路子，为共建“和美金东、希望新城”，建设“重要窗口”交出一份高分答卷。</w:t>
      </w:r>
    </w:p>
    <w:p>
      <w:pPr>
        <w:pStyle w:val="2"/>
        <w:bidi w:val="0"/>
        <w:rPr>
          <w:rFonts w:hint="eastAsia"/>
        </w:rPr>
      </w:pPr>
      <w:r>
        <w:rPr>
          <w:rFonts w:hint="eastAsia"/>
        </w:rPr>
        <w:t>“金都美地”：城乡嬗变中的宜居福地</w:t>
      </w:r>
    </w:p>
    <w:p>
      <w:pPr>
        <w:pStyle w:val="3"/>
        <w:bidi w:val="0"/>
      </w:pPr>
      <w:r>
        <w:rPr>
          <w:rFonts w:hint="eastAsia"/>
        </w:rPr>
        <w:t>铺开张张党群网 服务送到家门口</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编者按</w:t>
      </w:r>
    </w:p>
    <w:p>
      <w:pPr>
        <w:rPr>
          <w:rFonts w:hint="default"/>
          <w:lang w:val="en-US" w:eastAsia="zh-CN"/>
        </w:rPr>
      </w:pPr>
      <w:r>
        <w:rPr>
          <w:rFonts w:hint="default"/>
          <w:lang w:val="en-US" w:eastAsia="zh-CN"/>
        </w:rPr>
        <w:t xml:space="preserve">    小康源自奋斗，小康点亮生活。在决胜全面建成小康社会收官之际，本报今起推出“走向我们的小康社会”专栏，讲述人民群众的小康故事。我们的记者将带着真挚的人民情怀，深入挖掘守望相助共克时艰、拼搏奋斗齐奔小康的先进典型和感人事迹，展现人民群众共建美好家园、共享幸福生活的生动实践，汇聚起坚定信心克难关、同心同德奔小康的强大力量。</w:t>
      </w:r>
    </w:p>
    <w:p>
      <w:pPr>
        <w:rPr>
          <w:rFonts w:hint="default"/>
          <w:lang w:val="en-US" w:eastAsia="zh-CN"/>
        </w:rPr>
      </w:pPr>
    </w:p>
    <w:p>
      <w:pPr>
        <w:rPr>
          <w:rFonts w:hint="default"/>
          <w:lang w:val="en-US" w:eastAsia="zh-CN"/>
        </w:rPr>
      </w:pPr>
      <w:r>
        <w:rPr>
          <w:rFonts w:hint="default"/>
          <w:lang w:val="en-US" w:eastAsia="zh-CN"/>
        </w:rPr>
        <w:t>□记者 倪国栋 楼盼</w:t>
      </w:r>
    </w:p>
    <w:p>
      <w:pPr>
        <w:rPr>
          <w:rFonts w:hint="default"/>
          <w:lang w:val="en-US" w:eastAsia="zh-CN"/>
        </w:rPr>
      </w:pPr>
    </w:p>
    <w:p>
      <w:pPr>
        <w:rPr>
          <w:rFonts w:hint="default"/>
          <w:lang w:val="en-US" w:eastAsia="zh-CN"/>
        </w:rPr>
      </w:pPr>
      <w:r>
        <w:rPr>
          <w:rFonts w:hint="default"/>
          <w:lang w:val="en-US" w:eastAsia="zh-CN"/>
        </w:rPr>
        <w:t xml:space="preserve">    仲夏时节，晚风轻扬。当成群的高楼披上落日余晖时，多湖街道金都美地社区开始热闹起来。人群中，77岁的汤爱香身着碎花衣裙，笑眯眯地招呼老姐妹们：“走，一起去散步，绕万达走两圈。”</w:t>
      </w:r>
    </w:p>
    <w:p>
      <w:pPr>
        <w:rPr>
          <w:rFonts w:hint="default"/>
          <w:lang w:val="en-US" w:eastAsia="zh-CN"/>
        </w:rPr>
      </w:pPr>
      <w:r>
        <w:rPr>
          <w:rFonts w:hint="default"/>
          <w:lang w:val="en-US" w:eastAsia="zh-CN"/>
        </w:rPr>
        <w:t xml:space="preserve">    穿过社区西门往里走，都市的生活气息扑面而来：宽敞大气的垃圾分类回收点掩映在翠色之中，人们排着队轮流投放生活垃圾。绿意盎然的花草树木之间，幢幢住宅整齐排列，耳畔传来孩子的欢笑声、老人的闲聊声、广场上的歌舞声。“谁还记得当年脏乱差的环境呢？”社区干部林元木说，近些年，一首顺口溜被金都美地人广为吟唱：“以前天天牛为伴，劳苦累来睡不饱。如今住进小高楼，想与嫦娥手牵手。”</w:t>
      </w:r>
    </w:p>
    <w:p>
      <w:pPr>
        <w:rPr>
          <w:rFonts w:hint="default"/>
          <w:lang w:val="en-US" w:eastAsia="zh-CN"/>
        </w:rPr>
      </w:pPr>
      <w:r>
        <w:rPr>
          <w:rFonts w:hint="default"/>
          <w:lang w:val="en-US" w:eastAsia="zh-CN"/>
        </w:rPr>
        <w:t xml:space="preserve">    就在本世纪初，多湖街道（原多湖镇）还是“南方奶牛之乡”，金都美地社区的居民还是农民。“那时的日子是，早上四五点钟起床，一天时间被‘割草、喂牛、挤奶、搬运牛粪’填满。牛吃饱了，人都没得休息。”居民翁彩琴回忆往昔，感慨万千。</w:t>
      </w:r>
    </w:p>
    <w:p>
      <w:pPr>
        <w:rPr>
          <w:rFonts w:hint="default"/>
          <w:lang w:val="en-US" w:eastAsia="zh-CN"/>
        </w:rPr>
      </w:pPr>
      <w:r>
        <w:rPr>
          <w:rFonts w:hint="default"/>
          <w:lang w:val="en-US" w:eastAsia="zh-CN"/>
        </w:rPr>
        <w:t xml:space="preserve">    “五水共治”后，情况得到好转。2017年，在城中村改造中，金都美地社区成立，7个行政村2000多户、3000多人陆续住进“最美安置房”，村庄成了社区，村民成了居民。</w:t>
      </w:r>
    </w:p>
    <w:p>
      <w:pPr>
        <w:rPr>
          <w:rFonts w:hint="default"/>
          <w:lang w:val="en-US" w:eastAsia="zh-CN"/>
        </w:rPr>
      </w:pPr>
      <w:r>
        <w:rPr>
          <w:rFonts w:hint="default"/>
          <w:lang w:val="en-US" w:eastAsia="zh-CN"/>
        </w:rPr>
        <w:t xml:space="preserve">    虽然环境美了，可生活品质依然带了点“牛粪味”。“赤脚上岸的农民，许多人不适应新居所，有的人习惯烧煤炉，楼道里乱堆乱放……促使村民真正变市民，需要一个过程，更需要推力。”林元木说。</w:t>
      </w:r>
    </w:p>
    <w:p>
      <w:pPr>
        <w:rPr>
          <w:rFonts w:hint="default"/>
          <w:lang w:val="en-US" w:eastAsia="zh-CN"/>
        </w:rPr>
      </w:pPr>
      <w:r>
        <w:rPr>
          <w:rFonts w:hint="default"/>
          <w:lang w:val="en-US" w:eastAsia="zh-CN"/>
        </w:rPr>
        <w:t xml:space="preserve"> “红色网格员”应运而生。在金义新区（金东）相关部门的支持下，金都美地社区迎难而上，以“精品标杆城市社区”为目标，开始“红色网格员”的创新探索，先后成立社区党委，完善党群服务机制，建立红色网格、党课空间、党群服务中心和农耕文化园等服务和展示平台。</w:t>
      </w:r>
    </w:p>
    <w:p>
      <w:pPr>
        <w:ind w:firstLine="420"/>
        <w:rPr>
          <w:rFonts w:hint="default"/>
          <w:lang w:val="en-US" w:eastAsia="zh-CN"/>
        </w:rPr>
      </w:pPr>
      <w:r>
        <w:rPr>
          <w:rFonts w:hint="default"/>
          <w:lang w:val="en-US" w:eastAsia="zh-CN"/>
        </w:rPr>
        <w:t>一张张党群网铺开，每名社区党员干部干得热火朝天，服务工作做到群众家门口。“接待群众、沟通物业、上门谈心、梳理群众意见……党员干部的辛勤付出，赢得了群众的交口称赞。”时任金都美地社区党委书记、现任多湖街道党工委副书记邢师军说，以党建为切入点，很快让来自不同地方的居民们拧成了一股绳。金都美地社区还加入区域大党委，组成一个“大家庭”，借由浙江交通技师学院党委、万达商圈党支部等党支部专业力量，实现资源共享、难题共解、发展共促，百姓生活也变得更美了。</w:t>
      </w:r>
    </w:p>
    <w:p>
      <w:pPr>
        <w:pStyle w:val="2"/>
        <w:bidi w:val="0"/>
      </w:pPr>
      <w:r>
        <w:t>区人大常委会召开 主任（扩大）会议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戴翠雯）上月29日上午，区人大常委会召开主任（扩大）会议。区人大常委会主任邱银泉，副主任傅丽花、傅惠斌、潘业龙、张斌、吴一平参加会议。</w:t>
      </w:r>
    </w:p>
    <w:p>
      <w:pPr>
        <w:rPr>
          <w:rFonts w:hint="default"/>
          <w:lang w:val="en-US" w:eastAsia="zh-CN"/>
        </w:rPr>
      </w:pPr>
      <w:r>
        <w:rPr>
          <w:rFonts w:hint="default"/>
          <w:lang w:val="en-US" w:eastAsia="zh-CN"/>
        </w:rPr>
        <w:t xml:space="preserve">    会议提出了区四届人大常委会第三十次会议议程(草案)及日程安排，讨论研究了提请区四届人大常委会第三十次会议审议事项，听取了相关工委对有关议题的调研情况报告及初审意见。</w:t>
      </w:r>
    </w:p>
    <w:p>
      <w:pPr>
        <w:rPr>
          <w:rFonts w:hint="default"/>
          <w:lang w:val="en-US" w:eastAsia="zh-CN"/>
        </w:rPr>
      </w:pPr>
      <w:r>
        <w:rPr>
          <w:rFonts w:hint="default"/>
          <w:lang w:val="en-US" w:eastAsia="zh-CN"/>
        </w:rPr>
        <w:t xml:space="preserve">    会议传达学习了省委书记车俊来金考察重要指示精神、市委常委会扩大会议精神和区委常委会扩大会议精神，研究贯彻落实意见。邱银泉指出，要认真学习、深入领会车俊书记提出的“打好四张牌、展示四个度”要求，领会市委提出的“打造九块‘金’字招牌”要求，领会区委提出的“发挥新区优势、彰显新区特色、展现新区作为、奋力争先创优”要求，切实把会议精神贯彻到人大工作各个方面，落实到履职为民的全过程。区人大常委会要立足人大工作实际，结合新形势新任务新要求，主动担当作为，在冲刺二季度、安全生产和疫情防控、文明城市创建、村级组织换届等工作中发挥人大力量，展现人大作为，为我区争当“重要窗口”建设先行者排头兵作出人大积极贡献。</w:t>
      </w:r>
    </w:p>
    <w:p>
      <w:pPr>
        <w:ind w:firstLine="420"/>
        <w:rPr>
          <w:rFonts w:hint="default"/>
          <w:lang w:val="en-US" w:eastAsia="zh-CN"/>
        </w:rPr>
      </w:pPr>
      <w:r>
        <w:rPr>
          <w:rFonts w:hint="default"/>
          <w:lang w:val="en-US" w:eastAsia="zh-CN"/>
        </w:rPr>
        <w:t>会议还部署了近期人大常委会重点工作。</w:t>
      </w:r>
    </w:p>
    <w:p>
      <w:pPr>
        <w:pStyle w:val="2"/>
        <w:bidi w:val="0"/>
        <w:rPr>
          <w:rFonts w:hint="eastAsia"/>
        </w:rPr>
      </w:pPr>
      <w:r>
        <w:rPr>
          <w:rFonts w:hint="eastAsia"/>
        </w:rPr>
        <w:t>我区作典型发言</w:t>
      </w:r>
    </w:p>
    <w:p>
      <w:pPr>
        <w:pStyle w:val="3"/>
        <w:bidi w:val="0"/>
      </w:pPr>
      <w:r>
        <w:rPr>
          <w:rFonts w:hint="eastAsia"/>
        </w:rPr>
        <w:t>全国农村人居环境整治工作视频会</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戴翠雯）前天下午，全国农村人居环境整治工作视频会召开，我区组织相关部门在金东分会场参会，并在会上作交流发言，向全国各省农业农村部门介绍金东农村生活垃圾分类处理经验做法。</w:t>
      </w:r>
    </w:p>
    <w:p>
      <w:pPr>
        <w:rPr>
          <w:rFonts w:hint="default"/>
          <w:lang w:val="en-US" w:eastAsia="zh-CN"/>
        </w:rPr>
      </w:pPr>
      <w:r>
        <w:rPr>
          <w:rFonts w:hint="default"/>
          <w:lang w:val="en-US" w:eastAsia="zh-CN"/>
        </w:rPr>
        <w:t xml:space="preserve">    2014年起，我区掀开农村“垃圾革命”序幕，探索形成了农村垃圾分类“两次四分”模式，源头分类率达到90%以上，率先实现全国首个农村生活垃圾分类县域行政村全覆盖，率先出台全国首个县级标准《农村生活垃圾分类管理规范》，率先建成全国首个农村生活垃圾分类主题艺术馆。金东垃圾分类经验9度登上《新闻联播》《焦点访谈》等央视栏目，入选党的十九大“砥砺奋进的五年”大型成就展。</w:t>
      </w:r>
    </w:p>
    <w:p>
      <w:pPr>
        <w:ind w:firstLine="420"/>
        <w:rPr>
          <w:rFonts w:hint="default"/>
          <w:lang w:val="en-US" w:eastAsia="zh-CN"/>
        </w:rPr>
      </w:pPr>
      <w:r>
        <w:rPr>
          <w:rFonts w:hint="default"/>
          <w:lang w:val="en-US" w:eastAsia="zh-CN"/>
        </w:rPr>
        <w:t>村庄美、布局美、环境美、生活美……这些年，提起金东的农村，离不开这些溢美之词。金东农村垃圾分类工作通过“两次四分”实现操作便捷化，打造“一房一站”实现垃圾减量化，开展“智慧管理”实现分类精准化，落实“赏罚分明”实现管理长效化，推广“点面协同”实现参与全民化，提升了整体村民素质，追求“美丽”已成为每个金东村民的自觉行动。</w:t>
      </w:r>
    </w:p>
    <w:p>
      <w:pPr>
        <w:pStyle w:val="2"/>
        <w:bidi w:val="0"/>
      </w:pPr>
      <w:r>
        <w:t>汛期养护不间断</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rPr>
          <w:rFonts w:hint="default"/>
          <w:lang w:val="en-US" w:eastAsia="zh-CN"/>
        </w:rPr>
      </w:pPr>
      <w:r>
        <w:rPr>
          <w:rFonts w:hint="default"/>
          <w:lang w:val="en-US" w:eastAsia="zh-CN"/>
        </w:rPr>
        <w:t>为确保汛期国省道干线的安全畅通，区公路管理段各养护所积极采取措施，提前部署防汛应急保畅通工作，紧紧围绕公路排水设施、治理路面病害、完善标志标线等重点内容，有针对性开展汛期公路养护。</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1762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176212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default"/>
          <w:lang w:val="en-US" w:eastAsia="zh-CN"/>
        </w:rPr>
      </w:pPr>
      <w:r>
        <w:rPr>
          <w:rFonts w:hint="default"/>
          <w:lang w:val="en-US" w:eastAsia="zh-CN"/>
        </w:rPr>
        <w:t>（记者 程梦倩 文/摄）</w:t>
      </w:r>
    </w:p>
    <w:p>
      <w:pPr>
        <w:ind w:firstLine="420"/>
        <w:rPr>
          <w:rFonts w:hint="default"/>
          <w:lang w:val="en-US" w:eastAsia="zh-CN"/>
        </w:rPr>
      </w:pPr>
    </w:p>
    <w:p>
      <w:pPr>
        <w:ind w:firstLine="42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40078"/>
    <w:rsid w:val="3869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2022-06-08T12:29:00Z</dcterms:created>
  <dc:creator>Administrator</dc:creator>
  <cp:lastModifiedBy>Administrator</cp:lastModifiedBy>
  <dcterms:modified xsi:type="dcterms:W3CDTF">2022-06-10T11:02:26Z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C68599193AB64F6AA464F496E09771AA</vt:lpwstr>
  </property>
</Properties>
</file>