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MainStyle"/>
        <w:tabs>
          <w:tab w:val="clear" w:pos="708"/>
          <w:tab w:val="left" w:pos="9420" w:leader="none"/>
        </w:tabs>
        <w:bidi w:val="0"/>
        <w:ind w:left="5560" w:hanging="0"/>
        <w:jc w:val="left"/>
        <w:rPr/>
      </w:pPr>
      <w:r>
        <w:rPr/>
      </w:r>
    </w:p>
    <w:p>
      <w:pPr>
        <w:pStyle w:val="MainStyle"/>
        <w:bidi w:val="0"/>
        <w:ind w:left="4762" w:right="1361" w:hanging="0"/>
        <w:jc w:val="right"/>
        <w:rPr/>
      </w:pPr>
      <w:r>
        <w:rPr>
          <w:sz w:val="28"/>
          <w:szCs w:val="28"/>
        </w:rPr>
        <w:t>УТВЕРЖДАЮ</w:t>
      </w:r>
    </w:p>
    <w:p>
      <w:pPr>
        <w:pStyle w:val="MainStyle"/>
        <w:widowControl w:val="false"/>
        <w:bidi w:val="0"/>
        <w:ind w:left="0" w:right="2551" w:hanging="0"/>
        <w:jc w:val="right"/>
        <w:rPr/>
      </w:pPr>
      <w:r>
        <w:rPr>
          <w:sz w:val="28"/>
          <w:szCs w:val="28"/>
        </w:rPr>
        <w:t>${jobClaim}</w:t>
      </w:r>
    </w:p>
    <w:p>
      <w:pPr>
        <w:pStyle w:val="MainStyle"/>
        <w:widowControl w:val="false"/>
        <w:bidi w:val="0"/>
        <w:ind w:left="4309" w:right="57" w:hanging="0"/>
        <w:jc w:val="right"/>
        <w:rPr/>
      </w:pPr>
      <w:r>
        <w:rPr>
          <w:sz w:val="28"/>
          <w:szCs w:val="28"/>
        </w:rPr>
        <w:t>________________ ${claim}</w:t>
      </w:r>
    </w:p>
    <w:p>
      <w:pPr>
        <w:pStyle w:val="MainStyle"/>
        <w:bidi w:val="0"/>
        <w:ind w:left="5159" w:right="57" w:hanging="0"/>
        <w:jc w:val="right"/>
        <w:rPr/>
      </w:pPr>
      <w:r>
        <w:rPr>
          <w:sz w:val="28"/>
          <w:szCs w:val="28"/>
        </w:rPr>
        <w:t>«___»____________</w:t>
      </w:r>
      <w:bookmarkStart w:id="0" w:name="__DdeLink__5_887157940"/>
      <w:r>
        <w:rPr>
          <w:sz w:val="28"/>
          <w:szCs w:val="28"/>
        </w:rPr>
        <w:t>${year}</w:t>
      </w:r>
      <w:bookmarkEnd w:id="0"/>
      <w:r>
        <w:rPr>
          <w:sz w:val="28"/>
          <w:szCs w:val="28"/>
        </w:rPr>
        <w:t xml:space="preserve"> год</w:t>
      </w:r>
    </w:p>
    <w:p>
      <w:pPr>
        <w:pStyle w:val="Style31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Style31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Style31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Style31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Style31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Style31"/>
        <w:bidi w:val="0"/>
        <w:jc w:val="center"/>
        <w:rPr/>
      </w:pPr>
      <w:r>
        <w:rPr/>
        <w:t>ДОЛЖНОСТНАЯ ИНСТРУКЦИЯ</w:t>
      </w:r>
    </w:p>
    <w:p>
      <w:pPr>
        <w:pStyle w:val="Style31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CenterStyle"/>
        <w:bidi w:val="0"/>
        <w:jc w:val="center"/>
        <w:rPr>
          <w:spacing w:val="40"/>
        </w:rPr>
      </w:pPr>
      <w:r>
        <w:rPr>
          <w:spacing w:val="40"/>
        </w:rPr>
      </w:r>
    </w:p>
    <w:p>
      <w:pPr>
        <w:pStyle w:val="CenterStyle"/>
        <w:bidi w:val="0"/>
        <w:jc w:val="right"/>
        <w:rPr/>
      </w:pPr>
      <w:r>
        <w:rPr/>
      </w:r>
    </w:p>
    <w:p>
      <w:pPr>
        <w:pStyle w:val="CenterStyle"/>
        <w:bidi w:val="0"/>
        <w:jc w:val="center"/>
        <w:rPr/>
      </w:pPr>
      <w:r>
        <w:rPr/>
        <w:t>${job}</w:t>
      </w:r>
    </w:p>
    <w:p>
      <w:pPr>
        <w:pStyle w:val="CenterStyle"/>
        <w:bidi w:val="0"/>
        <w:jc w:val="center"/>
        <w:rPr/>
      </w:pPr>
      <w:r>
        <w:rPr/>
      </w:r>
    </w:p>
    <w:p>
      <w:pPr>
        <w:pStyle w:val="CenterStyle"/>
        <w:bidi w:val="0"/>
        <w:jc w:val="center"/>
        <w:rPr/>
      </w:pPr>
      <w:r>
        <w:rPr/>
      </w:r>
    </w:p>
    <w:p>
      <w:pPr>
        <w:pStyle w:val="CenterStyle"/>
        <w:bidi w:val="0"/>
        <w:jc w:val="center"/>
        <w:rPr/>
      </w:pPr>
      <w:r>
        <w:rPr/>
        <w:t xml:space="preserve">СМК ${inst} ДИ – ___ – </w:t>
      </w:r>
      <w:r>
        <w:rPr>
          <w:sz w:val="28"/>
          <w:szCs w:val="28"/>
        </w:rPr>
        <w:t>${year}</w:t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jc w:val="center"/>
        <w:rPr/>
      </w:pPr>
      <w:r>
        <w:rPr/>
      </w:r>
    </w:p>
    <w:p>
      <w:pPr>
        <w:pStyle w:val="CenterStyle"/>
        <w:bidi w:val="0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положения</w:t>
      </w:r>
    </w:p>
    <w:p>
      <w:pPr>
        <w:pStyle w:val="CenterStyle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nterStyle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${job} структурного подразделения  ${structUnit} учреждения «${inst}» </w:t>
      </w:r>
      <w:r>
        <w:rPr>
          <w:b w:val="false"/>
          <w:sz w:val="28"/>
          <w:szCs w:val="28"/>
        </w:rPr>
        <w:t>(далее по тексту – Работник) относится к категории специалистов..</w:t>
      </w:r>
    </w:p>
    <w:p>
      <w:pPr>
        <w:pStyle w:val="CenterStyle"/>
        <w:bidi w:val="0"/>
        <w:spacing w:lineRule="auto" w:line="360" w:before="57" w:after="57"/>
        <w:jc w:val="both"/>
        <w:rPr>
          <w:sz w:val="28"/>
          <w:szCs w:val="28"/>
        </w:rPr>
      </w:pPr>
      <w:r>
        <w:rPr>
          <w:b w:val="false"/>
          <w:sz w:val="28"/>
          <w:szCs w:val="28"/>
        </w:rPr>
        <w:tab/>
        <w:t>Непосредственным руководителем Работника является ${dirManager}.</w:t>
      </w:r>
    </w:p>
    <w:p>
      <w:pPr>
        <w:pStyle w:val="CenterStyle"/>
        <w:bidi w:val="0"/>
        <w:spacing w:lineRule="auto" w:line="360" w:before="57" w:after="57"/>
        <w:jc w:val="both"/>
        <w:rPr>
          <w:sz w:val="28"/>
          <w:szCs w:val="28"/>
        </w:rPr>
      </w:pPr>
      <w:r>
        <w:rPr>
          <w:b w:val="false"/>
          <w:sz w:val="28"/>
          <w:szCs w:val="28"/>
        </w:rPr>
        <w:tab/>
        <w:t>На должность Работника назначается лицо, имеющее ${education} и стаж работы не менее ${experience}.</w:t>
      </w:r>
    </w:p>
    <w:p>
      <w:pPr>
        <w:pStyle w:val="CenterStyle"/>
        <w:bidi w:val="0"/>
        <w:spacing w:lineRule="auto" w:line="360" w:before="57" w:after="57"/>
        <w:jc w:val="both"/>
        <w:rPr/>
      </w:pPr>
      <w:r>
        <w:rPr>
          <w:b w:val="false"/>
          <w:sz w:val="28"/>
          <w:szCs w:val="28"/>
        </w:rPr>
        <w:tab/>
        <w:t>Назначение на должность Работника и освобождение от нее производится приказом учреждения по представлению ${</w:t>
      </w:r>
      <w:r>
        <w:rPr>
          <w:rFonts w:ascii="Times New Roman" w:hAnsi="Times New Roman"/>
          <w:b w:val="false"/>
          <w:color w:val="auto"/>
          <w:sz w:val="28"/>
          <w:szCs w:val="28"/>
        </w:rPr>
        <w:t>directMangerParentCase</w:t>
      </w:r>
      <w:r>
        <w:rPr>
          <w:b w:val="false"/>
          <w:sz w:val="28"/>
          <w:szCs w:val="28"/>
        </w:rPr>
        <w:t>}.</w:t>
      </w:r>
    </w:p>
    <w:p>
      <w:pPr>
        <w:pStyle w:val="CenterStyle"/>
        <w:bidi w:val="0"/>
        <w:spacing w:lineRule="auto" w:line="360" w:before="57" w:after="57"/>
        <w:jc w:val="both"/>
        <w:rPr/>
      </w:pPr>
      <w:r>
        <w:rPr>
          <w:b w:val="false"/>
          <w:sz w:val="28"/>
          <w:szCs w:val="28"/>
        </w:rPr>
        <w:tab/>
      </w:r>
      <w:r>
        <w:rPr>
          <w:b w:val="false"/>
          <w:sz w:val="28"/>
        </w:rPr>
        <w:t xml:space="preserve">На время отсутствия Работника (командировка, отпуск, болезнь и прочее) его должностные обязанности исполняет лицо </w:t>
      </w:r>
      <w:r>
        <w:rPr>
          <w:b w:val="false"/>
          <w:sz w:val="28"/>
        </w:rPr>
        <w:t>${</w:t>
      </w:r>
      <w:r>
        <w:rPr>
          <w:rFonts w:ascii="Times new roman" w:hAnsi="Times new roman"/>
          <w:b w:val="false"/>
          <w:color w:val="CE9178"/>
          <w:sz w:val="28"/>
          <w:highlight w:val="black"/>
        </w:rPr>
        <w:t>superiorManagerAblative</w:t>
      </w:r>
      <w:r>
        <w:rPr>
          <w:b w:val="false"/>
          <w:sz w:val="28"/>
        </w:rPr>
        <w:t>}</w:t>
      </w:r>
      <w:r>
        <w:rPr>
          <w:b w:val="false"/>
          <w:sz w:val="28"/>
        </w:rPr>
        <w:t>, назначенное в установленном порядке. Данное лицо приобретает соответствующие права и несет ответственность за качественное исполнение возложенных на него обязанностей.</w:t>
      </w:r>
    </w:p>
    <w:p>
      <w:pPr>
        <w:pStyle w:val="CenterStyle"/>
        <w:bidi w:val="0"/>
        <w:spacing w:lineRule="auto" w:line="360" w:before="57" w:after="57"/>
        <w:jc w:val="both"/>
        <w:rPr>
          <w:sz w:val="28"/>
        </w:rPr>
      </w:pPr>
      <w:r>
        <w:rPr>
          <w:b w:val="false"/>
          <w:sz w:val="28"/>
          <w:szCs w:val="28"/>
        </w:rPr>
        <w:tab/>
        <w:t>${</w:t>
      </w:r>
      <w:r>
        <w:rPr>
          <w:rFonts w:ascii="Times New Roman" w:hAnsi="Times New Roman"/>
          <w:b w:val="false"/>
          <w:color w:val="auto"/>
          <w:sz w:val="28"/>
          <w:szCs w:val="28"/>
        </w:rPr>
        <w:t>empoyeeKnow</w:t>
      </w:r>
      <w:r>
        <w:rPr>
          <w:b w:val="false"/>
          <w:sz w:val="28"/>
          <w:szCs w:val="28"/>
        </w:rPr>
        <w:t>}</w:t>
      </w:r>
    </w:p>
    <w:p>
      <w:pPr>
        <w:pStyle w:val="CenterStyle"/>
        <w:bidi w:val="0"/>
        <w:spacing w:lineRule="auto" w:line="360" w:before="57" w:after="57"/>
        <w:jc w:val="both"/>
        <w:rPr>
          <w:sz w:val="28"/>
        </w:rPr>
      </w:pPr>
      <w:r>
        <w:rPr>
          <w:b w:val="false"/>
          <w:sz w:val="28"/>
          <w:szCs w:val="28"/>
        </w:rPr>
        <w:tab/>
        <w:t>${</w:t>
      </w:r>
      <w:r>
        <w:rPr>
          <w:rFonts w:ascii="Times New Roman" w:hAnsi="Times New Roman"/>
          <w:b w:val="false"/>
          <w:color w:val="auto"/>
          <w:sz w:val="28"/>
          <w:szCs w:val="28"/>
        </w:rPr>
        <w:t>empoyeeKnowAuto</w:t>
      </w:r>
      <w:r>
        <w:rPr>
          <w:b w:val="false"/>
          <w:sz w:val="28"/>
          <w:szCs w:val="28"/>
        </w:rPr>
        <w:t>}</w:t>
      </w:r>
    </w:p>
    <w:p>
      <w:pPr>
        <w:pStyle w:val="Style31"/>
        <w:numPr>
          <w:ilvl w:val="0"/>
          <w:numId w:val="0"/>
        </w:numPr>
        <w:bidi w:val="0"/>
        <w:spacing w:lineRule="auto" w:line="360" w:before="240" w:after="240"/>
        <w:ind w:left="360" w:hanging="0"/>
        <w:jc w:val="center"/>
        <w:rPr>
          <w:b/>
          <w:b/>
          <w:bCs/>
          <w:sz w:val="28"/>
        </w:rPr>
      </w:pPr>
      <w:r>
        <w:rPr>
          <w:b/>
          <w:bCs/>
          <w:sz w:val="28"/>
          <w:szCs w:val="28"/>
        </w:rPr>
        <w:t>Должностные обязанности</w:t>
      </w:r>
    </w:p>
    <w:p>
      <w:pPr>
        <w:pStyle w:val="CenterStyle"/>
        <w:bidi w:val="0"/>
        <w:spacing w:lineRule="auto" w:line="360" w:before="57" w:after="57"/>
        <w:jc w:val="both"/>
        <w:rPr>
          <w:sz w:val="28"/>
        </w:rPr>
      </w:pPr>
      <w:r>
        <w:rPr>
          <w:b w:val="false"/>
          <w:sz w:val="28"/>
          <w:szCs w:val="28"/>
        </w:rPr>
        <w:tab/>
        <w:t>${</w:t>
      </w:r>
      <w:r>
        <w:rPr>
          <w:rFonts w:ascii="Times New Roman" w:hAnsi="Times New Roman"/>
          <w:b w:val="false"/>
          <w:color w:val="auto"/>
          <w:sz w:val="28"/>
          <w:szCs w:val="28"/>
        </w:rPr>
        <w:t>jobDuties</w:t>
      </w:r>
      <w:r>
        <w:rPr>
          <w:b w:val="false"/>
          <w:sz w:val="28"/>
          <w:szCs w:val="28"/>
        </w:rPr>
        <w:t>}</w:t>
      </w:r>
    </w:p>
    <w:p>
      <w:pPr>
        <w:pStyle w:val="CenterStyle"/>
        <w:bidi w:val="0"/>
        <w:spacing w:lineRule="auto" w:line="360" w:before="57" w:after="57"/>
        <w:jc w:val="both"/>
        <w:rPr>
          <w:sz w:val="28"/>
        </w:rPr>
      </w:pPr>
      <w:r>
        <w:rPr>
          <w:b w:val="false"/>
          <w:sz w:val="28"/>
          <w:szCs w:val="28"/>
        </w:rPr>
        <w:tab/>
        <w:t>${</w:t>
      </w:r>
      <w:r>
        <w:rPr>
          <w:rFonts w:ascii="Times New Roman" w:hAnsi="Times New Roman"/>
          <w:b w:val="false"/>
          <w:color w:val="auto"/>
          <w:sz w:val="28"/>
          <w:szCs w:val="28"/>
        </w:rPr>
        <w:t>jobDutiesAuto</w:t>
      </w:r>
      <w:r>
        <w:rPr>
          <w:b w:val="false"/>
          <w:sz w:val="28"/>
          <w:szCs w:val="28"/>
        </w:rPr>
        <w:t>}</w:t>
      </w:r>
    </w:p>
    <w:p>
      <w:pPr>
        <w:pStyle w:val="Style31"/>
        <w:numPr>
          <w:ilvl w:val="0"/>
          <w:numId w:val="0"/>
        </w:numPr>
        <w:bidi w:val="0"/>
        <w:spacing w:lineRule="auto" w:line="360" w:before="240" w:after="240"/>
        <w:ind w:left="360" w:hanging="0"/>
        <w:jc w:val="center"/>
        <w:rPr>
          <w:b/>
          <w:b/>
          <w:bCs/>
          <w:sz w:val="28"/>
        </w:rPr>
      </w:pPr>
      <w:r>
        <w:rPr>
          <w:b/>
          <w:bCs/>
          <w:sz w:val="28"/>
          <w:szCs w:val="28"/>
        </w:rPr>
        <w:t>Права</w:t>
      </w:r>
    </w:p>
    <w:p>
      <w:pPr>
        <w:pStyle w:val="Style31"/>
        <w:bidi w:val="0"/>
        <w:spacing w:lineRule="auto" w:line="360" w:before="240" w:after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  <w:szCs w:val="28"/>
        </w:rPr>
        <w:tab/>
        <w:t>Работник имеет право:</w:t>
      </w:r>
    </w:p>
    <w:p>
      <w:pPr>
        <w:pStyle w:val="Style31"/>
        <w:bidi w:val="0"/>
        <w:spacing w:lineRule="auto" w:line="360" w:before="240" w:after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  <w:szCs w:val="28"/>
        </w:rPr>
        <w:tab/>
        <w:t>${rightAuto}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565"/>
      </w:pPr>
      <w:rPr/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firstLine="565"/>
      </w:pPr>
      <w:rPr/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firstLine="565"/>
      </w:pPr>
      <w:rPr/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565"/>
      </w:pPr>
      <w:rPr/>
    </w:lvl>
    <w:lvl w:ilvl="4">
      <w:start w:val="1"/>
      <w:numFmt w:val="lowerLetter"/>
      <w:lvlText w:val="%5."/>
      <w:lvlJc w:val="right"/>
      <w:pPr>
        <w:tabs>
          <w:tab w:val="num" w:pos="360"/>
        </w:tabs>
        <w:ind w:left="4320" w:hanging="360"/>
      </w:pPr>
      <w:rPr/>
    </w:lvl>
    <w:lvl w:ilvl="5">
      <w:start w:val="1"/>
      <w:numFmt w:val="lowerRoman"/>
      <w:lvlText w:val="%6."/>
      <w:lvlJc w:val="left"/>
      <w:pPr>
        <w:tabs>
          <w:tab w:val="num" w:pos="360"/>
        </w:tabs>
        <w:ind w:left="50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"/>
        </w:tabs>
        <w:ind w:left="5760" w:hanging="360"/>
      </w:pPr>
      <w:rPr/>
    </w:lvl>
    <w:lvl w:ilvl="7">
      <w:start w:val="1"/>
      <w:numFmt w:val="lowerLetter"/>
      <w:lvlText w:val="%8."/>
      <w:lvlJc w:val="right"/>
      <w:pPr>
        <w:tabs>
          <w:tab w:val="num" w:pos="360"/>
        </w:tabs>
        <w:ind w:left="64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"/>
        </w:tabs>
        <w:ind w:left="72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8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en-US" w:eastAsia="zh-CN" w:bidi="hi-IN"/>
    </w:rPr>
  </w:style>
  <w:style w:type="character" w:styleId="Style14">
    <w:name w:val="Привязка сноски"/>
    <w:rPr>
      <w:vertAlign w:val="superscript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CenterStyle">
    <w:name w:val="CenterStyle"/>
    <w:basedOn w:val="Normal"/>
    <w:qFormat/>
    <w:pPr>
      <w:jc w:val="center"/>
    </w:pPr>
    <w:rPr>
      <w:sz w:val="26"/>
      <w:lang w:val="ru-RU"/>
    </w:rPr>
  </w:style>
  <w:style w:type="paragraph" w:styleId="MainStyle">
    <w:name w:val="MainStyle"/>
    <w:basedOn w:val="Normal"/>
    <w:qFormat/>
    <w:pPr>
      <w:ind w:firstLine="565"/>
      <w:jc w:val="both"/>
    </w:pPr>
    <w:rPr>
      <w:rFonts w:ascii="Times New Roman" w:hAnsi="Times New Roman" w:eastAsia="Times New Roman" w:cs="Times New Roman"/>
      <w:sz w:val="26"/>
      <w:lang w:val="ru-RU"/>
    </w:rPr>
  </w:style>
  <w:style w:type="paragraph" w:styleId="Style31">
    <w:name w:val="Style3"/>
    <w:basedOn w:val="Normal"/>
    <w:qFormat/>
    <w:pPr>
      <w:jc w:val="center"/>
    </w:pPr>
    <w:rPr>
      <w:b/>
      <w:sz w:val="26"/>
      <w:lang w:val="ru-RU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LibreOffice/6.2.4.2$Linux_X86_64 LibreOffice_project/20$Build-2</Application>
  <Pages>2</Pages>
  <Words>107</Words>
  <Characters>918</Characters>
  <CharactersWithSpaces>1019</CharactersWithSpaces>
  <Paragraphs>21</Paragraphs>
  <Company>My factory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2014-03-12T00:00:00Z</dcterms:created>
  <dc:creator>My name</dc:creator>
  <dc:description>My description</dc:description>
  <cp:keywords>my key word</cp:keywords>
  <dc:language>ru-RU</dc:language>
  <cp:lastModifiedBy/>
  <dcterms:modified xsi:type="dcterms:W3CDTF">2019-07-03T04:49:14Z</dcterms:modified>
  <cp:revision>16</cp:revision>
  <dc:subject>My subject</dc:subject>
  <dc:title>My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factory</vt:lpwstr>
  </property>
  <property fmtid="{D5CDD505-2E9C-101B-9397-08002B2CF9AE}" pid="3" name="category">
    <vt:lpwstr>My category</vt:lpwstr>
  </property>
</Properties>
</file>