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5E2E">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b/>
          <w:sz w:val="24"/>
          <w:szCs w:val="24"/>
        </w:rPr>
      </w:pPr>
    </w:p>
    <w:p w14:paraId="61D9CEE5">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b/>
          <w:color w:val="000000"/>
          <w:sz w:val="24"/>
          <w:szCs w:val="24"/>
        </w:rPr>
      </w:pPr>
      <w:r>
        <w:rPr>
          <w:b/>
          <w:color w:val="000000"/>
          <w:sz w:val="24"/>
          <w:szCs w:val="24"/>
        </w:rPr>
        <w:t>PROJECT REPORT OF CO-OP</w:t>
      </w:r>
      <w:r>
        <w:rPr>
          <w:b/>
          <w:color w:val="000000"/>
          <w:sz w:val="24"/>
          <w:szCs w:val="24"/>
        </w:rPr>
        <w:tab/>
      </w:r>
      <w:r>
        <w:rPr>
          <w:b/>
          <w:color w:val="000000"/>
          <w:sz w:val="24"/>
          <w:szCs w:val="24"/>
        </w:rPr>
        <w:t xml:space="preserve">Project at Industry (Module-2) </w:t>
      </w:r>
    </w:p>
    <w:p w14:paraId="7BE30C44">
      <w:pPr>
        <w:widowControl w:val="0"/>
        <w:pBdr>
          <w:top w:val="none" w:color="auto" w:sz="0" w:space="0"/>
          <w:left w:val="none" w:color="auto" w:sz="0" w:space="0"/>
          <w:bottom w:val="none" w:color="auto" w:sz="0" w:space="0"/>
          <w:right w:val="none" w:color="auto" w:sz="0" w:space="0"/>
          <w:between w:val="none" w:color="auto" w:sz="0" w:space="0"/>
        </w:pBdr>
        <w:spacing w:before="222" w:line="240" w:lineRule="auto"/>
        <w:ind w:right="75"/>
        <w:jc w:val="center"/>
        <w:rPr>
          <w:b/>
          <w:color w:val="000000"/>
          <w:sz w:val="24"/>
          <w:szCs w:val="24"/>
        </w:rPr>
      </w:pPr>
      <w:r>
        <w:rPr>
          <w:b/>
          <w:color w:val="000000"/>
          <w:sz w:val="24"/>
          <w:szCs w:val="24"/>
        </w:rPr>
        <w:t xml:space="preserve">ON </w:t>
      </w:r>
    </w:p>
    <w:p w14:paraId="505A8E2E">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75"/>
        <w:jc w:val="center"/>
        <w:rPr>
          <w:rFonts w:hint="default"/>
          <w:sz w:val="28"/>
          <w:szCs w:val="28"/>
          <w:lang w:val="en-IN"/>
        </w:rPr>
      </w:pPr>
      <w:r>
        <w:rPr>
          <w:rFonts w:hint="default"/>
          <w:sz w:val="28"/>
          <w:szCs w:val="28"/>
          <w:u w:val="single"/>
          <w:lang w:val="en-IN"/>
        </w:rPr>
        <w:t>Secure File Sharing using Blockchain</w:t>
      </w:r>
    </w:p>
    <w:p w14:paraId="3D0D4FC1">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b/>
          <w:sz w:val="24"/>
          <w:szCs w:val="24"/>
        </w:rPr>
      </w:pPr>
      <w:r>
        <w:rPr>
          <w:b/>
          <w:sz w:val="24"/>
          <w:szCs w:val="24"/>
        </w:rPr>
        <w:t xml:space="preserve">  submitted in partial fulfilment of the requirements for the award of degree of </w:t>
      </w:r>
    </w:p>
    <w:p w14:paraId="61508F94">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b/>
          <w:sz w:val="24"/>
          <w:szCs w:val="24"/>
        </w:rPr>
      </w:pPr>
    </w:p>
    <w:p w14:paraId="6AA0FD60">
      <w:pPr>
        <w:widowControl w:val="0"/>
        <w:pBdr>
          <w:top w:val="none" w:color="auto" w:sz="0" w:space="0"/>
          <w:left w:val="none" w:color="auto" w:sz="0" w:space="0"/>
          <w:bottom w:val="none" w:color="auto" w:sz="0" w:space="0"/>
          <w:right w:val="none" w:color="auto" w:sz="0" w:space="0"/>
          <w:between w:val="none" w:color="auto" w:sz="0" w:space="0"/>
        </w:pBdr>
        <w:spacing w:before="252" w:line="240" w:lineRule="auto"/>
        <w:jc w:val="center"/>
        <w:rPr>
          <w:b/>
          <w:color w:val="000000"/>
          <w:sz w:val="24"/>
          <w:szCs w:val="24"/>
        </w:rPr>
      </w:pPr>
      <w:r>
        <w:rPr>
          <w:b/>
          <w:color w:val="000000"/>
          <w:sz w:val="24"/>
          <w:szCs w:val="24"/>
        </w:rPr>
        <w:t xml:space="preserve">BACHELOR OF ENGINEERING </w:t>
      </w:r>
    </w:p>
    <w:p w14:paraId="3D253932">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color w:val="000000"/>
          <w:sz w:val="24"/>
          <w:szCs w:val="24"/>
        </w:rPr>
      </w:pPr>
      <w:r>
        <w:rPr>
          <w:b/>
          <w:color w:val="000000"/>
          <w:sz w:val="24"/>
          <w:szCs w:val="24"/>
        </w:rPr>
        <w:t xml:space="preserve">In </w:t>
      </w:r>
    </w:p>
    <w:p w14:paraId="58100D87">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color w:val="000000"/>
          <w:sz w:val="24"/>
          <w:szCs w:val="24"/>
        </w:rPr>
      </w:pPr>
      <w:r>
        <w:rPr>
          <w:b/>
          <w:color w:val="000000"/>
          <w:sz w:val="24"/>
          <w:szCs w:val="24"/>
        </w:rPr>
        <w:t xml:space="preserve">COMPUTER SCIENCE AND ENGINEERING </w:t>
      </w:r>
    </w:p>
    <w:p w14:paraId="7AE3D020">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b/>
          <w:sz w:val="24"/>
          <w:szCs w:val="24"/>
        </w:rPr>
      </w:pPr>
    </w:p>
    <w:p w14:paraId="10B464E6">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r>
      <w:r>
        <w:rPr>
          <w:b/>
        </w:rPr>
        <w:t xml:space="preserve">      Supervised By:</w:t>
      </w:r>
    </w:p>
    <w:p w14:paraId="738F7609">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b/>
          <w:color w:val="000000"/>
          <w:lang w:val="en-IN"/>
        </w:rPr>
      </w:pPr>
      <w:r>
        <w:rPr>
          <w:rFonts w:hint="default"/>
          <w:b/>
          <w:color w:val="000000"/>
          <w:lang w:val="en-IN"/>
        </w:rPr>
        <w:t>Aditya Kumar (2210990067)</w:t>
      </w:r>
      <w:r>
        <w:rPr>
          <w:b/>
          <w:color w:val="000000"/>
        </w:rPr>
        <w:t xml:space="preserve"> </w:t>
      </w:r>
      <w:r>
        <w:rPr>
          <w:b/>
          <w:color w:val="000000"/>
        </w:rPr>
        <w:tab/>
      </w:r>
      <w:r>
        <w:rPr>
          <w:b/>
          <w:color w:val="000000"/>
        </w:rPr>
        <w:tab/>
      </w:r>
      <w:r>
        <w:rPr>
          <w:b/>
          <w:color w:val="000000"/>
        </w:rPr>
        <w:tab/>
      </w:r>
      <w:r>
        <w:rPr>
          <w:b/>
          <w:color w:val="000000"/>
        </w:rPr>
        <w:tab/>
      </w:r>
      <w:r>
        <w:rPr>
          <w:b/>
          <w:color w:val="000000"/>
        </w:rPr>
        <w:t xml:space="preserve">                              </w:t>
      </w:r>
      <w:r>
        <w:rPr>
          <w:rFonts w:hint="default"/>
          <w:b/>
          <w:color w:val="000000"/>
          <w:lang w:val="en-IN"/>
        </w:rPr>
        <w:t>Dr. Gifty Gupta</w:t>
      </w:r>
    </w:p>
    <w:p w14:paraId="61B03718">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b/>
          <w:color w:val="000000"/>
          <w:lang w:val="en-IN"/>
        </w:rPr>
      </w:pPr>
      <w:r>
        <w:rPr>
          <w:rFonts w:hint="default"/>
          <w:b/>
          <w:color w:val="000000"/>
          <w:lang w:val="en-IN"/>
        </w:rPr>
        <w:t>Agrim (2210990079)</w:t>
      </w:r>
      <w:r>
        <w:rPr>
          <w:b/>
          <w:color w:val="000000"/>
        </w:rPr>
        <w:tab/>
      </w:r>
      <w:r>
        <w:rPr>
          <w:b/>
          <w:color w:val="000000"/>
        </w:rPr>
        <w:tab/>
      </w:r>
      <w:r>
        <w:rPr>
          <w:b/>
          <w:color w:val="000000"/>
        </w:rPr>
        <w:tab/>
      </w:r>
      <w:r>
        <w:rPr>
          <w:b/>
          <w:color w:val="000000"/>
        </w:rPr>
        <w:tab/>
      </w:r>
      <w:r>
        <w:rPr>
          <w:b/>
          <w:color w:val="000000"/>
        </w:rPr>
        <w:tab/>
      </w:r>
      <w:r>
        <w:rPr>
          <w:b/>
          <w:color w:val="000000"/>
        </w:rPr>
        <w:t xml:space="preserve">                                 </w:t>
      </w:r>
      <w:r>
        <w:rPr>
          <w:rFonts w:hint="default"/>
          <w:b/>
          <w:color w:val="000000"/>
          <w:lang w:val="en-IN"/>
        </w:rPr>
        <w:t xml:space="preserve">    Assistant Professor</w:t>
      </w:r>
    </w:p>
    <w:p w14:paraId="533D4211">
      <w:pPr>
        <w:widowControl w:val="0"/>
        <w:pBdr>
          <w:top w:val="none" w:color="auto" w:sz="0" w:space="0"/>
          <w:left w:val="none" w:color="auto" w:sz="0" w:space="0"/>
          <w:bottom w:val="none" w:color="auto" w:sz="0" w:space="0"/>
          <w:right w:val="none" w:color="auto" w:sz="0" w:space="0"/>
          <w:between w:val="none" w:color="auto" w:sz="0" w:space="0"/>
        </w:pBdr>
        <w:wordWrap w:val="0"/>
        <w:spacing w:before="235" w:line="240" w:lineRule="auto"/>
        <w:jc w:val="right"/>
        <w:rPr>
          <w:rFonts w:hint="default"/>
          <w:b/>
          <w:color w:val="000000"/>
          <w:lang w:val="en-IN"/>
        </w:rPr>
      </w:pPr>
      <w:r>
        <w:rPr>
          <w:rFonts w:hint="default"/>
          <w:b/>
          <w:color w:val="000000"/>
          <w:lang w:val="en-IN"/>
        </w:rPr>
        <w:t>Chitkara University Rajpura, India</w:t>
      </w:r>
    </w:p>
    <w:p w14:paraId="16AB42EE">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r>
        <w:rPr>
          <w:rFonts w:ascii="Times New Roman" w:hAnsi="Times New Roman" w:eastAsia="Times New Roman" w:cs="Times New Roman"/>
          <w:b/>
          <w:color w:val="000000"/>
          <w:lang w:bidi="ar-SA"/>
        </w:rPr>
        <w:drawing>
          <wp:inline distT="0" distB="0" distL="0" distR="0">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45733B9B">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ascii="Times New Roman" w:hAnsi="Times New Roman" w:eastAsia="Times New Roman" w:cs="Times New Roman"/>
          <w:b/>
          <w:color w:val="000000"/>
        </w:rPr>
      </w:pPr>
    </w:p>
    <w:p w14:paraId="26B0DE3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DEPARTMENT OF COMPUTER SCIENCE AND ENGINEERING</w:t>
      </w:r>
    </w:p>
    <w:p w14:paraId="2CE194E3">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10E26DF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6FBB4B2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p>
    <w:p w14:paraId="48CAF0E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eastAsia="Times New Roman"/>
          <w:b/>
          <w:color w:val="000000"/>
        </w:rPr>
      </w:pPr>
      <w:r>
        <w:rPr>
          <w:rFonts w:eastAsia="Times New Roman"/>
          <w:b/>
          <w:color w:val="000000"/>
        </w:rPr>
        <w:t>CHITKARA UNIVERSITY, PUNJAB, INDIA</w:t>
      </w:r>
    </w:p>
    <w:p w14:paraId="3CE0B313">
      <w:pPr>
        <w:jc w:val="center"/>
        <w:rPr>
          <w:rFonts w:ascii="Times New Roman" w:hAnsi="Times New Roman" w:cs="Times New Roman"/>
          <w:b/>
          <w:sz w:val="32"/>
          <w:szCs w:val="32"/>
          <w:u w:val="single"/>
        </w:rPr>
      </w:pPr>
    </w:p>
    <w:p w14:paraId="1342ACEF">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7FF0F5CE">
      <w:pPr>
        <w:jc w:val="center"/>
        <w:rPr>
          <w:b/>
          <w:sz w:val="28"/>
        </w:rPr>
      </w:pPr>
    </w:p>
    <w:p w14:paraId="2337B9CA">
      <w:pPr>
        <w:jc w:val="center"/>
        <w:rPr>
          <w:rFonts w:ascii="Times New Roman" w:hAnsi="Times New Roman" w:cs="Times New Roman"/>
          <w:b/>
          <w:sz w:val="28"/>
          <w:szCs w:val="28"/>
        </w:rPr>
      </w:pPr>
    </w:p>
    <w:tbl>
      <w:tblPr>
        <w:tblStyle w:val="14"/>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5103"/>
        <w:gridCol w:w="2620"/>
      </w:tblGrid>
      <w:tr w14:paraId="350E4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18031BF">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14:paraId="441C3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5B09A8E">
            <w:pPr>
              <w:spacing w:line="240" w:lineRule="auto"/>
              <w:rPr>
                <w:rFonts w:ascii="Times New Roman" w:hAnsi="Times New Roman" w:cs="Times New Roman"/>
                <w:bCs/>
                <w:sz w:val="28"/>
                <w:szCs w:val="28"/>
              </w:rPr>
            </w:pPr>
          </w:p>
        </w:tc>
        <w:tc>
          <w:tcPr>
            <w:tcW w:w="5103" w:type="dxa"/>
          </w:tcPr>
          <w:p w14:paraId="6325E737">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40241A9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iv</w:t>
            </w:r>
          </w:p>
        </w:tc>
      </w:tr>
      <w:tr w14:paraId="1421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A0EED1A">
            <w:pPr>
              <w:spacing w:line="240" w:lineRule="auto"/>
              <w:rPr>
                <w:rFonts w:ascii="Times New Roman" w:hAnsi="Times New Roman" w:cs="Times New Roman"/>
                <w:bCs/>
                <w:sz w:val="28"/>
                <w:szCs w:val="28"/>
              </w:rPr>
            </w:pPr>
          </w:p>
        </w:tc>
        <w:tc>
          <w:tcPr>
            <w:tcW w:w="5103" w:type="dxa"/>
          </w:tcPr>
          <w:p w14:paraId="79AAA9FA">
            <w:pPr>
              <w:spacing w:line="240" w:lineRule="auto"/>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2347CA1E">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v</w:t>
            </w:r>
          </w:p>
        </w:tc>
      </w:tr>
      <w:tr w14:paraId="4712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96DDFB7">
            <w:pPr>
              <w:spacing w:line="240" w:lineRule="auto"/>
              <w:rPr>
                <w:rFonts w:ascii="Times New Roman" w:hAnsi="Times New Roman" w:cs="Times New Roman"/>
                <w:bCs/>
                <w:sz w:val="28"/>
                <w:szCs w:val="28"/>
              </w:rPr>
            </w:pPr>
          </w:p>
        </w:tc>
        <w:tc>
          <w:tcPr>
            <w:tcW w:w="5103" w:type="dxa"/>
          </w:tcPr>
          <w:p w14:paraId="372C5742">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3B1C4868">
            <w:pPr>
              <w:spacing w:line="240" w:lineRule="auto"/>
              <w:jc w:val="center"/>
              <w:rPr>
                <w:rFonts w:ascii="Times New Roman" w:hAnsi="Times New Roman" w:cs="Times New Roman"/>
                <w:bCs/>
                <w:sz w:val="28"/>
                <w:szCs w:val="28"/>
              </w:rPr>
            </w:pPr>
          </w:p>
        </w:tc>
      </w:tr>
      <w:tr w14:paraId="6766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F5AFFE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93CAA8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r>
      <w:tr w14:paraId="2964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F9622D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5DFF6224">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1 - 2</w:t>
            </w:r>
          </w:p>
        </w:tc>
      </w:tr>
      <w:tr w14:paraId="118FE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1DBCF73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36F5DF9A">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2</w:t>
            </w:r>
          </w:p>
        </w:tc>
      </w:tr>
      <w:tr w14:paraId="71298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2DF7895">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519283D">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2 - 5</w:t>
            </w:r>
          </w:p>
        </w:tc>
      </w:tr>
      <w:tr w14:paraId="778BC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DED8CC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5AE0A7A1">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5</w:t>
            </w:r>
          </w:p>
        </w:tc>
      </w:tr>
      <w:tr w14:paraId="53AC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36" w:type="dxa"/>
          </w:tcPr>
          <w:p w14:paraId="49EDD4E6">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4DFF3BF5">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5</w:t>
            </w:r>
          </w:p>
        </w:tc>
      </w:tr>
      <w:tr w14:paraId="3F31F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7AD9273A">
            <w:pPr>
              <w:spacing w:line="240" w:lineRule="auto"/>
              <w:rPr>
                <w:rFonts w:ascii="Times New Roman" w:hAnsi="Times New Roman" w:cs="Times New Roman"/>
                <w:bCs/>
                <w:sz w:val="28"/>
                <w:szCs w:val="28"/>
              </w:rPr>
            </w:pPr>
          </w:p>
        </w:tc>
        <w:tc>
          <w:tcPr>
            <w:tcW w:w="5103" w:type="dxa"/>
          </w:tcPr>
          <w:p w14:paraId="77C2E6C2">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0B1BA913">
            <w:pPr>
              <w:spacing w:line="240" w:lineRule="auto"/>
              <w:jc w:val="center"/>
              <w:rPr>
                <w:rFonts w:hint="default" w:ascii="Times New Roman" w:hAnsi="Times New Roman" w:cs="Times New Roman"/>
                <w:bCs/>
                <w:sz w:val="28"/>
                <w:szCs w:val="28"/>
                <w:lang w:val="en-IN"/>
              </w:rPr>
            </w:pPr>
            <w:r>
              <w:rPr>
                <w:rFonts w:hint="default" w:ascii="Times New Roman" w:hAnsi="Times New Roman" w:cs="Times New Roman"/>
                <w:bCs/>
                <w:sz w:val="28"/>
                <w:szCs w:val="28"/>
                <w:lang w:val="en-IN"/>
              </w:rPr>
              <w:t>5</w:t>
            </w:r>
          </w:p>
        </w:tc>
      </w:tr>
      <w:tr w14:paraId="22D0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7947ADB">
            <w:pPr>
              <w:spacing w:line="240" w:lineRule="auto"/>
              <w:rPr>
                <w:rFonts w:ascii="Times New Roman" w:hAnsi="Times New Roman" w:cs="Times New Roman"/>
                <w:bCs/>
                <w:sz w:val="28"/>
                <w:szCs w:val="28"/>
              </w:rPr>
            </w:pPr>
          </w:p>
        </w:tc>
        <w:tc>
          <w:tcPr>
            <w:tcW w:w="5103" w:type="dxa"/>
          </w:tcPr>
          <w:p w14:paraId="6639D755">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5406C56C">
            <w:pPr>
              <w:spacing w:line="240" w:lineRule="auto"/>
              <w:rPr>
                <w:rFonts w:ascii="Times New Roman" w:hAnsi="Times New Roman" w:cs="Times New Roman"/>
                <w:bCs/>
                <w:sz w:val="28"/>
                <w:szCs w:val="28"/>
              </w:rPr>
            </w:pPr>
          </w:p>
        </w:tc>
      </w:tr>
    </w:tbl>
    <w:p w14:paraId="561C726C">
      <w:pPr>
        <w:ind w:left="360"/>
        <w:rPr>
          <w:rFonts w:ascii="Times New Roman" w:hAnsi="Times New Roman" w:cs="Times New Roman"/>
          <w:bCs/>
          <w:sz w:val="28"/>
          <w:szCs w:val="28"/>
        </w:rPr>
      </w:pPr>
    </w:p>
    <w:p w14:paraId="6D605DDC">
      <w:pPr>
        <w:ind w:left="360"/>
        <w:rPr>
          <w:rFonts w:ascii="Times New Roman" w:hAnsi="Times New Roman" w:cs="Times New Roman"/>
          <w:bCs/>
          <w:sz w:val="28"/>
          <w:szCs w:val="28"/>
        </w:rPr>
      </w:pPr>
    </w:p>
    <w:p w14:paraId="31438FDC">
      <w:pPr>
        <w:ind w:left="360"/>
        <w:rPr>
          <w:rFonts w:ascii="Times New Roman" w:hAnsi="Times New Roman" w:cs="Times New Roman"/>
          <w:bCs/>
          <w:sz w:val="28"/>
          <w:szCs w:val="28"/>
        </w:rPr>
      </w:pPr>
    </w:p>
    <w:p w14:paraId="05D27145">
      <w:pPr>
        <w:ind w:left="360"/>
        <w:rPr>
          <w:rFonts w:ascii="Times New Roman" w:hAnsi="Times New Roman" w:cs="Times New Roman"/>
          <w:bCs/>
          <w:sz w:val="28"/>
          <w:szCs w:val="28"/>
        </w:rPr>
      </w:pPr>
    </w:p>
    <w:p w14:paraId="2BDF487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2FEB94AF">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BB3D1CA">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786EB6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4E00A155">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907BD6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8F928C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099E1B6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118E38C7">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1824F586">
      <w:pPr>
        <w:ind w:left="360"/>
        <w:jc w:val="center"/>
        <w:rPr>
          <w:rFonts w:ascii="Times New Roman" w:hAnsi="Times New Roman" w:cs="Times New Roman"/>
          <w:b/>
          <w:sz w:val="24"/>
        </w:rPr>
      </w:pPr>
    </w:p>
    <w:p w14:paraId="5CEBD73E">
      <w:pPr>
        <w:jc w:val="center"/>
        <w:rPr>
          <w:b/>
          <w:sz w:val="32"/>
          <w:szCs w:val="32"/>
          <w:u w:val="single"/>
        </w:rPr>
      </w:pPr>
    </w:p>
    <w:p w14:paraId="5EAD3CE3">
      <w:pPr>
        <w:jc w:val="center"/>
        <w:rPr>
          <w:b/>
          <w:sz w:val="32"/>
          <w:szCs w:val="32"/>
          <w:u w:val="single"/>
        </w:rPr>
      </w:pPr>
    </w:p>
    <w:p w14:paraId="3705C8BA">
      <w:pPr>
        <w:jc w:val="center"/>
        <w:rPr>
          <w:b/>
          <w:sz w:val="32"/>
          <w:szCs w:val="32"/>
          <w:u w:val="single"/>
        </w:rPr>
      </w:pPr>
    </w:p>
    <w:p w14:paraId="73F24F80">
      <w:pPr>
        <w:jc w:val="center"/>
        <w:rPr>
          <w:b/>
          <w:sz w:val="32"/>
          <w:szCs w:val="32"/>
          <w:u w:val="single"/>
        </w:rPr>
      </w:pPr>
    </w:p>
    <w:p w14:paraId="31E0C9BA">
      <w:pPr>
        <w:jc w:val="center"/>
        <w:rPr>
          <w:b/>
          <w:sz w:val="32"/>
          <w:szCs w:val="32"/>
          <w:u w:val="single"/>
        </w:rPr>
      </w:pPr>
    </w:p>
    <w:p w14:paraId="739BE25A">
      <w:pPr>
        <w:jc w:val="center"/>
        <w:rPr>
          <w:rFonts w:ascii="Times New Roman" w:hAnsi="Times New Roman" w:cs="Times New Roman"/>
          <w:b/>
          <w:sz w:val="32"/>
          <w:szCs w:val="32"/>
          <w:u w:val="single"/>
        </w:rPr>
      </w:pPr>
    </w:p>
    <w:p w14:paraId="405B5D09">
      <w:pPr>
        <w:jc w:val="center"/>
        <w:rPr>
          <w:rFonts w:ascii="Times New Roman" w:hAnsi="Times New Roman" w:cs="Times New Roman"/>
          <w:b/>
          <w:sz w:val="32"/>
          <w:szCs w:val="32"/>
          <w:u w:val="single"/>
        </w:rPr>
      </w:pPr>
    </w:p>
    <w:p w14:paraId="3E478584">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58D9E54E">
      <w:pPr>
        <w:jc w:val="center"/>
        <w:rPr>
          <w:rFonts w:ascii="Times New Roman" w:hAnsi="Times New Roman" w:cs="Times New Roman"/>
          <w:b/>
          <w:sz w:val="32"/>
          <w:szCs w:val="32"/>
          <w:u w:val="single"/>
        </w:rPr>
      </w:pPr>
    </w:p>
    <w:p w14:paraId="61AE0E5B">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w:t>
      </w:r>
      <w:r>
        <w:rPr>
          <w:rFonts w:hint="default" w:ascii="Times New Roman" w:hAnsi="Times New Roman" w:cs="Times New Roman"/>
          <w:b/>
          <w:lang w:val="en-IN"/>
        </w:rPr>
        <w:t>Secure File Sharing using Blockchain</w:t>
      </w:r>
      <w:r>
        <w:rPr>
          <w:rFonts w:ascii="Times New Roman" w:hAnsi="Times New Roman" w:cs="Times New Roman"/>
          <w:b/>
          <w:lang w:val="en-US"/>
        </w:rPr>
        <w:t xml:space="preserve">” </w:t>
      </w:r>
      <w:r>
        <w:rPr>
          <w:rFonts w:ascii="Times New Roman" w:hAnsi="Times New Roman" w:cs="Times New Roman"/>
          <w:b/>
        </w:rPr>
        <w:t xml:space="preserve">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my own work carried out under the supervision of </w:t>
      </w:r>
      <w:r>
        <w:rPr>
          <w:rFonts w:hint="default" w:ascii="Times New Roman" w:hAnsi="Times New Roman" w:cs="Times New Roman"/>
          <w:b/>
          <w:bCs/>
          <w:lang w:val="en-IN"/>
        </w:rPr>
        <w:t>Dr. Gifty Gupta</w:t>
      </w:r>
      <w:r>
        <w:rPr>
          <w:rFonts w:ascii="Times New Roman" w:hAnsi="Times New Roman" w:cs="Times New Roman"/>
        </w:rPr>
        <w:t>. The matter presented in this project report has not been submitted in any other university/institute for the award of any degree.</w:t>
      </w:r>
    </w:p>
    <w:p w14:paraId="6D69937F">
      <w:pPr>
        <w:spacing w:line="360" w:lineRule="auto"/>
        <w:jc w:val="both"/>
        <w:rPr>
          <w:rFonts w:ascii="Times New Roman" w:hAnsi="Times New Roman" w:cs="Times New Roman"/>
        </w:rPr>
      </w:pPr>
      <w:r>
        <w:rPr>
          <w:rFonts w:ascii="Times New Roman" w:hAnsi="Times New Roman" w:cs="Times New Roman"/>
        </w:rPr>
        <w:t xml:space="preserve">                                      </w:t>
      </w:r>
    </w:p>
    <w:p w14:paraId="064C5232">
      <w:pPr>
        <w:spacing w:line="360" w:lineRule="auto"/>
        <w:jc w:val="both"/>
        <w:rPr>
          <w:rFonts w:ascii="Times New Roman" w:hAnsi="Times New Roman" w:cs="Times New Roman"/>
          <w:lang w:val="fr-FR"/>
        </w:rPr>
      </w:pPr>
      <w:r>
        <w:rPr>
          <w:rFonts w:ascii="Times New Roman" w:hAnsi="Times New Roman" w:cs="Times New Roman"/>
          <w:lang w:val="fr-FR"/>
        </w:rPr>
        <w:t>Place:</w:t>
      </w:r>
      <w:r>
        <w:rPr>
          <w:rFonts w:ascii="Times New Roman" w:hAnsi="Times New Roman" w:cs="Times New Roman"/>
          <w:lang w:val="fr-FR"/>
        </w:rPr>
        <w:tab/>
      </w:r>
      <w:r>
        <w:rPr>
          <w:rFonts w:ascii="Times New Roman" w:hAnsi="Times New Roman" w:cs="Times New Roman"/>
          <w:lang w:val="fr-FR"/>
        </w:rPr>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 xml:space="preserve"> </w:t>
      </w:r>
      <w:r>
        <w:rPr>
          <w:rFonts w:ascii="Times New Roman" w:hAnsi="Times New Roman" w:cs="Times New Roman"/>
          <w:b/>
          <w:bCs/>
          <w:lang w:val="fr-FR"/>
        </w:rPr>
        <w:t>(Name of the Student)</w:t>
      </w:r>
    </w:p>
    <w:p w14:paraId="38FA00BC">
      <w:pPr>
        <w:spacing w:line="360" w:lineRule="auto"/>
        <w:jc w:val="both"/>
        <w:rPr>
          <w:rFonts w:hint="default" w:ascii="Times New Roman" w:hAnsi="Times New Roman" w:cs="Times New Roman"/>
          <w:lang w:val="en-IN"/>
        </w:rPr>
      </w:pPr>
      <w:r>
        <w:rPr>
          <w:rFonts w:ascii="Times New Roman" w:hAnsi="Times New Roman" w:cs="Times New Roman"/>
          <w:lang w:val="fr-FR"/>
        </w:rPr>
        <w:t>Date:</w:t>
      </w:r>
      <w:r>
        <w:rPr>
          <w:rFonts w:ascii="Times New Roman" w:hAnsi="Times New Roman" w:cs="Times New Roman"/>
          <w:lang w:val="fr-FR"/>
        </w:rPr>
        <w:tab/>
      </w:r>
      <w:r>
        <w:rPr>
          <w:rFonts w:hint="default" w:ascii="Times New Roman" w:hAnsi="Times New Roman" w:cs="Times New Roman"/>
          <w:lang w:val="en-IN"/>
        </w:rPr>
        <w:t>29</w:t>
      </w:r>
      <w:r>
        <w:rPr>
          <w:rFonts w:hint="default" w:ascii="Times New Roman" w:hAnsi="Times New Roman" w:cs="Times New Roman"/>
          <w:vertAlign w:val="superscript"/>
          <w:lang w:val="en-IN"/>
        </w:rPr>
        <w:t>th</w:t>
      </w:r>
      <w:r>
        <w:rPr>
          <w:rFonts w:hint="default" w:ascii="Times New Roman" w:hAnsi="Times New Roman" w:cs="Times New Roman"/>
          <w:lang w:val="en-IN"/>
        </w:rPr>
        <w:t xml:space="preserve"> April 2026</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 xml:space="preserve">           </w:t>
      </w:r>
      <w:r>
        <w:rPr>
          <w:rFonts w:ascii="Times New Roman" w:hAnsi="Times New Roman" w:cs="Times New Roman"/>
          <w:lang w:val="fr-FR"/>
        </w:rPr>
        <w:tab/>
      </w:r>
      <w:r>
        <w:rPr>
          <w:rFonts w:ascii="Times New Roman" w:hAnsi="Times New Roman" w:cs="Times New Roman"/>
          <w:lang w:val="fr-FR"/>
        </w:rPr>
        <w:tab/>
      </w:r>
      <w:r>
        <w:rPr>
          <w:rFonts w:hint="default" w:ascii="Times New Roman" w:hAnsi="Times New Roman" w:cs="Times New Roman"/>
          <w:lang w:val="en-IN"/>
        </w:rPr>
        <w:t xml:space="preserve">              Aditya Kumar (2210990067)</w:t>
      </w:r>
    </w:p>
    <w:p w14:paraId="1C9F4565">
      <w:pPr>
        <w:spacing w:line="360" w:lineRule="auto"/>
        <w:ind w:left="5040" w:leftChars="0" w:firstLine="1489" w:firstLineChars="677"/>
        <w:jc w:val="both"/>
        <w:rPr>
          <w:rFonts w:hint="default" w:ascii="Times New Roman" w:hAnsi="Times New Roman" w:cs="Times New Roman"/>
          <w:lang w:val="en-IN"/>
        </w:rPr>
      </w:pPr>
      <w:r>
        <w:rPr>
          <w:rFonts w:hint="default" w:ascii="Times New Roman" w:hAnsi="Times New Roman" w:cs="Times New Roman"/>
          <w:lang w:val="en-IN"/>
        </w:rPr>
        <w:t>Agrim (2210990079)</w:t>
      </w:r>
    </w:p>
    <w:p w14:paraId="69FB0B74">
      <w:pPr>
        <w:spacing w:line="360" w:lineRule="auto"/>
        <w:jc w:val="both"/>
        <w:rPr>
          <w:rFonts w:ascii="Times New Roman" w:hAnsi="Times New Roman" w:cs="Times New Roman"/>
        </w:rPr>
      </w:pPr>
    </w:p>
    <w:p w14:paraId="5EF35534">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5E9A229C">
      <w:pPr>
        <w:spacing w:line="360" w:lineRule="auto"/>
        <w:jc w:val="both"/>
        <w:rPr>
          <w:rFonts w:ascii="Times New Roman" w:hAnsi="Times New Roman" w:cs="Times New Roman"/>
        </w:rPr>
      </w:pPr>
      <w:r>
        <w:rPr>
          <w:rFonts w:ascii="Times New Roman" w:hAnsi="Times New Roman" w:cs="Times New Roman"/>
        </w:rPr>
        <w:t xml:space="preserve">         </w:t>
      </w:r>
    </w:p>
    <w:p w14:paraId="49F2A104">
      <w:pPr>
        <w:spacing w:line="360" w:lineRule="auto"/>
        <w:jc w:val="both"/>
        <w:rPr>
          <w:rFonts w:ascii="Times New Roman" w:hAnsi="Times New Roman" w:cs="Times New Roman"/>
        </w:rPr>
      </w:pPr>
    </w:p>
    <w:p w14:paraId="38189398">
      <w:pPr>
        <w:spacing w:line="360" w:lineRule="auto"/>
        <w:jc w:val="both"/>
        <w:rPr>
          <w:rFonts w:ascii="Times New Roman" w:hAnsi="Times New Roman" w:cs="Times New Roman"/>
        </w:rPr>
      </w:pPr>
      <w:r>
        <w:rPr>
          <w:rFonts w:ascii="Times New Roman" w:hAnsi="Times New Roman" w:cs="Times New Roman"/>
        </w:rPr>
        <w:t xml:space="preserve">                                             </w:t>
      </w:r>
    </w:p>
    <w:p w14:paraId="21E2F0AF">
      <w:pPr>
        <w:spacing w:line="360" w:lineRule="auto"/>
        <w:jc w:val="both"/>
        <w:rPr>
          <w:rFonts w:ascii="Times New Roman" w:hAnsi="Times New Roman" w:cs="Times New Roman"/>
          <w:b/>
          <w:bCs/>
          <w:spacing w:val="-16"/>
        </w:rPr>
      </w:pPr>
      <w:r>
        <w:rPr>
          <w:rFonts w:hint="default" w:ascii="Times New Roman" w:hAnsi="Times New Roman" w:cs="Times New Roman"/>
          <w:b/>
          <w:bCs/>
          <w:spacing w:val="-16"/>
          <w:lang w:val="en-IN"/>
        </w:rPr>
        <w:t>Dr. Gifty Gupta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1A382179">
      <w:pPr>
        <w:spacing w:line="360" w:lineRule="auto"/>
        <w:jc w:val="both"/>
        <w:rPr>
          <w:rFonts w:ascii="Times New Roman" w:hAnsi="Times New Roman" w:cs="Times New Roman"/>
        </w:rPr>
      </w:pPr>
      <w:r>
        <w:rPr>
          <w:rFonts w:hint="default" w:ascii="Times New Roman" w:hAnsi="Times New Roman" w:cs="Times New Roman"/>
          <w:lang w:val="en-IN"/>
        </w:rPr>
        <w:t>Assistant Professor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668E5C3">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4674A863">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31435CA2">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004570D2">
      <w:pPr>
        <w:spacing w:line="360" w:lineRule="auto"/>
        <w:jc w:val="both"/>
        <w:rPr>
          <w:rFonts w:ascii="Times New Roman" w:hAnsi="Times New Roman" w:cs="Times New Roman"/>
        </w:rPr>
      </w:pPr>
    </w:p>
    <w:p w14:paraId="6CC5FE43">
      <w:pPr>
        <w:rPr>
          <w:rFonts w:ascii="Times New Roman" w:hAnsi="Times New Roman" w:cs="Times New Roman"/>
        </w:rPr>
      </w:pPr>
    </w:p>
    <w:p w14:paraId="64AA093A">
      <w:pPr>
        <w:rPr>
          <w:rFonts w:ascii="Times New Roman" w:hAnsi="Times New Roman" w:cs="Times New Roman"/>
        </w:rPr>
      </w:pPr>
    </w:p>
    <w:p w14:paraId="6DD5CD1E">
      <w:pPr>
        <w:rPr>
          <w:rFonts w:ascii="Times New Roman" w:hAnsi="Times New Roman" w:cs="Times New Roman"/>
        </w:rPr>
      </w:pPr>
    </w:p>
    <w:p w14:paraId="0CABA6C0">
      <w:pPr>
        <w:rPr>
          <w:rFonts w:ascii="Times New Roman" w:hAnsi="Times New Roman" w:cs="Times New Roman"/>
          <w:b/>
          <w:sz w:val="32"/>
          <w:szCs w:val="32"/>
          <w:u w:val="single"/>
        </w:rPr>
      </w:pPr>
    </w:p>
    <w:p w14:paraId="02B844A2">
      <w:pPr>
        <w:jc w:val="center"/>
        <w:rPr>
          <w:b/>
          <w:sz w:val="32"/>
          <w:szCs w:val="32"/>
          <w:u w:val="single"/>
        </w:rPr>
      </w:pPr>
    </w:p>
    <w:p w14:paraId="722DAABA">
      <w:pPr>
        <w:jc w:val="center"/>
        <w:rPr>
          <w:b/>
          <w:sz w:val="32"/>
          <w:szCs w:val="32"/>
          <w:u w:val="single"/>
        </w:rPr>
      </w:pPr>
    </w:p>
    <w:p w14:paraId="5CFBA465">
      <w:pPr>
        <w:jc w:val="center"/>
        <w:rPr>
          <w:b/>
          <w:sz w:val="32"/>
          <w:szCs w:val="32"/>
          <w:u w:val="single"/>
        </w:rPr>
      </w:pPr>
    </w:p>
    <w:p w14:paraId="3CDEAD27">
      <w:pPr>
        <w:jc w:val="center"/>
        <w:rPr>
          <w:b/>
          <w:sz w:val="32"/>
          <w:szCs w:val="32"/>
          <w:u w:val="single"/>
        </w:rPr>
      </w:pPr>
    </w:p>
    <w:p w14:paraId="6069B449">
      <w:pPr>
        <w:jc w:val="center"/>
        <w:rPr>
          <w:b/>
          <w:sz w:val="32"/>
          <w:szCs w:val="32"/>
          <w:u w:val="single"/>
        </w:rPr>
      </w:pPr>
    </w:p>
    <w:p w14:paraId="0868B9E0">
      <w:pPr>
        <w:jc w:val="center"/>
        <w:rPr>
          <w:b/>
          <w:sz w:val="32"/>
          <w:szCs w:val="32"/>
          <w:u w:val="single"/>
        </w:rPr>
      </w:pPr>
    </w:p>
    <w:p w14:paraId="573064D6">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29677AA6">
      <w:pPr>
        <w:pStyle w:val="11"/>
        <w:keepNext w:val="0"/>
        <w:keepLines w:val="0"/>
        <w:widowControl/>
        <w:suppressLineNumbers w:val="0"/>
      </w:pPr>
      <w:r>
        <w:t xml:space="preserve">I would like to express my sincere gratitude to my mentor </w:t>
      </w:r>
      <w:r>
        <w:rPr>
          <w:rStyle w:val="12"/>
          <w:rFonts w:hint="default"/>
          <w:lang w:val="en-IN"/>
        </w:rPr>
        <w:t>Dr. Gifty Gupta</w:t>
      </w:r>
      <w:r>
        <w:t xml:space="preserve"> for their constant guidance, valuable suggestions, and encouragement throughout the development of this project. Their support played a crucial role in completing this work successfully.</w:t>
      </w:r>
    </w:p>
    <w:p w14:paraId="39888A5A">
      <w:pPr>
        <w:pStyle w:val="11"/>
        <w:keepNext w:val="0"/>
        <w:keepLines w:val="0"/>
        <w:widowControl/>
        <w:suppressLineNumbers w:val="0"/>
        <w:rPr>
          <w:rFonts w:ascii="Times New Roman" w:hAnsi="Times New Roman" w:eastAsia="Calibri" w:cs="Times New Roman"/>
          <w:bCs/>
          <w:kern w:val="0"/>
          <w:sz w:val="24"/>
          <w:szCs w:val="24"/>
          <w:lang w:val="en-IN" w:eastAsia="en-IN" w:bidi="ar-SA"/>
        </w:rPr>
      </w:pPr>
      <w:r>
        <w:t xml:space="preserve">I would also like to thank the faculty members of the </w:t>
      </w:r>
      <w:r>
        <w:rPr>
          <w:rStyle w:val="12"/>
        </w:rPr>
        <w:t>Department of Computer Science and Engineering, Chitkara University Institute of Engineering and Technology</w:t>
      </w:r>
      <w:r>
        <w:t>, for providing the n</w:t>
      </w:r>
      <w:r>
        <w:rPr>
          <w:rFonts w:ascii="Times New Roman" w:hAnsi="Times New Roman" w:eastAsia="Calibri" w:cs="Times New Roman"/>
          <w:bCs/>
          <w:kern w:val="0"/>
          <w:sz w:val="24"/>
          <w:szCs w:val="24"/>
          <w:lang w:val="en-IN" w:eastAsia="en-IN" w:bidi="ar-SA"/>
        </w:rPr>
        <w:t>ecessary resources and academic environment required for this project.</w:t>
      </w:r>
    </w:p>
    <w:p w14:paraId="17EAE4BE">
      <w:pPr>
        <w:pStyle w:val="11"/>
        <w:keepNext w:val="0"/>
        <w:keepLines w:val="0"/>
        <w:widowControl/>
        <w:suppressLineNumbers w:val="0"/>
        <w:jc w:val="left"/>
        <w:rPr>
          <w:rFonts w:ascii="Times New Roman" w:hAnsi="Times New Roman" w:eastAsia="SimSun" w:cs="Times New Roman"/>
          <w:lang w:val="en-IN" w:eastAsia="en-IN"/>
        </w:rPr>
      </w:pPr>
      <w:r>
        <w:rPr>
          <w:rFonts w:ascii="Times New Roman" w:hAnsi="Times New Roman" w:eastAsia="SimSun" w:cs="Times New Roman"/>
        </w:rPr>
        <w:t>Finally, I extend my gratitude to my family and friends for their constant motivation and support.</w:t>
      </w:r>
    </w:p>
    <w:p w14:paraId="7AFB86F4">
      <w:pPr>
        <w:jc w:val="center"/>
        <w:rPr>
          <w:rFonts w:hint="default" w:ascii="Times New Roman" w:hAnsi="Times New Roman" w:cs="Times New Roman"/>
          <w:b/>
          <w:sz w:val="32"/>
          <w:szCs w:val="32"/>
          <w:u w:val="single"/>
          <w:lang w:val="en-IN"/>
        </w:rPr>
      </w:pPr>
      <w:r>
        <w:rPr>
          <w:rFonts w:ascii="Times New Roman" w:hAnsi="Times New Roman" w:cs="Times New Roman"/>
          <w:b/>
          <w:sz w:val="32"/>
          <w:szCs w:val="32"/>
          <w:u w:val="single"/>
        </w:rPr>
        <w:t>A</w:t>
      </w:r>
      <w:r>
        <w:rPr>
          <w:rFonts w:hint="default" w:ascii="Times New Roman" w:hAnsi="Times New Roman" w:cs="Times New Roman"/>
          <w:b/>
          <w:sz w:val="32"/>
          <w:szCs w:val="32"/>
          <w:u w:val="single"/>
          <w:lang w:val="en-IN"/>
        </w:rPr>
        <w:t>BSTRACT</w:t>
      </w:r>
    </w:p>
    <w:p w14:paraId="49FDA12F">
      <w:pPr>
        <w:pStyle w:val="11"/>
        <w:keepNext w:val="0"/>
        <w:keepLines w:val="0"/>
        <w:widowControl/>
        <w:suppressLineNumbers w:val="0"/>
      </w:pPr>
      <w:r>
        <w:t>With the rapid advancement of digital technologies, secure file sharing has become a significant concern across various industries. Traditional file sharing systems rely heavily on centralized storage, which makes them vulnerable to data breaches, unauthorized access, and single points of failure. These limitations reduce trust and compromise data integrity.</w:t>
      </w:r>
    </w:p>
    <w:p w14:paraId="59D7DF46">
      <w:pPr>
        <w:pStyle w:val="11"/>
        <w:keepNext w:val="0"/>
        <w:keepLines w:val="0"/>
        <w:widowControl/>
        <w:suppressLineNumbers w:val="0"/>
      </w:pPr>
      <w:r>
        <w:t xml:space="preserve">This project proposes a secure file sharing system by integrating </w:t>
      </w:r>
      <w:r>
        <w:rPr>
          <w:rStyle w:val="12"/>
        </w:rPr>
        <w:t>Blockchain technology with the InterPlanetary File System (IPFS)</w:t>
      </w:r>
      <w:r>
        <w:t>. In this system, IPFS is used to store files in a decentralized manner, while blockchain is utilized to store cryptographic hashes of these files, ensuring immutability and integrity. Each file is assigned a unique content identifier (CID), which acts as a fingerprint of the file.</w:t>
      </w:r>
    </w:p>
    <w:p w14:paraId="70E08208">
      <w:pPr>
        <w:pStyle w:val="11"/>
        <w:keepNext w:val="0"/>
        <w:keepLines w:val="0"/>
        <w:widowControl/>
        <w:suppressLineNumbers w:val="0"/>
      </w:pPr>
      <w:r>
        <w:t>The system allows users to upload, store, retrieve, and verify files securely. By combining blockchain and IPFS, the proposed solution enhances security, reduces storage redundancy, and improves transparency. The system demonstrates improved resistance to cyber-attacks and provides a reliable mechanism for secure digital communication.</w:t>
      </w:r>
    </w:p>
    <w:p w14:paraId="3D56028D">
      <w:pPr>
        <w:jc w:val="both"/>
        <w:rPr>
          <w:rFonts w:hint="default" w:ascii="Times New Roman" w:hAnsi="Times New Roman" w:cs="Times New Roman"/>
          <w:b/>
          <w:sz w:val="32"/>
          <w:szCs w:val="32"/>
          <w:u w:val="single"/>
          <w:lang w:val="en-IN"/>
        </w:rPr>
      </w:pPr>
    </w:p>
    <w:p w14:paraId="4223C83B">
      <w:pPr>
        <w:pStyle w:val="11"/>
        <w:keepNext w:val="0"/>
        <w:keepLines w:val="0"/>
        <w:widowControl/>
        <w:suppressLineNumbers w:val="0"/>
        <w:rPr>
          <w:rFonts w:ascii="Times New Roman" w:hAnsi="Times New Roman" w:eastAsia="Calibri" w:cs="Times New Roman"/>
          <w:bCs/>
          <w:kern w:val="0"/>
          <w:sz w:val="24"/>
          <w:szCs w:val="24"/>
          <w:lang w:val="en-IN" w:eastAsia="en-IN" w:bidi="ar-SA"/>
        </w:rPr>
      </w:pPr>
    </w:p>
    <w:p w14:paraId="769938E9">
      <w:pPr>
        <w:jc w:val="both"/>
        <w:rPr>
          <w:b/>
          <w:sz w:val="32"/>
          <w:szCs w:val="32"/>
          <w:u w:val="single"/>
        </w:rPr>
      </w:pPr>
    </w:p>
    <w:p w14:paraId="6F29344F">
      <w:pPr>
        <w:jc w:val="both"/>
        <w:rPr>
          <w:rFonts w:hint="default"/>
          <w:b/>
          <w:sz w:val="32"/>
          <w:szCs w:val="32"/>
          <w:u w:val="single"/>
          <w:lang w:val="en-IN"/>
        </w:rPr>
      </w:pPr>
    </w:p>
    <w:p w14:paraId="1AC8A9AC">
      <w:pPr>
        <w:jc w:val="center"/>
        <w:rPr>
          <w:b/>
          <w:sz w:val="32"/>
          <w:szCs w:val="32"/>
          <w:u w:val="single"/>
        </w:rPr>
      </w:pPr>
    </w:p>
    <w:p w14:paraId="1F21DF69">
      <w:pPr>
        <w:jc w:val="center"/>
        <w:rPr>
          <w:b/>
          <w:sz w:val="32"/>
          <w:szCs w:val="32"/>
          <w:u w:val="single"/>
        </w:rPr>
      </w:pPr>
    </w:p>
    <w:p w14:paraId="71849443">
      <w:pPr>
        <w:jc w:val="center"/>
        <w:rPr>
          <w:b/>
          <w:sz w:val="32"/>
          <w:szCs w:val="32"/>
          <w:u w:val="single"/>
        </w:rPr>
      </w:pPr>
    </w:p>
    <w:p w14:paraId="0638B55F">
      <w:pPr>
        <w:jc w:val="center"/>
        <w:rPr>
          <w:b/>
          <w:sz w:val="32"/>
          <w:szCs w:val="32"/>
          <w:u w:val="single"/>
        </w:rPr>
      </w:pPr>
    </w:p>
    <w:p w14:paraId="3D383B9E">
      <w:pPr>
        <w:spacing w:after="200"/>
        <w:jc w:val="both"/>
        <w:rPr>
          <w:b/>
          <w:sz w:val="32"/>
          <w:szCs w:val="32"/>
          <w:u w:val="single"/>
        </w:rPr>
      </w:pPr>
    </w:p>
    <w:p w14:paraId="490806B3">
      <w:pPr>
        <w:pStyle w:val="23"/>
        <w:numPr>
          <w:ilvl w:val="0"/>
          <w:numId w:val="1"/>
        </w:numPr>
        <w:rPr>
          <w:rFonts w:ascii="Times New Roman" w:hAnsi="Times New Roman" w:cs="Times New Roman"/>
          <w:b/>
          <w:sz w:val="28"/>
          <w:szCs w:val="28"/>
        </w:rPr>
      </w:pPr>
      <w:r>
        <w:rPr>
          <w:rFonts w:ascii="Times New Roman" w:hAnsi="Times New Roman" w:cs="Times New Roman"/>
          <w:b/>
          <w:sz w:val="32"/>
          <w:szCs w:val="32"/>
        </w:rPr>
        <w:t>Introduction</w:t>
      </w:r>
      <w:r>
        <w:rPr>
          <w:rFonts w:ascii="Times New Roman" w:hAnsi="Times New Roman" w:cs="Times New Roman"/>
          <w:b/>
          <w:sz w:val="28"/>
          <w:szCs w:val="28"/>
        </w:rPr>
        <w:tab/>
      </w:r>
    </w:p>
    <w:p w14:paraId="3676BD57">
      <w:pPr>
        <w:pStyle w:val="23"/>
        <w:numPr>
          <w:ilvl w:val="1"/>
          <w:numId w:val="1"/>
        </w:numPr>
        <w:rPr>
          <w:rFonts w:ascii="Times New Roman" w:hAnsi="Times New Roman" w:cs="Times New Roman"/>
          <w:b/>
          <w:sz w:val="28"/>
          <w:szCs w:val="28"/>
        </w:rPr>
      </w:pPr>
      <w:r>
        <w:rPr>
          <w:rFonts w:ascii="Times New Roman" w:hAnsi="Times New Roman" w:cs="Times New Roman"/>
          <w:b/>
          <w:sz w:val="28"/>
          <w:szCs w:val="28"/>
        </w:rPr>
        <w:t xml:space="preserve"> </w:t>
      </w:r>
      <w:r>
        <w:rPr>
          <w:rFonts w:hint="default" w:ascii="Times New Roman" w:hAnsi="Times New Roman" w:cs="Times New Roman"/>
          <w:b/>
          <w:sz w:val="28"/>
          <w:szCs w:val="28"/>
          <w:lang w:val="en-IN"/>
        </w:rPr>
        <w:t>Background</w:t>
      </w:r>
      <w:bookmarkStart w:id="1" w:name="_GoBack"/>
      <w:bookmarkEnd w:id="1"/>
    </w:p>
    <w:p w14:paraId="72925CC4">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today’s digital era, the exchange of data has become an integral part of various industries such as healthcare, finance, and education. With the increasing dependence on digital systems, ensuring secure data sharing has become a major concern. Traditional file sharing systems rely on centralized servers, where all data is stored and managed by a single authority.</w:t>
      </w:r>
    </w:p>
    <w:p w14:paraId="164E6DC1">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centralized approach makes the system vulnerable to cyber-attacks, data loss, and unauthorized access. If the central server fails, the entire system becomes inaccessible, leading to significant risks. Therefore, there is a need for a decentralized solution that eliminates these limitations and provides a secure environment for data sharing.</w:t>
      </w:r>
    </w:p>
    <w:p w14:paraId="535D9A31">
      <w:pPr>
        <w:pStyle w:val="23"/>
        <w:numPr>
          <w:ilvl w:val="0"/>
          <w:numId w:val="0"/>
        </w:numPr>
        <w:ind w:left="360" w:leftChars="0"/>
        <w:rPr>
          <w:rFonts w:ascii="Times New Roman" w:hAnsi="Times New Roman" w:cs="Times New Roman"/>
          <w:b/>
          <w:sz w:val="28"/>
          <w:szCs w:val="28"/>
        </w:rPr>
      </w:pPr>
    </w:p>
    <w:p w14:paraId="64211712">
      <w:pPr>
        <w:pStyle w:val="23"/>
        <w:numPr>
          <w:ilvl w:val="1"/>
          <w:numId w:val="1"/>
        </w:numPr>
        <w:rPr>
          <w:rFonts w:ascii="Times New Roman" w:hAnsi="Times New Roman" w:cs="Times New Roman"/>
          <w:b/>
          <w:sz w:val="28"/>
          <w:szCs w:val="28"/>
        </w:rPr>
      </w:pPr>
      <w:r>
        <w:rPr>
          <w:rFonts w:hint="default" w:ascii="Times New Roman" w:hAnsi="Times New Roman" w:cs="Times New Roman"/>
          <w:b/>
          <w:sz w:val="28"/>
          <w:szCs w:val="28"/>
          <w:lang w:val="en-IN"/>
        </w:rPr>
        <w:t xml:space="preserve"> Problem Statement</w:t>
      </w:r>
    </w:p>
    <w:p w14:paraId="61F1F6FD">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Traditional file sharing systems face several critical issues that affect their reliability and security. These systems are highly dependent on centralized storage, which creates a single point of failure. In case of server failure or cyber-attack, the entire data can be compromised or lost.</w:t>
      </w:r>
    </w:p>
    <w:p w14:paraId="62C8F42D">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Moreover, these systems do not provide strong mechanisms for verifying data integrity, making it difficult to detect unauthorized modifications. The cost of maintaining centralized infrastructure is also high. These challenges highlight the need for a more secure, efficient, and decentralized file sharing system.</w:t>
      </w:r>
    </w:p>
    <w:p w14:paraId="7DEEB5DE">
      <w:pPr>
        <w:pStyle w:val="23"/>
        <w:numPr>
          <w:ilvl w:val="0"/>
          <w:numId w:val="0"/>
        </w:numPr>
        <w:ind w:left="360" w:leftChars="0"/>
        <w:rPr>
          <w:rFonts w:ascii="Times New Roman" w:hAnsi="Times New Roman" w:cs="Times New Roman"/>
          <w:b/>
          <w:sz w:val="28"/>
          <w:szCs w:val="28"/>
        </w:rPr>
      </w:pPr>
    </w:p>
    <w:p w14:paraId="725CEB26">
      <w:pPr>
        <w:pStyle w:val="23"/>
        <w:numPr>
          <w:ilvl w:val="1"/>
          <w:numId w:val="1"/>
        </w:numPr>
        <w:rPr>
          <w:rFonts w:ascii="Times New Roman" w:hAnsi="Times New Roman" w:cs="Times New Roman"/>
          <w:b/>
          <w:sz w:val="28"/>
          <w:szCs w:val="28"/>
        </w:rPr>
      </w:pPr>
      <w:r>
        <w:rPr>
          <w:rFonts w:hint="default" w:ascii="Times New Roman" w:hAnsi="Times New Roman" w:cs="Times New Roman"/>
          <w:b/>
          <w:sz w:val="28"/>
          <w:szCs w:val="28"/>
          <w:lang w:val="en-IN"/>
        </w:rPr>
        <w:t xml:space="preserve"> Objectives</w:t>
      </w:r>
    </w:p>
    <w:p w14:paraId="400A625B">
      <w:pPr>
        <w:pStyle w:val="23"/>
        <w:numPr>
          <w:ilvl w:val="0"/>
          <w:numId w:val="0"/>
        </w:numPr>
        <w:ind w:left="360" w:leftChars="0"/>
        <w:jc w:val="both"/>
        <w:rPr>
          <w:rFonts w:hint="default" w:ascii="Times New Roman" w:hAnsi="Times New Roman" w:eastAsia="SimSun" w:cs="Times New Roman"/>
          <w:sz w:val="24"/>
          <w:szCs w:val="24"/>
          <w:lang w:val="en-IN" w:eastAsia="en-IN"/>
        </w:rPr>
      </w:pPr>
      <w:r>
        <w:rPr>
          <w:rFonts w:hint="default" w:ascii="Times New Roman" w:hAnsi="Times New Roman" w:eastAsia="SimSun" w:cs="Times New Roman"/>
          <w:sz w:val="24"/>
          <w:szCs w:val="24"/>
          <w:lang w:val="en-IN" w:eastAsia="en-IN"/>
        </w:rPr>
        <w:t>The main objective of this project is to design and implement a secure file sharing system using blockchain and IPFS technologies. The system aims to provide a decentralized architecture that ensures data integrity, enhances security, and reduces storage costs.</w:t>
      </w:r>
    </w:p>
    <w:p w14:paraId="5CC0173A">
      <w:pPr>
        <w:pStyle w:val="23"/>
        <w:numPr>
          <w:ilvl w:val="0"/>
          <w:numId w:val="0"/>
        </w:numPr>
        <w:ind w:left="360" w:leftChars="0"/>
        <w:jc w:val="both"/>
        <w:rPr>
          <w:rFonts w:hint="default" w:ascii="Times New Roman" w:hAnsi="Times New Roman" w:eastAsia="SimSun" w:cs="Times New Roman"/>
          <w:sz w:val="24"/>
          <w:szCs w:val="24"/>
          <w:lang w:val="en-IN" w:eastAsia="en-IN"/>
        </w:rPr>
      </w:pPr>
      <w:r>
        <w:rPr>
          <w:rFonts w:hint="default" w:ascii="Times New Roman" w:hAnsi="Times New Roman" w:eastAsia="SimSun" w:cs="Times New Roman"/>
          <w:sz w:val="24"/>
          <w:szCs w:val="24"/>
          <w:lang w:val="en-IN" w:eastAsia="en-IN"/>
        </w:rPr>
        <w:t>Additionally, the project focuses on improving transparency and reliability while eliminating the dependency on a central authority.</w:t>
      </w:r>
    </w:p>
    <w:p w14:paraId="6859D9F5">
      <w:pPr>
        <w:pStyle w:val="23"/>
        <w:numPr>
          <w:ilvl w:val="0"/>
          <w:numId w:val="0"/>
        </w:numPr>
        <w:ind w:left="360" w:leftChars="0"/>
        <w:rPr>
          <w:rFonts w:ascii="Times New Roman" w:hAnsi="Times New Roman" w:cs="Times New Roman"/>
          <w:b/>
          <w:sz w:val="28"/>
          <w:szCs w:val="28"/>
        </w:rPr>
      </w:pPr>
    </w:p>
    <w:p w14:paraId="41DEA6B2">
      <w:pPr>
        <w:pStyle w:val="23"/>
        <w:numPr>
          <w:ilvl w:val="0"/>
          <w:numId w:val="1"/>
        </w:numPr>
        <w:rPr>
          <w:rFonts w:ascii="Times New Roman" w:hAnsi="Times New Roman" w:cs="Times New Roman"/>
          <w:b/>
          <w:sz w:val="32"/>
          <w:szCs w:val="32"/>
        </w:rPr>
      </w:pPr>
      <w:r>
        <w:rPr>
          <w:rFonts w:hint="default" w:ascii="Times New Roman" w:hAnsi="Times New Roman" w:cs="Times New Roman"/>
          <w:b/>
          <w:sz w:val="32"/>
          <w:szCs w:val="32"/>
          <w:lang w:val="en-IN"/>
        </w:rPr>
        <w:t>Methodology</w:t>
      </w:r>
    </w:p>
    <w:p w14:paraId="62EB8D9D">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System Architecture</w:t>
      </w:r>
    </w:p>
    <w:p w14:paraId="773EBDE3">
      <w:pPr>
        <w:pStyle w:val="23"/>
        <w:numPr>
          <w:ilvl w:val="0"/>
          <w:numId w:val="0"/>
        </w:numPr>
        <w:ind w:left="360" w:leftChars="0"/>
        <w:jc w:val="both"/>
        <w:rPr>
          <w:rFonts w:hint="default" w:ascii="Times New Roman" w:hAnsi="Times New Roman" w:eastAsia="SimSun" w:cs="Times New Roman"/>
          <w:sz w:val="24"/>
          <w:szCs w:val="24"/>
          <w:lang w:val="en-IN" w:eastAsia="en-IN"/>
        </w:rPr>
      </w:pPr>
      <w:r>
        <w:rPr>
          <w:rFonts w:hint="default" w:ascii="Times New Roman" w:hAnsi="Times New Roman" w:eastAsia="SimSun" w:cs="Times New Roman"/>
          <w:sz w:val="24"/>
          <w:szCs w:val="24"/>
          <w:lang w:val="en-IN" w:eastAsia="en-IN"/>
        </w:rPr>
        <w:t>The proposed system follows a layered architecture to ensure modularity and efficiency. The architecture consists of four main layers that work together to provide a secure file sharing environment.</w:t>
      </w:r>
    </w:p>
    <w:p w14:paraId="3584C1F5">
      <w:pPr>
        <w:pStyle w:val="23"/>
        <w:numPr>
          <w:ilvl w:val="0"/>
          <w:numId w:val="2"/>
        </w:numPr>
        <w:ind w:left="840" w:leftChars="0" w:hanging="420" w:firstLineChars="0"/>
        <w:jc w:val="both"/>
        <w:rPr>
          <w:rFonts w:hint="default" w:ascii="Times New Roman" w:hAnsi="Times New Roman" w:eastAsia="SimSun" w:cs="Times New Roman"/>
          <w:sz w:val="24"/>
          <w:szCs w:val="24"/>
          <w:lang w:val="en-IN" w:eastAsia="en-IN"/>
        </w:rPr>
      </w:pPr>
      <w:r>
        <w:rPr>
          <w:rFonts w:hint="default" w:ascii="Times New Roman" w:hAnsi="Times New Roman" w:eastAsia="SimSun" w:cs="Times New Roman"/>
          <w:sz w:val="24"/>
          <w:szCs w:val="24"/>
          <w:lang w:val="en-IN" w:eastAsia="en-IN"/>
        </w:rPr>
        <w:t xml:space="preserve">The </w:t>
      </w:r>
      <w:r>
        <w:rPr>
          <w:rFonts w:hint="default" w:ascii="Times New Roman" w:hAnsi="Times New Roman" w:eastAsia="SimSun" w:cs="Times New Roman"/>
          <w:b/>
          <w:bCs/>
          <w:sz w:val="24"/>
          <w:szCs w:val="24"/>
          <w:lang w:val="en-IN" w:eastAsia="en-IN"/>
        </w:rPr>
        <w:t>User Interface Layer</w:t>
      </w:r>
      <w:r>
        <w:rPr>
          <w:rFonts w:hint="default" w:ascii="Times New Roman" w:hAnsi="Times New Roman" w:eastAsia="SimSun" w:cs="Times New Roman"/>
          <w:sz w:val="24"/>
          <w:szCs w:val="24"/>
          <w:lang w:val="en-IN" w:eastAsia="en-IN"/>
        </w:rPr>
        <w:t xml:space="preserve"> allows users to interact with the system through a web-based application developed using React.js. It provides functionalities such as file upload and retrieval.</w:t>
      </w:r>
    </w:p>
    <w:p w14:paraId="7945B07C">
      <w:pPr>
        <w:pStyle w:val="23"/>
        <w:numPr>
          <w:ilvl w:val="0"/>
          <w:numId w:val="2"/>
        </w:numPr>
        <w:ind w:left="840" w:leftChars="0" w:hanging="420" w:firstLineChars="0"/>
        <w:jc w:val="both"/>
        <w:rPr>
          <w:rFonts w:hint="default" w:ascii="Times New Roman" w:hAnsi="Times New Roman" w:eastAsia="SimSun" w:cs="Times New Roman"/>
          <w:sz w:val="24"/>
          <w:szCs w:val="24"/>
          <w:lang w:val="en-IN" w:eastAsia="en-IN"/>
        </w:rPr>
      </w:pPr>
      <w:r>
        <w:rPr>
          <w:rFonts w:hint="default" w:ascii="Times New Roman" w:hAnsi="Times New Roman" w:eastAsia="SimSun" w:cs="Times New Roman"/>
          <w:sz w:val="24"/>
          <w:szCs w:val="24"/>
          <w:lang w:val="en-IN" w:eastAsia="en-IN"/>
        </w:rPr>
        <w:t xml:space="preserve">The </w:t>
      </w:r>
      <w:r>
        <w:rPr>
          <w:rFonts w:hint="default" w:ascii="Times New Roman" w:hAnsi="Times New Roman" w:eastAsia="SimSun" w:cs="Times New Roman"/>
          <w:b/>
          <w:bCs/>
          <w:sz w:val="24"/>
          <w:szCs w:val="24"/>
          <w:lang w:val="en-IN" w:eastAsia="en-IN"/>
        </w:rPr>
        <w:t>Storage Layer</w:t>
      </w:r>
      <w:r>
        <w:rPr>
          <w:rFonts w:hint="default" w:ascii="Times New Roman" w:hAnsi="Times New Roman" w:eastAsia="SimSun" w:cs="Times New Roman"/>
          <w:sz w:val="24"/>
          <w:szCs w:val="24"/>
          <w:lang w:val="en-IN" w:eastAsia="en-IN"/>
        </w:rPr>
        <w:t xml:space="preserve"> uses IPFS to store files in a decentralized manner. IPFS divides files into smaller chunks and distributes them across multiple nodes, ensuring high availability and fault tolerance.</w:t>
      </w:r>
    </w:p>
    <w:p w14:paraId="747A1E41">
      <w:pPr>
        <w:pStyle w:val="23"/>
        <w:numPr>
          <w:ilvl w:val="0"/>
          <w:numId w:val="2"/>
        </w:numPr>
        <w:ind w:left="840" w:leftChars="0" w:hanging="420" w:firstLineChars="0"/>
        <w:jc w:val="both"/>
        <w:rPr>
          <w:rFonts w:hint="default" w:ascii="Times New Roman" w:hAnsi="Times New Roman" w:eastAsia="SimSun" w:cs="Times New Roman"/>
          <w:sz w:val="24"/>
          <w:szCs w:val="24"/>
          <w:lang w:val="en-IN" w:eastAsia="en-IN"/>
        </w:rPr>
      </w:pPr>
      <w:r>
        <w:rPr>
          <w:rFonts w:hint="default" w:ascii="Times New Roman" w:hAnsi="Times New Roman" w:eastAsia="SimSun" w:cs="Times New Roman"/>
          <w:sz w:val="24"/>
          <w:szCs w:val="24"/>
          <w:lang w:val="en-IN" w:eastAsia="en-IN"/>
        </w:rPr>
        <w:t xml:space="preserve">The </w:t>
      </w:r>
      <w:r>
        <w:rPr>
          <w:rFonts w:hint="default" w:ascii="Times New Roman" w:hAnsi="Times New Roman" w:eastAsia="SimSun" w:cs="Times New Roman"/>
          <w:b/>
          <w:bCs/>
          <w:sz w:val="24"/>
          <w:szCs w:val="24"/>
          <w:lang w:val="en-IN" w:eastAsia="en-IN"/>
        </w:rPr>
        <w:t>Blockchain Layer</w:t>
      </w:r>
      <w:r>
        <w:rPr>
          <w:rFonts w:hint="default" w:ascii="Times New Roman" w:hAnsi="Times New Roman" w:eastAsia="SimSun" w:cs="Times New Roman"/>
          <w:sz w:val="24"/>
          <w:szCs w:val="24"/>
          <w:lang w:val="en-IN" w:eastAsia="en-IN"/>
        </w:rPr>
        <w:t xml:space="preserve"> uses the Ethereum network to store the content identifiers (CIDs) generated by IPFS. These CIDs act as unique references to the files and ensure immutability.</w:t>
      </w:r>
    </w:p>
    <w:p w14:paraId="6C1D59A0">
      <w:pPr>
        <w:pStyle w:val="23"/>
        <w:numPr>
          <w:ilvl w:val="0"/>
          <w:numId w:val="2"/>
        </w:numPr>
        <w:ind w:left="840" w:leftChars="0" w:hanging="420" w:firstLineChars="0"/>
        <w:jc w:val="both"/>
        <w:rPr>
          <w:rFonts w:hint="default" w:ascii="Times New Roman" w:hAnsi="Times New Roman" w:eastAsia="SimSun" w:cs="Times New Roman"/>
          <w:sz w:val="24"/>
          <w:szCs w:val="24"/>
          <w:lang w:val="en-IN" w:eastAsia="en-IN"/>
        </w:rPr>
      </w:pPr>
      <w:r>
        <w:rPr>
          <w:rFonts w:hint="default" w:ascii="Times New Roman" w:hAnsi="Times New Roman" w:eastAsia="SimSun" w:cs="Times New Roman"/>
          <w:sz w:val="24"/>
          <w:szCs w:val="24"/>
          <w:lang w:val="en-IN" w:eastAsia="en-IN"/>
        </w:rPr>
        <w:t xml:space="preserve">The </w:t>
      </w:r>
      <w:r>
        <w:rPr>
          <w:rFonts w:hint="default" w:ascii="Times New Roman" w:hAnsi="Times New Roman" w:eastAsia="SimSun" w:cs="Times New Roman"/>
          <w:b/>
          <w:bCs/>
          <w:sz w:val="24"/>
          <w:szCs w:val="24"/>
          <w:lang w:val="en-IN" w:eastAsia="en-IN"/>
        </w:rPr>
        <w:t>Security Layer</w:t>
      </w:r>
      <w:r>
        <w:rPr>
          <w:rFonts w:hint="default" w:ascii="Times New Roman" w:hAnsi="Times New Roman" w:eastAsia="SimSun" w:cs="Times New Roman"/>
          <w:sz w:val="24"/>
          <w:szCs w:val="24"/>
          <w:lang w:val="en-IN" w:eastAsia="en-IN"/>
        </w:rPr>
        <w:t xml:space="preserve"> integrates MetaMask, which provides secure authentication and manages transactions between the user and the blockchain.</w:t>
      </w:r>
    </w:p>
    <w:p w14:paraId="637E391A">
      <w:pPr>
        <w:pStyle w:val="23"/>
        <w:numPr>
          <w:ilvl w:val="0"/>
          <w:numId w:val="0"/>
        </w:numPr>
        <w:ind w:left="360" w:leftChars="0"/>
        <w:jc w:val="both"/>
        <w:rPr>
          <w:rFonts w:hint="default" w:ascii="Times New Roman" w:hAnsi="Times New Roman" w:eastAsia="SimSun" w:cs="Times New Roman"/>
          <w:sz w:val="24"/>
          <w:szCs w:val="24"/>
          <w:lang w:val="en-IN" w:eastAsia="en-IN"/>
        </w:rPr>
      </w:pPr>
    </w:p>
    <w:p w14:paraId="4A188152">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Workflow of the System</w:t>
      </w:r>
    </w:p>
    <w:p w14:paraId="6974AEB1">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workflow of the system begins when a user selects a file for upload. The selected file is sent to IPFS, where it is processed and assigned a unique content identifier (CID). This CID is generated using cryptographic hashing based on the file content.</w:t>
      </w:r>
    </w:p>
    <w:p w14:paraId="04355F15">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Once the CID is generated, it is stored on the blockchain using a smart contract. This ensures that the file’s identity is permanently recorded and cannot be altered.</w:t>
      </w:r>
    </w:p>
    <w:p w14:paraId="180F0B90">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When a user wants to retrieve the file, they use the CID to access it from IPFS. After retrieval, the system verifies the file’s integrity by recalculating its hash and comparing it with the stored CID. If both values match, the file is considered authentic.</w:t>
      </w:r>
    </w:p>
    <w:p w14:paraId="2ACEDEA6">
      <w:pPr>
        <w:pStyle w:val="23"/>
        <w:numPr>
          <w:ilvl w:val="0"/>
          <w:numId w:val="0"/>
        </w:numPr>
        <w:ind w:left="360" w:leftChars="0"/>
        <w:jc w:val="both"/>
        <w:rPr>
          <w:rFonts w:hint="default" w:ascii="Times New Roman" w:hAnsi="Times New Roman" w:eastAsia="SimSun" w:cs="Times New Roman"/>
          <w:sz w:val="24"/>
          <w:szCs w:val="24"/>
          <w:lang w:val="en-IN"/>
        </w:rPr>
      </w:pPr>
    </w:p>
    <w:p w14:paraId="1CD4CCB1">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Mathematical Model</w:t>
      </w:r>
    </w:p>
    <w:p w14:paraId="31124288">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uses cryptographic hash functions to ensure data integrity. The content identifier (CID) is generated using a hash function, which can be represented as:</w:t>
      </w:r>
    </w:p>
    <w:p w14:paraId="36AE8F3D">
      <w:pPr>
        <w:pStyle w:val="23"/>
        <w:numPr>
          <w:ilvl w:val="0"/>
          <w:numId w:val="0"/>
        </w:numPr>
        <w:ind w:left="360" w:leftChars="0" w:firstLine="71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CID = H(file)</w:t>
      </w:r>
    </w:p>
    <w:p w14:paraId="0440FDE4">
      <w:pPr>
        <w:pStyle w:val="23"/>
        <w:numPr>
          <w:ilvl w:val="0"/>
          <w:numId w:val="0"/>
        </w:numPr>
        <w:ind w:left="360" w:leftChars="0"/>
        <w:jc w:val="both"/>
        <w:rPr>
          <w:rFonts w:hint="default" w:ascii="Times New Roman" w:hAnsi="Times New Roman" w:eastAsia="SimSun" w:cs="Times New Roman"/>
          <w:sz w:val="24"/>
          <w:szCs w:val="24"/>
        </w:rPr>
      </w:pPr>
    </w:p>
    <w:p w14:paraId="664A9FAA">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During file retrieval, the system verifies integrity using the following condition:</w:t>
      </w:r>
    </w:p>
    <w:p w14:paraId="3A96ECB8">
      <w:pPr>
        <w:pStyle w:val="23"/>
        <w:numPr>
          <w:ilvl w:val="0"/>
          <w:numId w:val="0"/>
        </w:numPr>
        <w:ind w:left="360" w:leftChars="0" w:firstLine="716"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H(retrieved file) = H(original file)</w:t>
      </w:r>
    </w:p>
    <w:p w14:paraId="6DD6E690">
      <w:pPr>
        <w:pStyle w:val="23"/>
        <w:numPr>
          <w:ilvl w:val="0"/>
          <w:numId w:val="0"/>
        </w:numPr>
        <w:ind w:left="360" w:leftChars="0"/>
        <w:jc w:val="both"/>
        <w:rPr>
          <w:rFonts w:hint="default" w:ascii="Times New Roman" w:hAnsi="Times New Roman" w:eastAsia="SimSun" w:cs="Times New Roman"/>
          <w:sz w:val="24"/>
          <w:szCs w:val="24"/>
        </w:rPr>
      </w:pPr>
    </w:p>
    <w:p w14:paraId="279A32A7">
      <w:pPr>
        <w:pStyle w:val="23"/>
        <w:numPr>
          <w:ilvl w:val="0"/>
          <w:numId w:val="0"/>
        </w:numPr>
        <w:ind w:left="360"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If the two hash values are not equal, it indicates that the file has been modified or tampered with. This mechanism ensures that any unauthorized changes can be easily detected.</w:t>
      </w:r>
    </w:p>
    <w:p w14:paraId="754C93CA">
      <w:pPr>
        <w:pStyle w:val="23"/>
        <w:numPr>
          <w:ilvl w:val="0"/>
          <w:numId w:val="0"/>
        </w:numPr>
        <w:ind w:left="360" w:leftChars="0"/>
        <w:rPr>
          <w:rFonts w:hint="default" w:ascii="Times New Roman" w:hAnsi="Times New Roman" w:cs="Times New Roman"/>
          <w:b/>
          <w:sz w:val="28"/>
          <w:szCs w:val="28"/>
          <w:lang w:val="en-IN"/>
        </w:rPr>
      </w:pPr>
    </w:p>
    <w:p w14:paraId="1D3AB4C8">
      <w:pPr>
        <w:pStyle w:val="23"/>
        <w:numPr>
          <w:ilvl w:val="0"/>
          <w:numId w:val="1"/>
        </w:numPr>
        <w:rPr>
          <w:rFonts w:ascii="Times New Roman" w:hAnsi="Times New Roman" w:cs="Times New Roman"/>
          <w:b/>
          <w:sz w:val="32"/>
          <w:szCs w:val="32"/>
        </w:rPr>
      </w:pPr>
      <w:r>
        <w:rPr>
          <w:rFonts w:hint="default" w:ascii="Times New Roman" w:hAnsi="Times New Roman" w:cs="Times New Roman"/>
          <w:b/>
          <w:sz w:val="32"/>
          <w:szCs w:val="32"/>
          <w:lang w:val="en-IN"/>
        </w:rPr>
        <w:t>Tools and Technologies</w:t>
      </w:r>
    </w:p>
    <w:p w14:paraId="507D8D35">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Blockchain Technology</w:t>
      </w:r>
    </w:p>
    <w:p w14:paraId="65B4B237">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Ethereum is used as the blockchain platform in this project. It provides a decentralized and immutable ledger for storing file hashes. Smart contracts are used to store and manage these hashes securely.</w:t>
      </w:r>
    </w:p>
    <w:p w14:paraId="662FF14D">
      <w:pPr>
        <w:pStyle w:val="23"/>
        <w:numPr>
          <w:ilvl w:val="0"/>
          <w:numId w:val="0"/>
        </w:numPr>
        <w:ind w:left="360" w:leftChars="0"/>
        <w:rPr>
          <w:rFonts w:hint="default" w:ascii="SimSun" w:hAnsi="SimSun" w:eastAsia="SimSun" w:cs="SimSun"/>
          <w:sz w:val="24"/>
          <w:szCs w:val="24"/>
          <w:lang w:val="en-IN"/>
        </w:rPr>
      </w:pPr>
    </w:p>
    <w:p w14:paraId="242F620A">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IPFS (InterPlanetary File System)</w:t>
      </w:r>
    </w:p>
    <w:p w14:paraId="4C8D76B3">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IPFS is a distributed file storage system that allows files to be stored across multiple nodes. It improves data availability and reduces redundancy by using content-based addressing.</w:t>
      </w:r>
    </w:p>
    <w:p w14:paraId="5B89AB22">
      <w:pPr>
        <w:pStyle w:val="23"/>
        <w:numPr>
          <w:ilvl w:val="0"/>
          <w:numId w:val="0"/>
        </w:numPr>
        <w:ind w:left="360" w:leftChars="0"/>
        <w:jc w:val="both"/>
        <w:rPr>
          <w:rFonts w:hint="default" w:ascii="Times New Roman" w:hAnsi="Times New Roman" w:eastAsia="SimSun" w:cs="Times New Roman"/>
          <w:sz w:val="24"/>
          <w:szCs w:val="24"/>
          <w:lang w:val="en-IN"/>
        </w:rPr>
      </w:pPr>
    </w:p>
    <w:p w14:paraId="3E5774AF">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Pinata</w:t>
      </w:r>
    </w:p>
    <w:p w14:paraId="300B907A">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Pinata is used as a pinning service for IPFS. It ensures that files remain available on the network and are not removed over time.</w:t>
      </w:r>
    </w:p>
    <w:p w14:paraId="183D881B">
      <w:pPr>
        <w:pStyle w:val="23"/>
        <w:numPr>
          <w:ilvl w:val="0"/>
          <w:numId w:val="0"/>
        </w:numPr>
        <w:ind w:left="360" w:leftChars="0"/>
        <w:rPr>
          <w:rFonts w:hint="default" w:ascii="SimSun" w:hAnsi="SimSun" w:eastAsia="SimSun" w:cs="SimSun"/>
          <w:sz w:val="24"/>
          <w:szCs w:val="24"/>
          <w:lang w:val="en-IN"/>
        </w:rPr>
      </w:pPr>
    </w:p>
    <w:p w14:paraId="1FA78DD4">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Frontend and Tools</w:t>
      </w:r>
    </w:p>
    <w:p w14:paraId="3C2C138B">
      <w:pPr>
        <w:pStyle w:val="23"/>
        <w:numPr>
          <w:ilvl w:val="0"/>
          <w:numId w:val="0"/>
        </w:numPr>
        <w:ind w:left="360"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The user interface is developed using React.js, which provides a responsive and interactive platform. Remix IDE is used for developing and deploying smart contracts. MetaMask is used as a digital wallet and authentication tool for secure communication with the blockchain.</w:t>
      </w:r>
    </w:p>
    <w:p w14:paraId="705D12F9">
      <w:pPr>
        <w:pStyle w:val="23"/>
        <w:numPr>
          <w:ilvl w:val="0"/>
          <w:numId w:val="0"/>
        </w:numPr>
        <w:ind w:left="360" w:leftChars="0"/>
        <w:rPr>
          <w:rFonts w:hint="default" w:ascii="Times New Roman" w:hAnsi="Times New Roman" w:cs="Times New Roman"/>
          <w:b/>
          <w:sz w:val="28"/>
          <w:szCs w:val="28"/>
          <w:lang w:val="en-IN"/>
        </w:rPr>
      </w:pPr>
    </w:p>
    <w:p w14:paraId="5BED37F4">
      <w:pPr>
        <w:pStyle w:val="23"/>
        <w:numPr>
          <w:ilvl w:val="0"/>
          <w:numId w:val="1"/>
        </w:numPr>
        <w:rPr>
          <w:rFonts w:ascii="Times New Roman" w:hAnsi="Times New Roman" w:cs="Times New Roman"/>
          <w:b/>
          <w:sz w:val="32"/>
          <w:szCs w:val="32"/>
        </w:rPr>
      </w:pPr>
      <w:r>
        <w:rPr>
          <w:rFonts w:hint="default" w:ascii="Times New Roman" w:hAnsi="Times New Roman" w:cs="Times New Roman"/>
          <w:b/>
          <w:sz w:val="32"/>
          <w:szCs w:val="32"/>
          <w:lang w:val="en-IN"/>
        </w:rPr>
        <w:t>Implementation</w:t>
      </w:r>
    </w:p>
    <w:p w14:paraId="5B416C95">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File Upload Process</w:t>
      </w:r>
    </w:p>
    <w:p w14:paraId="6E811E96">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implementation begins with the user uploading a file through the interface. The file is then sent to IPFS using the Pinata service, where it is stored in a decentralized manner.</w:t>
      </w:r>
    </w:p>
    <w:p w14:paraId="50049EA6">
      <w:pPr>
        <w:pStyle w:val="23"/>
        <w:numPr>
          <w:ilvl w:val="0"/>
          <w:numId w:val="0"/>
        </w:numPr>
        <w:ind w:left="360"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5980430" cy="3737610"/>
            <wp:effectExtent l="0" t="0" r="8890" b="11430"/>
            <wp:docPr id="2" name="Picture 2" descr="Screenshot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689)"/>
                    <pic:cNvPicPr>
                      <a:picLocks noChangeAspect="1"/>
                    </pic:cNvPicPr>
                  </pic:nvPicPr>
                  <pic:blipFill>
                    <a:blip r:embed="rId9"/>
                    <a:stretch>
                      <a:fillRect/>
                    </a:stretch>
                  </pic:blipFill>
                  <pic:spPr>
                    <a:xfrm>
                      <a:off x="0" y="0"/>
                      <a:ext cx="5980430" cy="3737610"/>
                    </a:xfrm>
                    <a:prstGeom prst="rect">
                      <a:avLst/>
                    </a:prstGeom>
                  </pic:spPr>
                </pic:pic>
              </a:graphicData>
            </a:graphic>
          </wp:inline>
        </w:drawing>
      </w:r>
      <w:r>
        <w:rPr>
          <w:rFonts w:hint="default" w:ascii="Times New Roman" w:hAnsi="Times New Roman" w:eastAsia="SimSun" w:cs="Times New Roman"/>
          <w:sz w:val="24"/>
          <w:szCs w:val="24"/>
          <w:lang w:val="en-IN"/>
        </w:rPr>
        <w:drawing>
          <wp:inline distT="0" distB="0" distL="114300" distR="114300">
            <wp:extent cx="5980430" cy="3737610"/>
            <wp:effectExtent l="0" t="0" r="8890" b="11430"/>
            <wp:docPr id="3" name="Picture 3" descr="Screenshot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690)"/>
                    <pic:cNvPicPr>
                      <a:picLocks noChangeAspect="1"/>
                    </pic:cNvPicPr>
                  </pic:nvPicPr>
                  <pic:blipFill>
                    <a:blip r:embed="rId10"/>
                    <a:stretch>
                      <a:fillRect/>
                    </a:stretch>
                  </pic:blipFill>
                  <pic:spPr>
                    <a:xfrm>
                      <a:off x="0" y="0"/>
                      <a:ext cx="5980430" cy="3737610"/>
                    </a:xfrm>
                    <a:prstGeom prst="rect">
                      <a:avLst/>
                    </a:prstGeom>
                  </pic:spPr>
                </pic:pic>
              </a:graphicData>
            </a:graphic>
          </wp:inline>
        </w:drawing>
      </w:r>
    </w:p>
    <w:p w14:paraId="2E56A82D">
      <w:pPr>
        <w:pStyle w:val="23"/>
        <w:numPr>
          <w:ilvl w:val="0"/>
          <w:numId w:val="0"/>
        </w:numPr>
        <w:ind w:left="360" w:leftChars="0"/>
        <w:rPr>
          <w:rFonts w:hint="default" w:ascii="SimSun" w:hAnsi="SimSun" w:eastAsia="SimSun" w:cs="SimSun"/>
          <w:sz w:val="24"/>
          <w:szCs w:val="24"/>
          <w:lang w:val="en-IN"/>
        </w:rPr>
      </w:pPr>
    </w:p>
    <w:p w14:paraId="274CB926">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Hash Generation and Storage</w:t>
      </w:r>
    </w:p>
    <w:p w14:paraId="595278AF">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Once the file is uploaded, IPFS generates a unique CID based on its content. This CID is then stored on the Ethereum blockchain using a smart contract, ensuring immutability.</w:t>
      </w:r>
    </w:p>
    <w:p w14:paraId="000AEC1C">
      <w:pPr>
        <w:pStyle w:val="23"/>
        <w:numPr>
          <w:ilvl w:val="0"/>
          <w:numId w:val="0"/>
        </w:numPr>
        <w:ind w:left="360"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5980430" cy="3737610"/>
            <wp:effectExtent l="0" t="0" r="8890" b="11430"/>
            <wp:docPr id="5" name="Picture 5" descr="Screenshot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696)"/>
                    <pic:cNvPicPr>
                      <a:picLocks noChangeAspect="1"/>
                    </pic:cNvPicPr>
                  </pic:nvPicPr>
                  <pic:blipFill>
                    <a:blip r:embed="rId11"/>
                    <a:stretch>
                      <a:fillRect/>
                    </a:stretch>
                  </pic:blipFill>
                  <pic:spPr>
                    <a:xfrm>
                      <a:off x="0" y="0"/>
                      <a:ext cx="5980430" cy="3737610"/>
                    </a:xfrm>
                    <a:prstGeom prst="rect">
                      <a:avLst/>
                    </a:prstGeom>
                  </pic:spPr>
                </pic:pic>
              </a:graphicData>
            </a:graphic>
          </wp:inline>
        </w:drawing>
      </w:r>
    </w:p>
    <w:p w14:paraId="4FE824AC">
      <w:pPr>
        <w:pStyle w:val="23"/>
        <w:numPr>
          <w:ilvl w:val="0"/>
          <w:numId w:val="0"/>
        </w:numPr>
        <w:ind w:left="360" w:leftChars="0"/>
        <w:jc w:val="both"/>
        <w:rPr>
          <w:rFonts w:hint="default" w:ascii="Times New Roman" w:hAnsi="Times New Roman" w:eastAsia="SimSun" w:cs="Times New Roman"/>
          <w:sz w:val="24"/>
          <w:szCs w:val="24"/>
          <w:lang w:val="en-IN"/>
        </w:rPr>
      </w:pPr>
    </w:p>
    <w:p w14:paraId="320525E7">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File Retrieval Process</w:t>
      </w:r>
    </w:p>
    <w:p w14:paraId="7AC7A648">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When a user requests a file, the CID is used to retrieve it from IPFS. The decentralized nature of IPFS ensures that the file is available from multiple nodes.</w:t>
      </w:r>
    </w:p>
    <w:p w14:paraId="655BD436">
      <w:pPr>
        <w:pStyle w:val="23"/>
        <w:numPr>
          <w:ilvl w:val="0"/>
          <w:numId w:val="0"/>
        </w:numPr>
        <w:ind w:left="360"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5980430" cy="3737610"/>
            <wp:effectExtent l="0" t="0" r="8890" b="11430"/>
            <wp:docPr id="4" name="Picture 4" descr="Screenshot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686)"/>
                    <pic:cNvPicPr>
                      <a:picLocks noChangeAspect="1"/>
                    </pic:cNvPicPr>
                  </pic:nvPicPr>
                  <pic:blipFill>
                    <a:blip r:embed="rId12"/>
                    <a:stretch>
                      <a:fillRect/>
                    </a:stretch>
                  </pic:blipFill>
                  <pic:spPr>
                    <a:xfrm>
                      <a:off x="0" y="0"/>
                      <a:ext cx="5980430" cy="3737610"/>
                    </a:xfrm>
                    <a:prstGeom prst="rect">
                      <a:avLst/>
                    </a:prstGeom>
                  </pic:spPr>
                </pic:pic>
              </a:graphicData>
            </a:graphic>
          </wp:inline>
        </w:drawing>
      </w:r>
    </w:p>
    <w:p w14:paraId="65B16B1C">
      <w:pPr>
        <w:pStyle w:val="23"/>
        <w:numPr>
          <w:ilvl w:val="0"/>
          <w:numId w:val="0"/>
        </w:numPr>
        <w:ind w:left="360" w:leftChars="0"/>
        <w:jc w:val="both"/>
        <w:rPr>
          <w:rFonts w:hint="default" w:ascii="Times New Roman" w:hAnsi="Times New Roman" w:eastAsia="SimSun" w:cs="Times New Roman"/>
          <w:sz w:val="24"/>
          <w:szCs w:val="24"/>
          <w:lang w:val="en-IN"/>
        </w:rPr>
      </w:pPr>
    </w:p>
    <w:p w14:paraId="0FC99FA1">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Integrity Verification</w:t>
      </w:r>
    </w:p>
    <w:p w14:paraId="52694252">
      <w:pPr>
        <w:pStyle w:val="23"/>
        <w:numPr>
          <w:ilvl w:val="0"/>
          <w:numId w:val="0"/>
        </w:numPr>
        <w:ind w:left="360"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After retrieval, the system verifies the file’s integrity by comparing its hash with the stored CID. This step ensures that the file has not been altered.</w:t>
      </w:r>
    </w:p>
    <w:p w14:paraId="63CDCE09">
      <w:pPr>
        <w:pStyle w:val="23"/>
        <w:numPr>
          <w:ilvl w:val="0"/>
          <w:numId w:val="0"/>
        </w:numPr>
        <w:ind w:left="360" w:leftChars="0"/>
        <w:rPr>
          <w:rFonts w:hint="default" w:ascii="Times New Roman" w:hAnsi="Times New Roman" w:cs="Times New Roman"/>
          <w:b/>
          <w:sz w:val="28"/>
          <w:szCs w:val="28"/>
          <w:lang w:val="en-IN"/>
        </w:rPr>
      </w:pPr>
    </w:p>
    <w:p w14:paraId="40EC343E">
      <w:pPr>
        <w:pStyle w:val="23"/>
        <w:numPr>
          <w:ilvl w:val="0"/>
          <w:numId w:val="1"/>
        </w:numPr>
        <w:rPr>
          <w:rFonts w:ascii="Times New Roman" w:hAnsi="Times New Roman" w:cs="Times New Roman"/>
          <w:b/>
          <w:sz w:val="32"/>
          <w:szCs w:val="32"/>
        </w:rPr>
      </w:pPr>
      <w:r>
        <w:rPr>
          <w:rFonts w:hint="default" w:ascii="Times New Roman" w:hAnsi="Times New Roman" w:cs="Times New Roman"/>
          <w:b/>
          <w:sz w:val="32"/>
          <w:szCs w:val="32"/>
          <w:lang w:val="en-IN"/>
        </w:rPr>
        <w:t>Results and Findings</w:t>
      </w:r>
    </w:p>
    <w:p w14:paraId="3528713E">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Security Improvements</w:t>
      </w:r>
    </w:p>
    <w:p w14:paraId="2CA4650F">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provides enhanced security by eliminating the single point of failure. The use of blockchain ensures that file hashes cannot be modified, making the system resistant to tampering.</w:t>
      </w:r>
    </w:p>
    <w:p w14:paraId="5883190D">
      <w:pPr>
        <w:pStyle w:val="23"/>
        <w:numPr>
          <w:ilvl w:val="0"/>
          <w:numId w:val="0"/>
        </w:numPr>
        <w:ind w:left="360" w:leftChars="0"/>
        <w:jc w:val="both"/>
        <w:rPr>
          <w:rFonts w:hint="default" w:ascii="Times New Roman" w:hAnsi="Times New Roman" w:eastAsia="SimSun" w:cs="Times New Roman"/>
          <w:sz w:val="24"/>
          <w:szCs w:val="24"/>
          <w:lang w:val="en-IN"/>
        </w:rPr>
      </w:pPr>
    </w:p>
    <w:p w14:paraId="46CB10FB">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Performance Analysis</w:t>
      </w:r>
    </w:p>
    <w:p w14:paraId="024AF98D">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performs efficiently in terms of storage and retrieval. Although blockchain transactions introduce slight delays, the benefits of improved security and transparency outweigh this limitation.</w:t>
      </w:r>
    </w:p>
    <w:p w14:paraId="4EA54761">
      <w:pPr>
        <w:pStyle w:val="23"/>
        <w:numPr>
          <w:ilvl w:val="0"/>
          <w:numId w:val="0"/>
        </w:numPr>
        <w:ind w:left="360" w:leftChars="0"/>
        <w:jc w:val="both"/>
        <w:rPr>
          <w:rFonts w:hint="default" w:ascii="Times New Roman" w:hAnsi="Times New Roman" w:eastAsia="SimSun" w:cs="Times New Roman"/>
          <w:sz w:val="24"/>
          <w:szCs w:val="24"/>
          <w:lang w:val="en-IN"/>
        </w:rPr>
      </w:pPr>
    </w:p>
    <w:p w14:paraId="5F2C8C12">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Cost Efficiency</w:t>
      </w:r>
    </w:p>
    <w:p w14:paraId="5D787194">
      <w:pPr>
        <w:pStyle w:val="23"/>
        <w:numPr>
          <w:ilvl w:val="0"/>
          <w:numId w:val="0"/>
        </w:numPr>
        <w:ind w:left="360" w:left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By storing only file hashes on the blockchain and using IPFS for file storage, the system significantly reduces storage costs compared to fully blockchain-based systems.</w:t>
      </w:r>
    </w:p>
    <w:p w14:paraId="51892F9F">
      <w:pPr>
        <w:pStyle w:val="23"/>
        <w:numPr>
          <w:ilvl w:val="0"/>
          <w:numId w:val="0"/>
        </w:numPr>
        <w:ind w:left="360" w:leftChars="0"/>
        <w:jc w:val="both"/>
        <w:rPr>
          <w:rFonts w:hint="default" w:ascii="Times New Roman" w:hAnsi="Times New Roman" w:eastAsia="SimSun" w:cs="Times New Roman"/>
          <w:sz w:val="24"/>
          <w:szCs w:val="24"/>
          <w:lang w:val="en-IN"/>
        </w:rPr>
      </w:pPr>
    </w:p>
    <w:p w14:paraId="3B6DE800">
      <w:pPr>
        <w:pStyle w:val="23"/>
        <w:numPr>
          <w:ilvl w:val="0"/>
          <w:numId w:val="1"/>
        </w:numPr>
        <w:rPr>
          <w:rFonts w:ascii="Times New Roman" w:hAnsi="Times New Roman" w:cs="Times New Roman"/>
          <w:b/>
          <w:sz w:val="32"/>
          <w:szCs w:val="32"/>
        </w:rPr>
      </w:pPr>
      <w:r>
        <w:rPr>
          <w:rFonts w:hint="default" w:ascii="Times New Roman" w:hAnsi="Times New Roman" w:cs="Times New Roman"/>
          <w:b/>
          <w:sz w:val="32"/>
          <w:szCs w:val="32"/>
          <w:lang w:val="en-IN"/>
        </w:rPr>
        <w:t>Conclusion and Future Scope</w:t>
      </w:r>
    </w:p>
    <w:p w14:paraId="477860E4">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Conclusion</w:t>
      </w:r>
    </w:p>
    <w:p w14:paraId="5F5CD969">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project successfully demonstrates a secure and decentralized file sharing system using blockchain and IPFS. The system ensures data integrity, improves security, and provides transparency. It effectively overcomes the limitations of traditional centralized systems.</w:t>
      </w:r>
    </w:p>
    <w:p w14:paraId="3E54FC45">
      <w:pPr>
        <w:pStyle w:val="23"/>
        <w:numPr>
          <w:ilvl w:val="0"/>
          <w:numId w:val="0"/>
        </w:numPr>
        <w:ind w:left="360" w:leftChars="0"/>
        <w:jc w:val="both"/>
        <w:rPr>
          <w:rFonts w:hint="default" w:ascii="Times New Roman" w:hAnsi="Times New Roman" w:eastAsia="SimSun" w:cs="Times New Roman"/>
          <w:sz w:val="24"/>
          <w:szCs w:val="24"/>
          <w:lang w:val="en-IN"/>
        </w:rPr>
      </w:pPr>
    </w:p>
    <w:p w14:paraId="10E81DDF">
      <w:pPr>
        <w:pStyle w:val="23"/>
        <w:numPr>
          <w:ilvl w:val="1"/>
          <w:numId w:val="1"/>
        </w:num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 xml:space="preserve"> Future Scope</w:t>
      </w:r>
    </w:p>
    <w:p w14:paraId="4968FCEE">
      <w:pPr>
        <w:pStyle w:val="23"/>
        <w:numPr>
          <w:ilvl w:val="0"/>
          <w:numId w:val="0"/>
        </w:numPr>
        <w:ind w:left="3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can be further enhanced by improving transaction speed and scalability. Integration with cloud platforms and mobile applications can increase its usability. Advanced encryption techniques can also be implemented to provide additional layers of security.</w:t>
      </w:r>
    </w:p>
    <w:p w14:paraId="715DE9DE">
      <w:pPr>
        <w:pStyle w:val="23"/>
        <w:numPr>
          <w:ilvl w:val="0"/>
          <w:numId w:val="0"/>
        </w:numPr>
        <w:ind w:left="360" w:leftChars="0"/>
        <w:jc w:val="both"/>
        <w:rPr>
          <w:rFonts w:hint="default" w:ascii="Times New Roman" w:hAnsi="Times New Roman" w:eastAsia="SimSun" w:cs="Times New Roman"/>
          <w:sz w:val="24"/>
          <w:szCs w:val="24"/>
        </w:rPr>
      </w:pPr>
    </w:p>
    <w:p w14:paraId="5AAF3216">
      <w:pPr>
        <w:pStyle w:val="23"/>
        <w:numPr>
          <w:ilvl w:val="0"/>
          <w:numId w:val="0"/>
        </w:numPr>
        <w:ind w:left="360" w:leftChars="0"/>
        <w:jc w:val="both"/>
        <w:rPr>
          <w:rFonts w:hint="default" w:ascii="Times New Roman" w:hAnsi="Times New Roman" w:eastAsia="SimSun" w:cs="Times New Roman"/>
          <w:sz w:val="24"/>
          <w:szCs w:val="24"/>
          <w:lang w:val="en-IN"/>
        </w:rPr>
      </w:pPr>
    </w:p>
    <w:p w14:paraId="685F69CF">
      <w:pPr>
        <w:pStyle w:val="23"/>
        <w:numPr>
          <w:ilvl w:val="0"/>
          <w:numId w:val="0"/>
        </w:numPr>
        <w:ind w:left="360" w:leftChars="0"/>
        <w:jc w:val="both"/>
        <w:rPr>
          <w:rFonts w:hint="default" w:ascii="Times New Roman" w:hAnsi="Times New Roman" w:eastAsia="SimSun" w:cs="Times New Roman"/>
          <w:sz w:val="24"/>
          <w:szCs w:val="24"/>
          <w:lang w:val="en-IN"/>
        </w:rPr>
      </w:pPr>
    </w:p>
    <w:p w14:paraId="49754F4D">
      <w:pPr>
        <w:pStyle w:val="23"/>
        <w:numPr>
          <w:ilvl w:val="0"/>
          <w:numId w:val="1"/>
        </w:numPr>
        <w:rPr>
          <w:rFonts w:ascii="Times New Roman" w:hAnsi="Times New Roman" w:cs="Times New Roman"/>
          <w:b/>
          <w:sz w:val="32"/>
          <w:szCs w:val="32"/>
        </w:rPr>
      </w:pPr>
      <w:r>
        <w:rPr>
          <w:rFonts w:hint="default" w:ascii="Times New Roman" w:hAnsi="Times New Roman" w:cs="Times New Roman"/>
          <w:b/>
          <w:sz w:val="32"/>
          <w:szCs w:val="32"/>
          <w:lang w:val="en-IN"/>
        </w:rPr>
        <w:t>References</w:t>
      </w:r>
    </w:p>
    <w:p w14:paraId="676A646C">
      <w:pPr>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Blockchain-based storage research papers </w:t>
      </w:r>
    </w:p>
    <w:p w14:paraId="32AB5466">
      <w:pPr>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IPFS documentation </w:t>
      </w:r>
    </w:p>
    <w:p w14:paraId="27298C93">
      <w:pPr>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Ethereum smart contract documentation </w:t>
      </w:r>
    </w:p>
    <w:p w14:paraId="6EEA010E">
      <w:pPr>
        <w:keepNext w:val="0"/>
        <w:keepLines w:val="0"/>
        <w:widowControl/>
        <w:numPr>
          <w:ilvl w:val="0"/>
          <w:numId w:val="3"/>
        </w:numPr>
        <w:suppressLineNumbers w:val="0"/>
        <w:ind w:left="840" w:leftChars="0" w:hanging="420" w:firstLineChars="0"/>
        <w:rPr>
          <w:rFonts w:ascii="Times New Roman" w:hAnsi="Times New Roman" w:eastAsia="Times New Roman" w:cs="Times New Roman"/>
          <w:b/>
          <w:color w:val="000000"/>
        </w:rPr>
      </w:pPr>
      <w:r>
        <w:rPr>
          <w:rFonts w:hint="default" w:ascii="Times New Roman" w:hAnsi="Times New Roman" w:cs="Times New Roman"/>
          <w:sz w:val="24"/>
          <w:szCs w:val="24"/>
        </w:rPr>
        <w:t>IEEE research article</w:t>
      </w:r>
      <w:r>
        <w:rPr>
          <w:rFonts w:hint="default" w:ascii="Times New Roman" w:hAnsi="Times New Roman" w:cs="Times New Roman"/>
          <w:sz w:val="24"/>
          <w:szCs w:val="24"/>
          <w:lang w:val="en-IN"/>
        </w:rPr>
        <w:t>s</w:t>
      </w:r>
    </w:p>
    <w:sectPr>
      <w:headerReference r:id="rId5" w:type="default"/>
      <w:footerReference r:id="rId6" w:type="default"/>
      <w:pgSz w:w="12240" w:h="15840"/>
      <w:pgMar w:top="1416" w:right="1381" w:bottom="1059" w:left="143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65767">
    <w:pPr>
      <w:jc w:val="right"/>
    </w:pPr>
    <w:r>
      <w:fldChar w:fldCharType="begin"/>
    </w:r>
    <w:r>
      <w:instrText xml:space="preserve">PAGE</w:instrText>
    </w:r>
    <w:r>
      <w:fldChar w:fldCharType="separate"/>
    </w:r>
    <w: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A717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3BE1EB"/>
    <w:multiLevelType w:val="singleLevel"/>
    <w:tmpl w:val="CA3BE1E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519A3D91"/>
    <w:multiLevelType w:val="singleLevel"/>
    <w:tmpl w:val="519A3D9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61A415CA"/>
    <w:multiLevelType w:val="multilevel"/>
    <w:tmpl w:val="61A415C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331B"/>
    <w:rsid w:val="006A604B"/>
    <w:rsid w:val="006C337B"/>
    <w:rsid w:val="006E3DD5"/>
    <w:rsid w:val="00712C7F"/>
    <w:rsid w:val="00795233"/>
    <w:rsid w:val="007D6FFB"/>
    <w:rsid w:val="008013D2"/>
    <w:rsid w:val="00897530"/>
    <w:rsid w:val="008B28BD"/>
    <w:rsid w:val="009042D0"/>
    <w:rsid w:val="00982D41"/>
    <w:rsid w:val="00985E93"/>
    <w:rsid w:val="00A21B7D"/>
    <w:rsid w:val="00A338AF"/>
    <w:rsid w:val="00A56703"/>
    <w:rsid w:val="00A62A58"/>
    <w:rsid w:val="00AF667E"/>
    <w:rsid w:val="00AF69E5"/>
    <w:rsid w:val="00B23E0E"/>
    <w:rsid w:val="00B36DD0"/>
    <w:rsid w:val="00C060EA"/>
    <w:rsid w:val="00C156E2"/>
    <w:rsid w:val="00C237FB"/>
    <w:rsid w:val="00C7183E"/>
    <w:rsid w:val="00C871E7"/>
    <w:rsid w:val="00CD6014"/>
    <w:rsid w:val="00DA4034"/>
    <w:rsid w:val="00E4645A"/>
    <w:rsid w:val="00E54055"/>
    <w:rsid w:val="00ED26B1"/>
    <w:rsid w:val="00EF7540"/>
    <w:rsid w:val="00F132FC"/>
    <w:rsid w:val="00FE209A"/>
    <w:rsid w:val="102A6E05"/>
    <w:rsid w:val="473D7BBD"/>
    <w:rsid w:val="7A4A160C"/>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pa-IN"/>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5"/>
    <w:semiHidden/>
    <w:unhideWhenUsed/>
    <w:qFormat/>
    <w:uiPriority w:val="99"/>
    <w:pPr>
      <w:spacing w:line="240" w:lineRule="auto"/>
    </w:pPr>
    <w:rPr>
      <w:rFonts w:ascii="Tahoma" w:hAnsi="Tahoma" w:cs="Tahoma"/>
      <w:sz w:val="16"/>
      <w:szCs w:val="16"/>
    </w:rPr>
  </w:style>
  <w:style w:type="paragraph" w:styleId="1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qFormat/>
    <w:uiPriority w:val="10"/>
    <w:pPr>
      <w:keepNext/>
      <w:keepLines/>
      <w:spacing w:before="480" w:after="120"/>
    </w:pPr>
    <w:rPr>
      <w:b/>
      <w:sz w:val="72"/>
      <w:szCs w:val="72"/>
    </w:rPr>
  </w:style>
  <w:style w:type="table" w:customStyle="1" w:styleId="16">
    <w:name w:val="_Style 11"/>
    <w:basedOn w:val="9"/>
    <w:qFormat/>
    <w:uiPriority w:val="0"/>
    <w:tblPr>
      <w:tblCellMar>
        <w:top w:w="100" w:type="dxa"/>
        <w:left w:w="100" w:type="dxa"/>
        <w:bottom w:w="100" w:type="dxa"/>
        <w:right w:w="100" w:type="dxa"/>
      </w:tblCellMar>
    </w:tblPr>
  </w:style>
  <w:style w:type="table" w:customStyle="1" w:styleId="17">
    <w:name w:val="_Style 12"/>
    <w:basedOn w:val="9"/>
    <w:uiPriority w:val="0"/>
    <w:tblPr>
      <w:tblCellMar>
        <w:top w:w="100" w:type="dxa"/>
        <w:left w:w="100" w:type="dxa"/>
        <w:bottom w:w="100" w:type="dxa"/>
        <w:right w:w="100" w:type="dxa"/>
      </w:tblCellMar>
    </w:tblPr>
  </w:style>
  <w:style w:type="table" w:customStyle="1" w:styleId="18">
    <w:name w:val="_Style 13"/>
    <w:basedOn w:val="9"/>
    <w:qFormat/>
    <w:uiPriority w:val="0"/>
    <w:tblPr>
      <w:tblCellMar>
        <w:top w:w="100" w:type="dxa"/>
        <w:left w:w="100" w:type="dxa"/>
        <w:bottom w:w="100" w:type="dxa"/>
        <w:right w:w="100" w:type="dxa"/>
      </w:tblCellMar>
    </w:tblPr>
  </w:style>
  <w:style w:type="table" w:customStyle="1" w:styleId="19">
    <w:name w:val="_Style 14"/>
    <w:basedOn w:val="9"/>
    <w:qFormat/>
    <w:uiPriority w:val="0"/>
    <w:tblPr>
      <w:tblCellMar>
        <w:top w:w="100" w:type="dxa"/>
        <w:left w:w="100" w:type="dxa"/>
        <w:bottom w:w="100" w:type="dxa"/>
        <w:right w:w="100" w:type="dxa"/>
      </w:tblCellMar>
    </w:tblPr>
  </w:style>
  <w:style w:type="table" w:customStyle="1" w:styleId="20">
    <w:name w:val="_Style 15"/>
    <w:basedOn w:val="9"/>
    <w:qFormat/>
    <w:uiPriority w:val="0"/>
    <w:tblPr>
      <w:tblCellMar>
        <w:top w:w="100" w:type="dxa"/>
        <w:left w:w="100" w:type="dxa"/>
        <w:bottom w:w="100" w:type="dxa"/>
        <w:right w:w="100" w:type="dxa"/>
      </w:tblCellMar>
    </w:tblPr>
  </w:style>
  <w:style w:type="table" w:customStyle="1" w:styleId="21">
    <w:name w:val="_Style 16"/>
    <w:basedOn w:val="9"/>
    <w:qFormat/>
    <w:uiPriority w:val="0"/>
    <w:tblPr>
      <w:tblCellMar>
        <w:top w:w="100" w:type="dxa"/>
        <w:left w:w="100" w:type="dxa"/>
        <w:bottom w:w="100" w:type="dxa"/>
        <w:right w:w="100" w:type="dxa"/>
      </w:tblCellMar>
    </w:tblPr>
  </w:style>
  <w:style w:type="table" w:customStyle="1" w:styleId="22">
    <w:name w:val="_Style 17"/>
    <w:basedOn w:val="9"/>
    <w:qFormat/>
    <w:uiPriority w:val="0"/>
    <w:tblPr>
      <w:tblCellMar>
        <w:top w:w="100" w:type="dxa"/>
        <w:left w:w="100" w:type="dxa"/>
        <w:bottom w:w="100" w:type="dxa"/>
        <w:right w:w="100" w:type="dxa"/>
      </w:tblCellMar>
    </w:tblPr>
  </w:style>
  <w:style w:type="paragraph" w:styleId="23">
    <w:name w:val="List Paragraph"/>
    <w:basedOn w:val="1"/>
    <w:qFormat/>
    <w:uiPriority w:val="34"/>
    <w:pPr>
      <w:spacing w:line="240" w:lineRule="auto"/>
      <w:ind w:left="720"/>
      <w:contextualSpacing/>
    </w:pPr>
    <w:rPr>
      <w:rFonts w:ascii="Calibri" w:hAnsi="Calibri" w:eastAsia="Calibri"/>
      <w:sz w:val="20"/>
      <w:szCs w:val="20"/>
      <w:lang w:bidi="ar-SA"/>
    </w:rPr>
  </w:style>
  <w:style w:type="character" w:customStyle="1" w:styleId="24">
    <w:name w:val="apple-style-span"/>
    <w:basedOn w:val="8"/>
    <w:qFormat/>
    <w:uiPriority w:val="0"/>
  </w:style>
  <w:style w:type="character" w:customStyle="1" w:styleId="25">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9</Pages>
  <Words>1552</Words>
  <Characters>8996</Characters>
  <Lines>16</Lines>
  <Paragraphs>4</Paragraphs>
  <TotalTime>54</TotalTime>
  <ScaleCrop>false</ScaleCrop>
  <LinksUpToDate>false</LinksUpToDate>
  <CharactersWithSpaces>10842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2024-02-26T09:18:00Z</dcterms:created>
  <dc:creator>Dell</dc:creator>
  <cp:lastModifiedBy>Aditya Kumar</cp:lastModifiedBy>
  <dcterms:modified xsi:type="dcterms:W3CDTF">2026-04-29T05:42:06Z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eyJoZGlkIjoiZDE4NjQ4MDA0MmFjZDJmOTViNzc0ZTk0N2M0Yzg1MjUiLCJ1c2VySWQiOiI1Njc0NjE2NjcxNDIifQ==</vt:lpwstr>
  </property>
  <property fmtid="{D5CDD505-2E9C-101B-9397-08002B2CF9AE}" pid="3" name="KSOProductBuildVer">
    <vt:lpwstr>1033-12.1.0.25242</vt:lpwstr>
  </property>
  <property fmtid="{D5CDD505-2E9C-101B-9397-08002B2CF9AE}" pid="4" name="ICV">
    <vt:lpwstr>1780A3C31AE848ED91EFFD3049E196E2_12</vt:lpwstr>
  </property>
</Properties>
</file>