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Style w:val="26"/>
        </w:rPr>
      </w:pPr>
      <w:r>
        <w:rPr>
          <w:rStyle w:val="26"/>
        </w:rPr>
        <w:drawing>
          <wp:anchor distT="0" distB="0" distL="114300" distR="114300" simplePos="0" relativeHeight="251642880" behindDoc="0" locked="0" layoutInCell="1" allowOverlap="1">
            <wp:simplePos x="0" y="0"/>
            <wp:positionH relativeFrom="page">
              <wp:posOffset>0</wp:posOffset>
            </wp:positionH>
            <wp:positionV relativeFrom="page">
              <wp:posOffset>0</wp:posOffset>
            </wp:positionV>
            <wp:extent cx="3191510" cy="814070"/>
            <wp:effectExtent l="0" t="0" r="0" b="0"/>
            <wp:wrapSquare wrapText="bothSides"/>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pic:cNvPicPr>
                      <a:picLocks noChangeAspect="1"/>
                    </pic:cNvPicPr>
                  </pic:nvPicPr>
                  <pic:blipFill>
                    <a:blip r:embed="rId10" cstate="print"/>
                    <a:srcRect/>
                    <a:stretch>
                      <a:fillRect/>
                    </a:stretch>
                  </pic:blipFill>
                  <pic:spPr>
                    <a:xfrm>
                      <a:off x="0" y="0"/>
                      <a:ext cx="3191510" cy="814069"/>
                    </a:xfrm>
                    <a:prstGeom prst="rect">
                      <a:avLst/>
                    </a:prstGeom>
                    <a:ln>
                      <a:noFill/>
                    </a:ln>
                  </pic:spPr>
                </pic:pic>
              </a:graphicData>
            </a:graphic>
          </wp:anchor>
        </w:drawing>
      </w:r>
    </w:p>
    <w:tbl>
      <w:tblPr>
        <w:tblStyle w:val="20"/>
        <w:tblW w:w="9416" w:type="dxa"/>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3008"/>
        <w:gridCol w:w="5741"/>
        <w:gridCol w:w="431"/>
        <w:gridCol w:w="236"/>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gridAfter w:val="1"/>
          <w:wAfter w:w="236" w:type="dxa"/>
          <w:trHeight w:val="1021"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tcPr>
          <w:p>
            <w:pPr>
              <w:spacing w:line="240" w:lineRule="atLeast"/>
              <w:jc w:val="center"/>
              <w:rPr>
                <w:rFonts w:ascii="Calibri" w:hAnsi="Calibri"/>
                <w:color w:val="000000"/>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gridAfter w:val="1"/>
          <w:wAfter w:w="236" w:type="dxa"/>
          <w:trHeight w:val="1021"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tcPr>
          <w:p>
            <w:pPr>
              <w:spacing w:line="360" w:lineRule="auto"/>
              <w:jc w:val="center"/>
              <w:rPr>
                <w:rFonts w:ascii="Calibri" w:hAnsi="Calibri" w:eastAsia="黑体"/>
                <w:b/>
                <w:color w:val="000000"/>
                <w:sz w:val="72"/>
                <w:szCs w:val="72"/>
              </w:rPr>
            </w:pPr>
            <w:r>
              <w:rPr>
                <w:rFonts w:hint="eastAsia" w:ascii="Calibri" w:hAnsi="Calibri" w:eastAsia="黑体"/>
                <w:b/>
                <w:bCs/>
                <w:color w:val="000000"/>
                <w:sz w:val="72"/>
              </w:rPr>
              <w:t>课 程 设 计</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gridAfter w:val="1"/>
          <w:wAfter w:w="236" w:type="dxa"/>
          <w:trHeight w:val="1361"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tcPr>
          <w:p>
            <w:pPr>
              <w:spacing w:before="240" w:beforeLines="100" w:after="240" w:afterLines="100" w:line="360" w:lineRule="auto"/>
              <w:jc w:val="center"/>
              <w:rPr>
                <w:rFonts w:ascii="Calibri" w:hAnsi="Calibri" w:eastAsia="黑体"/>
                <w:b/>
                <w:bCs/>
                <w:color w:val="000000"/>
                <w:sz w:val="72"/>
              </w:rPr>
            </w:pPr>
            <w:r>
              <w:rPr>
                <w:rFonts w:hint="eastAsia" w:ascii="Calibri" w:hAnsi="Calibri"/>
                <w:b/>
                <w:color w:val="000000"/>
                <w:sz w:val="40"/>
                <w:szCs w:val="40"/>
              </w:rPr>
              <w:t>（</w:t>
            </w:r>
            <w:r>
              <w:rPr>
                <w:rFonts w:ascii="Calibri" w:hAnsi="Calibri"/>
                <w:b/>
                <w:color w:val="000000"/>
                <w:sz w:val="40"/>
                <w:szCs w:val="40"/>
              </w:rPr>
              <w:t>20</w:t>
            </w:r>
            <w:r>
              <w:rPr>
                <w:rFonts w:hint="eastAsia" w:ascii="Calibri" w:hAnsi="Calibri"/>
                <w:b/>
                <w:color w:val="000000"/>
                <w:sz w:val="40"/>
                <w:szCs w:val="40"/>
              </w:rPr>
              <w:t>21届）</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gridAfter w:val="1"/>
          <w:wAfter w:w="236" w:type="dxa"/>
          <w:trHeight w:val="1361"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tcPr>
          <w:p>
            <w:pPr>
              <w:spacing w:line="800" w:lineRule="exact"/>
              <w:jc w:val="center"/>
              <w:rPr>
                <w:rFonts w:ascii="Calibri" w:hAnsi="Calibri" w:eastAsia="黑体"/>
                <w:b/>
                <w:color w:val="000000"/>
                <w:sz w:val="44"/>
                <w:szCs w:val="44"/>
              </w:rPr>
            </w:pPr>
          </w:p>
          <w:p>
            <w:pPr>
              <w:spacing w:line="800" w:lineRule="exact"/>
              <w:jc w:val="center"/>
              <w:rPr>
                <w:rFonts w:ascii="Calibri" w:hAnsi="Calibri" w:eastAsia="黑体"/>
                <w:b/>
                <w:color w:val="000000"/>
                <w:sz w:val="44"/>
                <w:szCs w:val="44"/>
              </w:rPr>
            </w:pPr>
            <w:r>
              <w:rPr>
                <w:rFonts w:hint="eastAsia" w:ascii="Calibri" w:hAnsi="Calibri" w:eastAsia="黑体"/>
                <w:b/>
                <w:color w:val="000000"/>
                <w:sz w:val="48"/>
                <w:szCs w:val="48"/>
              </w:rPr>
              <w:t>题目：泉信二手交易平台的设计与实现</w:t>
            </w:r>
          </w:p>
          <w:p>
            <w:pPr>
              <w:spacing w:line="440" w:lineRule="exact"/>
              <w:ind w:firstLine="883" w:firstLineChars="200"/>
              <w:jc w:val="center"/>
              <w:rPr>
                <w:rFonts w:ascii="Calibri" w:hAnsi="Calibri" w:eastAsia="黑体"/>
                <w:b/>
                <w:color w:val="000000"/>
                <w:sz w:val="44"/>
                <w:szCs w:val="44"/>
              </w:rPr>
            </w:pPr>
          </w:p>
          <w:p>
            <w:pPr>
              <w:spacing w:line="440" w:lineRule="exact"/>
              <w:ind w:firstLine="883" w:firstLineChars="200"/>
              <w:jc w:val="center"/>
              <w:rPr>
                <w:rFonts w:ascii="Calibri" w:hAnsi="Calibri" w:eastAsia="黑体"/>
                <w:b/>
                <w:color w:val="000000"/>
                <w:sz w:val="44"/>
                <w:szCs w:val="4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gridAfter w:val="1"/>
          <w:wAfter w:w="236" w:type="dxa"/>
          <w:trHeight w:val="450" w:hRule="atLeast"/>
          <w:jc w:val="center"/>
        </w:trPr>
        <w:tc>
          <w:tcPr>
            <w:tcW w:w="9180" w:type="dxa"/>
            <w:gridSpan w:val="3"/>
            <w:tcBorders>
              <w:top w:val="single" w:color="FFFFFF" w:sz="4" w:space="0"/>
              <w:left w:val="single" w:color="FFFFFF" w:sz="4" w:space="0"/>
              <w:bottom w:val="single" w:color="FFFFFF" w:sz="4" w:space="0"/>
              <w:right w:val="single" w:color="FFFFFF" w:sz="4" w:space="0"/>
            </w:tcBorders>
            <w:noWrap/>
          </w:tcPr>
          <w:p>
            <w:pPr>
              <w:spacing w:line="360" w:lineRule="auto"/>
              <w:ind w:firstLine="883" w:firstLineChars="200"/>
              <w:jc w:val="center"/>
              <w:rPr>
                <w:rFonts w:ascii="Calibri" w:hAnsi="Calibri" w:eastAsia="黑体"/>
                <w:b/>
                <w:color w:val="000000"/>
                <w:sz w:val="44"/>
                <w:szCs w:val="4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gridAfter w:val="2"/>
          <w:wAfter w:w="667" w:type="dxa"/>
          <w:trHeight w:val="1294" w:hRule="exact"/>
          <w:jc w:val="center"/>
        </w:trPr>
        <w:tc>
          <w:tcPr>
            <w:tcW w:w="3008" w:type="dxa"/>
            <w:tcBorders>
              <w:top w:val="nil"/>
              <w:left w:val="nil"/>
              <w:bottom w:val="nil"/>
              <w:right w:val="nil"/>
            </w:tcBorders>
            <w:noWrap/>
            <w:vAlign w:val="center"/>
          </w:tcPr>
          <w:p>
            <w:pPr>
              <w:jc w:val="right"/>
              <w:rPr>
                <w:rFonts w:ascii="Calibri" w:hAnsi="Calibri" w:eastAsia="黑体"/>
                <w:b/>
                <w:bCs/>
                <w:color w:val="000000"/>
                <w:sz w:val="72"/>
              </w:rPr>
            </w:pPr>
            <w:r>
              <w:rPr>
                <w:rFonts w:eastAsia="仿宋_GB2312"/>
                <w:b/>
                <w:sz w:val="32"/>
                <w:szCs w:val="32"/>
              </w:rPr>
              <w:t>学生姓名</w:t>
            </w:r>
          </w:p>
        </w:tc>
        <w:tc>
          <w:tcPr>
            <w:tcW w:w="5741" w:type="dxa"/>
            <w:tcBorders>
              <w:top w:val="nil"/>
              <w:left w:val="nil"/>
              <w:bottom w:val="nil"/>
              <w:right w:val="nil"/>
            </w:tcBorders>
            <w:noWrap/>
            <w:vAlign w:val="center"/>
          </w:tcPr>
          <w:p>
            <w:pPr>
              <w:jc w:val="both"/>
              <w:rPr>
                <w:rFonts w:eastAsia="仿宋_GB2312"/>
                <w:b/>
                <w:bCs/>
                <w:sz w:val="32"/>
                <w:szCs w:val="32"/>
                <w:u w:val="single"/>
              </w:rPr>
            </w:pPr>
            <w:r>
              <w:rPr>
                <w:rFonts w:eastAsia="仿宋_GB2312"/>
                <w:b/>
                <w:bCs/>
                <w:sz w:val="32"/>
                <w:szCs w:val="32"/>
                <w:u w:val="single"/>
              </w:rPr>
              <w:t xml:space="preserve">  </w:t>
            </w:r>
            <w:r>
              <w:rPr>
                <w:rFonts w:hint="eastAsia" w:eastAsia="仿宋_GB2312"/>
                <w:b/>
                <w:bCs/>
                <w:sz w:val="32"/>
                <w:szCs w:val="32"/>
                <w:u w:val="single"/>
                <w:lang w:val="en-US" w:eastAsia="zh-CN"/>
              </w:rPr>
              <w:t xml:space="preserve">       苏杰、陈福利、秦盛</w:t>
            </w:r>
            <w:r>
              <w:rPr>
                <w:rFonts w:hint="eastAsia" w:eastAsia="仿宋_GB2312"/>
                <w:b/>
                <w:bCs/>
                <w:sz w:val="32"/>
                <w:szCs w:val="32"/>
                <w:u w:val="single"/>
              </w:rPr>
              <w:t xml:space="preserve"> </w:t>
            </w:r>
            <w:r>
              <w:rPr>
                <w:rFonts w:hint="eastAsia" w:eastAsia="仿宋_GB2312"/>
                <w:b/>
                <w:bCs/>
                <w:sz w:val="32"/>
                <w:szCs w:val="32"/>
                <w:u w:val="single"/>
                <w:lang w:val="en-US" w:eastAsia="zh-CN"/>
              </w:rPr>
              <w:t xml:space="preserve">           </w:t>
            </w:r>
            <w:r>
              <w:rPr>
                <w:rFonts w:eastAsia="仿宋_GB2312"/>
                <w:b/>
                <w:bCs/>
                <w:sz w:val="32"/>
                <w:szCs w:val="32"/>
                <w:u w:val="single"/>
              </w:rPr>
              <w:t xml:space="preserve">  </w:t>
            </w:r>
          </w:p>
          <w:p>
            <w:pPr>
              <w:jc w:val="both"/>
              <w:rPr>
                <w:rFonts w:ascii="仿宋" w:hAnsi="仿宋" w:eastAsia="仿宋" w:cs="仿宋"/>
                <w:b/>
                <w:bCs/>
                <w:sz w:val="32"/>
                <w:szCs w:val="32"/>
                <w:u w:val="single"/>
              </w:rPr>
            </w:pPr>
            <w:r>
              <w:rPr>
                <w:rFonts w:hint="eastAsia" w:eastAsia="仿宋_GB2312"/>
                <w:b/>
                <w:bCs/>
                <w:sz w:val="32"/>
                <w:szCs w:val="32"/>
                <w:u w:val="single"/>
                <w:lang w:val="en-US" w:eastAsia="zh-CN"/>
              </w:rPr>
              <w:t xml:space="preserve">        陈勃、乐见存、郑洪飞</w:t>
            </w:r>
            <w:r>
              <w:rPr>
                <w:rFonts w:eastAsia="仿宋_GB2312"/>
                <w:b/>
                <w:bCs/>
                <w:sz w:val="32"/>
                <w:szCs w:val="32"/>
                <w:u w:val="single"/>
              </w:rPr>
              <w:t xml:space="preserve">      </w:t>
            </w:r>
            <w:r>
              <w:rPr>
                <w:rFonts w:eastAsia="仿宋_GB2312"/>
                <w:sz w:val="32"/>
                <w:szCs w:val="32"/>
                <w:u w:val="single"/>
              </w:rPr>
              <w:t xml:space="preserve">   </w:t>
            </w:r>
            <w:r>
              <w:rPr>
                <w:rFonts w:eastAsia="仿宋_GB2312"/>
                <w:b/>
                <w:bCs/>
                <w:sz w:val="32"/>
                <w:szCs w:val="32"/>
                <w:u w:val="single"/>
              </w:rPr>
              <w:t xml:space="preserve">     </w:t>
            </w:r>
            <w:r>
              <w:rPr>
                <w:rFonts w:eastAsia="仿宋_GB2312"/>
                <w:sz w:val="32"/>
                <w:szCs w:val="32"/>
                <w:u w:val="single"/>
              </w:rPr>
              <w:t xml:space="preserve">  </w:t>
            </w:r>
            <w:r>
              <w:rPr>
                <w:rFonts w:eastAsia="仿宋_GB2312"/>
                <w:b/>
                <w:bCs/>
                <w:sz w:val="72"/>
                <w:u w:val="single"/>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1071" w:hRule="exact"/>
          <w:jc w:val="center"/>
        </w:trPr>
        <w:tc>
          <w:tcPr>
            <w:tcW w:w="3008" w:type="dxa"/>
            <w:tcBorders>
              <w:top w:val="nil"/>
              <w:left w:val="nil"/>
              <w:bottom w:val="nil"/>
              <w:right w:val="nil"/>
            </w:tcBorders>
            <w:noWrap/>
            <w:vAlign w:val="center"/>
          </w:tcPr>
          <w:p>
            <w:pPr>
              <w:jc w:val="right"/>
              <w:rPr>
                <w:rFonts w:ascii="Calibri" w:hAnsi="Calibri" w:eastAsia="黑体"/>
                <w:b/>
                <w:bCs/>
                <w:color w:val="000000"/>
                <w:sz w:val="72"/>
              </w:rPr>
            </w:pPr>
            <w:r>
              <w:rPr>
                <w:rFonts w:eastAsia="仿宋_GB2312"/>
                <w:b/>
                <w:sz w:val="32"/>
                <w:szCs w:val="32"/>
              </w:rPr>
              <w:t>学    号</w:t>
            </w:r>
          </w:p>
        </w:tc>
        <w:tc>
          <w:tcPr>
            <w:tcW w:w="5741" w:type="dxa"/>
            <w:tcBorders>
              <w:top w:val="nil"/>
              <w:left w:val="nil"/>
              <w:bottom w:val="nil"/>
              <w:right w:val="nil"/>
            </w:tcBorders>
            <w:noWrap/>
            <w:vAlign w:val="center"/>
          </w:tcPr>
          <w:p>
            <w:pPr>
              <w:jc w:val="both"/>
              <w:rPr>
                <w:rFonts w:hint="default" w:ascii="仿宋_GB2312" w:hAnsi="仿宋_GB2312" w:eastAsia="仿宋_GB2312" w:cs="仿宋_GB2312"/>
                <w:b/>
                <w:bCs/>
                <w:sz w:val="32"/>
                <w:szCs w:val="32"/>
                <w:u w:val="single"/>
                <w:lang w:val="en-US" w:eastAsia="zh-CN"/>
              </w:rPr>
            </w:pPr>
            <w:r>
              <w:rPr>
                <w:rFonts w:hint="eastAsia" w:ascii="仿宋_GB2312" w:hAnsi="仿宋_GB2312" w:eastAsia="仿宋_GB2312" w:cs="仿宋_GB2312"/>
                <w:b/>
                <w:bCs/>
                <w:sz w:val="32"/>
                <w:szCs w:val="32"/>
                <w:u w:val="single"/>
                <w:lang w:val="en-US" w:eastAsia="zh-CN"/>
              </w:rPr>
              <w:t xml:space="preserve">1803180124、1803180151、1803180156  </w:t>
            </w:r>
          </w:p>
          <w:p>
            <w:pPr>
              <w:jc w:val="both"/>
              <w:rPr>
                <w:rFonts w:hint="default" w:ascii="仿宋" w:hAnsi="仿宋" w:eastAsia="仿宋" w:cs="仿宋"/>
                <w:b/>
                <w:bCs/>
                <w:sz w:val="32"/>
                <w:szCs w:val="32"/>
                <w:u w:val="single"/>
                <w:lang w:val="en-US"/>
              </w:rPr>
            </w:pPr>
            <w:r>
              <w:rPr>
                <w:rFonts w:hint="eastAsia" w:ascii="仿宋_GB2312" w:hAnsi="仿宋_GB2312" w:eastAsia="仿宋_GB2312" w:cs="仿宋_GB2312"/>
                <w:b/>
                <w:bCs/>
                <w:sz w:val="32"/>
                <w:szCs w:val="32"/>
                <w:u w:val="single"/>
                <w:lang w:val="en-US" w:eastAsia="zh-CN"/>
              </w:rPr>
              <w:t xml:space="preserve">1803180115、1803180162、1803180160   </w:t>
            </w:r>
          </w:p>
        </w:tc>
        <w:tc>
          <w:tcPr>
            <w:tcW w:w="667" w:type="dxa"/>
            <w:gridSpan w:val="2"/>
            <w:tcBorders>
              <w:top w:val="single" w:color="FFFFFF" w:sz="4" w:space="0"/>
              <w:left w:val="nil"/>
              <w:bottom w:val="single" w:color="FFFFFF" w:sz="4" w:space="0"/>
              <w:right w:val="single" w:color="FFFFFF" w:sz="4" w:space="0"/>
            </w:tcBorders>
            <w:noWrap/>
          </w:tcPr>
          <w:p>
            <w:pPr>
              <w:spacing w:line="440" w:lineRule="exact"/>
              <w:ind w:firstLine="482" w:firstLineChars="200"/>
              <w:rPr>
                <w:rFonts w:ascii="Calibri" w:hAnsi="Calibri" w:eastAsia="黑体"/>
                <w:b/>
                <w:bCs/>
                <w:color w:val="000000"/>
                <w:sz w:val="24"/>
                <w:szCs w:val="24"/>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610" w:hRule="exact"/>
          <w:jc w:val="center"/>
        </w:trPr>
        <w:tc>
          <w:tcPr>
            <w:tcW w:w="3008" w:type="dxa"/>
            <w:tcBorders>
              <w:top w:val="nil"/>
              <w:left w:val="nil"/>
              <w:bottom w:val="nil"/>
              <w:right w:val="nil"/>
            </w:tcBorders>
            <w:noWrap/>
            <w:vAlign w:val="center"/>
          </w:tcPr>
          <w:p>
            <w:pPr>
              <w:jc w:val="right"/>
              <w:rPr>
                <w:rFonts w:ascii="Calibri" w:hAnsi="Calibri" w:eastAsia="黑体"/>
                <w:b/>
                <w:bCs/>
                <w:color w:val="000000"/>
                <w:sz w:val="72"/>
              </w:rPr>
            </w:pPr>
            <w:r>
              <w:rPr>
                <w:rFonts w:hint="eastAsia" w:eastAsia="仿宋_GB2312"/>
                <w:b/>
                <w:sz w:val="32"/>
                <w:szCs w:val="32"/>
              </w:rPr>
              <w:t>二级学院</w:t>
            </w:r>
          </w:p>
        </w:tc>
        <w:tc>
          <w:tcPr>
            <w:tcW w:w="5741" w:type="dxa"/>
            <w:tcBorders>
              <w:top w:val="nil"/>
              <w:left w:val="nil"/>
              <w:bottom w:val="nil"/>
              <w:right w:val="nil"/>
            </w:tcBorders>
            <w:noWrap/>
            <w:vAlign w:val="center"/>
          </w:tcPr>
          <w:p>
            <w:pPr>
              <w:jc w:val="both"/>
              <w:rPr>
                <w:rFonts w:ascii="仿宋" w:hAnsi="仿宋" w:eastAsia="仿宋" w:cs="仿宋"/>
                <w:b/>
                <w:bCs/>
                <w:color w:val="000000"/>
                <w:sz w:val="32"/>
                <w:szCs w:val="32"/>
              </w:rPr>
            </w:pPr>
            <w:r>
              <w:rPr>
                <w:rFonts w:hint="eastAsia" w:eastAsia="仿宋_GB2312"/>
                <w:b/>
                <w:bCs/>
                <w:sz w:val="32"/>
                <w:szCs w:val="32"/>
                <w:u w:val="single"/>
              </w:rPr>
              <w:t xml:space="preserve">    </w:t>
            </w:r>
            <w:r>
              <w:rPr>
                <w:rFonts w:hint="eastAsia" w:eastAsia="仿宋_GB2312"/>
                <w:b/>
                <w:bCs/>
                <w:sz w:val="32"/>
                <w:szCs w:val="32"/>
                <w:u w:val="single"/>
                <w:lang w:val="en-US" w:eastAsia="zh-CN"/>
              </w:rPr>
              <w:t xml:space="preserve">  </w:t>
            </w:r>
            <w:r>
              <w:rPr>
                <w:rFonts w:hint="eastAsia" w:eastAsia="仿宋_GB2312"/>
                <w:b/>
                <w:bCs/>
                <w:sz w:val="32"/>
                <w:szCs w:val="32"/>
                <w:u w:val="single"/>
              </w:rPr>
              <w:t xml:space="preserve">  </w:t>
            </w:r>
            <w:r>
              <w:rPr>
                <w:rFonts w:hint="eastAsia" w:eastAsia="仿宋_GB2312"/>
                <w:b/>
                <w:bCs/>
                <w:sz w:val="32"/>
                <w:szCs w:val="32"/>
                <w:u w:val="single"/>
                <w:lang w:val="en-US" w:eastAsia="zh-CN"/>
              </w:rPr>
              <w:t xml:space="preserve">    </w:t>
            </w:r>
            <w:r>
              <w:rPr>
                <w:rFonts w:hint="eastAsia" w:eastAsia="仿宋_GB2312"/>
                <w:b/>
                <w:bCs/>
                <w:sz w:val="32"/>
                <w:szCs w:val="32"/>
                <w:u w:val="single"/>
              </w:rPr>
              <w:t xml:space="preserve"> 软件学院       </w:t>
            </w:r>
            <w:r>
              <w:rPr>
                <w:rFonts w:hint="eastAsia" w:eastAsia="仿宋_GB2312"/>
                <w:b/>
                <w:bCs/>
                <w:sz w:val="32"/>
                <w:szCs w:val="32"/>
                <w:u w:val="single"/>
                <w:lang w:val="en-US" w:eastAsia="zh-CN"/>
              </w:rPr>
              <w:t xml:space="preserve">       </w:t>
            </w:r>
            <w:r>
              <w:rPr>
                <w:rFonts w:hint="eastAsia" w:eastAsia="仿宋_GB2312"/>
                <w:b/>
                <w:bCs/>
                <w:sz w:val="32"/>
                <w:szCs w:val="32"/>
                <w:u w:val="single"/>
              </w:rPr>
              <w:t xml:space="preserve">  </w:t>
            </w:r>
          </w:p>
        </w:tc>
        <w:tc>
          <w:tcPr>
            <w:tcW w:w="667" w:type="dxa"/>
            <w:gridSpan w:val="2"/>
            <w:tcBorders>
              <w:top w:val="single" w:color="FFFFFF" w:sz="4" w:space="0"/>
              <w:left w:val="nil"/>
              <w:bottom w:val="single" w:color="FFFFFF" w:sz="4" w:space="0"/>
              <w:right w:val="single" w:color="FFFFFF" w:sz="4" w:space="0"/>
            </w:tcBorders>
            <w:noWrap/>
          </w:tcPr>
          <w:p>
            <w:pPr>
              <w:spacing w:line="440" w:lineRule="exact"/>
              <w:ind w:firstLine="562" w:firstLineChars="200"/>
              <w:rPr>
                <w:rFonts w:ascii="Calibri" w:hAnsi="Calibri" w:eastAsia="黑体"/>
                <w:b/>
                <w:bCs/>
                <w:color w:val="000000"/>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nil"/>
              <w:left w:val="nil"/>
              <w:bottom w:val="nil"/>
              <w:right w:val="nil"/>
            </w:tcBorders>
            <w:noWrap/>
            <w:vAlign w:val="center"/>
          </w:tcPr>
          <w:p>
            <w:pPr>
              <w:jc w:val="right"/>
              <w:rPr>
                <w:rFonts w:ascii="Calibri" w:hAnsi="Calibri" w:eastAsia="黑体"/>
                <w:b/>
                <w:bCs/>
                <w:color w:val="000000"/>
                <w:sz w:val="72"/>
              </w:rPr>
            </w:pPr>
            <w:r>
              <w:rPr>
                <w:rFonts w:eastAsia="仿宋_GB2312"/>
                <w:b/>
                <w:sz w:val="32"/>
                <w:szCs w:val="32"/>
              </w:rPr>
              <w:t>专业班级</w:t>
            </w:r>
          </w:p>
        </w:tc>
        <w:tc>
          <w:tcPr>
            <w:tcW w:w="5741" w:type="dxa"/>
            <w:tcBorders>
              <w:top w:val="nil"/>
              <w:left w:val="nil"/>
              <w:bottom w:val="nil"/>
              <w:right w:val="nil"/>
            </w:tcBorders>
            <w:noWrap/>
            <w:vAlign w:val="center"/>
          </w:tcPr>
          <w:p>
            <w:pPr>
              <w:jc w:val="both"/>
              <w:rPr>
                <w:rFonts w:ascii="仿宋" w:hAnsi="仿宋" w:eastAsia="仿宋" w:cs="仿宋"/>
                <w:b/>
                <w:bCs/>
                <w:color w:val="000000"/>
                <w:sz w:val="32"/>
                <w:szCs w:val="32"/>
                <w:u w:val="single"/>
              </w:rPr>
            </w:pPr>
            <w:r>
              <w:rPr>
                <w:rFonts w:eastAsia="仿宋_GB2312"/>
                <w:b/>
                <w:bCs/>
                <w:sz w:val="32"/>
                <w:szCs w:val="32"/>
                <w:u w:val="single"/>
              </w:rPr>
              <w:t xml:space="preserve">      </w:t>
            </w:r>
            <w:r>
              <w:rPr>
                <w:rFonts w:hint="eastAsia" w:eastAsia="仿宋_GB2312"/>
                <w:b/>
                <w:bCs/>
                <w:sz w:val="32"/>
                <w:szCs w:val="32"/>
                <w:u w:val="single"/>
              </w:rPr>
              <w:t>201</w:t>
            </w:r>
            <w:r>
              <w:rPr>
                <w:rFonts w:hint="eastAsia" w:eastAsia="仿宋_GB2312"/>
                <w:b/>
                <w:bCs/>
                <w:sz w:val="32"/>
                <w:szCs w:val="32"/>
                <w:u w:val="single"/>
                <w:lang w:val="en-US" w:eastAsia="zh-CN"/>
              </w:rPr>
              <w:t>8</w:t>
            </w:r>
            <w:r>
              <w:rPr>
                <w:rFonts w:hint="eastAsia" w:eastAsia="仿宋_GB2312"/>
                <w:b/>
                <w:bCs/>
                <w:sz w:val="32"/>
                <w:szCs w:val="32"/>
                <w:u w:val="single"/>
              </w:rPr>
              <w:t>级</w:t>
            </w:r>
            <w:r>
              <w:rPr>
                <w:rFonts w:hint="eastAsia" w:eastAsia="仿宋_GB2312"/>
                <w:b/>
                <w:bCs/>
                <w:sz w:val="32"/>
                <w:szCs w:val="32"/>
                <w:u w:val="single"/>
                <w:lang w:val="en-US" w:eastAsia="zh-CN"/>
              </w:rPr>
              <w:t>网络</w:t>
            </w:r>
            <w:r>
              <w:rPr>
                <w:rFonts w:hint="eastAsia" w:eastAsia="仿宋_GB2312"/>
                <w:b/>
                <w:bCs/>
                <w:sz w:val="32"/>
                <w:szCs w:val="32"/>
                <w:u w:val="single"/>
              </w:rPr>
              <w:t>工程（1）班</w:t>
            </w:r>
            <w:r>
              <w:rPr>
                <w:rFonts w:eastAsia="仿宋_GB2312"/>
                <w:b/>
                <w:bCs/>
                <w:sz w:val="32"/>
                <w:szCs w:val="32"/>
                <w:u w:val="single"/>
              </w:rPr>
              <w:t xml:space="preserve">          </w:t>
            </w:r>
          </w:p>
        </w:tc>
        <w:tc>
          <w:tcPr>
            <w:tcW w:w="667" w:type="dxa"/>
            <w:gridSpan w:val="2"/>
            <w:tcBorders>
              <w:top w:val="single" w:color="FFFFFF" w:sz="4" w:space="0"/>
              <w:left w:val="nil"/>
              <w:bottom w:val="single" w:color="FFFFFF" w:sz="4" w:space="0"/>
              <w:right w:val="single" w:color="FFFFFF" w:sz="4" w:space="0"/>
            </w:tcBorders>
            <w:noWrap/>
          </w:tcPr>
          <w:p>
            <w:pPr>
              <w:spacing w:line="440" w:lineRule="exact"/>
              <w:ind w:firstLine="562" w:firstLineChars="200"/>
              <w:rPr>
                <w:rFonts w:ascii="Calibri" w:hAnsi="Calibri"/>
                <w:b/>
                <w:bCs/>
                <w:color w:val="000000"/>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nil"/>
              <w:left w:val="nil"/>
              <w:bottom w:val="nil"/>
              <w:right w:val="nil"/>
            </w:tcBorders>
            <w:noWrap/>
            <w:vAlign w:val="center"/>
          </w:tcPr>
          <w:p>
            <w:pPr>
              <w:jc w:val="right"/>
              <w:rPr>
                <w:rFonts w:ascii="Calibri" w:hAnsi="Calibri" w:eastAsia="黑体"/>
                <w:b/>
                <w:bCs/>
                <w:color w:val="000000"/>
                <w:sz w:val="72"/>
              </w:rPr>
            </w:pPr>
            <w:r>
              <w:rPr>
                <w:rFonts w:eastAsia="仿宋_GB2312"/>
                <w:b/>
                <w:sz w:val="32"/>
                <w:szCs w:val="32"/>
              </w:rPr>
              <w:t>指导教师</w:t>
            </w:r>
          </w:p>
        </w:tc>
        <w:tc>
          <w:tcPr>
            <w:tcW w:w="5741" w:type="dxa"/>
            <w:tcBorders>
              <w:top w:val="nil"/>
              <w:left w:val="nil"/>
              <w:bottom w:val="nil"/>
              <w:right w:val="nil"/>
            </w:tcBorders>
            <w:noWrap/>
            <w:vAlign w:val="center"/>
          </w:tcPr>
          <w:p>
            <w:pPr>
              <w:jc w:val="both"/>
              <w:rPr>
                <w:rFonts w:ascii="仿宋" w:hAnsi="仿宋" w:eastAsia="仿宋" w:cs="仿宋"/>
                <w:b/>
                <w:bCs/>
                <w:color w:val="000000"/>
                <w:sz w:val="32"/>
                <w:szCs w:val="32"/>
              </w:rPr>
            </w:pPr>
            <w:r>
              <w:rPr>
                <w:rFonts w:eastAsia="仿宋_GB2312"/>
                <w:b/>
                <w:bCs/>
                <w:sz w:val="32"/>
                <w:szCs w:val="32"/>
                <w:u w:val="single"/>
              </w:rPr>
              <w:t xml:space="preserve">     </w:t>
            </w:r>
            <w:r>
              <w:rPr>
                <w:rFonts w:hint="eastAsia" w:eastAsia="仿宋_GB2312"/>
                <w:b/>
                <w:bCs/>
                <w:sz w:val="32"/>
                <w:szCs w:val="32"/>
                <w:u w:val="single"/>
                <w:lang w:val="en-US" w:eastAsia="zh-CN"/>
              </w:rPr>
              <w:t xml:space="preserve">     </w:t>
            </w:r>
            <w:r>
              <w:rPr>
                <w:rFonts w:eastAsia="仿宋_GB2312"/>
                <w:b/>
                <w:bCs/>
                <w:sz w:val="32"/>
                <w:szCs w:val="32"/>
                <w:u w:val="single"/>
              </w:rPr>
              <w:t xml:space="preserve">   </w:t>
            </w:r>
            <w:r>
              <w:rPr>
                <w:rFonts w:hint="eastAsia" w:eastAsia="仿宋_GB2312"/>
                <w:b/>
                <w:bCs/>
                <w:sz w:val="32"/>
                <w:szCs w:val="32"/>
                <w:u w:val="single"/>
              </w:rPr>
              <w:t>吴宗波</w:t>
            </w:r>
            <w:r>
              <w:rPr>
                <w:rFonts w:eastAsia="仿宋_GB2312"/>
                <w:b/>
                <w:bCs/>
                <w:sz w:val="32"/>
                <w:szCs w:val="32"/>
                <w:u w:val="single"/>
              </w:rPr>
              <w:t xml:space="preserve">   </w:t>
            </w:r>
            <w:r>
              <w:rPr>
                <w:rFonts w:hint="eastAsia" w:eastAsia="仿宋_GB2312"/>
                <w:b/>
                <w:bCs/>
                <w:sz w:val="32"/>
                <w:szCs w:val="32"/>
                <w:u w:val="single"/>
                <w:lang w:val="en-US" w:eastAsia="zh-CN"/>
              </w:rPr>
              <w:t xml:space="preserve">   </w:t>
            </w:r>
            <w:r>
              <w:rPr>
                <w:rFonts w:eastAsia="仿宋_GB2312"/>
                <w:b/>
                <w:bCs/>
                <w:sz w:val="32"/>
                <w:szCs w:val="32"/>
                <w:u w:val="single"/>
              </w:rPr>
              <w:t xml:space="preserve">           </w:t>
            </w:r>
          </w:p>
        </w:tc>
        <w:tc>
          <w:tcPr>
            <w:tcW w:w="667" w:type="dxa"/>
            <w:gridSpan w:val="2"/>
            <w:tcBorders>
              <w:top w:val="single" w:color="FFFFFF" w:sz="4" w:space="0"/>
              <w:left w:val="nil"/>
              <w:bottom w:val="single" w:color="FFFFFF" w:sz="4" w:space="0"/>
              <w:right w:val="single" w:color="FFFFFF" w:sz="4" w:space="0"/>
            </w:tcBorders>
            <w:noWrap/>
          </w:tcPr>
          <w:p>
            <w:pPr>
              <w:spacing w:line="440" w:lineRule="exact"/>
              <w:ind w:firstLine="562" w:firstLineChars="200"/>
              <w:rPr>
                <w:rFonts w:ascii="Calibri" w:hAnsi="Calibri" w:eastAsia="黑体"/>
                <w:b/>
                <w:bCs/>
                <w:color w:val="000000"/>
                <w:sz w:val="28"/>
                <w:szCs w:val="28"/>
              </w:rPr>
            </w:pP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573" w:hRule="exact"/>
          <w:jc w:val="center"/>
        </w:trPr>
        <w:tc>
          <w:tcPr>
            <w:tcW w:w="3008" w:type="dxa"/>
            <w:tcBorders>
              <w:top w:val="nil"/>
              <w:left w:val="nil"/>
              <w:bottom w:val="nil"/>
              <w:right w:val="nil"/>
            </w:tcBorders>
            <w:noWrap/>
            <w:vAlign w:val="center"/>
          </w:tcPr>
          <w:p>
            <w:pPr>
              <w:jc w:val="right"/>
              <w:rPr>
                <w:rFonts w:ascii="Calibri" w:hAnsi="Calibri" w:eastAsia="仿宋_GB2312"/>
                <w:b/>
                <w:color w:val="000000"/>
                <w:sz w:val="32"/>
                <w:szCs w:val="32"/>
              </w:rPr>
            </w:pPr>
            <w:r>
              <w:rPr>
                <w:rFonts w:eastAsia="仿宋_GB2312"/>
                <w:b/>
                <w:sz w:val="32"/>
                <w:szCs w:val="32"/>
              </w:rPr>
              <w:t>填写日期</w:t>
            </w:r>
          </w:p>
        </w:tc>
        <w:tc>
          <w:tcPr>
            <w:tcW w:w="5741" w:type="dxa"/>
            <w:tcBorders>
              <w:top w:val="nil"/>
              <w:left w:val="nil"/>
              <w:bottom w:val="nil"/>
              <w:right w:val="nil"/>
            </w:tcBorders>
            <w:noWrap/>
            <w:vAlign w:val="center"/>
          </w:tcPr>
          <w:p>
            <w:pPr>
              <w:jc w:val="both"/>
              <w:rPr>
                <w:rFonts w:ascii="仿宋" w:hAnsi="仿宋" w:eastAsia="仿宋" w:cs="仿宋"/>
                <w:b/>
                <w:bCs/>
                <w:color w:val="000000"/>
                <w:sz w:val="32"/>
                <w:szCs w:val="32"/>
                <w:u w:val="single"/>
              </w:rPr>
            </w:pPr>
            <w:r>
              <w:rPr>
                <w:rFonts w:eastAsia="仿宋_GB2312"/>
                <w:b/>
                <w:bCs/>
                <w:sz w:val="32"/>
                <w:szCs w:val="32"/>
                <w:u w:val="single"/>
              </w:rPr>
              <w:t xml:space="preserve">   </w:t>
            </w:r>
            <w:r>
              <w:rPr>
                <w:rFonts w:hint="eastAsia" w:eastAsia="仿宋_GB2312"/>
                <w:b/>
                <w:bCs/>
                <w:sz w:val="32"/>
                <w:szCs w:val="32"/>
                <w:u w:val="single"/>
                <w:lang w:val="en-US" w:eastAsia="zh-CN"/>
              </w:rPr>
              <w:t xml:space="preserve">      </w:t>
            </w:r>
            <w:r>
              <w:rPr>
                <w:rFonts w:eastAsia="仿宋_GB2312"/>
                <w:b/>
                <w:bCs/>
                <w:sz w:val="32"/>
                <w:szCs w:val="32"/>
                <w:u w:val="single"/>
              </w:rPr>
              <w:t xml:space="preserve"> </w:t>
            </w:r>
            <w:r>
              <w:rPr>
                <w:rFonts w:hint="eastAsia" w:eastAsia="仿宋_GB2312"/>
                <w:b/>
                <w:bCs/>
                <w:sz w:val="32"/>
                <w:szCs w:val="32"/>
                <w:u w:val="single"/>
              </w:rPr>
              <w:t xml:space="preserve"> 2021年0</w:t>
            </w:r>
            <w:r>
              <w:rPr>
                <w:rFonts w:hint="eastAsia" w:eastAsia="仿宋_GB2312"/>
                <w:b/>
                <w:bCs/>
                <w:sz w:val="32"/>
                <w:szCs w:val="32"/>
                <w:u w:val="single"/>
                <w:lang w:val="en-US" w:eastAsia="zh-CN"/>
              </w:rPr>
              <w:t>8</w:t>
            </w:r>
            <w:r>
              <w:rPr>
                <w:rFonts w:hint="eastAsia" w:eastAsia="仿宋_GB2312"/>
                <w:b/>
                <w:bCs/>
                <w:sz w:val="32"/>
                <w:szCs w:val="32"/>
                <w:u w:val="single"/>
              </w:rPr>
              <w:t>月</w:t>
            </w:r>
            <w:r>
              <w:rPr>
                <w:rFonts w:eastAsia="仿宋_GB2312"/>
                <w:b/>
                <w:bCs/>
                <w:sz w:val="32"/>
                <w:szCs w:val="32"/>
                <w:u w:val="single"/>
              </w:rPr>
              <w:t xml:space="preserve">  </w:t>
            </w:r>
            <w:r>
              <w:rPr>
                <w:rFonts w:hint="eastAsia" w:eastAsia="仿宋_GB2312"/>
                <w:b/>
                <w:bCs/>
                <w:sz w:val="32"/>
                <w:szCs w:val="32"/>
                <w:u w:val="single"/>
                <w:lang w:val="en-US" w:eastAsia="zh-CN"/>
              </w:rPr>
              <w:t xml:space="preserve">  </w:t>
            </w:r>
            <w:r>
              <w:rPr>
                <w:rFonts w:eastAsia="仿宋_GB2312"/>
                <w:b/>
                <w:bCs/>
                <w:sz w:val="32"/>
                <w:szCs w:val="32"/>
                <w:u w:val="single"/>
              </w:rPr>
              <w:t xml:space="preserve"> </w:t>
            </w:r>
            <w:r>
              <w:rPr>
                <w:rFonts w:hint="eastAsia" w:eastAsia="仿宋_GB2312"/>
                <w:b/>
                <w:bCs/>
                <w:sz w:val="32"/>
                <w:szCs w:val="32"/>
                <w:u w:val="single"/>
                <w:lang w:val="en-US" w:eastAsia="zh-CN"/>
              </w:rPr>
              <w:t xml:space="preserve">   </w:t>
            </w:r>
            <w:r>
              <w:rPr>
                <w:rFonts w:eastAsia="仿宋_GB2312"/>
                <w:b/>
                <w:bCs/>
                <w:sz w:val="32"/>
                <w:szCs w:val="32"/>
                <w:u w:val="single"/>
              </w:rPr>
              <w:t xml:space="preserve">     </w:t>
            </w:r>
          </w:p>
        </w:tc>
        <w:tc>
          <w:tcPr>
            <w:tcW w:w="667" w:type="dxa"/>
            <w:gridSpan w:val="2"/>
            <w:tcBorders>
              <w:top w:val="single" w:color="FFFFFF" w:sz="4" w:space="0"/>
              <w:left w:val="nil"/>
              <w:bottom w:val="single" w:color="FFFFFF" w:sz="4" w:space="0"/>
              <w:right w:val="single" w:color="FFFFFF" w:sz="4" w:space="0"/>
            </w:tcBorders>
            <w:noWrap/>
          </w:tcPr>
          <w:p>
            <w:pPr>
              <w:spacing w:line="440" w:lineRule="exact"/>
              <w:ind w:firstLine="562" w:firstLineChars="200"/>
              <w:rPr>
                <w:rFonts w:ascii="Calibri" w:hAnsi="Calibri" w:eastAsia="黑体"/>
                <w:b/>
                <w:bCs/>
                <w:color w:val="000000"/>
                <w:sz w:val="28"/>
                <w:szCs w:val="28"/>
              </w:rPr>
            </w:pPr>
          </w:p>
        </w:tc>
      </w:tr>
    </w:tbl>
    <w:p>
      <w:pPr>
        <w:pStyle w:val="19"/>
        <w:spacing w:before="480" w:after="480" w:line="240" w:lineRule="auto"/>
        <w:outlineLvl w:val="9"/>
        <w:rPr>
          <w:rFonts w:ascii="Times New Roman" w:hAnsi="Times New Roman"/>
          <w:szCs w:val="48"/>
        </w:rPr>
        <w:sectPr>
          <w:headerReference r:id="rId3" w:type="default"/>
          <w:footerReference r:id="rId4" w:type="default"/>
          <w:pgSz w:w="11905" w:h="16838"/>
          <w:pgMar w:top="1417" w:right="1134" w:bottom="1134" w:left="1417" w:header="850" w:footer="1134" w:gutter="0"/>
          <w:pgBorders>
            <w:top w:val="none" w:sz="0" w:space="0"/>
            <w:left w:val="none" w:sz="0" w:space="0"/>
            <w:bottom w:val="none" w:sz="0" w:space="0"/>
            <w:right w:val="none" w:sz="0" w:space="0"/>
          </w:pgBorders>
          <w:pgNumType w:fmt="upperRoman"/>
          <w:cols w:space="720" w:num="1"/>
          <w:titlePg/>
          <w:docGrid w:linePitch="326" w:charSpace="0"/>
        </w:sectPr>
      </w:pPr>
    </w:p>
    <w:p>
      <w:pPr>
        <w:pStyle w:val="19"/>
        <w:spacing w:before="480" w:after="480" w:line="240" w:lineRule="auto"/>
        <w:outlineLvl w:val="9"/>
        <w:rPr>
          <w:rFonts w:ascii="Times New Roman" w:hAnsi="Times New Roman"/>
          <w:b w:val="0"/>
          <w:bCs w:val="0"/>
          <w:szCs w:val="48"/>
        </w:rPr>
      </w:pPr>
      <w:bookmarkStart w:id="0" w:name="_Toc31509"/>
      <w:bookmarkStart w:id="1" w:name="_Toc10261"/>
      <w:bookmarkStart w:id="2" w:name="_Toc17397"/>
      <w:bookmarkStart w:id="3" w:name="_Toc14861"/>
      <w:bookmarkStart w:id="4" w:name="_Toc10797"/>
      <w:bookmarkStart w:id="5" w:name="_Toc9524"/>
      <w:bookmarkStart w:id="6" w:name="_Toc4801"/>
      <w:r>
        <w:rPr>
          <w:rFonts w:hint="eastAsia" w:ascii="Times New Roman" w:hAnsi="Times New Roman"/>
          <w:szCs w:val="48"/>
        </w:rPr>
        <w:t>泉信二手交易平台的设计与实现</w:t>
      </w:r>
      <w:bookmarkEnd w:id="0"/>
      <w:bookmarkEnd w:id="1"/>
      <w:bookmarkEnd w:id="2"/>
      <w:bookmarkEnd w:id="3"/>
      <w:bookmarkEnd w:id="4"/>
      <w:bookmarkEnd w:id="5"/>
      <w:bookmarkEnd w:id="6"/>
    </w:p>
    <w:p>
      <w:pPr>
        <w:spacing w:before="240" w:beforeLines="100" w:after="240" w:afterLines="100" w:line="440" w:lineRule="exact"/>
        <w:jc w:val="center"/>
        <w:outlineLvl w:val="0"/>
        <w:rPr>
          <w:rFonts w:eastAsia="黑体"/>
          <w:b/>
          <w:bCs/>
          <w:sz w:val="28"/>
          <w:szCs w:val="28"/>
        </w:rPr>
      </w:pPr>
      <w:bookmarkStart w:id="7" w:name="_Toc28823"/>
      <w:bookmarkStart w:id="8" w:name="_Toc20283"/>
      <w:r>
        <w:rPr>
          <w:rFonts w:hint="eastAsia" w:eastAsia="黑体"/>
          <w:b/>
          <w:bCs/>
          <w:sz w:val="28"/>
          <w:szCs w:val="28"/>
        </w:rPr>
        <w:t>摘</w:t>
      </w:r>
      <w:r>
        <w:rPr>
          <w:rFonts w:eastAsia="黑体"/>
          <w:b/>
          <w:bCs/>
          <w:sz w:val="28"/>
          <w:szCs w:val="28"/>
        </w:rPr>
        <w:t xml:space="preserve">  </w:t>
      </w:r>
      <w:r>
        <w:rPr>
          <w:rFonts w:hint="eastAsia" w:eastAsia="黑体"/>
          <w:b/>
          <w:bCs/>
          <w:sz w:val="28"/>
          <w:szCs w:val="28"/>
        </w:rPr>
        <w:t>要</w:t>
      </w:r>
      <w:bookmarkEnd w:id="7"/>
      <w:bookmarkEnd w:id="8"/>
    </w:p>
    <w:p>
      <w:pPr>
        <w:pStyle w:val="10"/>
        <w:spacing w:before="240" w:beforeLines="100" w:after="240" w:afterLines="100" w:line="440" w:lineRule="exact"/>
        <w:ind w:left="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随着互联网的不断发展，上网工具的不断更新换代。为了提高大学生的闲置或无用物品资源的利用率，本文使用uni-app、egg.js、mysql、HbuilderX和vscodede开发设计了</w:t>
      </w:r>
      <w:r>
        <w:rPr>
          <w:rFonts w:hint="eastAsia" w:ascii="Times New Roman" w:hAnsi="Times New Roman"/>
          <w:szCs w:val="48"/>
        </w:rPr>
        <w:t>泉信二手交易平台</w:t>
      </w:r>
      <w:r>
        <w:rPr>
          <w:rFonts w:hint="eastAsia" w:ascii="Times New Roman" w:hAnsi="Times New Roman"/>
          <w:sz w:val="24"/>
          <w:szCs w:val="24"/>
          <w:lang w:val="en-US" w:eastAsia="zh-CN"/>
        </w:rPr>
        <w:t>的前端和后端。校园内二手交易平台的特点是邮箱注册，交易安全方便，同时也使得资源合理分配。相比于同类型应用，它更便捷，无需下载既可使用。</w:t>
      </w:r>
      <w:r>
        <w:rPr>
          <w:rFonts w:ascii="微软雅黑" w:hAnsi="微软雅黑" w:eastAsia="微软雅黑" w:cs="微软雅黑"/>
          <w:i w:val="0"/>
          <w:caps w:val="0"/>
          <w:color w:val="666666"/>
          <w:spacing w:val="0"/>
          <w:sz w:val="21"/>
          <w:szCs w:val="21"/>
          <w:shd w:val="clear" w:fill="FFFFFF"/>
        </w:rPr>
        <w:t>HBuilder的出现,完美解决了开发中涉及的跨平台,uni-app便是其中的开发框架,仅编写一套代码,即可覆盖八个不同平台。</w:t>
      </w:r>
      <w:r>
        <w:rPr>
          <w:rFonts w:hint="eastAsia" w:ascii="Times New Roman" w:hAnsi="Times New Roman"/>
          <w:sz w:val="24"/>
          <w:szCs w:val="24"/>
          <w:lang w:val="en-US" w:eastAsia="zh-CN"/>
        </w:rPr>
        <w:t>程序也更加方便快捷。</w:t>
      </w:r>
    </w:p>
    <w:p>
      <w:pPr>
        <w:pStyle w:val="10"/>
        <w:spacing w:before="240" w:beforeLines="100" w:after="240" w:afterLines="100" w:line="440" w:lineRule="exact"/>
        <w:ind w:left="0" w:firstLine="480" w:firstLineChars="200"/>
        <w:rPr>
          <w:rFonts w:hint="default" w:ascii="Times New Roman" w:hAnsi="Times New Roman" w:eastAsia="宋体"/>
          <w:sz w:val="24"/>
          <w:szCs w:val="24"/>
          <w:lang w:val="en-US" w:eastAsia="zh-CN"/>
        </w:rPr>
      </w:pPr>
    </w:p>
    <w:p>
      <w:pPr>
        <w:spacing w:before="240" w:beforeLines="100" w:after="240" w:afterLines="100" w:line="440" w:lineRule="exact"/>
        <w:rPr>
          <w:rFonts w:ascii="Calibri" w:hAnsi="Calibri"/>
          <w:color w:val="000000"/>
          <w:sz w:val="24"/>
        </w:rPr>
      </w:pPr>
      <w:r>
        <w:rPr>
          <w:rFonts w:hint="eastAsia" w:ascii="Calibri" w:hAnsi="Calibri" w:eastAsia="黑体" w:cs="黑体"/>
          <w:b/>
          <w:bCs/>
          <w:color w:val="000000"/>
          <w:sz w:val="24"/>
        </w:rPr>
        <w:t>关键词</w:t>
      </w:r>
      <w:r>
        <w:rPr>
          <w:rFonts w:hint="eastAsia" w:ascii="Calibri" w:hAnsi="Calibri" w:eastAsia="黑体" w:cs="黑体"/>
          <w:color w:val="000000"/>
          <w:sz w:val="24"/>
        </w:rPr>
        <w:t>：</w:t>
      </w:r>
      <w:r>
        <w:rPr>
          <w:rFonts w:hint="eastAsia" w:ascii="Times New Roman" w:hAnsi="Times New Roman"/>
          <w:szCs w:val="48"/>
        </w:rPr>
        <w:t>二手交易</w:t>
      </w:r>
      <w:r>
        <w:rPr>
          <w:rFonts w:hint="eastAsia"/>
          <w:szCs w:val="48"/>
          <w:lang w:eastAsia="zh-CN"/>
        </w:rPr>
        <w:t>；</w:t>
      </w:r>
      <w:r>
        <w:rPr>
          <w:rFonts w:hint="eastAsia" w:ascii="微软雅黑" w:hAnsi="微软雅黑" w:eastAsia="微软雅黑" w:cs="微软雅黑"/>
          <w:i w:val="0"/>
          <w:caps w:val="0"/>
          <w:color w:val="5E6B85"/>
          <w:spacing w:val="0"/>
          <w:sz w:val="21"/>
          <w:szCs w:val="21"/>
          <w:u w:val="none"/>
          <w:bdr w:val="none" w:color="auto" w:sz="0" w:space="0"/>
          <w:shd w:val="clear" w:fill="FFFFFF"/>
        </w:rPr>
        <w:t>uni-app;HBuilder;</w:t>
      </w:r>
      <w:r>
        <w:rPr>
          <w:rFonts w:hint="eastAsia" w:ascii="Times New Roman" w:hAnsi="Times New Roman"/>
          <w:sz w:val="24"/>
          <w:szCs w:val="24"/>
          <w:lang w:val="en-US" w:eastAsia="zh-CN"/>
        </w:rPr>
        <w:t>egg.js</w:t>
      </w:r>
      <w:r>
        <w:rPr>
          <w:rFonts w:hint="eastAsia"/>
          <w:sz w:val="24"/>
          <w:szCs w:val="24"/>
          <w:lang w:val="en-US" w:eastAsia="zh-CN"/>
        </w:rPr>
        <w:t>；</w:t>
      </w:r>
      <w:r>
        <w:rPr>
          <w:rFonts w:hint="eastAsia" w:ascii="微软雅黑" w:hAnsi="微软雅黑" w:eastAsia="微软雅黑" w:cs="微软雅黑"/>
          <w:i w:val="0"/>
          <w:caps w:val="0"/>
          <w:color w:val="5E6B85"/>
          <w:spacing w:val="0"/>
          <w:sz w:val="21"/>
          <w:szCs w:val="21"/>
          <w:u w:val="none"/>
          <w:bdr w:val="none" w:color="auto" w:sz="0" w:space="0"/>
          <w:shd w:val="clear" w:fill="FFFFFF"/>
        </w:rPr>
        <w:t>跨平台开发;</w:t>
      </w:r>
    </w:p>
    <w:p>
      <w:pPr>
        <w:spacing w:before="480" w:beforeLines="200" w:after="480" w:afterLines="200" w:line="440" w:lineRule="exact"/>
        <w:jc w:val="center"/>
        <w:rPr>
          <w:b/>
          <w:bCs/>
          <w:color w:val="000000"/>
          <w:sz w:val="44"/>
          <w:szCs w:val="44"/>
        </w:rPr>
      </w:pPr>
      <w:r>
        <w:rPr>
          <w:rFonts w:hint="eastAsia"/>
        </w:rPr>
        <w:br w:type="page"/>
      </w:r>
      <w:r>
        <w:rPr>
          <w:rFonts w:hint="eastAsia"/>
          <w:b/>
          <w:bCs/>
          <w:color w:val="000000"/>
          <w:sz w:val="44"/>
          <w:szCs w:val="44"/>
        </w:rPr>
        <w:t>Design and Realization of Human Flow Control System</w:t>
      </w:r>
    </w:p>
    <w:p>
      <w:pPr>
        <w:keepNext/>
        <w:keepLines/>
        <w:spacing w:before="240" w:beforeLines="100" w:after="240" w:afterLines="100" w:line="440" w:lineRule="exact"/>
        <w:jc w:val="center"/>
        <w:outlineLvl w:val="0"/>
        <w:rPr>
          <w:rFonts w:eastAsia="黑体"/>
          <w:b/>
          <w:bCs/>
          <w:color w:val="000000"/>
          <w:kern w:val="44"/>
          <w:sz w:val="28"/>
          <w:szCs w:val="28"/>
        </w:rPr>
      </w:pPr>
      <w:bookmarkStart w:id="9" w:name="_Toc19936"/>
      <w:bookmarkStart w:id="10" w:name="_Toc2519"/>
      <w:r>
        <w:rPr>
          <w:rFonts w:eastAsia="黑体"/>
          <w:b/>
          <w:bCs/>
          <w:color w:val="000000"/>
          <w:kern w:val="44"/>
          <w:sz w:val="28"/>
          <w:szCs w:val="28"/>
        </w:rPr>
        <w:t>Abstract</w:t>
      </w:r>
      <w:bookmarkEnd w:id="9"/>
      <w:bookmarkEnd w:id="10"/>
    </w:p>
    <w:p>
      <w:pPr>
        <w:pStyle w:val="29"/>
        <w:spacing w:before="240" w:beforeLines="100" w:beforeAutospacing="0" w:after="240" w:afterLines="100"/>
        <w:ind w:firstLine="420" w:firstLineChars="0"/>
        <w:jc w:val="both"/>
        <w:rPr>
          <w:rFonts w:hint="eastAsia"/>
          <w:color w:val="000000"/>
          <w:sz w:val="24"/>
        </w:rPr>
      </w:pPr>
      <w:r>
        <w:rPr>
          <w:rFonts w:hint="eastAsia"/>
          <w:color w:val="000000"/>
          <w:sz w:val="24"/>
        </w:rPr>
        <w:t>With the continuous development of the Internet, the Internet tools are constantly updated and replaced. In order to improve the utilization of the resources of idle or useless items of college students, this paper develops and designs the front-end and back-end of Quanxin second-hand trading platform using uni-app, egg.js, mysql, HbuilderX and vscodede. The on-campus second-hand trading platform features email registration, safe and convenient transactions, and also makes reasonable resource allocation. Compared with similar applications, it is more convenient and can be used without downloading. HBuilder is a perfect solution to the cross-platform development involved, and uni-app is one of the development frameworks, which can cover eight different platforms by writing only one set of code. The program is also more convenient and faster.</w:t>
      </w:r>
    </w:p>
    <w:p>
      <w:pPr>
        <w:pStyle w:val="29"/>
        <w:spacing w:before="240" w:beforeLines="100" w:beforeAutospacing="0" w:after="240" w:afterLines="100"/>
        <w:ind w:firstLine="420" w:firstLineChars="0"/>
        <w:jc w:val="both"/>
        <w:rPr>
          <w:rFonts w:ascii="Times New Roman" w:hAnsi="Times New Roman" w:cs="Times New Roman"/>
        </w:rPr>
      </w:pPr>
      <w:r>
        <w:rPr>
          <w:rFonts w:ascii="Times New Roman" w:hAnsi="Times New Roman" w:eastAsia="黑体" w:cs="Times New Roman"/>
          <w:b/>
          <w:color w:val="000000"/>
        </w:rPr>
        <w:t>Keywords:</w:t>
      </w:r>
      <w:r>
        <w:rPr>
          <w:rFonts w:hint="eastAsia" w:ascii="Times New Roman" w:hAnsi="Times New Roman" w:eastAsia="黑体" w:cs="Times New Roman"/>
          <w:b/>
          <w:color w:val="000000"/>
        </w:rPr>
        <w:t xml:space="preserve"> </w:t>
      </w:r>
      <w:r>
        <w:rPr>
          <w:rFonts w:hint="eastAsia" w:ascii="Times New Roman" w:hAnsi="Times New Roman" w:eastAsia="黑体" w:cs="Times New Roman"/>
          <w:bCs/>
          <w:color w:val="000000"/>
        </w:rPr>
        <w:t>Second-hand trading; uni-app; HBuilder; egg.js; cross-platform development;</w:t>
      </w:r>
    </w:p>
    <w:p>
      <w:pPr>
        <w:pStyle w:val="29"/>
        <w:spacing w:before="240" w:beforeLines="100" w:beforeAutospacing="0" w:after="240" w:afterLines="100"/>
        <w:ind w:firstLine="0" w:firstLineChars="0"/>
        <w:jc w:val="both"/>
        <w:rPr>
          <w:rFonts w:ascii="Times New Roman" w:hAnsi="Times New Roman" w:cs="Times New Roman"/>
        </w:rPr>
      </w:pPr>
    </w:p>
    <w:p>
      <w:pPr>
        <w:pStyle w:val="2"/>
        <w:jc w:val="both"/>
        <w:rPr>
          <w:b/>
          <w:bCs/>
          <w:color w:val="000000"/>
          <w:sz w:val="44"/>
          <w:szCs w:val="44"/>
        </w:rPr>
        <w:sectPr>
          <w:footerReference r:id="rId5" w:type="default"/>
          <w:pgSz w:w="11905" w:h="16838"/>
          <w:pgMar w:top="1417" w:right="1134" w:bottom="1134" w:left="1417" w:header="850" w:footer="1134" w:gutter="0"/>
          <w:pgBorders>
            <w:top w:val="none" w:sz="0" w:space="0"/>
            <w:left w:val="none" w:sz="0" w:space="0"/>
            <w:bottom w:val="none" w:sz="0" w:space="0"/>
            <w:right w:val="none" w:sz="0" w:space="0"/>
          </w:pgBorders>
          <w:pgNumType w:fmt="upperRoman" w:start="1"/>
          <w:cols w:space="720" w:num="1"/>
          <w:docGrid w:linePitch="326" w:charSpace="0"/>
        </w:sectPr>
      </w:pPr>
    </w:p>
    <w:p>
      <w:pPr>
        <w:spacing w:before="624" w:beforeLines="200" w:after="624" w:afterLines="200"/>
        <w:jc w:val="center"/>
        <w:rPr>
          <w:rFonts w:ascii="黑体" w:hAnsi="黑体" w:eastAsia="黑体" w:cs="黑体"/>
          <w:sz w:val="32"/>
          <w:szCs w:val="32"/>
        </w:rPr>
      </w:pPr>
      <w:r>
        <w:rPr>
          <w:rFonts w:hint="eastAsia" w:ascii="黑体" w:hAnsi="黑体" w:eastAsia="黑体" w:cs="黑体"/>
          <w:sz w:val="32"/>
          <w:szCs w:val="32"/>
        </w:rPr>
        <w:t>目录</w:t>
      </w:r>
    </w:p>
    <w:p>
      <w:pPr>
        <w:widowControl/>
        <w:spacing w:line="440" w:lineRule="exact"/>
        <w:rPr>
          <w:rFonts w:ascii="宋体" w:hAnsi="宋体" w:cs="宋体"/>
        </w:rPr>
      </w:pPr>
      <w:r>
        <w:rPr>
          <w:rFonts w:hint="eastAsia" w:ascii="宋体" w:hAnsi="宋体" w:cs="宋体"/>
          <w:sz w:val="24"/>
        </w:rPr>
        <w:fldChar w:fldCharType="begin"/>
      </w:r>
      <w:r>
        <w:rPr>
          <w:rFonts w:hint="eastAsia" w:ascii="宋体" w:hAnsi="宋体" w:cs="宋体"/>
          <w:sz w:val="24"/>
        </w:rPr>
        <w:instrText xml:space="preserve">TOC \o "1-3" \h \u </w:instrText>
      </w:r>
      <w:r>
        <w:rPr>
          <w:rFonts w:hint="eastAsia" w:ascii="宋体" w:hAnsi="宋体" w:cs="宋体"/>
          <w:sz w:val="24"/>
        </w:rPr>
        <w:fldChar w:fldCharType="separate"/>
      </w:r>
    </w:p>
    <w:p>
      <w:pPr>
        <w:pStyle w:val="14"/>
        <w:tabs>
          <w:tab w:val="right" w:leader="dot" w:pos="9355"/>
        </w:tabs>
        <w:spacing w:line="440" w:lineRule="exact"/>
      </w:pPr>
      <w:r>
        <w:fldChar w:fldCharType="begin"/>
      </w:r>
      <w:r>
        <w:instrText xml:space="preserve"> HYPERLINK \l "_Toc20283" </w:instrText>
      </w:r>
      <w:r>
        <w:fldChar w:fldCharType="separate"/>
      </w:r>
      <w:r>
        <w:rPr>
          <w:rFonts w:hint="eastAsia"/>
          <w:sz w:val="24"/>
        </w:rPr>
        <w:t>摘  要</w:t>
      </w:r>
      <w:r>
        <w:rPr>
          <w:rFonts w:hint="eastAsia"/>
          <w:sz w:val="24"/>
        </w:rPr>
        <w:tab/>
      </w:r>
      <w:r>
        <w:rPr>
          <w:rFonts w:hint="eastAsia"/>
          <w:sz w:val="24"/>
        </w:rPr>
        <w:fldChar w:fldCharType="begin"/>
      </w:r>
      <w:r>
        <w:rPr>
          <w:rFonts w:hint="eastAsia"/>
          <w:sz w:val="24"/>
        </w:rPr>
        <w:instrText xml:space="preserve"> PAGEREF _Toc20283 </w:instrText>
      </w:r>
      <w:r>
        <w:rPr>
          <w:rFonts w:hint="eastAsia"/>
          <w:sz w:val="24"/>
        </w:rPr>
        <w:fldChar w:fldCharType="separate"/>
      </w:r>
      <w:r>
        <w:rPr>
          <w:sz w:val="24"/>
        </w:rPr>
        <w:t>I</w:t>
      </w:r>
      <w:r>
        <w:rPr>
          <w:rFonts w:hint="eastAsia"/>
          <w:sz w:val="24"/>
        </w:rPr>
        <w:fldChar w:fldCharType="end"/>
      </w:r>
      <w:r>
        <w:rPr>
          <w:rFonts w:hint="eastAsia"/>
          <w:sz w:val="24"/>
        </w:rPr>
        <w:fldChar w:fldCharType="end"/>
      </w:r>
    </w:p>
    <w:p>
      <w:pPr>
        <w:pStyle w:val="14"/>
        <w:tabs>
          <w:tab w:val="right" w:leader="dot" w:pos="9355"/>
        </w:tabs>
        <w:spacing w:line="440" w:lineRule="exact"/>
        <w:rPr>
          <w:sz w:val="24"/>
        </w:rPr>
      </w:pPr>
      <w:r>
        <w:fldChar w:fldCharType="begin"/>
      </w:r>
      <w:r>
        <w:instrText xml:space="preserve"> HYPERLINK \l "_Toc19936" </w:instrText>
      </w:r>
      <w:r>
        <w:fldChar w:fldCharType="separate"/>
      </w:r>
      <w:r>
        <w:rPr>
          <w:rFonts w:hint="eastAsia"/>
          <w:sz w:val="24"/>
        </w:rPr>
        <w:t>Abstract</w:t>
      </w:r>
      <w:r>
        <w:rPr>
          <w:rFonts w:hint="eastAsia"/>
          <w:sz w:val="24"/>
        </w:rPr>
        <w:tab/>
      </w:r>
      <w:r>
        <w:rPr>
          <w:rFonts w:hint="eastAsia"/>
          <w:sz w:val="24"/>
        </w:rPr>
        <w:fldChar w:fldCharType="begin"/>
      </w:r>
      <w:r>
        <w:rPr>
          <w:rFonts w:hint="eastAsia"/>
          <w:sz w:val="24"/>
        </w:rPr>
        <w:instrText xml:space="preserve"> PAGEREF _Toc19936 </w:instrText>
      </w:r>
      <w:r>
        <w:rPr>
          <w:rFonts w:hint="eastAsia"/>
          <w:sz w:val="24"/>
        </w:rPr>
        <w:fldChar w:fldCharType="separate"/>
      </w:r>
      <w:r>
        <w:rPr>
          <w:sz w:val="24"/>
        </w:rPr>
        <w:t>II</w:t>
      </w:r>
      <w:r>
        <w:rPr>
          <w:rFonts w:hint="eastAsia"/>
          <w:sz w:val="24"/>
        </w:rPr>
        <w:fldChar w:fldCharType="end"/>
      </w:r>
      <w:r>
        <w:rPr>
          <w:rFonts w:hint="eastAsia"/>
          <w:sz w:val="24"/>
        </w:rPr>
        <w:fldChar w:fldCharType="end"/>
      </w:r>
    </w:p>
    <w:p>
      <w:pPr>
        <w:pStyle w:val="14"/>
        <w:tabs>
          <w:tab w:val="right" w:leader="dot" w:pos="9355"/>
        </w:tabs>
        <w:spacing w:line="440" w:lineRule="exact"/>
        <w:rPr>
          <w:sz w:val="24"/>
        </w:rPr>
      </w:pPr>
      <w:r>
        <w:fldChar w:fldCharType="begin"/>
      </w:r>
      <w:r>
        <w:instrText xml:space="preserve"> HYPERLINK \l "_Toc28373" </w:instrText>
      </w:r>
      <w:r>
        <w:fldChar w:fldCharType="separate"/>
      </w:r>
      <w:r>
        <w:rPr>
          <w:rFonts w:hint="eastAsia"/>
          <w:sz w:val="24"/>
        </w:rPr>
        <w:t>1  前言</w:t>
      </w:r>
      <w:r>
        <w:rPr>
          <w:rFonts w:hint="eastAsia"/>
          <w:sz w:val="24"/>
        </w:rPr>
        <w:tab/>
      </w:r>
      <w:r>
        <w:rPr>
          <w:rFonts w:hint="eastAsia"/>
          <w:sz w:val="24"/>
        </w:rPr>
        <w:fldChar w:fldCharType="begin"/>
      </w:r>
      <w:r>
        <w:rPr>
          <w:rFonts w:hint="eastAsia"/>
          <w:sz w:val="24"/>
        </w:rPr>
        <w:instrText xml:space="preserve"> PAGEREF _Toc28373 </w:instrText>
      </w:r>
      <w:r>
        <w:rPr>
          <w:rFonts w:hint="eastAsia"/>
          <w:sz w:val="24"/>
        </w:rPr>
        <w:fldChar w:fldCharType="separate"/>
      </w:r>
      <w:r>
        <w:rPr>
          <w:sz w:val="24"/>
        </w:rPr>
        <w:t>1</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"_Toc28414" </w:instrText>
      </w:r>
      <w:r>
        <w:fldChar w:fldCharType="separate"/>
      </w:r>
      <w:r>
        <w:rPr>
          <w:rFonts w:hint="eastAsia"/>
          <w:sz w:val="24"/>
        </w:rPr>
        <w:t>1.1  研究背景</w:t>
      </w:r>
      <w:r>
        <w:rPr>
          <w:rFonts w:hint="eastAsia"/>
          <w:sz w:val="24"/>
        </w:rPr>
        <w:tab/>
      </w:r>
      <w:r>
        <w:rPr>
          <w:rFonts w:hint="eastAsia"/>
          <w:sz w:val="24"/>
        </w:rPr>
        <w:fldChar w:fldCharType="begin"/>
      </w:r>
      <w:r>
        <w:rPr>
          <w:rFonts w:hint="eastAsia"/>
          <w:sz w:val="24"/>
        </w:rPr>
        <w:instrText xml:space="preserve"> PAGEREF _Toc28414 </w:instrText>
      </w:r>
      <w:r>
        <w:rPr>
          <w:rFonts w:hint="eastAsia"/>
          <w:sz w:val="24"/>
        </w:rPr>
        <w:fldChar w:fldCharType="separate"/>
      </w:r>
      <w:r>
        <w:rPr>
          <w:sz w:val="24"/>
        </w:rPr>
        <w:t>1</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"_Toc22617" </w:instrText>
      </w:r>
      <w:r>
        <w:fldChar w:fldCharType="separate"/>
      </w:r>
      <w:r>
        <w:rPr>
          <w:rFonts w:hint="eastAsia"/>
          <w:sz w:val="24"/>
        </w:rPr>
        <w:t>1.2  国内外研究现状</w:t>
      </w:r>
      <w:r>
        <w:rPr>
          <w:rFonts w:hint="eastAsia"/>
          <w:sz w:val="24"/>
        </w:rPr>
        <w:tab/>
      </w:r>
      <w:r>
        <w:rPr>
          <w:rFonts w:hint="eastAsia"/>
          <w:sz w:val="24"/>
        </w:rPr>
        <w:fldChar w:fldCharType="begin"/>
      </w:r>
      <w:r>
        <w:rPr>
          <w:rFonts w:hint="eastAsia"/>
          <w:sz w:val="24"/>
        </w:rPr>
        <w:instrText xml:space="preserve"> PAGEREF _Toc22617 </w:instrText>
      </w:r>
      <w:r>
        <w:rPr>
          <w:rFonts w:hint="eastAsia"/>
          <w:sz w:val="24"/>
        </w:rPr>
        <w:fldChar w:fldCharType="separate"/>
      </w:r>
      <w:r>
        <w:rPr>
          <w:sz w:val="24"/>
        </w:rPr>
        <w:t>1</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"_Toc26096" </w:instrText>
      </w:r>
      <w:r>
        <w:fldChar w:fldCharType="separate"/>
      </w:r>
      <w:r>
        <w:rPr>
          <w:rFonts w:hint="eastAsia"/>
          <w:sz w:val="24"/>
        </w:rPr>
        <w:t>1.3  论文主要研究内容及结构</w:t>
      </w:r>
      <w:r>
        <w:rPr>
          <w:rFonts w:hint="eastAsia"/>
          <w:sz w:val="24"/>
        </w:rPr>
        <w:tab/>
      </w:r>
      <w:r>
        <w:rPr>
          <w:rFonts w:hint="eastAsia"/>
          <w:sz w:val="24"/>
        </w:rPr>
        <w:fldChar w:fldCharType="begin"/>
      </w:r>
      <w:r>
        <w:rPr>
          <w:rFonts w:hint="eastAsia"/>
          <w:sz w:val="24"/>
        </w:rPr>
        <w:instrText xml:space="preserve"> PAGEREF _Toc26096 </w:instrText>
      </w:r>
      <w:r>
        <w:rPr>
          <w:rFonts w:hint="eastAsia"/>
          <w:sz w:val="24"/>
        </w:rPr>
        <w:fldChar w:fldCharType="separate"/>
      </w:r>
      <w:r>
        <w:rPr>
          <w:sz w:val="24"/>
        </w:rPr>
        <w:t>1</w:t>
      </w:r>
      <w:r>
        <w:rPr>
          <w:rFonts w:hint="eastAsia"/>
          <w:sz w:val="24"/>
        </w:rPr>
        <w:fldChar w:fldCharType="end"/>
      </w:r>
      <w:r>
        <w:rPr>
          <w:rFonts w:hint="eastAsia"/>
          <w:sz w:val="24"/>
        </w:rPr>
        <w:fldChar w:fldCharType="end"/>
      </w:r>
    </w:p>
    <w:p>
      <w:pPr>
        <w:pStyle w:val="16"/>
        <w:tabs>
          <w:tab w:val="right" w:leader="dot" w:pos="9355"/>
        </w:tabs>
        <w:spacing w:line="440" w:lineRule="exact"/>
      </w:pPr>
      <w:r>
        <w:fldChar w:fldCharType="begin"/>
      </w:r>
      <w:r>
        <w:instrText xml:space="preserve"> HYPERLINK \l "_Toc2725" </w:instrText>
      </w:r>
      <w:r>
        <w:fldChar w:fldCharType="separate"/>
      </w:r>
      <w:r>
        <w:rPr>
          <w:rFonts w:hint="eastAsia"/>
          <w:sz w:val="24"/>
        </w:rPr>
        <w:t>1.4  本章小结</w:t>
      </w:r>
      <w:r>
        <w:rPr>
          <w:rFonts w:hint="eastAsia"/>
          <w:sz w:val="24"/>
        </w:rPr>
        <w:tab/>
      </w:r>
      <w:r>
        <w:rPr>
          <w:rFonts w:hint="eastAsia"/>
          <w:sz w:val="24"/>
        </w:rPr>
        <w:fldChar w:fldCharType="begin"/>
      </w:r>
      <w:r>
        <w:rPr>
          <w:rFonts w:hint="eastAsia"/>
          <w:sz w:val="24"/>
        </w:rPr>
        <w:instrText xml:space="preserve"> PAGEREF _Toc2725 </w:instrText>
      </w:r>
      <w:r>
        <w:rPr>
          <w:rFonts w:hint="eastAsia"/>
          <w:sz w:val="24"/>
        </w:rPr>
        <w:fldChar w:fldCharType="separate"/>
      </w:r>
      <w:r>
        <w:rPr>
          <w:sz w:val="24"/>
        </w:rPr>
        <w:t>2</w:t>
      </w:r>
      <w:r>
        <w:rPr>
          <w:rFonts w:hint="eastAsia"/>
          <w:sz w:val="24"/>
        </w:rPr>
        <w:fldChar w:fldCharType="end"/>
      </w:r>
      <w:r>
        <w:rPr>
          <w:rFonts w:hint="eastAsia"/>
          <w:sz w:val="24"/>
        </w:rPr>
        <w:fldChar w:fldCharType="end"/>
      </w:r>
    </w:p>
    <w:p>
      <w:pPr>
        <w:pStyle w:val="14"/>
        <w:tabs>
          <w:tab w:val="right" w:leader="dot" w:pos="9355"/>
        </w:tabs>
        <w:spacing w:line="440" w:lineRule="exact"/>
        <w:rPr>
          <w:sz w:val="24"/>
        </w:rPr>
      </w:pPr>
      <w:r>
        <w:fldChar w:fldCharType="begin"/>
      </w:r>
      <w:r>
        <w:instrText xml:space="preserve"> HYPERLINK \l "_Toc29899" </w:instrText>
      </w:r>
      <w:r>
        <w:fldChar w:fldCharType="separate"/>
      </w:r>
      <w:r>
        <w:rPr>
          <w:rFonts w:hint="eastAsia"/>
          <w:sz w:val="24"/>
        </w:rPr>
        <w:t>2  关键技术</w:t>
      </w:r>
      <w:r>
        <w:rPr>
          <w:rFonts w:hint="eastAsia"/>
          <w:sz w:val="24"/>
        </w:rPr>
        <w:tab/>
      </w:r>
      <w:r>
        <w:rPr>
          <w:rFonts w:hint="eastAsia"/>
          <w:sz w:val="24"/>
        </w:rPr>
        <w:fldChar w:fldCharType="begin"/>
      </w:r>
      <w:r>
        <w:rPr>
          <w:rFonts w:hint="eastAsia"/>
          <w:sz w:val="24"/>
        </w:rPr>
        <w:instrText xml:space="preserve"> PAGEREF _Toc29899 </w:instrText>
      </w:r>
      <w:r>
        <w:rPr>
          <w:rFonts w:hint="eastAsia"/>
          <w:sz w:val="24"/>
        </w:rPr>
        <w:fldChar w:fldCharType="separate"/>
      </w:r>
      <w:r>
        <w:rPr>
          <w:sz w:val="24"/>
        </w:rPr>
        <w:t>3</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"_Toc11125" </w:instrText>
      </w:r>
      <w:r>
        <w:fldChar w:fldCharType="separate"/>
      </w:r>
      <w:r>
        <w:rPr>
          <w:rFonts w:hint="eastAsia"/>
          <w:sz w:val="24"/>
        </w:rPr>
        <w:t>2.1  技术</w:t>
      </w:r>
      <w:r>
        <w:rPr>
          <w:rFonts w:hint="eastAsia"/>
          <w:sz w:val="24"/>
        </w:rPr>
        <w:tab/>
      </w:r>
      <w:r>
        <w:rPr>
          <w:rFonts w:hint="eastAsia"/>
          <w:sz w:val="24"/>
        </w:rPr>
        <w:fldChar w:fldCharType="begin"/>
      </w:r>
      <w:r>
        <w:rPr>
          <w:rFonts w:hint="eastAsia"/>
          <w:sz w:val="24"/>
        </w:rPr>
        <w:instrText xml:space="preserve"> PAGEREF _Toc11125 </w:instrText>
      </w:r>
      <w:r>
        <w:rPr>
          <w:rFonts w:hint="eastAsia"/>
          <w:sz w:val="24"/>
        </w:rPr>
        <w:fldChar w:fldCharType="separate"/>
      </w:r>
      <w:r>
        <w:rPr>
          <w:sz w:val="24"/>
        </w:rPr>
        <w:t>3</w:t>
      </w:r>
      <w:r>
        <w:rPr>
          <w:rFonts w:hint="eastAsia"/>
          <w:sz w:val="24"/>
        </w:rPr>
        <w:fldChar w:fldCharType="end"/>
      </w:r>
      <w:r>
        <w:rPr>
          <w:rFonts w:hint="eastAsia"/>
          <w:sz w:val="24"/>
        </w:rPr>
        <w:fldChar w:fldCharType="end"/>
      </w:r>
    </w:p>
    <w:p>
      <w:pPr>
        <w:pStyle w:val="8"/>
        <w:tabs>
          <w:tab w:val="right" w:leader="dot" w:pos="9355"/>
        </w:tabs>
        <w:spacing w:line="440" w:lineRule="exact"/>
        <w:rPr>
          <w:sz w:val="24"/>
        </w:rPr>
      </w:pPr>
      <w:r>
        <w:fldChar w:fldCharType="begin"/>
      </w:r>
      <w:r>
        <w:instrText xml:space="preserve"> HYPERLINK \l "_Toc28245" </w:instrText>
      </w:r>
      <w:r>
        <w:fldChar w:fldCharType="separate"/>
      </w:r>
      <w:r>
        <w:rPr>
          <w:rFonts w:hint="eastAsia"/>
          <w:sz w:val="24"/>
        </w:rPr>
        <w:t xml:space="preserve">2.1.1  </w:t>
      </w:r>
      <w:r>
        <w:rPr>
          <w:sz w:val="24"/>
        </w:rPr>
        <w:t>uni-app</w:t>
      </w:r>
      <w:r>
        <w:rPr>
          <w:rFonts w:hint="eastAsia"/>
          <w:sz w:val="24"/>
        </w:rPr>
        <w:t>技术</w:t>
      </w:r>
      <w:r>
        <w:rPr>
          <w:rFonts w:hint="eastAsia"/>
          <w:sz w:val="24"/>
        </w:rPr>
        <w:tab/>
      </w:r>
      <w:r>
        <w:rPr>
          <w:rFonts w:hint="eastAsia"/>
          <w:sz w:val="24"/>
        </w:rPr>
        <w:fldChar w:fldCharType="begin"/>
      </w:r>
      <w:r>
        <w:rPr>
          <w:rFonts w:hint="eastAsia"/>
          <w:sz w:val="24"/>
        </w:rPr>
        <w:instrText xml:space="preserve"> PAGEREF _Toc28245 </w:instrText>
      </w:r>
      <w:r>
        <w:rPr>
          <w:rFonts w:hint="eastAsia"/>
          <w:sz w:val="24"/>
        </w:rPr>
        <w:fldChar w:fldCharType="separate"/>
      </w:r>
      <w:r>
        <w:rPr>
          <w:sz w:val="24"/>
        </w:rPr>
        <w:t>3</w:t>
      </w:r>
      <w:r>
        <w:rPr>
          <w:rFonts w:hint="eastAsia"/>
          <w:sz w:val="24"/>
        </w:rPr>
        <w:fldChar w:fldCharType="end"/>
      </w:r>
      <w:r>
        <w:rPr>
          <w:rFonts w:hint="eastAsia"/>
          <w:sz w:val="24"/>
        </w:rPr>
        <w:fldChar w:fldCharType="end"/>
      </w:r>
    </w:p>
    <w:p>
      <w:pPr>
        <w:pStyle w:val="8"/>
        <w:tabs>
          <w:tab w:val="right" w:leader="dot" w:pos="9355"/>
        </w:tabs>
        <w:spacing w:line="440" w:lineRule="exact"/>
        <w:rPr>
          <w:sz w:val="24"/>
        </w:rPr>
      </w:pPr>
      <w:r>
        <w:fldChar w:fldCharType="begin"/>
      </w:r>
      <w:r>
        <w:instrText xml:space="preserve"> HYPERLINK \l "_Toc24206" </w:instrText>
      </w:r>
      <w:r>
        <w:fldChar w:fldCharType="separate"/>
      </w:r>
      <w:r>
        <w:rPr>
          <w:rFonts w:hint="eastAsia"/>
          <w:sz w:val="24"/>
        </w:rPr>
        <w:t xml:space="preserve">2.1.2  </w:t>
      </w:r>
      <w:r>
        <w:rPr>
          <w:sz w:val="24"/>
        </w:rPr>
        <w:t>egg.sj</w:t>
      </w:r>
      <w:r>
        <w:rPr>
          <w:rFonts w:hint="eastAsia"/>
          <w:sz w:val="24"/>
        </w:rPr>
        <w:t>技术</w:t>
      </w:r>
      <w:r>
        <w:rPr>
          <w:rFonts w:hint="eastAsia"/>
          <w:sz w:val="24"/>
        </w:rPr>
        <w:tab/>
      </w:r>
      <w:r>
        <w:rPr>
          <w:rFonts w:hint="eastAsia"/>
          <w:sz w:val="24"/>
        </w:rPr>
        <w:fldChar w:fldCharType="begin"/>
      </w:r>
      <w:r>
        <w:rPr>
          <w:rFonts w:hint="eastAsia"/>
          <w:sz w:val="24"/>
        </w:rPr>
        <w:instrText xml:space="preserve"> PAGEREF _Toc24206 </w:instrText>
      </w:r>
      <w:r>
        <w:rPr>
          <w:rFonts w:hint="eastAsia"/>
          <w:sz w:val="24"/>
        </w:rPr>
        <w:fldChar w:fldCharType="separate"/>
      </w:r>
      <w:r>
        <w:rPr>
          <w:sz w:val="24"/>
        </w:rPr>
        <w:t>3</w:t>
      </w:r>
      <w:r>
        <w:rPr>
          <w:rFonts w:hint="eastAsia"/>
          <w:sz w:val="24"/>
        </w:rPr>
        <w:fldChar w:fldCharType="end"/>
      </w:r>
      <w:r>
        <w:rPr>
          <w:rFonts w:hint="eastAsia"/>
          <w:sz w:val="24"/>
        </w:rPr>
        <w:fldChar w:fldCharType="end"/>
      </w:r>
    </w:p>
    <w:p>
      <w:pPr>
        <w:pStyle w:val="8"/>
        <w:tabs>
          <w:tab w:val="right" w:leader="dot" w:pos="9355"/>
        </w:tabs>
        <w:spacing w:line="440" w:lineRule="exact"/>
      </w:pPr>
      <w:r>
        <w:fldChar w:fldCharType="begin"/>
      </w:r>
      <w:r>
        <w:instrText xml:space="preserve"> HYPERLINK \l "_Toc23299" </w:instrText>
      </w:r>
      <w:r>
        <w:fldChar w:fldCharType="separate"/>
      </w:r>
      <w:r>
        <w:rPr>
          <w:rFonts w:hint="eastAsia"/>
          <w:sz w:val="24"/>
        </w:rPr>
        <w:t xml:space="preserve">2.1.3  </w:t>
      </w:r>
      <w:r>
        <w:rPr>
          <w:sz w:val="24"/>
        </w:rPr>
        <w:t>mysql</w:t>
      </w:r>
      <w:r>
        <w:rPr>
          <w:rFonts w:hint="eastAsia"/>
          <w:sz w:val="24"/>
        </w:rPr>
        <w:t>技术</w:t>
      </w:r>
      <w:r>
        <w:rPr>
          <w:rFonts w:hint="eastAsia"/>
          <w:sz w:val="24"/>
        </w:rPr>
        <w:tab/>
      </w:r>
      <w:r>
        <w:rPr>
          <w:rFonts w:hint="eastAsia"/>
          <w:sz w:val="24"/>
        </w:rPr>
        <w:fldChar w:fldCharType="begin"/>
      </w:r>
      <w:r>
        <w:rPr>
          <w:rFonts w:hint="eastAsia"/>
          <w:sz w:val="24"/>
        </w:rPr>
        <w:instrText xml:space="preserve"> PAGEREF _Toc23299 </w:instrText>
      </w:r>
      <w:r>
        <w:rPr>
          <w:rFonts w:hint="eastAsia"/>
          <w:sz w:val="24"/>
        </w:rPr>
        <w:fldChar w:fldCharType="separate"/>
      </w:r>
      <w:r>
        <w:rPr>
          <w:sz w:val="24"/>
        </w:rPr>
        <w:t>3</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"_Toc22320" </w:instrText>
      </w:r>
      <w:r>
        <w:fldChar w:fldCharType="separate"/>
      </w:r>
      <w:r>
        <w:rPr>
          <w:rFonts w:hint="eastAsia"/>
          <w:sz w:val="24"/>
        </w:rPr>
        <w:t>2.2  开发软件</w:t>
      </w:r>
      <w:r>
        <w:rPr>
          <w:rFonts w:hint="eastAsia"/>
          <w:sz w:val="24"/>
        </w:rPr>
        <w:tab/>
      </w:r>
      <w:r>
        <w:rPr>
          <w:rFonts w:hint="eastAsia"/>
          <w:sz w:val="24"/>
        </w:rPr>
        <w:fldChar w:fldCharType="begin"/>
      </w:r>
      <w:r>
        <w:rPr>
          <w:rFonts w:hint="eastAsia"/>
          <w:sz w:val="24"/>
        </w:rPr>
        <w:instrText xml:space="preserve"> PAGEREF _Toc22320 </w:instrText>
      </w:r>
      <w:r>
        <w:rPr>
          <w:rFonts w:hint="eastAsia"/>
          <w:sz w:val="24"/>
        </w:rPr>
        <w:fldChar w:fldCharType="separate"/>
      </w:r>
      <w:r>
        <w:rPr>
          <w:sz w:val="24"/>
        </w:rPr>
        <w:t>4</w:t>
      </w:r>
      <w:r>
        <w:rPr>
          <w:rFonts w:hint="eastAsia"/>
          <w:sz w:val="24"/>
        </w:rPr>
        <w:fldChar w:fldCharType="end"/>
      </w:r>
      <w:r>
        <w:rPr>
          <w:rFonts w:hint="eastAsia"/>
          <w:sz w:val="24"/>
        </w:rPr>
        <w:fldChar w:fldCharType="end"/>
      </w:r>
    </w:p>
    <w:p>
      <w:pPr>
        <w:pStyle w:val="8"/>
        <w:tabs>
          <w:tab w:val="right" w:leader="dot" w:pos="9355"/>
        </w:tabs>
        <w:spacing w:line="440" w:lineRule="exact"/>
        <w:rPr>
          <w:sz w:val="24"/>
        </w:rPr>
      </w:pPr>
      <w:r>
        <w:fldChar w:fldCharType="begin"/>
      </w:r>
      <w:r>
        <w:instrText xml:space="preserve"> HYPERLINK \l "_Toc17207" </w:instrText>
      </w:r>
      <w:r>
        <w:fldChar w:fldCharType="separate"/>
      </w:r>
      <w:r>
        <w:rPr>
          <w:rFonts w:hint="eastAsia"/>
          <w:sz w:val="24"/>
        </w:rPr>
        <w:t>2.2.1  H</w:t>
      </w:r>
      <w:r>
        <w:rPr>
          <w:sz w:val="24"/>
        </w:rPr>
        <w:t>builerX</w:t>
      </w:r>
      <w:r>
        <w:rPr>
          <w:rFonts w:hint="eastAsia"/>
          <w:sz w:val="24"/>
        </w:rPr>
        <w:t>简介</w:t>
      </w:r>
      <w:r>
        <w:rPr>
          <w:rFonts w:hint="eastAsia"/>
          <w:sz w:val="24"/>
        </w:rPr>
        <w:tab/>
      </w:r>
      <w:r>
        <w:rPr>
          <w:rFonts w:hint="eastAsia"/>
          <w:sz w:val="24"/>
        </w:rPr>
        <w:fldChar w:fldCharType="begin"/>
      </w:r>
      <w:r>
        <w:rPr>
          <w:rFonts w:hint="eastAsia"/>
          <w:sz w:val="24"/>
        </w:rPr>
        <w:instrText xml:space="preserve"> PAGEREF _Toc17207 </w:instrText>
      </w:r>
      <w:r>
        <w:rPr>
          <w:rFonts w:hint="eastAsia"/>
          <w:sz w:val="24"/>
        </w:rPr>
        <w:fldChar w:fldCharType="separate"/>
      </w:r>
      <w:r>
        <w:rPr>
          <w:sz w:val="24"/>
        </w:rPr>
        <w:t>4</w:t>
      </w:r>
      <w:r>
        <w:rPr>
          <w:rFonts w:hint="eastAsia"/>
          <w:sz w:val="24"/>
        </w:rPr>
        <w:fldChar w:fldCharType="end"/>
      </w:r>
      <w:r>
        <w:rPr>
          <w:rFonts w:hint="eastAsia"/>
          <w:sz w:val="24"/>
        </w:rPr>
        <w:fldChar w:fldCharType="end"/>
      </w:r>
    </w:p>
    <w:p>
      <w:pPr>
        <w:pStyle w:val="8"/>
        <w:tabs>
          <w:tab w:val="right" w:leader="dot" w:pos="9355"/>
        </w:tabs>
        <w:spacing w:line="440" w:lineRule="exact"/>
      </w:pPr>
      <w:r>
        <w:fldChar w:fldCharType="begin"/>
      </w:r>
      <w:r>
        <w:instrText xml:space="preserve"> HYPERLINK \l "_Toc32233" </w:instrText>
      </w:r>
      <w:r>
        <w:fldChar w:fldCharType="separate"/>
      </w:r>
      <w:r>
        <w:rPr>
          <w:rFonts w:hint="eastAsia"/>
          <w:sz w:val="24"/>
        </w:rPr>
        <w:t xml:space="preserve">2.2.2  </w:t>
      </w:r>
      <w:r>
        <w:rPr>
          <w:sz w:val="24"/>
        </w:rPr>
        <w:t>Visual Studio Code</w:t>
      </w:r>
      <w:r>
        <w:rPr>
          <w:rFonts w:hint="eastAsia"/>
          <w:sz w:val="24"/>
        </w:rPr>
        <w:t>简介</w:t>
      </w:r>
      <w:r>
        <w:rPr>
          <w:rFonts w:hint="eastAsia"/>
          <w:sz w:val="24"/>
        </w:rPr>
        <w:tab/>
      </w:r>
      <w:r>
        <w:rPr>
          <w:rFonts w:hint="eastAsia"/>
          <w:sz w:val="24"/>
        </w:rPr>
        <w:fldChar w:fldCharType="begin"/>
      </w:r>
      <w:r>
        <w:rPr>
          <w:rFonts w:hint="eastAsia"/>
          <w:sz w:val="24"/>
        </w:rPr>
        <w:instrText xml:space="preserve"> PAGEREF _Toc32233 </w:instrText>
      </w:r>
      <w:r>
        <w:rPr>
          <w:rFonts w:hint="eastAsia"/>
          <w:sz w:val="24"/>
        </w:rPr>
        <w:fldChar w:fldCharType="separate"/>
      </w:r>
      <w:r>
        <w:rPr>
          <w:sz w:val="24"/>
        </w:rPr>
        <w:t>4</w:t>
      </w:r>
      <w:r>
        <w:rPr>
          <w:rFonts w:hint="eastAsia"/>
          <w:sz w:val="24"/>
        </w:rPr>
        <w:fldChar w:fldCharType="end"/>
      </w:r>
      <w:r>
        <w:rPr>
          <w:rFonts w:hint="eastAsia"/>
          <w:sz w:val="24"/>
        </w:rPr>
        <w:fldChar w:fldCharType="end"/>
      </w:r>
    </w:p>
    <w:p>
      <w:pPr>
        <w:pStyle w:val="16"/>
        <w:tabs>
          <w:tab w:val="right" w:leader="dot" w:pos="9355"/>
        </w:tabs>
        <w:spacing w:line="440" w:lineRule="exact"/>
      </w:pPr>
      <w:r>
        <w:fldChar w:fldCharType="begin"/>
      </w:r>
      <w:r>
        <w:instrText xml:space="preserve"> HYPERLINK \l "_Toc16743" </w:instrText>
      </w:r>
      <w:r>
        <w:fldChar w:fldCharType="separate"/>
      </w:r>
      <w:r>
        <w:rPr>
          <w:rFonts w:hint="eastAsia"/>
          <w:sz w:val="24"/>
        </w:rPr>
        <w:t>2.5  本章小结</w:t>
      </w:r>
      <w:r>
        <w:rPr>
          <w:rFonts w:hint="eastAsia"/>
          <w:sz w:val="24"/>
        </w:rPr>
        <w:tab/>
      </w:r>
      <w:r>
        <w:rPr>
          <w:rFonts w:hint="eastAsia"/>
          <w:sz w:val="24"/>
        </w:rPr>
        <w:fldChar w:fldCharType="begin"/>
      </w:r>
      <w:r>
        <w:rPr>
          <w:rFonts w:hint="eastAsia"/>
          <w:sz w:val="24"/>
        </w:rPr>
        <w:instrText xml:space="preserve"> PAGEREF _Toc16743 </w:instrText>
      </w:r>
      <w:r>
        <w:rPr>
          <w:rFonts w:hint="eastAsia"/>
          <w:sz w:val="24"/>
        </w:rPr>
        <w:fldChar w:fldCharType="separate"/>
      </w:r>
      <w:r>
        <w:rPr>
          <w:sz w:val="24"/>
        </w:rPr>
        <w:t>7</w:t>
      </w:r>
      <w:r>
        <w:rPr>
          <w:rFonts w:hint="eastAsia"/>
          <w:sz w:val="24"/>
        </w:rPr>
        <w:fldChar w:fldCharType="end"/>
      </w:r>
      <w:r>
        <w:rPr>
          <w:rFonts w:hint="eastAsia"/>
          <w:sz w:val="24"/>
        </w:rPr>
        <w:fldChar w:fldCharType="end"/>
      </w:r>
    </w:p>
    <w:p>
      <w:pPr>
        <w:pStyle w:val="14"/>
        <w:tabs>
          <w:tab w:val="right" w:leader="dot" w:pos="9355"/>
        </w:tabs>
        <w:spacing w:line="440" w:lineRule="exact"/>
      </w:pPr>
      <w:r>
        <w:fldChar w:fldCharType="begin"/>
      </w:r>
      <w:r>
        <w:instrText xml:space="preserve"> HYPERLINK \l "_Toc27414" </w:instrText>
      </w:r>
      <w:r>
        <w:fldChar w:fldCharType="separate"/>
      </w:r>
      <w:r>
        <w:rPr>
          <w:rFonts w:hint="eastAsia"/>
          <w:sz w:val="24"/>
        </w:rPr>
        <w:t>3  系统分析</w:t>
      </w:r>
      <w:r>
        <w:rPr>
          <w:rFonts w:hint="eastAsia"/>
          <w:sz w:val="24"/>
        </w:rPr>
        <w:tab/>
      </w:r>
      <w:r>
        <w:rPr>
          <w:rFonts w:hint="eastAsia"/>
          <w:sz w:val="24"/>
        </w:rPr>
        <w:fldChar w:fldCharType="begin"/>
      </w:r>
      <w:r>
        <w:rPr>
          <w:rFonts w:hint="eastAsia"/>
          <w:sz w:val="24"/>
        </w:rPr>
        <w:instrText xml:space="preserve"> PAGEREF _Toc27414 </w:instrText>
      </w:r>
      <w:r>
        <w:rPr>
          <w:rFonts w:hint="eastAsia"/>
          <w:sz w:val="24"/>
        </w:rPr>
        <w:fldChar w:fldCharType="separate"/>
      </w:r>
      <w:r>
        <w:rPr>
          <w:sz w:val="24"/>
        </w:rPr>
        <w:t>8</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"_Toc25268" </w:instrText>
      </w:r>
      <w:r>
        <w:fldChar w:fldCharType="separate"/>
      </w:r>
      <w:r>
        <w:rPr>
          <w:rFonts w:hint="eastAsia"/>
          <w:sz w:val="24"/>
        </w:rPr>
        <w:t>3.1  可行性分析</w:t>
      </w:r>
      <w:r>
        <w:rPr>
          <w:rFonts w:hint="eastAsia"/>
          <w:sz w:val="24"/>
        </w:rPr>
        <w:tab/>
      </w:r>
      <w:r>
        <w:rPr>
          <w:rFonts w:hint="eastAsia"/>
          <w:sz w:val="24"/>
        </w:rPr>
        <w:fldChar w:fldCharType="begin"/>
      </w:r>
      <w:r>
        <w:rPr>
          <w:rFonts w:hint="eastAsia"/>
          <w:sz w:val="24"/>
        </w:rPr>
        <w:instrText xml:space="preserve"> PAGEREF _Toc25268 </w:instrText>
      </w:r>
      <w:r>
        <w:rPr>
          <w:rFonts w:hint="eastAsia"/>
          <w:sz w:val="24"/>
        </w:rPr>
        <w:fldChar w:fldCharType="separate"/>
      </w:r>
      <w:r>
        <w:rPr>
          <w:sz w:val="24"/>
        </w:rPr>
        <w:t>8</w:t>
      </w:r>
      <w:r>
        <w:rPr>
          <w:rFonts w:hint="eastAsia"/>
          <w:sz w:val="24"/>
        </w:rPr>
        <w:fldChar w:fldCharType="end"/>
      </w:r>
      <w:r>
        <w:rPr>
          <w:rFonts w:hint="eastAsia"/>
          <w:sz w:val="24"/>
        </w:rPr>
        <w:fldChar w:fldCharType="end"/>
      </w:r>
    </w:p>
    <w:p>
      <w:pPr>
        <w:pStyle w:val="8"/>
        <w:tabs>
          <w:tab w:val="right" w:leader="dot" w:pos="9355"/>
        </w:tabs>
        <w:spacing w:line="440" w:lineRule="exact"/>
        <w:rPr>
          <w:sz w:val="24"/>
        </w:rPr>
      </w:pPr>
      <w:r>
        <w:fldChar w:fldCharType="begin"/>
      </w:r>
      <w:r>
        <w:instrText xml:space="preserve"> HYPERLINK \l "_Toc31944" </w:instrText>
      </w:r>
      <w:r>
        <w:fldChar w:fldCharType="separate"/>
      </w:r>
      <w:r>
        <w:rPr>
          <w:rFonts w:hint="eastAsia"/>
          <w:sz w:val="24"/>
        </w:rPr>
        <w:t>3.1.1  技术可行性分析</w:t>
      </w:r>
      <w:r>
        <w:rPr>
          <w:rFonts w:hint="eastAsia"/>
          <w:sz w:val="24"/>
        </w:rPr>
        <w:tab/>
      </w:r>
      <w:r>
        <w:rPr>
          <w:rFonts w:hint="eastAsia"/>
          <w:sz w:val="24"/>
        </w:rPr>
        <w:fldChar w:fldCharType="begin"/>
      </w:r>
      <w:r>
        <w:rPr>
          <w:rFonts w:hint="eastAsia"/>
          <w:sz w:val="24"/>
        </w:rPr>
        <w:instrText xml:space="preserve"> PAGEREF _Toc31944 </w:instrText>
      </w:r>
      <w:r>
        <w:rPr>
          <w:rFonts w:hint="eastAsia"/>
          <w:sz w:val="24"/>
        </w:rPr>
        <w:fldChar w:fldCharType="separate"/>
      </w:r>
      <w:r>
        <w:rPr>
          <w:sz w:val="24"/>
        </w:rPr>
        <w:t>8</w:t>
      </w:r>
      <w:r>
        <w:rPr>
          <w:rFonts w:hint="eastAsia"/>
          <w:sz w:val="24"/>
        </w:rPr>
        <w:fldChar w:fldCharType="end"/>
      </w:r>
      <w:r>
        <w:rPr>
          <w:rFonts w:hint="eastAsia"/>
          <w:sz w:val="24"/>
        </w:rPr>
        <w:fldChar w:fldCharType="end"/>
      </w:r>
    </w:p>
    <w:p>
      <w:pPr>
        <w:pStyle w:val="8"/>
        <w:tabs>
          <w:tab w:val="right" w:leader="dot" w:pos="9355"/>
        </w:tabs>
        <w:spacing w:line="440" w:lineRule="exact"/>
        <w:rPr>
          <w:sz w:val="24"/>
        </w:rPr>
      </w:pPr>
      <w:r>
        <w:fldChar w:fldCharType="begin"/>
      </w:r>
      <w:r>
        <w:instrText xml:space="preserve"> HYPERLINK \l "_Toc20208" </w:instrText>
      </w:r>
      <w:r>
        <w:fldChar w:fldCharType="separate"/>
      </w:r>
      <w:r>
        <w:rPr>
          <w:rFonts w:hint="eastAsia"/>
          <w:sz w:val="24"/>
        </w:rPr>
        <w:t>3.1.2  经济可行性分析</w:t>
      </w:r>
      <w:r>
        <w:rPr>
          <w:rFonts w:hint="eastAsia"/>
          <w:sz w:val="24"/>
        </w:rPr>
        <w:tab/>
      </w:r>
      <w:r>
        <w:rPr>
          <w:rFonts w:hint="eastAsia"/>
          <w:sz w:val="24"/>
        </w:rPr>
        <w:fldChar w:fldCharType="begin"/>
      </w:r>
      <w:r>
        <w:rPr>
          <w:rFonts w:hint="eastAsia"/>
          <w:sz w:val="24"/>
        </w:rPr>
        <w:instrText xml:space="preserve"> PAGEREF _Toc20208 </w:instrText>
      </w:r>
      <w:r>
        <w:rPr>
          <w:rFonts w:hint="eastAsia"/>
          <w:sz w:val="24"/>
        </w:rPr>
        <w:fldChar w:fldCharType="separate"/>
      </w:r>
      <w:r>
        <w:rPr>
          <w:sz w:val="24"/>
        </w:rPr>
        <w:t>8</w:t>
      </w:r>
      <w:r>
        <w:rPr>
          <w:rFonts w:hint="eastAsia"/>
          <w:sz w:val="24"/>
        </w:rPr>
        <w:fldChar w:fldCharType="end"/>
      </w:r>
      <w:r>
        <w:rPr>
          <w:rFonts w:hint="eastAsia"/>
          <w:sz w:val="24"/>
        </w:rPr>
        <w:fldChar w:fldCharType="end"/>
      </w:r>
    </w:p>
    <w:p>
      <w:pPr>
        <w:pStyle w:val="8"/>
        <w:tabs>
          <w:tab w:val="right" w:leader="dot" w:pos="9355"/>
        </w:tabs>
        <w:spacing w:line="440" w:lineRule="exact"/>
        <w:rPr>
          <w:sz w:val="24"/>
        </w:rPr>
      </w:pPr>
      <w:r>
        <w:fldChar w:fldCharType="begin"/>
      </w:r>
      <w:r>
        <w:instrText xml:space="preserve"> HYPERLINK \l "_Toc19904" </w:instrText>
      </w:r>
      <w:r>
        <w:fldChar w:fldCharType="separate"/>
      </w:r>
      <w:r>
        <w:rPr>
          <w:rFonts w:hint="eastAsia"/>
          <w:sz w:val="24"/>
        </w:rPr>
        <w:t>3.1.3  操作可行性分析</w:t>
      </w:r>
      <w:r>
        <w:rPr>
          <w:rFonts w:hint="eastAsia"/>
          <w:sz w:val="24"/>
        </w:rPr>
        <w:tab/>
      </w:r>
      <w:r>
        <w:rPr>
          <w:rFonts w:hint="eastAsia"/>
          <w:sz w:val="24"/>
        </w:rPr>
        <w:fldChar w:fldCharType="begin"/>
      </w:r>
      <w:r>
        <w:rPr>
          <w:rFonts w:hint="eastAsia"/>
          <w:sz w:val="24"/>
        </w:rPr>
        <w:instrText xml:space="preserve"> PAGEREF _Toc19904 </w:instrText>
      </w:r>
      <w:r>
        <w:rPr>
          <w:rFonts w:hint="eastAsia"/>
          <w:sz w:val="24"/>
        </w:rPr>
        <w:fldChar w:fldCharType="separate"/>
      </w:r>
      <w:r>
        <w:rPr>
          <w:sz w:val="24"/>
        </w:rPr>
        <w:t>8</w:t>
      </w:r>
      <w:r>
        <w:rPr>
          <w:rFonts w:hint="eastAsia"/>
          <w:sz w:val="24"/>
        </w:rPr>
        <w:fldChar w:fldCharType="end"/>
      </w:r>
      <w:r>
        <w:rPr>
          <w:rFonts w:hint="eastAsia"/>
          <w:sz w:val="24"/>
        </w:rPr>
        <w:fldChar w:fldCharType="end"/>
      </w:r>
    </w:p>
    <w:p>
      <w:pPr>
        <w:pStyle w:val="8"/>
        <w:tabs>
          <w:tab w:val="right" w:leader="dot" w:pos="9355"/>
        </w:tabs>
        <w:spacing w:line="440" w:lineRule="exact"/>
        <w:rPr>
          <w:sz w:val="24"/>
        </w:rPr>
      </w:pPr>
      <w:r>
        <w:fldChar w:fldCharType="begin"/>
      </w:r>
      <w:r>
        <w:instrText xml:space="preserve"> HYPERLINK \l "_Toc11819" </w:instrText>
      </w:r>
      <w:r>
        <w:fldChar w:fldCharType="separate"/>
      </w:r>
      <w:r>
        <w:rPr>
          <w:rFonts w:hint="eastAsia"/>
          <w:sz w:val="24"/>
        </w:rPr>
        <w:t>3.1.4  社会可行性分析</w:t>
      </w:r>
      <w:r>
        <w:rPr>
          <w:rFonts w:hint="eastAsia"/>
          <w:sz w:val="24"/>
        </w:rPr>
        <w:tab/>
      </w:r>
      <w:r>
        <w:rPr>
          <w:rFonts w:hint="eastAsia"/>
          <w:sz w:val="24"/>
        </w:rPr>
        <w:fldChar w:fldCharType="begin"/>
      </w:r>
      <w:r>
        <w:rPr>
          <w:rFonts w:hint="eastAsia"/>
          <w:sz w:val="24"/>
        </w:rPr>
        <w:instrText xml:space="preserve"> PAGEREF _Toc11819 </w:instrText>
      </w:r>
      <w:r>
        <w:rPr>
          <w:rFonts w:hint="eastAsia"/>
          <w:sz w:val="24"/>
        </w:rPr>
        <w:fldChar w:fldCharType="separate"/>
      </w:r>
      <w:r>
        <w:rPr>
          <w:sz w:val="24"/>
        </w:rPr>
        <w:t>8</w:t>
      </w:r>
      <w:r>
        <w:rPr>
          <w:rFonts w:hint="eastAsia"/>
          <w:sz w:val="24"/>
        </w:rPr>
        <w:fldChar w:fldCharType="end"/>
      </w:r>
      <w:r>
        <w:rPr>
          <w:rFonts w:hint="eastAsia"/>
          <w:sz w:val="24"/>
        </w:rPr>
        <w:fldChar w:fldCharType="end"/>
      </w:r>
    </w:p>
    <w:p>
      <w:pPr>
        <w:pStyle w:val="8"/>
        <w:tabs>
          <w:tab w:val="right" w:leader="dot" w:pos="9355"/>
        </w:tabs>
        <w:spacing w:line="440" w:lineRule="exact"/>
      </w:pPr>
      <w:r>
        <w:fldChar w:fldCharType="begin"/>
      </w:r>
      <w:r>
        <w:instrText xml:space="preserve"> HYPERLINK \l "_Toc76" </w:instrText>
      </w:r>
      <w:r>
        <w:fldChar w:fldCharType="separate"/>
      </w:r>
      <w:r>
        <w:rPr>
          <w:rFonts w:hint="eastAsia"/>
          <w:sz w:val="24"/>
        </w:rPr>
        <w:t>3.1.5  法律可行性分析</w:t>
      </w:r>
      <w:r>
        <w:rPr>
          <w:rFonts w:hint="eastAsia"/>
          <w:sz w:val="24"/>
        </w:rPr>
        <w:tab/>
      </w:r>
      <w:r>
        <w:rPr>
          <w:rFonts w:hint="eastAsia"/>
          <w:sz w:val="24"/>
        </w:rPr>
        <w:fldChar w:fldCharType="begin"/>
      </w:r>
      <w:r>
        <w:rPr>
          <w:rFonts w:hint="eastAsia"/>
          <w:sz w:val="24"/>
        </w:rPr>
        <w:instrText xml:space="preserve"> PAGEREF _Toc76 </w:instrText>
      </w:r>
      <w:r>
        <w:rPr>
          <w:rFonts w:hint="eastAsia"/>
          <w:sz w:val="24"/>
        </w:rPr>
        <w:fldChar w:fldCharType="separate"/>
      </w:r>
      <w:r>
        <w:rPr>
          <w:sz w:val="24"/>
        </w:rPr>
        <w:t>8</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"_Toc20975" </w:instrText>
      </w:r>
      <w:r>
        <w:fldChar w:fldCharType="separate"/>
      </w:r>
      <w:r>
        <w:rPr>
          <w:rFonts w:hint="eastAsia"/>
          <w:sz w:val="24"/>
        </w:rPr>
        <w:t>3.2  系统功能性需求分析</w:t>
      </w:r>
      <w:r>
        <w:rPr>
          <w:rFonts w:hint="eastAsia"/>
          <w:sz w:val="24"/>
        </w:rPr>
        <w:tab/>
      </w:r>
      <w:r>
        <w:rPr>
          <w:rFonts w:hint="eastAsia"/>
          <w:sz w:val="24"/>
        </w:rPr>
        <w:fldChar w:fldCharType="begin"/>
      </w:r>
      <w:r>
        <w:rPr>
          <w:rFonts w:hint="eastAsia"/>
          <w:sz w:val="24"/>
        </w:rPr>
        <w:instrText xml:space="preserve"> PAGEREF _Toc20975 </w:instrText>
      </w:r>
      <w:r>
        <w:rPr>
          <w:rFonts w:hint="eastAsia"/>
          <w:sz w:val="24"/>
        </w:rPr>
        <w:fldChar w:fldCharType="separate"/>
      </w:r>
      <w:r>
        <w:rPr>
          <w:sz w:val="24"/>
        </w:rPr>
        <w:t>9</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"_Toc24161" </w:instrText>
      </w:r>
      <w:r>
        <w:fldChar w:fldCharType="separate"/>
      </w:r>
      <w:r>
        <w:rPr>
          <w:rFonts w:hint="eastAsia"/>
          <w:sz w:val="24"/>
        </w:rPr>
        <w:t>3.3  系统非功能性需求分析</w:t>
      </w:r>
      <w:r>
        <w:rPr>
          <w:rFonts w:hint="eastAsia"/>
          <w:sz w:val="24"/>
        </w:rPr>
        <w:tab/>
      </w:r>
      <w:r>
        <w:rPr>
          <w:rFonts w:hint="eastAsia"/>
          <w:sz w:val="24"/>
        </w:rPr>
        <w:fldChar w:fldCharType="begin"/>
      </w:r>
      <w:r>
        <w:rPr>
          <w:rFonts w:hint="eastAsia"/>
          <w:sz w:val="24"/>
        </w:rPr>
        <w:instrText xml:space="preserve"> PAGEREF _Toc24161 </w:instrText>
      </w:r>
      <w:r>
        <w:rPr>
          <w:rFonts w:hint="eastAsia"/>
          <w:sz w:val="24"/>
        </w:rPr>
        <w:fldChar w:fldCharType="separate"/>
      </w:r>
      <w:r>
        <w:rPr>
          <w:rFonts w:hint="eastAsia"/>
          <w:b/>
          <w:bCs/>
          <w:sz w:val="24"/>
        </w:rPr>
        <w:t>错误!未定义书签。</w:t>
      </w:r>
      <w:r>
        <w:rPr>
          <w:rFonts w:hint="eastAsia"/>
          <w:sz w:val="24"/>
        </w:rPr>
        <w:fldChar w:fldCharType="end"/>
      </w:r>
      <w:r>
        <w:rPr>
          <w:rFonts w:hint="eastAsia"/>
          <w:sz w:val="24"/>
        </w:rPr>
        <w:fldChar w:fldCharType="end"/>
      </w:r>
    </w:p>
    <w:p>
      <w:pPr>
        <w:pStyle w:val="14"/>
        <w:tabs>
          <w:tab w:val="right" w:leader="dot" w:pos="9355"/>
        </w:tabs>
        <w:spacing w:line="440" w:lineRule="exact"/>
        <w:rPr>
          <w:sz w:val="24"/>
        </w:rPr>
      </w:pPr>
      <w:r>
        <w:fldChar w:fldCharType="begin"/>
      </w:r>
      <w:r>
        <w:instrText xml:space="preserve"> HYPERLINK \l "_Toc21179" </w:instrText>
      </w:r>
      <w:r>
        <w:fldChar w:fldCharType="separate"/>
      </w:r>
      <w:r>
        <w:rPr>
          <w:rFonts w:hint="eastAsia"/>
          <w:sz w:val="24"/>
        </w:rPr>
        <w:t>6  系统测试</w:t>
      </w:r>
      <w:r>
        <w:rPr>
          <w:rFonts w:hint="eastAsia"/>
          <w:sz w:val="24"/>
        </w:rPr>
        <w:tab/>
      </w:r>
      <w:r>
        <w:rPr>
          <w:rFonts w:hint="eastAsia"/>
          <w:sz w:val="24"/>
        </w:rPr>
        <w:fldChar w:fldCharType="begin"/>
      </w:r>
      <w:r>
        <w:rPr>
          <w:rFonts w:hint="eastAsia"/>
          <w:sz w:val="24"/>
        </w:rPr>
        <w:instrText xml:space="preserve"> PAGEREF _Toc21179 </w:instrText>
      </w:r>
      <w:r>
        <w:rPr>
          <w:rFonts w:hint="eastAsia"/>
          <w:sz w:val="24"/>
        </w:rPr>
        <w:fldChar w:fldCharType="separate"/>
      </w:r>
      <w:r>
        <w:rPr>
          <w:sz w:val="24"/>
        </w:rPr>
        <w:t>23</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"_Toc29944" </w:instrText>
      </w:r>
      <w:r>
        <w:fldChar w:fldCharType="separate"/>
      </w:r>
      <w:r>
        <w:rPr>
          <w:rFonts w:hint="eastAsia"/>
          <w:sz w:val="24"/>
        </w:rPr>
        <w:t>6.1  系统测试目的</w:t>
      </w:r>
      <w:r>
        <w:rPr>
          <w:rFonts w:hint="eastAsia"/>
          <w:sz w:val="24"/>
        </w:rPr>
        <w:tab/>
      </w:r>
      <w:r>
        <w:rPr>
          <w:rFonts w:hint="eastAsia"/>
          <w:sz w:val="24"/>
        </w:rPr>
        <w:fldChar w:fldCharType="begin"/>
      </w:r>
      <w:r>
        <w:rPr>
          <w:rFonts w:hint="eastAsia"/>
          <w:sz w:val="24"/>
        </w:rPr>
        <w:instrText xml:space="preserve"> PAGEREF _Toc29944 </w:instrText>
      </w:r>
      <w:r>
        <w:rPr>
          <w:rFonts w:hint="eastAsia"/>
          <w:sz w:val="24"/>
        </w:rPr>
        <w:fldChar w:fldCharType="separate"/>
      </w:r>
      <w:r>
        <w:rPr>
          <w:sz w:val="24"/>
        </w:rPr>
        <w:t>23</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"_Toc14273" </w:instrText>
      </w:r>
      <w:r>
        <w:fldChar w:fldCharType="separate"/>
      </w:r>
      <w:r>
        <w:rPr>
          <w:rFonts w:hint="eastAsia"/>
          <w:sz w:val="24"/>
        </w:rPr>
        <w:t>6.2  人流量控制系统测试</w:t>
      </w:r>
      <w:r>
        <w:rPr>
          <w:rFonts w:hint="eastAsia"/>
          <w:sz w:val="24"/>
        </w:rPr>
        <w:tab/>
      </w:r>
      <w:r>
        <w:rPr>
          <w:rFonts w:hint="eastAsia"/>
          <w:sz w:val="24"/>
        </w:rPr>
        <w:fldChar w:fldCharType="begin"/>
      </w:r>
      <w:r>
        <w:rPr>
          <w:rFonts w:hint="eastAsia"/>
          <w:sz w:val="24"/>
        </w:rPr>
        <w:instrText xml:space="preserve"> PAGEREF _Toc14273 </w:instrText>
      </w:r>
      <w:r>
        <w:rPr>
          <w:rFonts w:hint="eastAsia"/>
          <w:sz w:val="24"/>
        </w:rPr>
        <w:fldChar w:fldCharType="separate"/>
      </w:r>
      <w:r>
        <w:rPr>
          <w:sz w:val="24"/>
        </w:rPr>
        <w:t>23</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"_Toc2413" </w:instrText>
      </w:r>
      <w:r>
        <w:fldChar w:fldCharType="separate"/>
      </w:r>
      <w:r>
        <w:rPr>
          <w:rFonts w:hint="eastAsia"/>
          <w:sz w:val="24"/>
        </w:rPr>
        <w:t>6.3  系统功能点测试</w:t>
      </w:r>
      <w:r>
        <w:rPr>
          <w:rFonts w:hint="eastAsia"/>
          <w:sz w:val="24"/>
        </w:rPr>
        <w:tab/>
      </w:r>
      <w:r>
        <w:rPr>
          <w:rFonts w:hint="eastAsia"/>
          <w:sz w:val="24"/>
        </w:rPr>
        <w:fldChar w:fldCharType="begin"/>
      </w:r>
      <w:r>
        <w:rPr>
          <w:rFonts w:hint="eastAsia"/>
          <w:sz w:val="24"/>
        </w:rPr>
        <w:instrText xml:space="preserve"> PAGEREF _Toc2413 </w:instrText>
      </w:r>
      <w:r>
        <w:rPr>
          <w:rFonts w:hint="eastAsia"/>
          <w:sz w:val="24"/>
        </w:rPr>
        <w:fldChar w:fldCharType="separate"/>
      </w:r>
      <w:r>
        <w:rPr>
          <w:sz w:val="24"/>
        </w:rPr>
        <w:t>24</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"_Toc9" </w:instrText>
      </w:r>
      <w:r>
        <w:fldChar w:fldCharType="separate"/>
      </w:r>
      <w:r>
        <w:rPr>
          <w:rFonts w:hint="eastAsia"/>
          <w:sz w:val="24"/>
        </w:rPr>
        <w:t>6.4  系统测试结果与分析</w:t>
      </w:r>
      <w:r>
        <w:rPr>
          <w:rFonts w:hint="eastAsia"/>
          <w:sz w:val="24"/>
        </w:rPr>
        <w:tab/>
      </w:r>
      <w:r>
        <w:rPr>
          <w:rFonts w:hint="eastAsia"/>
          <w:sz w:val="24"/>
        </w:rPr>
        <w:fldChar w:fldCharType="begin"/>
      </w:r>
      <w:r>
        <w:rPr>
          <w:rFonts w:hint="eastAsia"/>
          <w:sz w:val="24"/>
        </w:rPr>
        <w:instrText xml:space="preserve"> PAGEREF _Toc9 </w:instrText>
      </w:r>
      <w:r>
        <w:rPr>
          <w:rFonts w:hint="eastAsia"/>
          <w:sz w:val="24"/>
        </w:rPr>
        <w:fldChar w:fldCharType="separate"/>
      </w:r>
      <w:r>
        <w:rPr>
          <w:sz w:val="24"/>
        </w:rPr>
        <w:t>25</w:t>
      </w:r>
      <w:r>
        <w:rPr>
          <w:rFonts w:hint="eastAsia"/>
          <w:sz w:val="24"/>
        </w:rPr>
        <w:fldChar w:fldCharType="end"/>
      </w:r>
      <w:r>
        <w:rPr>
          <w:rFonts w:hint="eastAsia"/>
          <w:sz w:val="24"/>
        </w:rPr>
        <w:fldChar w:fldCharType="end"/>
      </w:r>
    </w:p>
    <w:p>
      <w:pPr>
        <w:pStyle w:val="16"/>
        <w:tabs>
          <w:tab w:val="right" w:leader="dot" w:pos="9355"/>
        </w:tabs>
        <w:spacing w:line="440" w:lineRule="exact"/>
      </w:pPr>
      <w:r>
        <w:fldChar w:fldCharType="begin"/>
      </w:r>
      <w:r>
        <w:instrText xml:space="preserve"> HYPERLINK \l "_Toc30555" </w:instrText>
      </w:r>
      <w:r>
        <w:fldChar w:fldCharType="separate"/>
      </w:r>
      <w:r>
        <w:rPr>
          <w:rFonts w:hint="eastAsia"/>
          <w:sz w:val="24"/>
        </w:rPr>
        <w:t>6.5  本章小结</w:t>
      </w:r>
      <w:r>
        <w:rPr>
          <w:rFonts w:hint="eastAsia"/>
          <w:sz w:val="24"/>
        </w:rPr>
        <w:tab/>
      </w:r>
      <w:r>
        <w:rPr>
          <w:rFonts w:hint="eastAsia"/>
          <w:sz w:val="24"/>
        </w:rPr>
        <w:fldChar w:fldCharType="begin"/>
      </w:r>
      <w:r>
        <w:rPr>
          <w:rFonts w:hint="eastAsia"/>
          <w:sz w:val="24"/>
        </w:rPr>
        <w:instrText xml:space="preserve"> PAGEREF _Toc30555 </w:instrText>
      </w:r>
      <w:r>
        <w:rPr>
          <w:rFonts w:hint="eastAsia"/>
          <w:sz w:val="24"/>
        </w:rPr>
        <w:fldChar w:fldCharType="separate"/>
      </w:r>
      <w:r>
        <w:rPr>
          <w:sz w:val="24"/>
        </w:rPr>
        <w:t>25</w:t>
      </w:r>
      <w:r>
        <w:rPr>
          <w:rFonts w:hint="eastAsia"/>
          <w:sz w:val="24"/>
        </w:rPr>
        <w:fldChar w:fldCharType="end"/>
      </w:r>
      <w:r>
        <w:rPr>
          <w:rFonts w:hint="eastAsia"/>
          <w:sz w:val="24"/>
        </w:rPr>
        <w:fldChar w:fldCharType="end"/>
      </w:r>
    </w:p>
    <w:p>
      <w:pPr>
        <w:pStyle w:val="14"/>
        <w:tabs>
          <w:tab w:val="right" w:leader="dot" w:pos="9355"/>
        </w:tabs>
        <w:spacing w:line="440" w:lineRule="exact"/>
        <w:rPr>
          <w:sz w:val="24"/>
        </w:rPr>
      </w:pPr>
      <w:r>
        <w:fldChar w:fldCharType="begin"/>
      </w:r>
      <w:r>
        <w:instrText xml:space="preserve"> HYPERLINK \l "_Toc13477" </w:instrText>
      </w:r>
      <w:r>
        <w:fldChar w:fldCharType="separate"/>
      </w:r>
      <w:r>
        <w:rPr>
          <w:rFonts w:hint="eastAsia"/>
          <w:sz w:val="24"/>
        </w:rPr>
        <w:t>7  总结与展望</w:t>
      </w:r>
      <w:r>
        <w:rPr>
          <w:rFonts w:hint="eastAsia"/>
          <w:sz w:val="24"/>
        </w:rPr>
        <w:tab/>
      </w:r>
      <w:r>
        <w:rPr>
          <w:rFonts w:hint="eastAsia"/>
          <w:sz w:val="24"/>
        </w:rPr>
        <w:fldChar w:fldCharType="begin"/>
      </w:r>
      <w:r>
        <w:rPr>
          <w:rFonts w:hint="eastAsia"/>
          <w:sz w:val="24"/>
        </w:rPr>
        <w:instrText xml:space="preserve"> PAGEREF _Toc13477 </w:instrText>
      </w:r>
      <w:r>
        <w:rPr>
          <w:rFonts w:hint="eastAsia"/>
          <w:sz w:val="24"/>
        </w:rPr>
        <w:fldChar w:fldCharType="separate"/>
      </w:r>
      <w:r>
        <w:rPr>
          <w:sz w:val="24"/>
        </w:rPr>
        <w:t>26</w:t>
      </w:r>
      <w:r>
        <w:rPr>
          <w:rFonts w:hint="eastAsia"/>
          <w:sz w:val="24"/>
        </w:rPr>
        <w:fldChar w:fldCharType="end"/>
      </w:r>
      <w:r>
        <w:rPr>
          <w:rFonts w:hint="eastAsia"/>
          <w:sz w:val="24"/>
        </w:rPr>
        <w:fldChar w:fldCharType="end"/>
      </w:r>
    </w:p>
    <w:p>
      <w:pPr>
        <w:pStyle w:val="16"/>
        <w:tabs>
          <w:tab w:val="right" w:leader="dot" w:pos="9355"/>
        </w:tabs>
        <w:spacing w:line="440" w:lineRule="exact"/>
        <w:rPr>
          <w:sz w:val="24"/>
        </w:rPr>
      </w:pPr>
      <w:r>
        <w:fldChar w:fldCharType="begin"/>
      </w:r>
      <w:r>
        <w:instrText xml:space="preserve"> HYPERLINK \l "_Toc13560" </w:instrText>
      </w:r>
      <w:r>
        <w:fldChar w:fldCharType="separate"/>
      </w:r>
      <w:r>
        <w:rPr>
          <w:rFonts w:hint="eastAsia"/>
          <w:sz w:val="24"/>
        </w:rPr>
        <w:t>7.1  设计总结</w:t>
      </w:r>
      <w:r>
        <w:rPr>
          <w:rFonts w:hint="eastAsia"/>
          <w:sz w:val="24"/>
        </w:rPr>
        <w:tab/>
      </w:r>
      <w:r>
        <w:rPr>
          <w:rFonts w:hint="eastAsia"/>
          <w:sz w:val="24"/>
        </w:rPr>
        <w:fldChar w:fldCharType="begin"/>
      </w:r>
      <w:r>
        <w:rPr>
          <w:rFonts w:hint="eastAsia"/>
          <w:sz w:val="24"/>
        </w:rPr>
        <w:instrText xml:space="preserve"> PAGEREF _Toc13560 </w:instrText>
      </w:r>
      <w:r>
        <w:rPr>
          <w:rFonts w:hint="eastAsia"/>
          <w:sz w:val="24"/>
        </w:rPr>
        <w:fldChar w:fldCharType="separate"/>
      </w:r>
      <w:r>
        <w:rPr>
          <w:sz w:val="24"/>
        </w:rPr>
        <w:t>26</w:t>
      </w:r>
      <w:r>
        <w:rPr>
          <w:rFonts w:hint="eastAsia"/>
          <w:sz w:val="24"/>
        </w:rPr>
        <w:fldChar w:fldCharType="end"/>
      </w:r>
      <w:r>
        <w:rPr>
          <w:rFonts w:hint="eastAsia"/>
          <w:sz w:val="24"/>
        </w:rPr>
        <w:fldChar w:fldCharType="end"/>
      </w:r>
    </w:p>
    <w:p>
      <w:pPr>
        <w:pStyle w:val="16"/>
        <w:tabs>
          <w:tab w:val="right" w:leader="dot" w:pos="9355"/>
        </w:tabs>
        <w:spacing w:line="440" w:lineRule="exact"/>
      </w:pPr>
      <w:r>
        <w:fldChar w:fldCharType="begin"/>
      </w:r>
      <w:r>
        <w:instrText xml:space="preserve"> HYPERLINK \l "_Toc9776" </w:instrText>
      </w:r>
      <w:r>
        <w:fldChar w:fldCharType="separate"/>
      </w:r>
      <w:r>
        <w:rPr>
          <w:rFonts w:hint="eastAsia"/>
          <w:sz w:val="24"/>
        </w:rPr>
        <w:t>7.4  展望</w:t>
      </w:r>
      <w:r>
        <w:rPr>
          <w:rFonts w:hint="eastAsia"/>
          <w:sz w:val="24"/>
        </w:rPr>
        <w:tab/>
      </w:r>
      <w:r>
        <w:rPr>
          <w:rFonts w:hint="eastAsia"/>
          <w:sz w:val="24"/>
        </w:rPr>
        <w:fldChar w:fldCharType="begin"/>
      </w:r>
      <w:r>
        <w:rPr>
          <w:rFonts w:hint="eastAsia"/>
          <w:sz w:val="24"/>
        </w:rPr>
        <w:instrText xml:space="preserve"> PAGEREF _Toc9776 </w:instrText>
      </w:r>
      <w:r>
        <w:rPr>
          <w:rFonts w:hint="eastAsia"/>
          <w:sz w:val="24"/>
        </w:rPr>
        <w:fldChar w:fldCharType="separate"/>
      </w:r>
      <w:r>
        <w:rPr>
          <w:sz w:val="24"/>
        </w:rPr>
        <w:t>26</w:t>
      </w:r>
      <w:r>
        <w:rPr>
          <w:rFonts w:hint="eastAsia"/>
          <w:sz w:val="24"/>
        </w:rPr>
        <w:fldChar w:fldCharType="end"/>
      </w:r>
      <w:r>
        <w:rPr>
          <w:rFonts w:hint="eastAsia"/>
          <w:sz w:val="24"/>
        </w:rPr>
        <w:fldChar w:fldCharType="end"/>
      </w:r>
    </w:p>
    <w:p>
      <w:pPr>
        <w:pStyle w:val="14"/>
        <w:tabs>
          <w:tab w:val="right" w:leader="dot" w:pos="9355"/>
        </w:tabs>
        <w:spacing w:line="440" w:lineRule="exact"/>
        <w:rPr>
          <w:sz w:val="24"/>
        </w:rPr>
      </w:pPr>
      <w:r>
        <w:fldChar w:fldCharType="begin"/>
      </w:r>
      <w:r>
        <w:instrText xml:space="preserve"> HYPERLINK \l "_Toc16293" </w:instrText>
      </w:r>
      <w:r>
        <w:fldChar w:fldCharType="separate"/>
      </w:r>
      <w:r>
        <w:rPr>
          <w:rFonts w:hint="eastAsia"/>
          <w:sz w:val="24"/>
        </w:rPr>
        <w:t>参考文献</w:t>
      </w:r>
      <w:r>
        <w:rPr>
          <w:rFonts w:hint="eastAsia"/>
          <w:sz w:val="24"/>
        </w:rPr>
        <w:tab/>
      </w:r>
      <w:r>
        <w:rPr>
          <w:rFonts w:hint="eastAsia"/>
          <w:sz w:val="24"/>
        </w:rPr>
        <w:fldChar w:fldCharType="begin"/>
      </w:r>
      <w:r>
        <w:rPr>
          <w:rFonts w:hint="eastAsia"/>
          <w:sz w:val="24"/>
        </w:rPr>
        <w:instrText xml:space="preserve"> PAGEREF _Toc16293 </w:instrText>
      </w:r>
      <w:r>
        <w:rPr>
          <w:rFonts w:hint="eastAsia"/>
          <w:sz w:val="24"/>
        </w:rPr>
        <w:fldChar w:fldCharType="separate"/>
      </w:r>
      <w:r>
        <w:rPr>
          <w:sz w:val="24"/>
        </w:rPr>
        <w:t>28</w:t>
      </w:r>
      <w:r>
        <w:rPr>
          <w:rFonts w:hint="eastAsia"/>
          <w:sz w:val="24"/>
        </w:rPr>
        <w:fldChar w:fldCharType="end"/>
      </w:r>
      <w:r>
        <w:rPr>
          <w:rFonts w:hint="eastAsia"/>
          <w:sz w:val="24"/>
        </w:rPr>
        <w:fldChar w:fldCharType="end"/>
      </w:r>
    </w:p>
    <w:p>
      <w:pPr>
        <w:pStyle w:val="14"/>
        <w:tabs>
          <w:tab w:val="right" w:leader="dot" w:pos="9355"/>
        </w:tabs>
        <w:spacing w:line="440" w:lineRule="exact"/>
        <w:rPr>
          <w:sz w:val="24"/>
        </w:rPr>
      </w:pPr>
      <w:r>
        <w:fldChar w:fldCharType="begin"/>
      </w:r>
      <w:r>
        <w:instrText xml:space="preserve"> HYPERLINK \l "_Toc19172" </w:instrText>
      </w:r>
      <w:r>
        <w:fldChar w:fldCharType="separate"/>
      </w:r>
      <w:r>
        <w:rPr>
          <w:rFonts w:hint="eastAsia"/>
          <w:sz w:val="24"/>
        </w:rPr>
        <w:t>致  谢</w:t>
      </w:r>
      <w:r>
        <w:rPr>
          <w:rFonts w:hint="eastAsia"/>
          <w:sz w:val="24"/>
        </w:rPr>
        <w:tab/>
      </w:r>
      <w:r>
        <w:rPr>
          <w:rFonts w:hint="eastAsia"/>
          <w:sz w:val="24"/>
        </w:rPr>
        <w:fldChar w:fldCharType="begin"/>
      </w:r>
      <w:r>
        <w:rPr>
          <w:rFonts w:hint="eastAsia"/>
          <w:sz w:val="24"/>
        </w:rPr>
        <w:instrText xml:space="preserve"> PAGEREF _Toc19172 </w:instrText>
      </w:r>
      <w:r>
        <w:rPr>
          <w:rFonts w:hint="eastAsia"/>
          <w:sz w:val="24"/>
        </w:rPr>
        <w:fldChar w:fldCharType="separate"/>
      </w:r>
      <w:r>
        <w:rPr>
          <w:sz w:val="24"/>
        </w:rPr>
        <w:t>29</w:t>
      </w:r>
      <w:r>
        <w:rPr>
          <w:rFonts w:hint="eastAsia"/>
          <w:sz w:val="24"/>
        </w:rPr>
        <w:fldChar w:fldCharType="end"/>
      </w:r>
      <w:r>
        <w:rPr>
          <w:rFonts w:hint="eastAsia"/>
          <w:sz w:val="24"/>
        </w:rPr>
        <w:fldChar w:fldCharType="end"/>
      </w:r>
    </w:p>
    <w:p>
      <w:pPr>
        <w:pStyle w:val="14"/>
        <w:tabs>
          <w:tab w:val="right" w:leader="dot" w:pos="9355"/>
        </w:tabs>
        <w:spacing w:line="440" w:lineRule="exact"/>
      </w:pPr>
      <w:r>
        <w:fldChar w:fldCharType="begin"/>
      </w:r>
      <w:r>
        <w:instrText xml:space="preserve"> HYPERLINK \l "_Toc18109" </w:instrText>
      </w:r>
      <w:r>
        <w:fldChar w:fldCharType="separate"/>
      </w:r>
      <w:r>
        <w:rPr>
          <w:rFonts w:hint="eastAsia"/>
          <w:sz w:val="24"/>
        </w:rPr>
        <w:t>附录A：硬件电路引脚表</w:t>
      </w:r>
      <w:r>
        <w:rPr>
          <w:rFonts w:hint="eastAsia"/>
          <w:sz w:val="24"/>
        </w:rPr>
        <w:tab/>
      </w:r>
      <w:r>
        <w:rPr>
          <w:rFonts w:hint="eastAsia"/>
          <w:sz w:val="24"/>
        </w:rPr>
        <w:fldChar w:fldCharType="begin"/>
      </w:r>
      <w:r>
        <w:rPr>
          <w:rFonts w:hint="eastAsia"/>
          <w:sz w:val="24"/>
        </w:rPr>
        <w:instrText xml:space="preserve"> PAGEREF _Toc18109 </w:instrText>
      </w:r>
      <w:r>
        <w:rPr>
          <w:rFonts w:hint="eastAsia"/>
          <w:sz w:val="24"/>
        </w:rPr>
        <w:fldChar w:fldCharType="separate"/>
      </w:r>
      <w:r>
        <w:rPr>
          <w:sz w:val="24"/>
        </w:rPr>
        <w:t>30</w:t>
      </w:r>
      <w:r>
        <w:rPr>
          <w:rFonts w:hint="eastAsia"/>
          <w:sz w:val="24"/>
        </w:rPr>
        <w:fldChar w:fldCharType="end"/>
      </w:r>
      <w:r>
        <w:rPr>
          <w:rFonts w:hint="eastAsia"/>
          <w:sz w:val="24"/>
        </w:rPr>
        <w:fldChar w:fldCharType="end"/>
      </w:r>
    </w:p>
    <w:p>
      <w:pPr>
        <w:widowControl/>
        <w:jc w:val="center"/>
        <w:rPr>
          <w:rFonts w:ascii="黑体" w:hAnsi="黑体" w:eastAsia="黑体" w:cs="黑体"/>
          <w:bCs/>
          <w:kern w:val="44"/>
          <w:sz w:val="32"/>
          <w:szCs w:val="44"/>
        </w:rPr>
        <w:sectPr>
          <w:headerReference r:id="rId6" w:type="default"/>
          <w:footerReference r:id="rId7" w:type="default"/>
          <w:pgSz w:w="11906" w:h="16838"/>
          <w:pgMar w:top="1417" w:right="1134" w:bottom="1134" w:left="1417" w:header="851" w:footer="850" w:gutter="0"/>
          <w:pgBorders>
            <w:top w:val="none" w:sz="0" w:space="0"/>
            <w:left w:val="none" w:sz="0" w:space="0"/>
            <w:bottom w:val="none" w:sz="0" w:space="0"/>
            <w:right w:val="none" w:sz="0" w:space="0"/>
          </w:pgBorders>
          <w:pgNumType w:start="1"/>
          <w:cols w:space="425" w:num="1"/>
          <w:docGrid w:type="lines" w:linePitch="312" w:charSpace="0"/>
        </w:sectPr>
      </w:pPr>
      <w:r>
        <w:rPr>
          <w:rFonts w:hint="eastAsia" w:ascii="宋体" w:hAnsi="宋体" w:cs="宋体"/>
        </w:rPr>
        <w:fldChar w:fldCharType="end"/>
      </w:r>
    </w:p>
    <w:p>
      <w:pPr>
        <w:keepLines/>
        <w:pageBreakBefore/>
        <w:spacing w:before="624" w:beforeLines="200" w:after="624" w:afterLines="200" w:line="360" w:lineRule="auto"/>
        <w:jc w:val="center"/>
        <w:outlineLvl w:val="0"/>
        <w:rPr>
          <w:rFonts w:ascii="黑体" w:hAnsi="黑体" w:eastAsia="黑体" w:cs="黑体"/>
          <w:bCs/>
          <w:kern w:val="44"/>
          <w:sz w:val="32"/>
          <w:szCs w:val="44"/>
        </w:rPr>
      </w:pPr>
      <w:bookmarkStart w:id="11" w:name="_Toc28373"/>
      <w:r>
        <w:rPr>
          <w:rFonts w:hint="eastAsia" w:ascii="黑体" w:hAnsi="黑体" w:eastAsia="黑体" w:cs="黑体"/>
          <w:bCs/>
          <w:kern w:val="44"/>
          <w:sz w:val="32"/>
          <w:szCs w:val="44"/>
        </w:rPr>
        <w:t>1  前言</w:t>
      </w:r>
      <w:bookmarkEnd w:id="11"/>
      <w:bookmarkStart w:id="12" w:name="_Toc24729"/>
      <w:bookmarkStart w:id="13" w:name="_Toc30655"/>
    </w:p>
    <w:p>
      <w:pPr>
        <w:keepNext/>
        <w:keepLines/>
        <w:spacing w:before="312" w:beforeLines="100" w:after="312" w:afterLines="100" w:line="440" w:lineRule="exact"/>
        <w:jc w:val="left"/>
        <w:outlineLvl w:val="1"/>
        <w:rPr>
          <w:rFonts w:ascii="黑体" w:hAnsi="黑体" w:eastAsia="黑体" w:cs="黑体"/>
          <w:bCs/>
          <w:sz w:val="28"/>
          <w:szCs w:val="32"/>
        </w:rPr>
      </w:pPr>
      <w:bookmarkStart w:id="14" w:name="_Toc43671834"/>
      <w:bookmarkStart w:id="15" w:name="_Toc10551"/>
      <w:bookmarkStart w:id="16" w:name="_Toc28414"/>
      <w:r>
        <w:rPr>
          <w:rFonts w:hint="eastAsia" w:ascii="黑体" w:hAnsi="黑体" w:eastAsia="黑体" w:cs="黑体"/>
          <w:bCs/>
          <w:sz w:val="28"/>
          <w:szCs w:val="32"/>
        </w:rPr>
        <w:t>1.1</w:t>
      </w:r>
      <w:bookmarkEnd w:id="12"/>
      <w:bookmarkEnd w:id="13"/>
      <w:r>
        <w:rPr>
          <w:rFonts w:hint="eastAsia" w:ascii="黑体" w:hAnsi="黑体" w:eastAsia="黑体" w:cs="黑体"/>
          <w:bCs/>
          <w:sz w:val="28"/>
          <w:szCs w:val="32"/>
        </w:rPr>
        <w:t xml:space="preserve">  </w:t>
      </w:r>
      <w:bookmarkEnd w:id="14"/>
      <w:r>
        <w:rPr>
          <w:rFonts w:hint="eastAsia" w:ascii="黑体" w:hAnsi="黑体" w:eastAsia="黑体" w:cs="黑体"/>
          <w:bCs/>
          <w:sz w:val="28"/>
          <w:szCs w:val="32"/>
        </w:rPr>
        <w:t>背景</w:t>
      </w:r>
      <w:bookmarkEnd w:id="15"/>
      <w:bookmarkEnd w:id="16"/>
    </w:p>
    <w:p>
      <w:pPr>
        <w:keepNext/>
        <w:keepLines/>
        <w:tabs>
          <w:tab w:val="center" w:pos="4677"/>
        </w:tabs>
        <w:spacing w:before="312" w:beforeLines="100" w:after="312" w:afterLines="100" w:line="440" w:lineRule="exact"/>
        <w:jc w:val="left"/>
        <w:outlineLvl w:val="1"/>
        <w:rPr>
          <w:rFonts w:hint="eastAsia" w:ascii="黑体" w:hAnsi="黑体" w:eastAsia="黑体" w:cs="黑体"/>
          <w:bCs/>
          <w:sz w:val="28"/>
          <w:szCs w:val="32"/>
          <w:lang w:val="en-US" w:eastAsia="zh-CN"/>
        </w:rPr>
      </w:pPr>
      <w:bookmarkStart w:id="17" w:name="_Toc43671835"/>
      <w:bookmarkStart w:id="18" w:name="_Toc27122"/>
      <w:bookmarkStart w:id="19" w:name="_Toc30855"/>
      <w:bookmarkStart w:id="20" w:name="_Toc12099"/>
      <w:bookmarkStart w:id="21" w:name="_Toc22617"/>
      <w:r>
        <w:rPr>
          <w:rFonts w:hint="eastAsia" w:ascii="黑体" w:hAnsi="黑体" w:eastAsia="黑体" w:cs="黑体"/>
          <w:bCs/>
          <w:sz w:val="28"/>
          <w:szCs w:val="32"/>
          <w:lang w:val="en-US" w:eastAsia="zh-CN"/>
        </w:rPr>
        <w:tab/>
        <w:t>大学是人才培养的基地。在大学校园内,每年都会产生许多书籍、日常用品等闲置物品。为了处置这些物品,实现物尽其用,构建校园跳蚤市场线.上平台极为迫切。</w:t>
      </w:r>
    </w:p>
    <w:p>
      <w:pPr>
        <w:keepNext/>
        <w:keepLines/>
        <w:tabs>
          <w:tab w:val="center" w:pos="4677"/>
        </w:tabs>
        <w:spacing w:before="312" w:beforeLines="100" w:after="312" w:afterLines="100" w:line="440" w:lineRule="exact"/>
        <w:jc w:val="left"/>
        <w:outlineLvl w:val="1"/>
        <w:rPr>
          <w:rFonts w:hint="eastAsia" w:ascii="黑体" w:hAnsi="黑体" w:eastAsia="黑体" w:cs="黑体"/>
          <w:bCs/>
          <w:sz w:val="28"/>
          <w:szCs w:val="32"/>
          <w:lang w:val="en-US" w:eastAsia="zh-CN"/>
        </w:rPr>
      </w:pPr>
      <w:r>
        <w:rPr>
          <w:rFonts w:hint="eastAsia" w:ascii="黑体" w:hAnsi="黑体" w:eastAsia="黑体" w:cs="黑体"/>
          <w:bCs/>
          <w:sz w:val="28"/>
          <w:szCs w:val="32"/>
          <w:lang w:val="en-US" w:eastAsia="zh-CN"/>
        </w:rPr>
        <w:t>校园跳蚤市场线上平台不仅可为高年级学生处理闲置商品,还可为低年级学生提供物美价廉的二手物品,赚取生活费用。通过校园二手商品</w:t>
      </w:r>
    </w:p>
    <w:p>
      <w:pPr>
        <w:keepNext/>
        <w:keepLines/>
        <w:tabs>
          <w:tab w:val="center" w:pos="4677"/>
        </w:tabs>
        <w:spacing w:before="312" w:beforeLines="100" w:after="312" w:afterLines="100" w:line="440" w:lineRule="exact"/>
        <w:jc w:val="left"/>
        <w:outlineLvl w:val="1"/>
        <w:rPr>
          <w:rFonts w:hint="eastAsia" w:ascii="黑体" w:hAnsi="黑体" w:eastAsia="黑体" w:cs="黑体"/>
          <w:bCs/>
          <w:sz w:val="28"/>
          <w:szCs w:val="32"/>
          <w:lang w:val="en-US" w:eastAsia="zh-CN"/>
        </w:rPr>
      </w:pPr>
      <w:r>
        <w:rPr>
          <w:rFonts w:hint="eastAsia" w:ascii="黑体" w:hAnsi="黑体" w:eastAsia="黑体" w:cs="黑体"/>
          <w:bCs/>
          <w:sz w:val="28"/>
          <w:szCs w:val="32"/>
          <w:lang w:val="en-US" w:eastAsia="zh-CN"/>
        </w:rPr>
        <w:t>交易平台,既能实现资源的重复利用,增加校园环保,也能为学生节省生活支出。校园跳蚤市场线.上平台是当前互联网时代下的必然产物。</w:t>
      </w:r>
    </w:p>
    <w:p>
      <w:pPr>
        <w:pStyle w:val="4"/>
      </w:pPr>
      <w:bookmarkStart w:id="22" w:name="_Toc19897_WPSOffice_Level2"/>
      <w:bookmarkStart w:id="23" w:name="_Toc16237_WPSOffice_Level2"/>
      <w:bookmarkStart w:id="24" w:name="_Toc11829"/>
      <w:r>
        <w:rPr>
          <w:rFonts w:hint="eastAsia"/>
          <w:lang w:val="en-US" w:eastAsia="zh-CN"/>
        </w:rPr>
        <w:t>1.</w:t>
      </w:r>
      <w:bookmarkEnd w:id="22"/>
      <w:bookmarkEnd w:id="23"/>
      <w:r>
        <w:rPr>
          <w:rFonts w:hint="eastAsia"/>
          <w:lang w:val="en-US" w:eastAsia="zh-CN"/>
        </w:rPr>
        <w:t>2</w:t>
      </w:r>
      <w:r>
        <w:t>国内外研究现状</w:t>
      </w:r>
      <w:bookmarkEnd w:id="24"/>
    </w:p>
    <w:p>
      <w:pPr>
        <w:ind w:firstLine="420" w:firstLineChars="0"/>
        <w:rPr>
          <w:rFonts w:hint="eastAsia"/>
          <w:lang w:val="en-US" w:eastAsia="zh-CN"/>
        </w:rPr>
      </w:pPr>
      <w:r>
        <w:rPr>
          <w:rFonts w:hint="eastAsia"/>
          <w:lang w:val="en-US" w:eastAsia="zh-CN"/>
        </w:rPr>
        <w:t>随着近几年互联网的快速发展，不仅互联网相关行业得到了长足的发展,同时也带动了传统行业的发展和改变。与生活息息相关的二手交易就是其中之一-。 过去的二手交易多为人们约定俗成某个固定的时间和地点形成跳置市场进行交换,人们对于二手交易的需求受限于时间和距离不能得到的满足,规模也局限于一地之间。互联网的快速发展,各式各样的线上二手交易平台以及当代快递业的逐渐兴起，打破了时间和空间的束缚,让更多人参与到二手交易中来，人们可以足不出户的与天南海北的人用自己的闲置换取对自己更加有用的东西，增加了资源的使用效率。目前市面上存在的各类交易平台存在着各种各样的问题和不足,并不能方便的解决广大师生的交易需求，我们对目前师生吏用的交易平台优缺点做-一个简单的分析。一个QQ群最多只能有3000人，微信更是只有500人,而一个高校师生总共两万余人,QQ群和微信群受限于人数无法满足需求。闲鱼在之前有过高校鱼塘。但经过改版之后增加了人数限制，导致很多同学只能买物品而不能上架自己的物品到自己所在的高校鱼塘。转转的高校團也如县花一现之后了无音讯。QQ和微信由于自身的社交属性,很容易达到推广的目的，但也正是聊天工具的定位让在二手平台这个功能上显得不够完美,QQ和微信这类聊天工具的群聊消息都存在无法分类.浏览不便的缺点，当你想要购买某个东西的时候只能通过浏览所有记录的方式来查找自己需要的东西。闲鱼依托支付宝构建的支付信任体系交好地解决了一 部分人的后顾之忧，但由于各类人员复杂导致交易过程风险依旧存在。这些二手交易平台除了各自的映点之外还有着-些普遍存在的问题. 校园二手交易系统地目的是为了服务在校的本校师生,而这些平台无法准确的甄别是否为在校生，有的可能过去是,但如今早已毕业，更有些人冒充在校师生,这些情况都影响着校园交易市场的活跃度和安全性。</w:t>
      </w:r>
    </w:p>
    <w:p>
      <w:pPr>
        <w:rPr>
          <w:rFonts w:hint="eastAsia"/>
          <w:lang w:val="en-US" w:eastAsia="zh-CN"/>
        </w:rPr>
      </w:pPr>
    </w:p>
    <w:p>
      <w:pPr>
        <w:pStyle w:val="2"/>
        <w:jc w:val="both"/>
        <w:rPr>
          <w:rFonts w:hint="eastAsia"/>
          <w:lang w:val="en-US" w:eastAsia="zh-CN"/>
        </w:rPr>
      </w:pPr>
    </w:p>
    <w:p>
      <w:pPr>
        <w:keepNext/>
        <w:keepLines/>
        <w:tabs>
          <w:tab w:val="center" w:pos="4677"/>
        </w:tabs>
        <w:spacing w:before="312" w:beforeLines="100" w:after="312" w:afterLines="100" w:line="440" w:lineRule="exact"/>
        <w:jc w:val="left"/>
        <w:outlineLvl w:val="1"/>
        <w:rPr>
          <w:rFonts w:hint="default" w:ascii="黑体" w:hAnsi="黑体" w:eastAsia="黑体" w:cs="黑体"/>
          <w:bCs/>
          <w:sz w:val="28"/>
          <w:szCs w:val="32"/>
          <w:lang w:val="en-US"/>
        </w:rPr>
      </w:pPr>
      <w:r>
        <w:rPr>
          <w:rFonts w:hint="eastAsia" w:ascii="黑体" w:hAnsi="黑体" w:eastAsia="黑体" w:cs="黑体"/>
          <w:bCs/>
          <w:sz w:val="28"/>
          <w:szCs w:val="32"/>
        </w:rPr>
        <w:t xml:space="preserve">1.2  </w:t>
      </w:r>
      <w:bookmarkEnd w:id="17"/>
      <w:bookmarkEnd w:id="18"/>
      <w:bookmarkEnd w:id="19"/>
      <w:bookmarkEnd w:id="20"/>
      <w:bookmarkEnd w:id="21"/>
      <w:r>
        <w:rPr>
          <w:rFonts w:hint="eastAsia" w:ascii="黑体" w:hAnsi="黑体" w:eastAsia="黑体" w:cs="黑体"/>
          <w:bCs/>
          <w:sz w:val="28"/>
          <w:szCs w:val="32"/>
          <w:lang w:val="en-US" w:eastAsia="zh-CN"/>
        </w:rPr>
        <w:t>校园二手物品交易特点</w:t>
      </w:r>
    </w:p>
    <w:p>
      <w:pPr>
        <w:spacing w:before="312" w:beforeLines="100" w:after="312" w:afterLines="100" w:line="440" w:lineRule="exact"/>
        <w:ind w:firstLine="420" w:firstLineChars="0"/>
        <w:outlineLvl w:val="1"/>
        <w:rPr>
          <w:rFonts w:hint="eastAsia" w:ascii="宋体" w:hAnsi="宋体" w:eastAsia="宋体" w:cs="宋体"/>
          <w:sz w:val="24"/>
          <w:szCs w:val="24"/>
        </w:rPr>
      </w:pPr>
      <w:bookmarkStart w:id="25" w:name="_Toc43671836"/>
      <w:bookmarkStart w:id="26" w:name="_Toc27059"/>
      <w:bookmarkStart w:id="27" w:name="_Toc26096"/>
      <w:r>
        <w:rPr>
          <w:rFonts w:hint="eastAsia" w:ascii="宋体" w:hAnsi="宋体" w:eastAsia="宋体" w:cs="宋体"/>
          <w:sz w:val="24"/>
          <w:szCs w:val="24"/>
        </w:rPr>
        <w:t>校园二手物品交易需要明确运营发展的最终目标,是以服务校内学生为主,以公益方式推进用户对于闲置物品的再利用,提高社会和谐发展和绿色环保建设水平的融合。借助多项目内容的融合,开展多样化二手交易平台,打破传统消费模式。利用互联网平台实施多项宣传教育,注重互联网平台下的沟通。可以采用不同的趣味宣传方式,视频媒体、直播、抖音等方式,更加便捷的吸引消费者的注意,宣传二手物品的价值意义。销售者和购买者是具有双重身份价值的,通过APP小程序,让二手购买者实现线上平台的宣传。通过广告包装、公益宣传,提高校园二手物品交易价值,让更多的人愿意参与进来,加强对校园二手交易发展模式的研究,打破校园二手产品的交易壁垒,提高产品交易的发展价值。</w:t>
      </w:r>
    </w:p>
    <w:p>
      <w:pPr>
        <w:keepNext/>
        <w:keepLines/>
        <w:tabs>
          <w:tab w:val="center" w:pos="4677"/>
        </w:tabs>
        <w:spacing w:before="312" w:beforeLines="100" w:after="312" w:afterLines="100" w:line="440" w:lineRule="exact"/>
        <w:jc w:val="left"/>
        <w:outlineLvl w:val="1"/>
        <w:rPr>
          <w:rFonts w:hint="default" w:ascii="黑体" w:hAnsi="黑体" w:eastAsia="黑体" w:cs="黑体"/>
          <w:bCs/>
          <w:sz w:val="28"/>
          <w:szCs w:val="32"/>
          <w:lang w:val="en-US"/>
        </w:rPr>
      </w:pPr>
      <w:r>
        <w:rPr>
          <w:rFonts w:hint="eastAsia" w:ascii="黑体" w:hAnsi="黑体" w:eastAsia="黑体" w:cs="黑体"/>
          <w:bCs/>
          <w:sz w:val="28"/>
          <w:szCs w:val="32"/>
        </w:rPr>
        <w:t xml:space="preserve">1.2  </w:t>
      </w:r>
      <w:r>
        <w:rPr>
          <w:rFonts w:hint="eastAsia" w:ascii="黑体" w:hAnsi="黑体" w:eastAsia="黑体" w:cs="黑体"/>
          <w:bCs/>
          <w:sz w:val="28"/>
          <w:szCs w:val="32"/>
          <w:lang w:val="en-US" w:eastAsia="zh-CN"/>
        </w:rPr>
        <w:t>校园二手物品交易前景</w:t>
      </w:r>
    </w:p>
    <w:p>
      <w:pPr>
        <w:pStyle w:val="2"/>
        <w:ind w:firstLine="420" w:firstLineChars="0"/>
        <w:jc w:val="both"/>
        <w:rPr>
          <w:rFonts w:hint="eastAsia"/>
          <w:lang w:eastAsia="zh-CN"/>
        </w:rPr>
      </w:pPr>
      <w:r>
        <w:rPr>
          <w:rFonts w:ascii="宋体" w:hAnsi="宋体" w:eastAsia="宋体" w:cs="宋体"/>
          <w:sz w:val="24"/>
          <w:szCs w:val="24"/>
        </w:rPr>
        <w:t>大学生是一个庞大的消费群体，他们对于二手商品大多抱着 “只要给钱就卖”的心态，低价处理了大家的“累赘”，另一部分大学 生用很少的资金得到了需要的物品，满足了大家的需求，充分体现 了节约、环保、再利用，适应了当今社会的发展趋势。 在这种趋势 下，校园二手交易市场会得到不断的发展。 目前，对于大学生来说 是人人有，人人用，支付也越来越受欢迎，安全性得到 了大家的认可，将校园二手市场与大家普遍在用的结合在一起 很快就可以得到大家的认可。 二手交易平台结合了这些优势， 利用了这些有利条件，使二手交易平台更加安全，让人放心。 现在提倡 ２１ 世纪的大学生自主创业，二手交易平台同样 是想要创业的大学生一个创业方向。 在基于校内局域网的二手市场构建上，校内局域网的高效快速资源通信，为校园二手市场的运行提供 保障。校园二手市场为在校学生提供大量兼职岗位，方便学生在不出校园的同时同样拥有勤工俭学的机 会。在有效运营的同时，投入成本也十分小．在大量交易的同时，产生的利润也相当可观。</w:t>
      </w:r>
    </w:p>
    <w:p>
      <w:pPr>
        <w:spacing w:before="312" w:beforeLines="100" w:after="312" w:afterLines="100" w:line="440" w:lineRule="exact"/>
        <w:outlineLvl w:val="1"/>
        <w:rPr>
          <w:rFonts w:ascii="黑体" w:hAnsi="黑体" w:eastAsia="黑体" w:cs="黑体"/>
          <w:bCs/>
          <w:sz w:val="28"/>
          <w:szCs w:val="32"/>
        </w:rPr>
      </w:pPr>
      <w:r>
        <w:rPr>
          <w:rFonts w:hint="eastAsia" w:ascii="黑体" w:hAnsi="黑体" w:eastAsia="黑体" w:cs="黑体"/>
          <w:bCs/>
          <w:sz w:val="28"/>
          <w:szCs w:val="32"/>
        </w:rPr>
        <w:t>1.</w:t>
      </w:r>
      <w:r>
        <w:rPr>
          <w:rFonts w:hint="eastAsia" w:ascii="黑体" w:hAnsi="黑体" w:eastAsia="黑体" w:cs="黑体"/>
          <w:bCs/>
          <w:sz w:val="28"/>
          <w:szCs w:val="32"/>
          <w:lang w:val="en-US" w:eastAsia="zh-CN"/>
        </w:rPr>
        <w:t>3</w:t>
      </w:r>
      <w:r>
        <w:rPr>
          <w:rFonts w:hint="eastAsia" w:ascii="黑体" w:hAnsi="黑体" w:eastAsia="黑体" w:cs="黑体"/>
          <w:bCs/>
          <w:sz w:val="28"/>
          <w:szCs w:val="32"/>
        </w:rPr>
        <w:t xml:space="preserve"> </w:t>
      </w:r>
      <w:bookmarkEnd w:id="25"/>
      <w:r>
        <w:rPr>
          <w:rFonts w:hint="eastAsia" w:ascii="黑体" w:hAnsi="黑体" w:eastAsia="黑体" w:cs="黑体"/>
          <w:bCs/>
          <w:sz w:val="28"/>
          <w:szCs w:val="32"/>
        </w:rPr>
        <w:t xml:space="preserve"> 论文主要研究内容及结构</w:t>
      </w:r>
      <w:bookmarkEnd w:id="26"/>
      <w:bookmarkEnd w:id="27"/>
    </w:p>
    <w:p>
      <w:pPr>
        <w:pStyle w:val="2"/>
        <w:rPr>
          <w:rFonts w:ascii="黑体" w:hAnsi="黑体" w:cs="黑体"/>
          <w:sz w:val="21"/>
          <w:szCs w:val="21"/>
        </w:rPr>
      </w:pPr>
    </w:p>
    <w:p>
      <w:pPr>
        <w:pStyle w:val="2"/>
        <w:spacing w:line="440" w:lineRule="exact"/>
        <w:ind w:firstLine="480" w:firstLineChars="200"/>
        <w:jc w:val="left"/>
        <w:rPr>
          <w:rFonts w:ascii="宋体" w:hAnsi="宋体" w:eastAsia="宋体" w:cs="宋体"/>
          <w:sz w:val="24"/>
        </w:rPr>
      </w:pPr>
      <w:r>
        <w:rPr>
          <w:rFonts w:hint="eastAsia" w:ascii="宋体" w:hAnsi="宋体" w:eastAsia="宋体" w:cs="宋体"/>
          <w:sz w:val="24"/>
        </w:rPr>
        <w:t>本论文的内容共分为为</w:t>
      </w:r>
      <w:r>
        <w:rPr>
          <w:rFonts w:hint="eastAsia" w:eastAsia="宋体"/>
          <w:sz w:val="24"/>
          <w:szCs w:val="24"/>
        </w:rPr>
        <w:t>7</w:t>
      </w:r>
      <w:r>
        <w:rPr>
          <w:rFonts w:hint="eastAsia" w:ascii="宋体" w:hAnsi="宋体" w:eastAsia="宋体" w:cs="宋体"/>
          <w:sz w:val="24"/>
        </w:rPr>
        <w:t>个章节，其大致结构分布如下：</w:t>
      </w:r>
    </w:p>
    <w:p>
      <w:pPr>
        <w:pStyle w:val="2"/>
        <w:spacing w:line="440" w:lineRule="exact"/>
        <w:ind w:firstLine="480" w:firstLineChars="200"/>
        <w:jc w:val="left"/>
        <w:rPr>
          <w:rFonts w:ascii="宋体" w:hAnsi="宋体" w:eastAsia="宋体" w:cs="宋体"/>
          <w:sz w:val="24"/>
        </w:rPr>
      </w:pPr>
      <w:r>
        <w:rPr>
          <w:rFonts w:hint="eastAsia" w:ascii="宋体" w:hAnsi="宋体" w:eastAsia="宋体" w:cs="宋体"/>
          <w:sz w:val="24"/>
        </w:rPr>
        <w:t>第一章：本章讲述了该</w:t>
      </w:r>
      <w:r>
        <w:rPr>
          <w:rFonts w:hint="eastAsia" w:ascii="宋体" w:hAnsi="宋体" w:eastAsia="宋体" w:cs="宋体"/>
          <w:sz w:val="24"/>
          <w:lang w:val="en-US" w:eastAsia="zh-CN"/>
        </w:rPr>
        <w:t>校园二手交易平台</w:t>
      </w:r>
      <w:r>
        <w:rPr>
          <w:rFonts w:hint="eastAsia" w:ascii="宋体" w:hAnsi="宋体" w:eastAsia="宋体" w:cs="宋体"/>
          <w:sz w:val="24"/>
        </w:rPr>
        <w:t>相关背景意义、</w:t>
      </w:r>
      <w:r>
        <w:rPr>
          <w:rFonts w:hint="eastAsia" w:ascii="黑体" w:hAnsi="黑体" w:eastAsia="黑体" w:cs="黑体"/>
          <w:bCs/>
          <w:sz w:val="28"/>
          <w:szCs w:val="32"/>
          <w:lang w:val="en-US" w:eastAsia="zh-CN"/>
        </w:rPr>
        <w:t>交易特点</w:t>
      </w:r>
      <w:r>
        <w:rPr>
          <w:rFonts w:hint="eastAsia" w:ascii="宋体" w:hAnsi="宋体" w:eastAsia="宋体" w:cs="宋体"/>
          <w:sz w:val="24"/>
        </w:rPr>
        <w:t>、系统设计的研究内容以及结构，对该系统的发展前景进行相关阐述，为系统设计打下了坚实的而有力基础。</w:t>
      </w:r>
    </w:p>
    <w:p>
      <w:pPr>
        <w:pStyle w:val="2"/>
        <w:spacing w:line="440" w:lineRule="exact"/>
        <w:ind w:firstLine="480" w:firstLineChars="200"/>
        <w:jc w:val="left"/>
        <w:rPr>
          <w:rFonts w:ascii="宋体" w:hAnsi="宋体" w:eastAsia="宋体" w:cs="宋体"/>
          <w:sz w:val="24"/>
        </w:rPr>
      </w:pPr>
      <w:r>
        <w:rPr>
          <w:rFonts w:hint="eastAsia" w:ascii="宋体" w:hAnsi="宋体" w:eastAsia="宋体" w:cs="宋体"/>
          <w:sz w:val="24"/>
        </w:rPr>
        <w:t>第二章：本章首先介绍了</w:t>
      </w:r>
      <w:r>
        <w:rPr>
          <w:rFonts w:hint="eastAsia" w:ascii="宋体" w:hAnsi="宋体" w:eastAsia="宋体" w:cs="宋体"/>
          <w:sz w:val="24"/>
          <w:lang w:val="en-US" w:eastAsia="zh-CN"/>
        </w:rPr>
        <w:t>该校园二手平台</w:t>
      </w:r>
      <w:r>
        <w:rPr>
          <w:rFonts w:hint="eastAsia" w:ascii="宋体" w:hAnsi="宋体" w:eastAsia="宋体" w:cs="宋体"/>
          <w:sz w:val="24"/>
        </w:rPr>
        <w:t>设计所使用的相关技术，</w:t>
      </w:r>
      <w:r>
        <w:rPr>
          <w:rFonts w:hint="eastAsia" w:ascii="黑体" w:hAnsi="黑体" w:cs="黑体"/>
          <w:sz w:val="24"/>
          <w:szCs w:val="24"/>
          <w:lang w:val="en-US" w:eastAsia="zh-CN"/>
        </w:rPr>
        <w:t>uni-app</w:t>
      </w:r>
      <w:r>
        <w:rPr>
          <w:rFonts w:hint="eastAsia" w:ascii="宋体" w:hAnsi="宋体" w:eastAsia="宋体" w:cs="宋体"/>
          <w:sz w:val="24"/>
        </w:rPr>
        <w:t>和</w:t>
      </w:r>
      <w:r>
        <w:rPr>
          <w:rFonts w:hint="eastAsia" w:ascii="黑体" w:hAnsi="黑体" w:cs="黑体"/>
          <w:sz w:val="24"/>
          <w:szCs w:val="24"/>
          <w:lang w:val="en-US" w:eastAsia="zh-CN"/>
        </w:rPr>
        <w:t>egg.js</w:t>
      </w:r>
      <w:r>
        <w:rPr>
          <w:rFonts w:hint="eastAsia" w:ascii="宋体" w:hAnsi="宋体" w:eastAsia="宋体" w:cs="宋体"/>
          <w:sz w:val="24"/>
        </w:rPr>
        <w:t>技术以及</w:t>
      </w:r>
      <w:r>
        <w:rPr>
          <w:rFonts w:hint="eastAsia" w:ascii="黑体" w:hAnsi="黑体" w:cs="黑体"/>
          <w:sz w:val="24"/>
          <w:szCs w:val="24"/>
        </w:rPr>
        <w:t xml:space="preserve"> </w:t>
      </w:r>
      <w:r>
        <w:rPr>
          <w:rFonts w:hint="eastAsia" w:ascii="黑体" w:hAnsi="黑体" w:cs="黑体"/>
          <w:sz w:val="24"/>
          <w:szCs w:val="24"/>
          <w:lang w:val="en-US" w:eastAsia="zh-CN"/>
        </w:rPr>
        <w:t>mysql</w:t>
      </w:r>
      <w:r>
        <w:rPr>
          <w:rFonts w:hint="eastAsia" w:ascii="宋体" w:hAnsi="宋体" w:eastAsia="宋体" w:cs="宋体"/>
          <w:sz w:val="24"/>
        </w:rPr>
        <w:t>技术等关键技术的简介。</w:t>
      </w:r>
    </w:p>
    <w:p>
      <w:pPr>
        <w:pStyle w:val="2"/>
        <w:spacing w:line="440" w:lineRule="exact"/>
        <w:ind w:firstLine="480" w:firstLineChars="200"/>
        <w:jc w:val="left"/>
        <w:rPr>
          <w:rFonts w:ascii="宋体" w:hAnsi="宋体" w:eastAsia="宋体" w:cs="宋体"/>
          <w:sz w:val="24"/>
        </w:rPr>
      </w:pPr>
      <w:r>
        <w:rPr>
          <w:rFonts w:ascii="宋体" w:hAnsi="宋体" w:eastAsia="宋体" w:cs="宋体"/>
          <w:sz w:val="24"/>
        </w:rPr>
        <w:t>第三章：本章主要是对</w:t>
      </w:r>
      <w:r>
        <w:rPr>
          <w:rFonts w:hint="eastAsia" w:ascii="宋体" w:hAnsi="宋体" w:eastAsia="宋体" w:cs="宋体"/>
          <w:sz w:val="24"/>
          <w:lang w:val="en-US" w:eastAsia="zh-CN"/>
        </w:rPr>
        <w:t>该校园二手交易平台</w:t>
      </w:r>
      <w:r>
        <w:rPr>
          <w:rFonts w:ascii="宋体" w:hAnsi="宋体" w:eastAsia="宋体" w:cs="宋体"/>
          <w:sz w:val="24"/>
        </w:rPr>
        <w:t>进行</w:t>
      </w:r>
      <w:r>
        <w:rPr>
          <w:rFonts w:hint="eastAsia" w:ascii="宋体" w:hAnsi="宋体" w:eastAsia="宋体" w:cs="宋体"/>
          <w:sz w:val="24"/>
          <w:lang w:val="en-US" w:eastAsia="zh-CN"/>
        </w:rPr>
        <w:t>可行性</w:t>
      </w:r>
      <w:r>
        <w:rPr>
          <w:rFonts w:ascii="宋体" w:hAnsi="宋体" w:eastAsia="宋体" w:cs="宋体"/>
          <w:sz w:val="24"/>
        </w:rPr>
        <w:t>分析的阐述，</w:t>
      </w:r>
      <w:r>
        <w:rPr>
          <w:rFonts w:hint="eastAsia" w:ascii="宋体" w:hAnsi="宋体" w:eastAsia="宋体" w:cs="宋体"/>
          <w:sz w:val="24"/>
          <w:lang w:val="en-US" w:eastAsia="zh-CN"/>
        </w:rPr>
        <w:t>功能性需求分析和非功能性需求分析为</w:t>
      </w:r>
      <w:r>
        <w:rPr>
          <w:rFonts w:ascii="宋体" w:hAnsi="宋体" w:eastAsia="宋体" w:cs="宋体"/>
          <w:sz w:val="24"/>
        </w:rPr>
        <w:t>系统的设计奠定了良好的理论基础。</w:t>
      </w:r>
    </w:p>
    <w:p>
      <w:pPr>
        <w:pStyle w:val="2"/>
        <w:spacing w:line="440" w:lineRule="exact"/>
        <w:ind w:firstLine="480" w:firstLineChars="200"/>
        <w:jc w:val="left"/>
        <w:rPr>
          <w:rFonts w:ascii="宋体" w:hAnsi="宋体" w:eastAsia="宋体" w:cs="宋体"/>
          <w:sz w:val="24"/>
        </w:rPr>
      </w:pPr>
      <w:r>
        <w:rPr>
          <w:rFonts w:hint="eastAsia" w:ascii="宋体" w:hAnsi="宋体" w:eastAsia="宋体" w:cs="宋体"/>
          <w:sz w:val="24"/>
        </w:rPr>
        <w:t>第四章：本章主要是对</w:t>
      </w:r>
      <w:r>
        <w:rPr>
          <w:rFonts w:hint="eastAsia" w:ascii="宋体" w:hAnsi="宋体" w:eastAsia="宋体" w:cs="宋体"/>
          <w:sz w:val="24"/>
          <w:lang w:val="en-US" w:eastAsia="zh-CN"/>
        </w:rPr>
        <w:t>该校园二手交易平台</w:t>
      </w:r>
      <w:r>
        <w:rPr>
          <w:rFonts w:hint="eastAsia" w:ascii="宋体" w:hAnsi="宋体" w:eastAsia="宋体" w:cs="宋体"/>
          <w:sz w:val="24"/>
        </w:rPr>
        <w:t>的整体的系统设计架构进行描述，对</w:t>
      </w:r>
      <w:r>
        <w:rPr>
          <w:rFonts w:hint="eastAsia" w:ascii="宋体" w:hAnsi="宋体" w:eastAsia="宋体" w:cs="宋体"/>
          <w:sz w:val="24"/>
          <w:lang w:val="en-US" w:eastAsia="zh-CN"/>
        </w:rPr>
        <w:t>该校园二手交易平台</w:t>
      </w:r>
      <w:r>
        <w:rPr>
          <w:rFonts w:hint="eastAsia" w:ascii="宋体" w:hAnsi="宋体" w:eastAsia="宋体" w:cs="宋体"/>
          <w:sz w:val="24"/>
        </w:rPr>
        <w:t>设计的各个部分构架进行阐述，为系统设计做好详细的资料支撑。</w:t>
      </w:r>
    </w:p>
    <w:p>
      <w:pPr>
        <w:pStyle w:val="2"/>
        <w:spacing w:line="440" w:lineRule="exact"/>
        <w:ind w:firstLine="480" w:firstLineChars="200"/>
        <w:jc w:val="left"/>
        <w:rPr>
          <w:rFonts w:ascii="宋体" w:hAnsi="宋体" w:eastAsia="宋体" w:cs="宋体"/>
          <w:sz w:val="24"/>
        </w:rPr>
      </w:pPr>
      <w:r>
        <w:rPr>
          <w:rFonts w:hint="eastAsia" w:ascii="宋体" w:hAnsi="宋体" w:eastAsia="宋体" w:cs="宋体"/>
          <w:sz w:val="24"/>
        </w:rPr>
        <w:t>第五章：本章主要从两方面介绍，分别是</w:t>
      </w:r>
      <w:r>
        <w:rPr>
          <w:rFonts w:hint="eastAsia" w:ascii="宋体" w:hAnsi="宋体" w:eastAsia="宋体" w:cs="宋体"/>
          <w:sz w:val="24"/>
          <w:lang w:val="en-US" w:eastAsia="zh-CN"/>
        </w:rPr>
        <w:t>二手交易平台</w:t>
      </w:r>
      <w:r>
        <w:rPr>
          <w:rFonts w:hint="eastAsia" w:ascii="宋体" w:hAnsi="宋体" w:eastAsia="宋体" w:cs="宋体"/>
          <w:sz w:val="24"/>
        </w:rPr>
        <w:t>的实现过程，再是</w:t>
      </w:r>
      <w:r>
        <w:rPr>
          <w:rFonts w:hint="eastAsia" w:ascii="宋体" w:hAnsi="宋体" w:eastAsia="宋体" w:cs="宋体"/>
          <w:sz w:val="24"/>
          <w:lang w:val="en-US" w:eastAsia="zh-CN"/>
        </w:rPr>
        <w:t>该校园二手交易平台</w:t>
      </w:r>
      <w:r>
        <w:rPr>
          <w:rFonts w:hint="eastAsia" w:ascii="宋体" w:hAnsi="宋体" w:eastAsia="宋体" w:cs="宋体"/>
          <w:sz w:val="24"/>
        </w:rPr>
        <w:t>的</w:t>
      </w:r>
      <w:r>
        <w:rPr>
          <w:rFonts w:hint="eastAsia" w:ascii="宋体" w:hAnsi="宋体" w:eastAsia="宋体" w:cs="宋体"/>
          <w:sz w:val="24"/>
          <w:lang w:val="en-US" w:eastAsia="zh-CN"/>
        </w:rPr>
        <w:t>部分关键代码</w:t>
      </w:r>
      <w:r>
        <w:rPr>
          <w:rFonts w:hint="eastAsia" w:ascii="宋体" w:hAnsi="宋体" w:eastAsia="宋体" w:cs="宋体"/>
          <w:sz w:val="24"/>
        </w:rPr>
        <w:t>，最后是</w:t>
      </w:r>
      <w:r>
        <w:rPr>
          <w:rFonts w:hint="eastAsia" w:ascii="宋体" w:hAnsi="宋体" w:eastAsia="宋体" w:cs="宋体"/>
          <w:sz w:val="24"/>
          <w:lang w:val="en-US" w:eastAsia="zh-CN"/>
        </w:rPr>
        <w:t>该平台</w:t>
      </w:r>
      <w:r>
        <w:rPr>
          <w:rFonts w:hint="eastAsia" w:ascii="宋体" w:hAnsi="宋体" w:eastAsia="宋体" w:cs="宋体"/>
          <w:sz w:val="24"/>
        </w:rPr>
        <w:t>的软件设计结构。</w:t>
      </w:r>
    </w:p>
    <w:p>
      <w:pPr>
        <w:pStyle w:val="2"/>
        <w:spacing w:line="440" w:lineRule="exact"/>
        <w:ind w:firstLine="480" w:firstLineChars="200"/>
        <w:jc w:val="left"/>
        <w:rPr>
          <w:rFonts w:ascii="宋体" w:hAnsi="宋体" w:eastAsia="宋体" w:cs="宋体"/>
          <w:sz w:val="24"/>
        </w:rPr>
      </w:pPr>
      <w:r>
        <w:rPr>
          <w:rFonts w:hint="eastAsia" w:ascii="宋体" w:hAnsi="宋体" w:eastAsia="宋体" w:cs="宋体"/>
          <w:sz w:val="24"/>
        </w:rPr>
        <w:t>第六章：本章节主要对</w:t>
      </w:r>
      <w:r>
        <w:rPr>
          <w:rFonts w:hint="eastAsia" w:ascii="宋体" w:hAnsi="宋体" w:eastAsia="宋体" w:cs="宋体"/>
          <w:sz w:val="24"/>
          <w:lang w:val="en-US" w:eastAsia="zh-CN"/>
        </w:rPr>
        <w:t>该校园二手交易平台</w:t>
      </w:r>
      <w:r>
        <w:rPr>
          <w:rFonts w:hint="eastAsia" w:ascii="宋体" w:hAnsi="宋体" w:eastAsia="宋体" w:cs="宋体"/>
          <w:sz w:val="24"/>
        </w:rPr>
        <w:t>系统各部分功能进行测试，设计与需求的统一性作为验证的第一要务，并且在测试时去发现功能所存在的不足。经过测试系统以及各功能均正常运行，对功能需求皆得到满足，该测试结果可以达到此系统设计的预期效果。</w:t>
      </w:r>
    </w:p>
    <w:p>
      <w:pPr>
        <w:pStyle w:val="2"/>
        <w:spacing w:line="440" w:lineRule="exact"/>
        <w:ind w:firstLine="480" w:firstLineChars="200"/>
        <w:jc w:val="left"/>
        <w:rPr>
          <w:rFonts w:ascii="宋体" w:hAnsi="宋体" w:eastAsia="宋体" w:cs="宋体"/>
          <w:sz w:val="24"/>
        </w:rPr>
      </w:pPr>
      <w:r>
        <w:rPr>
          <w:rFonts w:hint="eastAsia" w:ascii="宋体" w:hAnsi="宋体" w:eastAsia="宋体" w:cs="宋体"/>
          <w:sz w:val="24"/>
        </w:rPr>
        <w:t>第七章：总结与展望，对</w:t>
      </w:r>
      <w:r>
        <w:rPr>
          <w:rFonts w:hint="eastAsia" w:ascii="宋体" w:hAnsi="宋体" w:eastAsia="宋体" w:cs="宋体"/>
          <w:sz w:val="24"/>
          <w:lang w:val="en-US" w:eastAsia="zh-CN"/>
        </w:rPr>
        <w:t>校园二手交易平台</w:t>
      </w:r>
      <w:r>
        <w:rPr>
          <w:rFonts w:hint="eastAsia" w:ascii="宋体" w:hAnsi="宋体" w:eastAsia="宋体" w:cs="宋体"/>
          <w:sz w:val="24"/>
        </w:rPr>
        <w:t>的研究进行总结和对未来的展望</w:t>
      </w:r>
    </w:p>
    <w:p>
      <w:pPr>
        <w:pStyle w:val="2"/>
        <w:spacing w:before="312" w:beforeLines="100" w:after="312" w:afterLines="100" w:line="440" w:lineRule="exact"/>
        <w:jc w:val="left"/>
        <w:rPr>
          <w:rFonts w:ascii="黑体" w:hAnsi="黑体" w:cs="黑体"/>
          <w:sz w:val="28"/>
          <w:szCs w:val="28"/>
        </w:rPr>
      </w:pPr>
    </w:p>
    <w:p>
      <w:pPr>
        <w:pStyle w:val="2"/>
        <w:spacing w:before="312" w:beforeLines="100" w:after="312" w:afterLines="100" w:line="440" w:lineRule="exact"/>
        <w:jc w:val="left"/>
        <w:outlineLvl w:val="1"/>
        <w:rPr>
          <w:rFonts w:ascii="黑体" w:hAnsi="黑体" w:cs="黑体"/>
          <w:sz w:val="28"/>
          <w:szCs w:val="28"/>
        </w:rPr>
      </w:pPr>
      <w:bookmarkStart w:id="28" w:name="_Toc6682"/>
      <w:bookmarkStart w:id="29" w:name="_Toc2725"/>
      <w:r>
        <w:rPr>
          <w:rFonts w:hint="eastAsia" w:ascii="黑体" w:hAnsi="黑体" w:cs="黑体"/>
          <w:sz w:val="28"/>
          <w:szCs w:val="28"/>
        </w:rPr>
        <w:t>1.4  本章小结</w:t>
      </w:r>
      <w:bookmarkEnd w:id="28"/>
      <w:bookmarkEnd w:id="29"/>
    </w:p>
    <w:p>
      <w:pPr>
        <w:keepNext/>
        <w:keepLines/>
        <w:tabs>
          <w:tab w:val="center" w:pos="4677"/>
        </w:tabs>
        <w:spacing w:before="312" w:beforeLines="100" w:after="312" w:afterLines="100" w:line="440" w:lineRule="exact"/>
        <w:jc w:val="left"/>
        <w:outlineLvl w:val="1"/>
        <w:rPr>
          <w:rFonts w:ascii="宋体" w:hAnsi="宋体" w:eastAsia="宋体" w:cs="宋体"/>
          <w:sz w:val="24"/>
        </w:rPr>
      </w:pPr>
      <w:r>
        <w:rPr>
          <w:rFonts w:hint="eastAsia" w:ascii="宋体" w:hAnsi="宋体" w:eastAsia="宋体" w:cs="宋体"/>
          <w:sz w:val="24"/>
        </w:rPr>
        <w:t>本章讲述了该</w:t>
      </w:r>
      <w:r>
        <w:rPr>
          <w:rFonts w:hint="eastAsia" w:ascii="宋体" w:hAnsi="宋体" w:eastAsia="宋体" w:cs="宋体"/>
          <w:sz w:val="24"/>
          <w:lang w:val="en-US" w:eastAsia="zh-CN"/>
        </w:rPr>
        <w:t>校园二手平台</w:t>
      </w:r>
      <w:r>
        <w:rPr>
          <w:rFonts w:hint="eastAsia" w:ascii="宋体" w:hAnsi="宋体" w:eastAsia="宋体" w:cs="宋体"/>
          <w:sz w:val="24"/>
        </w:rPr>
        <w:t>相关背景意义、</w:t>
      </w:r>
      <w:r>
        <w:rPr>
          <w:rFonts w:hint="eastAsia" w:ascii="黑体" w:hAnsi="黑体" w:eastAsia="黑体" w:cs="黑体"/>
          <w:bCs/>
          <w:sz w:val="28"/>
          <w:szCs w:val="32"/>
          <w:lang w:val="en-US" w:eastAsia="zh-CN"/>
        </w:rPr>
        <w:t>校园二手物品交易特点</w:t>
      </w:r>
      <w:r>
        <w:rPr>
          <w:rFonts w:hint="eastAsia" w:ascii="宋体" w:hAnsi="宋体" w:eastAsia="宋体" w:cs="宋体"/>
          <w:sz w:val="24"/>
        </w:rPr>
        <w:t>、</w:t>
      </w:r>
      <w:r>
        <w:t>国内外研究现状</w:t>
      </w:r>
      <w:r>
        <w:rPr>
          <w:rFonts w:hint="eastAsia"/>
          <w:lang w:eastAsia="zh-CN"/>
        </w:rPr>
        <w:t>、</w:t>
      </w:r>
      <w:r>
        <w:rPr>
          <w:rFonts w:hint="eastAsia" w:ascii="宋体" w:hAnsi="宋体" w:eastAsia="宋体" w:cs="宋体"/>
          <w:sz w:val="24"/>
        </w:rPr>
        <w:t>系统设计的研究内容以及结构等，对该系统的发展前景进行相关阐述，为系统设计打下了坚实的而有力基础。</w:t>
      </w:r>
    </w:p>
    <w:p>
      <w:pPr>
        <w:rPr>
          <w:rFonts w:ascii="宋体" w:hAnsi="宋体" w:cs="宋体"/>
          <w:sz w:val="24"/>
        </w:rPr>
      </w:pPr>
      <w:r>
        <w:rPr>
          <w:rFonts w:hint="eastAsia" w:ascii="宋体" w:hAnsi="宋体" w:cs="宋体"/>
          <w:sz w:val="24"/>
        </w:rPr>
        <w:br w:type="page"/>
      </w:r>
    </w:p>
    <w:p>
      <w:pPr>
        <w:keepNext/>
        <w:keepLines/>
        <w:pageBreakBefore/>
        <w:spacing w:before="624" w:beforeLines="200" w:after="624" w:afterLines="200" w:line="360" w:lineRule="auto"/>
        <w:jc w:val="center"/>
        <w:outlineLvl w:val="0"/>
        <w:rPr>
          <w:rFonts w:ascii="黑体" w:hAnsi="黑体" w:eastAsia="黑体" w:cs="黑体"/>
          <w:bCs/>
          <w:kern w:val="44"/>
          <w:sz w:val="32"/>
          <w:szCs w:val="44"/>
        </w:rPr>
      </w:pPr>
      <w:bookmarkStart w:id="30" w:name="_Toc43671837"/>
      <w:bookmarkStart w:id="31" w:name="_Toc29899"/>
      <w:bookmarkStart w:id="32" w:name="_Toc22892"/>
      <w:r>
        <w:rPr>
          <w:rFonts w:hint="eastAsia" w:ascii="黑体" w:hAnsi="黑体" w:eastAsia="黑体" w:cs="黑体"/>
          <w:bCs/>
          <w:kern w:val="44"/>
          <w:sz w:val="32"/>
          <w:szCs w:val="44"/>
        </w:rPr>
        <w:t>2</w:t>
      </w:r>
      <w:bookmarkStart w:id="33" w:name="_Toc22929"/>
      <w:bookmarkStart w:id="34" w:name="_Toc31205"/>
      <w:bookmarkStart w:id="35" w:name="_Toc7192547"/>
      <w:bookmarkStart w:id="36" w:name="_Toc7422117"/>
      <w:r>
        <w:rPr>
          <w:rFonts w:hint="eastAsia" w:ascii="黑体" w:hAnsi="黑体" w:eastAsia="黑体" w:cs="黑体"/>
          <w:bCs/>
          <w:kern w:val="44"/>
          <w:sz w:val="32"/>
          <w:szCs w:val="44"/>
        </w:rPr>
        <w:t xml:space="preserve">  </w:t>
      </w:r>
      <w:bookmarkEnd w:id="30"/>
      <w:r>
        <w:rPr>
          <w:rFonts w:hint="eastAsia" w:ascii="黑体" w:hAnsi="黑体" w:eastAsia="黑体" w:cs="黑体"/>
          <w:bCs/>
          <w:kern w:val="44"/>
          <w:sz w:val="32"/>
          <w:szCs w:val="44"/>
        </w:rPr>
        <w:t>关键技术</w:t>
      </w:r>
      <w:bookmarkEnd w:id="31"/>
      <w:bookmarkEnd w:id="32"/>
      <w:bookmarkStart w:id="37" w:name="_Toc43671838"/>
    </w:p>
    <w:bookmarkEnd w:id="33"/>
    <w:bookmarkEnd w:id="34"/>
    <w:bookmarkEnd w:id="37"/>
    <w:p>
      <w:pPr>
        <w:keepNext/>
        <w:keepLines/>
        <w:spacing w:before="312" w:beforeLines="100" w:after="312" w:afterLines="100" w:line="440" w:lineRule="exact"/>
        <w:jc w:val="left"/>
        <w:outlineLvl w:val="1"/>
        <w:rPr>
          <w:rFonts w:ascii="黑体" w:hAnsi="黑体" w:eastAsia="黑体" w:cs="黑体"/>
          <w:bCs/>
          <w:sz w:val="28"/>
          <w:szCs w:val="32"/>
        </w:rPr>
      </w:pPr>
      <w:bookmarkStart w:id="38" w:name="_Toc43671839"/>
      <w:bookmarkStart w:id="39" w:name="_Toc11125"/>
      <w:bookmarkStart w:id="40" w:name="_Toc6864"/>
      <w:r>
        <w:rPr>
          <w:rFonts w:hint="eastAsia" w:ascii="黑体" w:hAnsi="黑体" w:eastAsia="黑体" w:cs="黑体"/>
          <w:bCs/>
          <w:sz w:val="28"/>
          <w:szCs w:val="32"/>
        </w:rPr>
        <w:t xml:space="preserve">2.1 </w:t>
      </w:r>
      <w:bookmarkEnd w:id="38"/>
      <w:r>
        <w:rPr>
          <w:rFonts w:hint="eastAsia" w:ascii="黑体" w:hAnsi="黑体" w:eastAsia="黑体" w:cs="黑体"/>
          <w:bCs/>
          <w:sz w:val="28"/>
          <w:szCs w:val="32"/>
        </w:rPr>
        <w:t xml:space="preserve"> 技术</w:t>
      </w:r>
      <w:bookmarkEnd w:id="39"/>
      <w:bookmarkEnd w:id="40"/>
    </w:p>
    <w:p>
      <w:pPr>
        <w:pStyle w:val="2"/>
        <w:spacing w:before="312" w:beforeLines="100" w:after="312" w:afterLines="100" w:line="440" w:lineRule="exact"/>
        <w:jc w:val="left"/>
        <w:outlineLvl w:val="2"/>
        <w:rPr>
          <w:rFonts w:hint="eastAsia" w:ascii="黑体" w:hAnsi="黑体" w:cs="黑体"/>
          <w:sz w:val="24"/>
          <w:szCs w:val="24"/>
          <w:lang w:val="en-US" w:eastAsia="zh-CN"/>
        </w:rPr>
      </w:pPr>
      <w:bookmarkStart w:id="41" w:name="_Toc17865"/>
      <w:bookmarkStart w:id="42" w:name="_Toc9070"/>
      <w:bookmarkStart w:id="43" w:name="_Toc28245"/>
      <w:bookmarkStart w:id="44" w:name="_Toc27932"/>
      <w:r>
        <w:rPr>
          <w:rFonts w:hint="eastAsia" w:ascii="黑体" w:hAnsi="黑体" w:cs="黑体"/>
          <w:sz w:val="24"/>
          <w:szCs w:val="24"/>
        </w:rPr>
        <w:t xml:space="preserve">2.1.1  </w:t>
      </w:r>
      <w:bookmarkEnd w:id="41"/>
      <w:bookmarkEnd w:id="42"/>
      <w:bookmarkEnd w:id="43"/>
      <w:bookmarkEnd w:id="44"/>
      <w:r>
        <w:rPr>
          <w:rFonts w:hint="eastAsia" w:ascii="黑体" w:hAnsi="黑体" w:cs="黑体"/>
          <w:sz w:val="24"/>
          <w:szCs w:val="24"/>
          <w:lang w:val="en-US" w:eastAsia="zh-CN"/>
        </w:rPr>
        <w:t>uni-app技术</w:t>
      </w:r>
    </w:p>
    <w:p>
      <w:pPr>
        <w:pStyle w:val="2"/>
        <w:spacing w:before="312" w:beforeLines="100" w:after="312" w:afterLines="100" w:line="440" w:lineRule="exact"/>
        <w:ind w:firstLine="420" w:firstLineChars="0"/>
        <w:jc w:val="left"/>
        <w:outlineLvl w:val="2"/>
        <w:rPr>
          <w:rFonts w:hint="default" w:ascii="黑体" w:hAnsi="黑体" w:cs="黑体"/>
          <w:sz w:val="24"/>
          <w:szCs w:val="24"/>
          <w:lang w:val="en-US" w:eastAsia="zh-CN"/>
        </w:rPr>
      </w:pPr>
      <w:r>
        <w:rPr>
          <w:rFonts w:hint="eastAsia" w:ascii="Arial" w:hAnsi="Arial" w:eastAsia="宋体" w:cs="Arial"/>
          <w:i w:val="0"/>
          <w:caps w:val="0"/>
          <w:color w:val="333333"/>
          <w:spacing w:val="0"/>
          <w:sz w:val="21"/>
          <w:szCs w:val="21"/>
          <w:shd w:val="clear" w:fill="FFFFFF"/>
        </w:rPr>
        <w:t>uni-app</w:t>
      </w:r>
      <w:r>
        <w:rPr>
          <w:rFonts w:hint="default" w:ascii="Arial" w:hAnsi="Arial" w:eastAsia="宋体" w:cs="Arial"/>
          <w:i w:val="0"/>
          <w:caps w:val="0"/>
          <w:color w:val="3366CC"/>
          <w:spacing w:val="0"/>
          <w:sz w:val="18"/>
          <w:szCs w:val="18"/>
          <w:bdr w:val="none" w:color="auto" w:sz="0" w:space="0"/>
          <w:shd w:val="clear" w:fill="FFFFFF"/>
          <w:vertAlign w:val="baseline"/>
        </w:rPr>
        <w:t> </w:t>
      </w:r>
      <w:bookmarkStart w:id="45" w:name="ref_[2]_31965182"/>
      <w:r>
        <w:rPr>
          <w:rFonts w:hint="default" w:ascii="Arial" w:hAnsi="Arial" w:eastAsia="宋体" w:cs="Arial"/>
          <w:i w:val="0"/>
          <w:caps w:val="0"/>
          <w:color w:val="136EC2"/>
          <w:spacing w:val="0"/>
          <w:sz w:val="0"/>
          <w:szCs w:val="0"/>
          <w:u w:val="none"/>
          <w:shd w:val="clear" w:fill="FFFFFF"/>
        </w:rPr>
        <w:t> </w:t>
      </w:r>
      <w:bookmarkEnd w:id="45"/>
      <w:r>
        <w:rPr>
          <w:rFonts w:hint="default" w:ascii="Arial" w:hAnsi="Arial" w:eastAsia="宋体" w:cs="Arial"/>
          <w:i w:val="0"/>
          <w:caps w:val="0"/>
          <w:color w:val="333333"/>
          <w:spacing w:val="0"/>
          <w:sz w:val="21"/>
          <w:szCs w:val="21"/>
          <w:shd w:val="clear" w:fill="FFFFFF"/>
        </w:rPr>
        <w:t> 是</w:t>
      </w:r>
      <w:r>
        <w:rPr>
          <w:rFonts w:hint="eastAsia" w:ascii="Arial" w:hAnsi="Arial" w:eastAsia="宋体" w:cs="Arial"/>
          <w:i w:val="0"/>
          <w:caps w:val="0"/>
          <w:color w:val="333333"/>
          <w:spacing w:val="0"/>
          <w:sz w:val="21"/>
          <w:szCs w:val="21"/>
          <w:shd w:val="clear" w:fill="FFFFFF"/>
        </w:rPr>
        <w:t>DCloud</w:t>
      </w:r>
      <w:r>
        <w:rPr>
          <w:rFonts w:hint="eastAsia" w:ascii="Arial" w:hAnsi="Arial" w:eastAsia="宋体" w:cs="Arial"/>
          <w:i w:val="0"/>
          <w:caps w:val="0"/>
          <w:color w:val="333333"/>
          <w:spacing w:val="0"/>
          <w:sz w:val="21"/>
          <w:szCs w:val="21"/>
          <w:shd w:val="clear" w:fill="FFFFFF"/>
          <w:lang w:val="en-US" w:eastAsia="zh-CN"/>
        </w:rPr>
        <w:t>旗下</w:t>
      </w:r>
      <w:r>
        <w:rPr>
          <w:rFonts w:hint="default" w:ascii="Arial" w:hAnsi="Arial" w:eastAsia="宋体" w:cs="Arial"/>
          <w:i w:val="0"/>
          <w:caps w:val="0"/>
          <w:color w:val="333333"/>
          <w:spacing w:val="0"/>
          <w:sz w:val="21"/>
          <w:szCs w:val="21"/>
          <w:shd w:val="clear" w:fill="FFFFFF"/>
        </w:rPr>
        <w:t>一个使用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"https://baike.baidu.com/item/Vue.js/19884851" \t "https://baike.baidu.com/item/uni-app/_blank"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Vue.js</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开发所有</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"https://baike.baidu.com/item/%E5%89%8D%E7%AB%AF/5956545" \t "https://baike.baidu.com/item/uni-app/_blank"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前端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应用的框架，开发者编写一套代码，可发布到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"https://baike.baidu.com/item/iOS/45705" \t "https://baike.baidu.com/item/uni-app/_blank"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iOS</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"https://baike.baidu.com/item/Android/60243" \t "https://baike.baidu.com/item/uni-app/_blank"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Android</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"https://baike.baidu.com/item/Web/150564" \t "https://baike.baidu.com/item/uni-app/_blank"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Web</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（响应式）、以及各种</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"https://baike.baidu.com/item/%E5%B0%8F%E7%A8%8B%E5%BA%8F/20056403" \t "https://baike.baidu.com/item/uni-app/_blank"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小程序</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"https://baike.baidu.com/item/%E5%BF%AB%E5%BA%94%E7%94%A8/22435487" \t "https://baike.baidu.com/item/uni-app/_blank"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快应用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等多个平台。</w:t>
      </w:r>
    </w:p>
    <w:p>
      <w:pPr>
        <w:pStyle w:val="2"/>
        <w:spacing w:before="312" w:beforeLines="100" w:after="312" w:afterLines="100" w:line="440" w:lineRule="exact"/>
        <w:jc w:val="left"/>
        <w:outlineLvl w:val="2"/>
        <w:rPr>
          <w:rFonts w:hint="eastAsia" w:ascii="黑体" w:hAnsi="黑体" w:cs="黑体"/>
          <w:sz w:val="24"/>
          <w:szCs w:val="24"/>
          <w:lang w:val="en-US" w:eastAsia="zh-CN"/>
        </w:rPr>
      </w:pPr>
      <w:bookmarkStart w:id="46" w:name="_Toc12668"/>
      <w:bookmarkStart w:id="47" w:name="_Toc28643"/>
      <w:bookmarkStart w:id="48" w:name="_Toc10335"/>
      <w:bookmarkStart w:id="49" w:name="_Toc24206"/>
      <w:r>
        <w:rPr>
          <w:rFonts w:hint="eastAsia" w:ascii="黑体" w:hAnsi="黑体" w:cs="黑体"/>
          <w:sz w:val="24"/>
          <w:szCs w:val="24"/>
        </w:rPr>
        <w:t xml:space="preserve">2.1.2  </w:t>
      </w:r>
      <w:bookmarkEnd w:id="46"/>
      <w:bookmarkEnd w:id="47"/>
      <w:bookmarkEnd w:id="48"/>
      <w:bookmarkEnd w:id="49"/>
      <w:r>
        <w:rPr>
          <w:rFonts w:hint="eastAsia" w:ascii="黑体" w:hAnsi="黑体" w:cs="黑体"/>
          <w:sz w:val="24"/>
          <w:szCs w:val="24"/>
          <w:lang w:val="en-US" w:eastAsia="zh-CN"/>
        </w:rPr>
        <w:t>egg.js技术</w:t>
      </w:r>
    </w:p>
    <w:p>
      <w:pPr>
        <w:pStyle w:val="2"/>
        <w:spacing w:before="312" w:beforeLines="100" w:after="312" w:afterLines="100" w:line="440" w:lineRule="exact"/>
        <w:ind w:firstLine="420" w:firstLineChars="0"/>
        <w:jc w:val="left"/>
        <w:outlineLvl w:val="2"/>
        <w:rPr>
          <w:rFonts w:hint="default" w:ascii="黑体" w:hAnsi="黑体" w:eastAsia="微软雅黑" w:cs="黑体"/>
          <w:sz w:val="24"/>
          <w:szCs w:val="24"/>
          <w:lang w:val="en-US" w:eastAsia="zh-CN"/>
        </w:rPr>
      </w:pPr>
      <w:r>
        <w:rPr>
          <w:rFonts w:ascii="微软雅黑" w:hAnsi="微软雅黑" w:eastAsia="微软雅黑" w:cs="微软雅黑"/>
          <w:i w:val="0"/>
          <w:caps w:val="0"/>
          <w:color w:val="121212"/>
          <w:spacing w:val="0"/>
          <w:sz w:val="27"/>
          <w:szCs w:val="27"/>
          <w:shd w:val="clear" w:fill="FFFFFF"/>
        </w:rPr>
        <w:t>egg.js 是</w:t>
      </w:r>
      <w:r>
        <w:rPr>
          <w:rFonts w:hint="eastAsia" w:ascii="微软雅黑" w:hAnsi="微软雅黑" w:eastAsia="微软雅黑" w:cs="微软雅黑"/>
          <w:i w:val="0"/>
          <w:caps w:val="0"/>
          <w:color w:val="121212"/>
          <w:spacing w:val="0"/>
          <w:sz w:val="27"/>
          <w:szCs w:val="27"/>
          <w:shd w:val="clear" w:fill="FFFFFF"/>
          <w:lang w:eastAsia="zh-CN"/>
        </w:rPr>
        <w:t>【</w:t>
      </w:r>
      <w:r>
        <w:rPr>
          <w:rFonts w:ascii="微软雅黑" w:hAnsi="微软雅黑" w:eastAsia="微软雅黑" w:cs="微软雅黑"/>
          <w:i w:val="0"/>
          <w:caps w:val="0"/>
          <w:color w:val="121212"/>
          <w:spacing w:val="0"/>
          <w:sz w:val="27"/>
          <w:szCs w:val="27"/>
          <w:shd w:val="clear" w:fill="FFFFFF"/>
        </w:rPr>
        <w:t>约定优先于配置</w:t>
      </w:r>
      <w:r>
        <w:rPr>
          <w:rFonts w:hint="eastAsia" w:ascii="微软雅黑" w:hAnsi="微软雅黑" w:eastAsia="微软雅黑" w:cs="微软雅黑"/>
          <w:i w:val="0"/>
          <w:caps w:val="0"/>
          <w:color w:val="121212"/>
          <w:spacing w:val="0"/>
          <w:sz w:val="27"/>
          <w:szCs w:val="27"/>
          <w:shd w:val="clear" w:fill="FFFFFF"/>
          <w:lang w:eastAsia="zh-CN"/>
        </w:rPr>
        <w:t>】</w:t>
      </w:r>
      <w:r>
        <w:rPr>
          <w:rFonts w:ascii="微软雅黑" w:hAnsi="微软雅黑" w:eastAsia="微软雅黑" w:cs="微软雅黑"/>
          <w:i w:val="0"/>
          <w:caps w:val="0"/>
          <w:color w:val="121212"/>
          <w:spacing w:val="0"/>
          <w:sz w:val="27"/>
          <w:szCs w:val="27"/>
          <w:shd w:val="clear" w:fill="FFFFFF"/>
        </w:rPr>
        <w:t>的一个 Node.js web 框架</w:t>
      </w:r>
      <w:r>
        <w:rPr>
          <w:rFonts w:hint="eastAsia" w:ascii="微软雅黑" w:hAnsi="微软雅黑" w:eastAsia="微软雅黑" w:cs="微软雅黑"/>
          <w:i w:val="0"/>
          <w:caps w:val="0"/>
          <w:color w:val="121212"/>
          <w:spacing w:val="0"/>
          <w:sz w:val="27"/>
          <w:szCs w:val="27"/>
          <w:shd w:val="clear" w:fill="FFFFFF"/>
          <w:lang w:eastAsia="zh-CN"/>
        </w:rPr>
        <w:t>。</w:t>
      </w:r>
      <w:r>
        <w:rPr>
          <w:rFonts w:ascii="微软雅黑" w:hAnsi="微软雅黑" w:eastAsia="微软雅黑" w:cs="微软雅黑"/>
          <w:i w:val="0"/>
          <w:caps w:val="0"/>
          <w:color w:val="646464"/>
          <w:spacing w:val="0"/>
          <w:sz w:val="27"/>
          <w:szCs w:val="27"/>
          <w:shd w:val="clear" w:fill="FFFFFF"/>
        </w:rPr>
        <w:t>Egg 奉行『</w:t>
      </w:r>
      <w:r>
        <w:rPr>
          <w:rFonts w:hint="eastAsia" w:ascii="微软雅黑" w:hAnsi="微软雅黑" w:eastAsia="微软雅黑" w:cs="微软雅黑"/>
          <w:b/>
          <w:i w:val="0"/>
          <w:caps w:val="0"/>
          <w:color w:val="646464"/>
          <w:spacing w:val="0"/>
          <w:sz w:val="27"/>
          <w:szCs w:val="27"/>
          <w:shd w:val="clear" w:fill="FFFFFF"/>
        </w:rPr>
        <w:t>约定优于配置</w:t>
      </w:r>
      <w:r>
        <w:rPr>
          <w:rFonts w:hint="eastAsia" w:ascii="微软雅黑" w:hAnsi="微软雅黑" w:eastAsia="微软雅黑" w:cs="微软雅黑"/>
          <w:i w:val="0"/>
          <w:caps w:val="0"/>
          <w:color w:val="646464"/>
          <w:spacing w:val="0"/>
          <w:sz w:val="27"/>
          <w:szCs w:val="27"/>
          <w:shd w:val="clear" w:fill="FFFFFF"/>
        </w:rPr>
        <w:t>』，按照</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"https://link.zhihu.com/?target=https://eggjs.org/zh-cn/advanced/loader.html"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24"/>
          <w:rFonts w:hint="eastAsia" w:ascii="微软雅黑" w:hAnsi="微软雅黑" w:eastAsia="微软雅黑" w:cs="微软雅黑"/>
          <w:i w:val="0"/>
          <w:caps w:val="0"/>
          <w:spacing w:val="0"/>
          <w:sz w:val="27"/>
          <w:szCs w:val="27"/>
          <w:u w:val="none"/>
          <w:shd w:val="clear" w:fill="FFFFFF"/>
        </w:rPr>
        <w:t>一套统一的约定</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646464"/>
          <w:spacing w:val="0"/>
          <w:sz w:val="27"/>
          <w:szCs w:val="27"/>
          <w:shd w:val="clear" w:fill="FFFFFF"/>
        </w:rPr>
        <w:t>进行应用开发，团队内部采用这种方式可以减少开发人员的学习成本，开发人员不再是『钉子』，可以流动起来。没有约定的团队，沟通成本是非常高的，比如有人会按目录分栈而其他人按目录分功能，开发者认知不一致很容易犯错。但约定不等于扩展性差，相反 Egg 有很高的扩展性，可以按照团队的约定定制框架。使用 </w:t>
      </w:r>
      <w:r>
        <w:rPr>
          <w:rFonts w:hint="eastAsia" w:ascii="微软雅黑" w:hAnsi="微软雅黑" w:eastAsia="微软雅黑" w:cs="微软雅黑"/>
          <w:i w:val="0"/>
          <w:caps w:val="0"/>
          <w:spacing w:val="0"/>
          <w:sz w:val="27"/>
          <w:szCs w:val="27"/>
          <w:u w:val="none"/>
          <w:shd w:val="clear" w:fill="FFFFFF"/>
        </w:rPr>
        <w:fldChar w:fldCharType="begin"/>
      </w:r>
      <w:r>
        <w:rPr>
          <w:rFonts w:hint="eastAsia" w:ascii="微软雅黑" w:hAnsi="微软雅黑" w:eastAsia="微软雅黑" w:cs="微软雅黑"/>
          <w:i w:val="0"/>
          <w:caps w:val="0"/>
          <w:spacing w:val="0"/>
          <w:sz w:val="27"/>
          <w:szCs w:val="27"/>
          <w:u w:val="none"/>
          <w:shd w:val="clear" w:fill="FFFFFF"/>
        </w:rPr>
        <w:instrText xml:space="preserve"> HYPERLINK "https://link.zhihu.com/?target=https://eggjs.org/zh-cn/advanced/loader.html" \t "https://zhuanlan.zhihu.com/p/_blank" </w:instrText>
      </w:r>
      <w:r>
        <w:rPr>
          <w:rFonts w:hint="eastAsia" w:ascii="微软雅黑" w:hAnsi="微软雅黑" w:eastAsia="微软雅黑" w:cs="微软雅黑"/>
          <w:i w:val="0"/>
          <w:caps w:val="0"/>
          <w:spacing w:val="0"/>
          <w:sz w:val="27"/>
          <w:szCs w:val="27"/>
          <w:u w:val="none"/>
          <w:shd w:val="clear" w:fill="FFFFFF"/>
        </w:rPr>
        <w:fldChar w:fldCharType="separate"/>
      </w:r>
      <w:r>
        <w:rPr>
          <w:rStyle w:val="24"/>
          <w:rFonts w:hint="eastAsia" w:ascii="微软雅黑" w:hAnsi="微软雅黑" w:eastAsia="微软雅黑" w:cs="微软雅黑"/>
          <w:i w:val="0"/>
          <w:caps w:val="0"/>
          <w:spacing w:val="0"/>
          <w:sz w:val="27"/>
          <w:szCs w:val="27"/>
          <w:u w:val="none"/>
          <w:shd w:val="clear" w:fill="FFFFFF"/>
        </w:rPr>
        <w:t>Loader</w:t>
      </w:r>
      <w:r>
        <w:rPr>
          <w:rFonts w:hint="eastAsia" w:ascii="微软雅黑" w:hAnsi="微软雅黑" w:eastAsia="微软雅黑" w:cs="微软雅黑"/>
          <w:i w:val="0"/>
          <w:caps w:val="0"/>
          <w:spacing w:val="0"/>
          <w:sz w:val="27"/>
          <w:szCs w:val="27"/>
          <w:u w:val="none"/>
          <w:shd w:val="clear" w:fill="FFFFFF"/>
        </w:rPr>
        <w:fldChar w:fldCharType="end"/>
      </w:r>
      <w:r>
        <w:rPr>
          <w:rFonts w:hint="eastAsia" w:ascii="微软雅黑" w:hAnsi="微软雅黑" w:eastAsia="微软雅黑" w:cs="微软雅黑"/>
          <w:i w:val="0"/>
          <w:caps w:val="0"/>
          <w:color w:val="646464"/>
          <w:spacing w:val="0"/>
          <w:sz w:val="27"/>
          <w:szCs w:val="27"/>
          <w:shd w:val="clear" w:fill="FFFFFF"/>
        </w:rPr>
        <w:t> 可以让框架根据不同环境定义默认配置，还可以覆盖 Egg 的默认约定。</w:t>
      </w:r>
      <w:r>
        <w:rPr>
          <w:rFonts w:hint="eastAsia" w:ascii="微软雅黑" w:hAnsi="微软雅黑" w:eastAsia="微软雅黑" w:cs="微软雅黑"/>
          <w:i w:val="0"/>
          <w:caps w:val="0"/>
          <w:color w:val="646464"/>
          <w:spacing w:val="0"/>
          <w:sz w:val="27"/>
          <w:szCs w:val="27"/>
          <w:shd w:val="clear" w:fill="FFFFFF"/>
          <w:lang w:val="en-US" w:eastAsia="zh-CN"/>
        </w:rPr>
        <w:t>可以使</w:t>
      </w:r>
      <w:r>
        <w:rPr>
          <w:rFonts w:ascii="微软雅黑" w:hAnsi="微软雅黑" w:eastAsia="微软雅黑" w:cs="微软雅黑"/>
          <w:i w:val="0"/>
          <w:caps w:val="0"/>
          <w:color w:val="121212"/>
          <w:spacing w:val="0"/>
          <w:sz w:val="27"/>
          <w:szCs w:val="27"/>
          <w:shd w:val="clear" w:fill="FFFFFF"/>
        </w:rPr>
        <w:t>整个团队遵循统一的方案，并且在项目中可以根据业务场景自行使用插件做差异化，当后者验证为最佳实践后，就能下沉到框架中，其他项目仅需简单的升级下框架的版本即可享受到。</w:t>
      </w:r>
    </w:p>
    <w:p>
      <w:pPr>
        <w:pStyle w:val="2"/>
        <w:spacing w:before="312" w:beforeLines="100" w:after="312" w:afterLines="100" w:line="440" w:lineRule="exact"/>
        <w:jc w:val="left"/>
        <w:outlineLvl w:val="2"/>
        <w:rPr>
          <w:rFonts w:hint="eastAsia" w:ascii="黑体" w:hAnsi="黑体" w:cs="黑体"/>
          <w:sz w:val="24"/>
          <w:szCs w:val="24"/>
          <w:lang w:val="en-US" w:eastAsia="zh-CN"/>
        </w:rPr>
      </w:pPr>
      <w:bookmarkStart w:id="50" w:name="_Toc18227"/>
      <w:bookmarkStart w:id="51" w:name="_Toc8188"/>
      <w:bookmarkStart w:id="52" w:name="_Toc10467"/>
      <w:bookmarkStart w:id="53" w:name="_Toc23299"/>
      <w:r>
        <w:rPr>
          <w:rFonts w:hint="eastAsia" w:ascii="黑体" w:hAnsi="黑体" w:cs="黑体"/>
          <w:sz w:val="24"/>
          <w:szCs w:val="24"/>
        </w:rPr>
        <w:t xml:space="preserve">2.1.3  </w:t>
      </w:r>
      <w:bookmarkEnd w:id="50"/>
      <w:bookmarkEnd w:id="51"/>
      <w:bookmarkEnd w:id="52"/>
      <w:bookmarkEnd w:id="53"/>
      <w:r>
        <w:rPr>
          <w:rFonts w:hint="eastAsia" w:ascii="黑体" w:hAnsi="黑体" w:cs="黑体"/>
          <w:sz w:val="24"/>
          <w:szCs w:val="24"/>
          <w:lang w:val="en-US" w:eastAsia="zh-CN"/>
        </w:rPr>
        <w:t>mysql技术</w:t>
      </w:r>
    </w:p>
    <w:p>
      <w:pPr>
        <w:pStyle w:val="2"/>
        <w:spacing w:before="312" w:beforeLines="100" w:after="312" w:afterLines="100" w:line="440" w:lineRule="exact"/>
        <w:ind w:firstLine="420" w:firstLineChars="0"/>
        <w:jc w:val="left"/>
        <w:outlineLvl w:val="2"/>
        <w:rPr>
          <w:rFonts w:hint="eastAsia" w:ascii="黑体" w:hAnsi="黑体" w:eastAsia="微软雅黑" w:cs="黑体"/>
          <w:sz w:val="24"/>
          <w:szCs w:val="24"/>
          <w:lang w:val="en-US" w:eastAsia="zh-CN"/>
        </w:rPr>
      </w:pPr>
      <w:r>
        <w:rPr>
          <w:rFonts w:ascii="微软雅黑" w:hAnsi="微软雅黑" w:eastAsia="微软雅黑" w:cs="微软雅黑"/>
          <w:i w:val="0"/>
          <w:caps w:val="0"/>
          <w:color w:val="444444"/>
          <w:spacing w:val="0"/>
          <w:sz w:val="21"/>
          <w:szCs w:val="21"/>
          <w:shd w:val="clear" w:fill="FFFFFF"/>
        </w:rPr>
        <w:t>MySQL 是一款安全、跨平台、高效的，并与 PHP、Java 等主流编程语言紧密结合的数据库系统。该数据库系统是由瑞典的 MySQL AB 公司开发、发布并支持</w:t>
      </w:r>
      <w:r>
        <w:rPr>
          <w:rFonts w:hint="eastAsia" w:ascii="微软雅黑" w:hAnsi="微软雅黑" w:eastAsia="微软雅黑" w:cs="微软雅黑"/>
          <w:i w:val="0"/>
          <w:caps w:val="0"/>
          <w:color w:val="444444"/>
          <w:spacing w:val="0"/>
          <w:sz w:val="21"/>
          <w:szCs w:val="21"/>
          <w:shd w:val="clear" w:fill="FFFFFF"/>
          <w:lang w:eastAsia="zh-CN"/>
        </w:rPr>
        <w:t>。</w:t>
      </w:r>
      <w:r>
        <w:rPr>
          <w:rFonts w:ascii="微软雅黑" w:hAnsi="微软雅黑" w:eastAsia="微软雅黑" w:cs="微软雅黑"/>
          <w:i w:val="0"/>
          <w:caps w:val="0"/>
          <w:color w:val="444444"/>
          <w:spacing w:val="0"/>
          <w:sz w:val="21"/>
          <w:szCs w:val="21"/>
          <w:shd w:val="clear" w:fill="FFFFFF"/>
        </w:rPr>
        <w:t>目前 MySQL 被广泛地应用在 Internet 上的中小型网站中。由于其体积小、速度快、总体拥有成本低，尤其是开放源码这一特点，使得很多公司都采用 MySQL 数据库以降低成本。</w:t>
      </w:r>
    </w:p>
    <w:p>
      <w:pPr>
        <w:pStyle w:val="27"/>
        <w:spacing w:before="312" w:beforeLines="100" w:after="312" w:afterLines="100" w:line="440" w:lineRule="exact"/>
        <w:ind w:firstLine="0" w:firstLineChars="0"/>
        <w:jc w:val="left"/>
        <w:outlineLvl w:val="1"/>
        <w:rPr>
          <w:rFonts w:ascii="黑体" w:hAnsi="黑体" w:eastAsia="黑体" w:cs="黑体"/>
          <w:sz w:val="28"/>
          <w:szCs w:val="28"/>
        </w:rPr>
      </w:pPr>
      <w:bookmarkStart w:id="54" w:name="_Toc31832"/>
      <w:bookmarkStart w:id="55" w:name="_Toc22320"/>
      <w:r>
        <w:rPr>
          <w:rFonts w:hint="eastAsia" w:ascii="黑体" w:hAnsi="黑体" w:eastAsia="黑体" w:cs="黑体"/>
          <w:sz w:val="28"/>
          <w:szCs w:val="28"/>
        </w:rPr>
        <w:t>2.2  开发软件</w:t>
      </w:r>
      <w:bookmarkEnd w:id="54"/>
      <w:bookmarkEnd w:id="55"/>
    </w:p>
    <w:p>
      <w:pPr>
        <w:pStyle w:val="2"/>
        <w:spacing w:before="312" w:beforeLines="100" w:after="312" w:afterLines="100" w:line="440" w:lineRule="exact"/>
        <w:jc w:val="left"/>
        <w:outlineLvl w:val="2"/>
        <w:rPr>
          <w:rFonts w:hint="eastAsia" w:ascii="黑体" w:hAnsi="黑体" w:cs="黑体"/>
          <w:sz w:val="24"/>
          <w:szCs w:val="24"/>
        </w:rPr>
      </w:pPr>
      <w:bookmarkStart w:id="56" w:name="_Toc32706"/>
      <w:bookmarkStart w:id="57" w:name="_Toc14299"/>
      <w:bookmarkStart w:id="58" w:name="_Toc17207"/>
      <w:r>
        <w:rPr>
          <w:rFonts w:hint="eastAsia" w:ascii="黑体" w:hAnsi="黑体" w:cs="黑体"/>
          <w:sz w:val="24"/>
          <w:szCs w:val="24"/>
        </w:rPr>
        <w:t xml:space="preserve">2.2.1  </w:t>
      </w:r>
      <w:r>
        <w:rPr>
          <w:rFonts w:hint="eastAsia" w:ascii="黑体" w:hAnsi="黑体" w:cs="黑体"/>
          <w:sz w:val="24"/>
          <w:szCs w:val="24"/>
          <w:lang w:val="en-US" w:eastAsia="zh-CN"/>
        </w:rPr>
        <w:t>HbuilerX</w:t>
      </w:r>
      <w:r>
        <w:rPr>
          <w:rFonts w:hint="eastAsia" w:ascii="黑体" w:hAnsi="黑体" w:cs="黑体"/>
          <w:sz w:val="24"/>
          <w:szCs w:val="24"/>
        </w:rPr>
        <w:t>简介</w:t>
      </w:r>
      <w:bookmarkEnd w:id="56"/>
      <w:bookmarkEnd w:id="57"/>
      <w:bookmarkEnd w:id="58"/>
    </w:p>
    <w:p>
      <w:pPr>
        <w:pStyle w:val="2"/>
        <w:spacing w:before="312" w:beforeLines="100" w:after="312" w:afterLines="100" w:line="440" w:lineRule="exact"/>
        <w:ind w:firstLine="420" w:firstLineChars="0"/>
        <w:jc w:val="left"/>
        <w:outlineLvl w:val="2"/>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HBuilder是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"https://baike.baidu.com/item/DCloud" \t "https://baike.baidu.com/item/HBuilder/_blank"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DCloud</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"https://baike.baidu.com/item/%E6%95%B0%E5%AD%97%E5%A4%A9%E5%A0%82/244387" \t "https://baike.baidu.com/item/HBuilder/_blank"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数字天堂</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）推出的一款支持</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"https://baike.baidu.com/item/HTML5" \t "https://baike.baidu.com/item/HBuilder/_blank"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HTML5</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"https://baike.baidu.com/item/Web/150564" \t "https://baike.baidu.com/item/HBuilder/_blank"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Web</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开发</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"https://baike.baidu.com/item/IDE/8232086" \t "https://baike.baidu.com/item/HBuilder/_blank"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IDE</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66CC"/>
          <w:spacing w:val="0"/>
          <w:sz w:val="18"/>
          <w:szCs w:val="18"/>
          <w:bdr w:val="none" w:color="auto" w:sz="0" w:space="0"/>
          <w:shd w:val="clear" w:fill="FFFFFF"/>
          <w:vertAlign w:val="baseline"/>
        </w:rPr>
        <w:t> [1]</w:t>
      </w:r>
      <w:bookmarkStart w:id="59" w:name="ref_[1]_11111147"/>
      <w:r>
        <w:rPr>
          <w:rFonts w:hint="default" w:ascii="Arial" w:hAnsi="Arial" w:eastAsia="宋体" w:cs="Arial"/>
          <w:i w:val="0"/>
          <w:caps w:val="0"/>
          <w:color w:val="136EC2"/>
          <w:spacing w:val="0"/>
          <w:sz w:val="0"/>
          <w:szCs w:val="0"/>
          <w:u w:val="none"/>
          <w:shd w:val="clear" w:fill="FFFFFF"/>
        </w:rPr>
        <w:t> </w:t>
      </w:r>
      <w:bookmarkEnd w:id="59"/>
      <w:r>
        <w:rPr>
          <w:rFonts w:hint="default" w:ascii="Arial" w:hAnsi="Arial" w:eastAsia="宋体" w:cs="Arial"/>
          <w:i w:val="0"/>
          <w:caps w:val="0"/>
          <w:color w:val="333333"/>
          <w:spacing w:val="0"/>
          <w:sz w:val="21"/>
          <w:szCs w:val="21"/>
          <w:shd w:val="clear" w:fill="FFFFFF"/>
        </w:rPr>
        <w:t> HBuilder的编写用到了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"https://baike.baidu.com/item/Java/85979" \t "https://baike.baidu.com/item/HBuilder/_blank"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Java</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"https://baike.baidu.com/item/C/7252092" \t "https://baike.baidu.com/item/HBuilder/_blank"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C</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、Web和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"https://baike.baidu.com/item/Ruby/11419" \t "https://baike.baidu.com/item/HBuilder/_blank"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Ruby</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。HBuilder</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"https://baike.baidu.com/item/%E6%9C%AC%E8%BA%AB/126627" \t "https://baike.baidu.com/item/HBuilder/_blank"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本身</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主体是由Java编写。</w:t>
      </w:r>
    </w:p>
    <w:p>
      <w:pPr>
        <w:keepNext w:val="0"/>
        <w:keepLines w:val="0"/>
        <w:widowControl/>
        <w:numPr>
          <w:ilvl w:val="0"/>
          <w:numId w:val="1"/>
        </w:numPr>
        <w:suppressLineNumbers w:val="0"/>
        <w:spacing w:before="0" w:beforeAutospacing="1" w:after="0" w:afterAutospacing="1"/>
        <w:ind w:left="720" w:hanging="360"/>
      </w:pPr>
      <w:r>
        <w:rPr>
          <w:rFonts w:ascii="Arial" w:hAnsi="Arial" w:eastAsia="Arial" w:cs="Arial"/>
          <w:i w:val="0"/>
          <w:caps w:val="0"/>
          <w:color w:val="34495E"/>
          <w:spacing w:val="0"/>
          <w:sz w:val="22"/>
          <w:szCs w:val="22"/>
          <w:shd w:val="clear" w:fill="FFFFFF"/>
        </w:rPr>
        <w:t>轻巧 仅10余M的绿色发行包</w:t>
      </w:r>
      <w:r>
        <w:rPr>
          <w:rFonts w:hint="eastAsia" w:ascii="Arial" w:hAnsi="Arial" w:cs="Arial"/>
          <w:i w:val="0"/>
          <w:caps w:val="0"/>
          <w:color w:val="34495E"/>
          <w:spacing w:val="0"/>
          <w:sz w:val="22"/>
          <w:szCs w:val="22"/>
          <w:shd w:val="clear" w:fill="FFFFFF"/>
          <w:lang w:eastAsia="zh-CN"/>
        </w:rPr>
        <w: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34495E"/>
          <w:spacing w:val="0"/>
          <w:sz w:val="22"/>
          <w:szCs w:val="22"/>
          <w:shd w:val="clear" w:fill="FFFFFF"/>
        </w:rPr>
        <w:t>极速 不管是启动速度、大文档打开速度、编码提示，都极速响应 C++的架构性能远超Java或Electron架构</w:t>
      </w:r>
      <w:r>
        <w:rPr>
          <w:rFonts w:hint="eastAsia" w:ascii="Arial" w:hAnsi="Arial" w:cs="Arial"/>
          <w:i w:val="0"/>
          <w:caps w:val="0"/>
          <w:color w:val="34495E"/>
          <w:spacing w:val="0"/>
          <w:sz w:val="22"/>
          <w:szCs w:val="22"/>
          <w:shd w:val="clear" w:fill="FFFFFF"/>
          <w:lang w:eastAsia="zh-CN"/>
        </w:rPr>
        <w: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34495E"/>
          <w:spacing w:val="0"/>
          <w:sz w:val="22"/>
          <w:szCs w:val="22"/>
          <w:shd w:val="clear" w:fill="FFFFFF"/>
        </w:rPr>
        <w:t>vue开发强化 </w:t>
      </w:r>
      <w:r>
        <w:rPr>
          <w:rStyle w:val="25"/>
          <w:rFonts w:ascii="courier" w:hAnsi="courier" w:eastAsia="courier" w:cs="courier"/>
          <w:i w:val="0"/>
          <w:caps w:val="0"/>
          <w:color w:val="E96900"/>
          <w:spacing w:val="0"/>
          <w:sz w:val="22"/>
          <w:szCs w:val="22"/>
          <w:bdr w:val="none" w:color="auto" w:sz="0" w:space="0"/>
          <w:shd w:val="clear" w:fill="F8F8F8"/>
        </w:rPr>
        <w:t>HX</w:t>
      </w:r>
      <w:r>
        <w:rPr>
          <w:rFonts w:hint="default" w:ascii="Arial" w:hAnsi="Arial" w:eastAsia="Arial" w:cs="Arial"/>
          <w:i w:val="0"/>
          <w:caps w:val="0"/>
          <w:color w:val="34495E"/>
          <w:spacing w:val="0"/>
          <w:sz w:val="22"/>
          <w:szCs w:val="22"/>
          <w:shd w:val="clear" w:fill="FFFFFF"/>
        </w:rPr>
        <w:t>对vue做了大量优化投入，开发体验远超其他开发工具</w:t>
      </w:r>
      <w:r>
        <w:rPr>
          <w:rFonts w:hint="eastAsia" w:ascii="Arial" w:hAnsi="Arial" w:cs="Arial"/>
          <w:i w:val="0"/>
          <w:caps w:val="0"/>
          <w:color w:val="34495E"/>
          <w:spacing w:val="0"/>
          <w:sz w:val="22"/>
          <w:szCs w:val="22"/>
          <w:shd w:val="clear" w:fill="FFFFFF"/>
          <w:lang w:eastAsia="zh-CN"/>
        </w:rPr>
        <w: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34495E"/>
          <w:spacing w:val="0"/>
          <w:sz w:val="22"/>
          <w:szCs w:val="22"/>
          <w:shd w:val="clear" w:fill="FFFFFF"/>
        </w:rPr>
        <w:t>小程序支持 国外开发工具没有对中国的小程序开发优化，</w:t>
      </w:r>
      <w:r>
        <w:rPr>
          <w:rStyle w:val="25"/>
          <w:rFonts w:hint="default" w:ascii="courier" w:hAnsi="courier" w:eastAsia="courier" w:cs="courier"/>
          <w:i w:val="0"/>
          <w:caps w:val="0"/>
          <w:color w:val="E96900"/>
          <w:spacing w:val="0"/>
          <w:sz w:val="22"/>
          <w:szCs w:val="22"/>
          <w:bdr w:val="none" w:color="auto" w:sz="0" w:space="0"/>
          <w:shd w:val="clear" w:fill="F8F8F8"/>
        </w:rPr>
        <w:t>HX</w:t>
      </w:r>
      <w:r>
        <w:rPr>
          <w:rFonts w:hint="default" w:ascii="Arial" w:hAnsi="Arial" w:eastAsia="Arial" w:cs="Arial"/>
          <w:i w:val="0"/>
          <w:caps w:val="0"/>
          <w:color w:val="34495E"/>
          <w:spacing w:val="0"/>
          <w:sz w:val="22"/>
          <w:szCs w:val="22"/>
          <w:shd w:val="clear" w:fill="FFFFFF"/>
        </w:rPr>
        <w:t>可新建</w:t>
      </w:r>
      <w:r>
        <w:rPr>
          <w:rStyle w:val="25"/>
          <w:rFonts w:hint="default" w:ascii="courier" w:hAnsi="courier" w:eastAsia="courier" w:cs="courier"/>
          <w:i w:val="0"/>
          <w:caps w:val="0"/>
          <w:color w:val="E96900"/>
          <w:spacing w:val="0"/>
          <w:sz w:val="22"/>
          <w:szCs w:val="22"/>
          <w:bdr w:val="none" w:color="auto" w:sz="0" w:space="0"/>
          <w:shd w:val="clear" w:fill="F8F8F8"/>
        </w:rPr>
        <w:t>uni-app</w:t>
      </w:r>
      <w:r>
        <w:rPr>
          <w:rFonts w:hint="default" w:ascii="Arial" w:hAnsi="Arial" w:eastAsia="Arial" w:cs="Arial"/>
          <w:i w:val="0"/>
          <w:caps w:val="0"/>
          <w:color w:val="34495E"/>
          <w:spacing w:val="0"/>
          <w:sz w:val="22"/>
          <w:szCs w:val="22"/>
          <w:shd w:val="clear" w:fill="FFFFFF"/>
        </w:rPr>
        <w:t> </w:t>
      </w:r>
      <w:r>
        <w:rPr>
          <w:rStyle w:val="25"/>
          <w:rFonts w:hint="default" w:ascii="courier" w:hAnsi="courier" w:eastAsia="courier" w:cs="courier"/>
          <w:i w:val="0"/>
          <w:caps w:val="0"/>
          <w:color w:val="E96900"/>
          <w:spacing w:val="0"/>
          <w:sz w:val="22"/>
          <w:szCs w:val="22"/>
          <w:bdr w:val="none" w:color="auto" w:sz="0" w:space="0"/>
          <w:shd w:val="clear" w:fill="F8F8F8"/>
        </w:rPr>
        <w:t>小程序</w:t>
      </w:r>
      <w:r>
        <w:rPr>
          <w:rFonts w:hint="default" w:ascii="Arial" w:hAnsi="Arial" w:eastAsia="Arial" w:cs="Arial"/>
          <w:i w:val="0"/>
          <w:caps w:val="0"/>
          <w:color w:val="34495E"/>
          <w:spacing w:val="0"/>
          <w:sz w:val="22"/>
          <w:szCs w:val="22"/>
          <w:shd w:val="clear" w:fill="FFFFFF"/>
        </w:rPr>
        <w:t>等项目，为国人提供更高效工具</w:t>
      </w:r>
      <w:r>
        <w:rPr>
          <w:rFonts w:hint="eastAsia" w:ascii="Arial" w:hAnsi="Arial" w:cs="Arial"/>
          <w:i w:val="0"/>
          <w:caps w:val="0"/>
          <w:color w:val="34495E"/>
          <w:spacing w:val="0"/>
          <w:sz w:val="22"/>
          <w:szCs w:val="22"/>
          <w:shd w:val="clear" w:fill="FFFFFF"/>
          <w:lang w:eastAsia="zh-CN"/>
        </w:rPr>
        <w: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34495E"/>
          <w:spacing w:val="0"/>
          <w:sz w:val="22"/>
          <w:szCs w:val="22"/>
          <w:shd w:val="clear" w:fill="FFFFFF"/>
        </w:rPr>
        <w:t>markdown利器 </w:t>
      </w:r>
      <w:r>
        <w:rPr>
          <w:rStyle w:val="25"/>
          <w:rFonts w:hint="default" w:ascii="courier" w:hAnsi="courier" w:eastAsia="courier" w:cs="courier"/>
          <w:i w:val="0"/>
          <w:caps w:val="0"/>
          <w:color w:val="E96900"/>
          <w:spacing w:val="0"/>
          <w:sz w:val="22"/>
          <w:szCs w:val="22"/>
          <w:bdr w:val="none" w:color="auto" w:sz="0" w:space="0"/>
          <w:shd w:val="clear" w:fill="F8F8F8"/>
        </w:rPr>
        <w:t>HX</w:t>
      </w:r>
      <w:r>
        <w:rPr>
          <w:rFonts w:hint="default" w:ascii="Arial" w:hAnsi="Arial" w:eastAsia="Arial" w:cs="Arial"/>
          <w:i w:val="0"/>
          <w:caps w:val="0"/>
          <w:color w:val="34495E"/>
          <w:spacing w:val="0"/>
          <w:sz w:val="22"/>
          <w:szCs w:val="22"/>
          <w:shd w:val="clear" w:fill="FFFFFF"/>
        </w:rPr>
        <w:t>是唯一一个新建文件默认类型是markdown的编辑器，也是对md支持最强的编辑器 </w:t>
      </w:r>
      <w:r>
        <w:rPr>
          <w:rStyle w:val="25"/>
          <w:rFonts w:hint="default" w:ascii="courier" w:hAnsi="courier" w:eastAsia="courier" w:cs="courier"/>
          <w:i w:val="0"/>
          <w:caps w:val="0"/>
          <w:color w:val="E96900"/>
          <w:spacing w:val="0"/>
          <w:sz w:val="22"/>
          <w:szCs w:val="22"/>
          <w:bdr w:val="none" w:color="auto" w:sz="0" w:space="0"/>
          <w:shd w:val="clear" w:fill="F8F8F8"/>
        </w:rPr>
        <w:t>HX</w:t>
      </w:r>
      <w:r>
        <w:rPr>
          <w:rFonts w:hint="default" w:ascii="Arial" w:hAnsi="Arial" w:eastAsia="Arial" w:cs="Arial"/>
          <w:i w:val="0"/>
          <w:caps w:val="0"/>
          <w:color w:val="34495E"/>
          <w:spacing w:val="0"/>
          <w:sz w:val="22"/>
          <w:szCs w:val="22"/>
          <w:shd w:val="clear" w:fill="FFFFFF"/>
        </w:rPr>
        <w:t>为md强化了众多功能，请</w:t>
      </w:r>
      <w:r>
        <w:rPr>
          <w:rStyle w:val="23"/>
          <w:rFonts w:hint="default" w:ascii="Arial" w:hAnsi="Arial" w:eastAsia="Arial" w:cs="Arial"/>
          <w:b/>
          <w:i w:val="0"/>
          <w:caps w:val="0"/>
          <w:color w:val="2C3E50"/>
          <w:spacing w:val="0"/>
          <w:sz w:val="22"/>
          <w:szCs w:val="22"/>
          <w:shd w:val="clear" w:fill="FFFFFF"/>
        </w:rPr>
        <w:t>务必点击</w:t>
      </w:r>
      <w:r>
        <w:rPr>
          <w:rFonts w:hint="default" w:ascii="Arial" w:hAnsi="Arial" w:eastAsia="Arial" w:cs="Arial"/>
          <w:i w:val="0"/>
          <w:caps w:val="0"/>
          <w:color w:val="34495E"/>
          <w:spacing w:val="0"/>
          <w:sz w:val="22"/>
          <w:szCs w:val="22"/>
          <w:shd w:val="clear" w:fill="FFFFFF"/>
        </w:rPr>
        <w:t>【菜单-帮助-markdown语法示例】</w:t>
      </w:r>
      <w:r>
        <w:rPr>
          <w:rFonts w:hint="eastAsia" w:ascii="Arial" w:hAnsi="Arial" w:cs="Arial"/>
          <w:i w:val="0"/>
          <w:caps w:val="0"/>
          <w:color w:val="34495E"/>
          <w:spacing w:val="0"/>
          <w:sz w:val="22"/>
          <w:szCs w:val="22"/>
          <w:shd w:val="clear" w:fill="FFFFFF"/>
          <w:lang w:eastAsia="zh-CN"/>
        </w:rPr>
        <w: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34495E"/>
          <w:spacing w:val="0"/>
          <w:sz w:val="22"/>
          <w:szCs w:val="22"/>
          <w:shd w:val="clear" w:fill="FFFFFF"/>
        </w:rPr>
        <w:t>清爽护眼 HX的界面比其他工具更清爽简洁，绿柔主题经过科学的脑疲劳测试，是最适合人眼长期观看的主题界面 </w:t>
      </w:r>
      <w:r>
        <w:rPr>
          <w:rFonts w:hint="eastAsia" w:ascii="Arial" w:hAnsi="Arial" w:cs="Arial"/>
          <w:i w:val="0"/>
          <w:caps w:val="0"/>
          <w:color w:val="34495E"/>
          <w:spacing w:val="0"/>
          <w:sz w:val="22"/>
          <w:szCs w:val="22"/>
          <w:shd w:val="clear" w:fill="FFFFFF"/>
          <w:lang w:eastAsia="zh-CN"/>
        </w:rPr>
        <w: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34495E"/>
          <w:spacing w:val="0"/>
          <w:sz w:val="22"/>
          <w:szCs w:val="22"/>
          <w:shd w:val="clear" w:fill="FFFFFF"/>
        </w:rPr>
        <w:t>强大的语法提示 </w:t>
      </w:r>
      <w:r>
        <w:rPr>
          <w:rStyle w:val="25"/>
          <w:rFonts w:hint="default" w:ascii="courier" w:hAnsi="courier" w:eastAsia="courier" w:cs="courier"/>
          <w:i w:val="0"/>
          <w:caps w:val="0"/>
          <w:color w:val="E96900"/>
          <w:spacing w:val="0"/>
          <w:sz w:val="22"/>
          <w:szCs w:val="22"/>
          <w:bdr w:val="none" w:color="auto" w:sz="0" w:space="0"/>
          <w:shd w:val="clear" w:fill="F8F8F8"/>
        </w:rPr>
        <w:t>HX</w:t>
      </w:r>
      <w:r>
        <w:rPr>
          <w:rFonts w:hint="default" w:ascii="Arial" w:hAnsi="Arial" w:eastAsia="Arial" w:cs="Arial"/>
          <w:i w:val="0"/>
          <w:caps w:val="0"/>
          <w:color w:val="34495E"/>
          <w:spacing w:val="0"/>
          <w:sz w:val="22"/>
          <w:szCs w:val="22"/>
          <w:shd w:val="clear" w:fill="FFFFFF"/>
        </w:rPr>
        <w:t>是中国唯一一家拥有自主IDE语法分析引擎的公司，对前端语言提供准确的代码提示</w:t>
      </w:r>
      <w:r>
        <w:rPr>
          <w:rFonts w:hint="eastAsia" w:ascii="Arial" w:hAnsi="Arial" w:cs="Arial"/>
          <w:i w:val="0"/>
          <w:caps w:val="0"/>
          <w:color w:val="34495E"/>
          <w:spacing w:val="0"/>
          <w:sz w:val="22"/>
          <w:szCs w:val="22"/>
          <w:shd w:val="clear" w:fill="FFFFFF"/>
          <w:lang w:eastAsia="zh-CN"/>
        </w:rPr>
        <w:t>。</w:t>
      </w:r>
    </w:p>
    <w:p>
      <w:pPr>
        <w:keepNext w:val="0"/>
        <w:keepLines w:val="0"/>
        <w:widowControl/>
        <w:numPr>
          <w:ilvl w:val="0"/>
          <w:numId w:val="1"/>
        </w:numPr>
        <w:suppressLineNumbers w:val="0"/>
        <w:spacing w:before="0" w:beforeAutospacing="1" w:after="0" w:afterAutospacing="1"/>
        <w:ind w:left="720" w:hanging="360"/>
      </w:pPr>
      <w:r>
        <w:rPr>
          <w:rFonts w:hint="default" w:ascii="Arial" w:hAnsi="Arial" w:eastAsia="Arial" w:cs="Arial"/>
          <w:i w:val="0"/>
          <w:caps w:val="0"/>
          <w:color w:val="34495E"/>
          <w:spacing w:val="0"/>
          <w:sz w:val="22"/>
          <w:szCs w:val="22"/>
          <w:shd w:val="clear" w:fill="FFFFFF"/>
        </w:rPr>
        <w:t>高效极客工具 更强大的多光标、智能双击...让字处理的效率大幅提升</w:t>
      </w:r>
      <w:r>
        <w:rPr>
          <w:rFonts w:hint="eastAsia" w:ascii="Arial" w:hAnsi="Arial" w:cs="Arial"/>
          <w:i w:val="0"/>
          <w:caps w:val="0"/>
          <w:color w:val="34495E"/>
          <w:spacing w:val="0"/>
          <w:sz w:val="22"/>
          <w:szCs w:val="22"/>
          <w:shd w:val="clear" w:fill="FFFFFF"/>
          <w:lang w:eastAsia="zh-CN"/>
        </w:rPr>
        <w:t>。</w:t>
      </w:r>
    </w:p>
    <w:p>
      <w:pPr>
        <w:keepNext w:val="0"/>
        <w:keepLines w:val="0"/>
        <w:widowControl/>
        <w:numPr>
          <w:ilvl w:val="0"/>
          <w:numId w:val="1"/>
        </w:numPr>
        <w:suppressLineNumbers w:val="0"/>
        <w:spacing w:before="0" w:beforeAutospacing="1" w:after="0" w:afterAutospacing="1"/>
        <w:ind w:left="720" w:hanging="360"/>
        <w:rPr>
          <w:rFonts w:hint="eastAsia" w:ascii="Arial" w:hAnsi="Arial" w:eastAsia="宋体" w:cs="Arial"/>
          <w:i w:val="0"/>
          <w:caps w:val="0"/>
          <w:color w:val="333333"/>
          <w:spacing w:val="0"/>
          <w:sz w:val="21"/>
          <w:szCs w:val="21"/>
          <w:shd w:val="clear" w:fill="FFFFFF"/>
        </w:rPr>
      </w:pPr>
      <w:r>
        <w:rPr>
          <w:rFonts w:hint="default" w:ascii="Arial" w:hAnsi="Arial" w:eastAsia="Arial" w:cs="Arial"/>
          <w:i w:val="0"/>
          <w:caps w:val="0"/>
          <w:color w:val="34495E"/>
          <w:spacing w:val="0"/>
          <w:sz w:val="22"/>
          <w:szCs w:val="22"/>
          <w:shd w:val="clear" w:fill="FFFFFF"/>
        </w:rPr>
        <w:t>更强的json支持 现代js开发中大量json结构的写法，</w:t>
      </w:r>
      <w:r>
        <w:rPr>
          <w:rStyle w:val="25"/>
          <w:rFonts w:hint="default" w:ascii="courier" w:hAnsi="courier" w:eastAsia="courier" w:cs="courier"/>
          <w:i w:val="0"/>
          <w:caps w:val="0"/>
          <w:color w:val="E96900"/>
          <w:spacing w:val="0"/>
          <w:sz w:val="22"/>
          <w:szCs w:val="22"/>
          <w:bdr w:val="none" w:color="auto" w:sz="0" w:space="0"/>
          <w:shd w:val="clear" w:fill="F8F8F8"/>
        </w:rPr>
        <w:t>HX</w:t>
      </w:r>
      <w:r>
        <w:rPr>
          <w:rFonts w:hint="default" w:ascii="Arial" w:hAnsi="Arial" w:eastAsia="Arial" w:cs="Arial"/>
          <w:i w:val="0"/>
          <w:caps w:val="0"/>
          <w:color w:val="34495E"/>
          <w:spacing w:val="0"/>
          <w:sz w:val="22"/>
          <w:szCs w:val="22"/>
          <w:shd w:val="clear" w:fill="FFFFFF"/>
        </w:rPr>
        <w:t>提供了比其他工具更高效的操作</w:t>
      </w:r>
      <w:r>
        <w:rPr>
          <w:rFonts w:hint="eastAsia" w:ascii="Arial" w:hAnsi="Arial" w:cs="Arial"/>
          <w:i w:val="0"/>
          <w:caps w:val="0"/>
          <w:color w:val="34495E"/>
          <w:spacing w:val="0"/>
          <w:sz w:val="22"/>
          <w:szCs w:val="22"/>
          <w:shd w:val="clear" w:fill="FFFFFF"/>
          <w:lang w:eastAsia="zh-CN"/>
        </w:rPr>
        <w:t>。</w:t>
      </w:r>
    </w:p>
    <w:p>
      <w:pPr>
        <w:pStyle w:val="2"/>
        <w:spacing w:before="312" w:beforeLines="100" w:after="312" w:afterLines="100" w:line="440" w:lineRule="exact"/>
        <w:jc w:val="left"/>
        <w:outlineLvl w:val="2"/>
        <w:rPr>
          <w:rFonts w:hint="eastAsia" w:ascii="黑体" w:hAnsi="黑体" w:cs="黑体"/>
          <w:sz w:val="24"/>
          <w:szCs w:val="24"/>
        </w:rPr>
      </w:pPr>
      <w:bookmarkStart w:id="60" w:name="_Toc4082"/>
      <w:bookmarkStart w:id="61" w:name="_Toc32233"/>
      <w:bookmarkStart w:id="62" w:name="_Toc15625"/>
      <w:r>
        <w:rPr>
          <w:rFonts w:hint="eastAsia" w:ascii="黑体" w:hAnsi="黑体" w:cs="黑体"/>
          <w:sz w:val="24"/>
          <w:szCs w:val="24"/>
        </w:rPr>
        <w:t xml:space="preserve">2.2.2  </w:t>
      </w:r>
      <w:r>
        <w:rPr>
          <w:rFonts w:hint="eastAsia" w:ascii="黑体" w:hAnsi="黑体" w:cs="黑体"/>
          <w:sz w:val="24"/>
          <w:szCs w:val="24"/>
          <w:lang w:val="en-US" w:eastAsia="zh-CN"/>
        </w:rPr>
        <w:t>VisualStudioCode</w:t>
      </w:r>
      <w:r>
        <w:rPr>
          <w:rFonts w:hint="eastAsia" w:ascii="黑体" w:hAnsi="黑体" w:cs="黑体"/>
          <w:sz w:val="24"/>
          <w:szCs w:val="24"/>
        </w:rPr>
        <w:t>简介</w:t>
      </w:r>
      <w:bookmarkEnd w:id="35"/>
      <w:bookmarkEnd w:id="36"/>
      <w:bookmarkEnd w:id="60"/>
      <w:bookmarkEnd w:id="61"/>
      <w:bookmarkEnd w:id="62"/>
      <w:bookmarkStart w:id="63" w:name="_Toc3718"/>
      <w:bookmarkStart w:id="64" w:name="_Toc43671841"/>
      <w:bookmarkStart w:id="65" w:name="_Toc31793"/>
      <w:bookmarkStart w:id="66" w:name="_Toc25910"/>
    </w:p>
    <w:p>
      <w:pPr>
        <w:pStyle w:val="2"/>
        <w:spacing w:before="312" w:beforeLines="100" w:after="312" w:afterLines="100" w:line="440" w:lineRule="exact"/>
        <w:jc w:val="left"/>
        <w:outlineLvl w:val="2"/>
        <w:rPr>
          <w:rFonts w:hint="default" w:ascii="黑体" w:hAnsi="黑体" w:eastAsia="宋体" w:cs="黑体"/>
          <w:sz w:val="24"/>
          <w:szCs w:val="24"/>
          <w:lang w:val="en-US" w:eastAsia="zh-CN"/>
        </w:rPr>
      </w:pPr>
      <w:r>
        <w:rPr>
          <w:rFonts w:hint="eastAsia" w:ascii="Arial" w:hAnsi="Arial" w:eastAsia="宋体" w:cs="Arial"/>
          <w:i w:val="0"/>
          <w:caps w:val="0"/>
          <w:color w:val="333333"/>
          <w:spacing w:val="0"/>
          <w:sz w:val="21"/>
          <w:szCs w:val="21"/>
          <w:shd w:val="clear" w:fill="FFFFFF"/>
        </w:rPr>
        <w:t>Visual Studio Code</w:t>
      </w:r>
      <w:r>
        <w:rPr>
          <w:rFonts w:hint="default" w:ascii="Arial" w:hAnsi="Arial" w:eastAsia="宋体" w:cs="Arial"/>
          <w:i w:val="0"/>
          <w:caps w:val="0"/>
          <w:color w:val="333333"/>
          <w:spacing w:val="0"/>
          <w:sz w:val="21"/>
          <w:szCs w:val="21"/>
          <w:shd w:val="clear" w:fill="FFFFFF"/>
        </w:rPr>
        <w:t>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"https://baike.baidu.com/item/Microsoft" \t "https://baike.baidu.com/item/visual%20studio%20code/_blank"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Microsoft</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在2015年4月30日</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"https://baike.baidu.com/item/Build/15992854" \t "https://baike.baidu.com/item/visual%20studio%20code/_blank"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Build</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开发者大会上正式宣布一个运行于 </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"https://baike.baidu.com/item/Mac OS X/470629" \t "https://baike.baidu.com/item/visual%20studio%20code/_blank"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Mac OS X</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"https://baike.baidu.com/item/Windows" \t "https://baike.baidu.com/item/visual%20studio%20code/_blank"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Windows</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 Linux 之上的，针对于编写现代</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"https://baike.baidu.com/item/Web/150564" \t "https://baike.baidu.com/item/visual%20studio%20code/_blank"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Web</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和</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"https://baike.baidu.com/item/%E4%BA%91%E5%BA%94%E7%94%A8/476249" \t "https://baike.baidu.com/item/visual%20studio%20code/_blank"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云应用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的跨平台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"https://baike.baidu.com/item/%E6%BA%90%E4%BB%A3%E7%A0%81%E7%BC%96%E8%BE%91%E5%99%A8/16273015" \t "https://baike.baidu.com/item/visual%20studio%20code/_blank" </w:instrText>
      </w:r>
      <w:r>
        <w:rPr>
          <w:rFonts w:hint="default" w:ascii="Arial" w:hAnsi="Arial" w:eastAsia="宋体" w:cs="Arial"/>
          <w:i w:val="0"/>
          <w:caps w:val="0"/>
          <w:color w:val="136EC2"/>
          <w:spacing w:val="0"/>
          <w:sz w:val="21"/>
          <w:szCs w:val="21"/>
          <w:u w:val="none"/>
          <w:shd w:val="clear" w:fill="FFFFFF"/>
        </w:rPr>
        <w:fldChar w:fldCharType="separate"/>
      </w:r>
      <w:r>
        <w:rPr>
          <w:rStyle w:val="24"/>
          <w:rFonts w:hint="default" w:ascii="Arial" w:hAnsi="Arial" w:eastAsia="宋体" w:cs="Arial"/>
          <w:i w:val="0"/>
          <w:caps w:val="0"/>
          <w:color w:val="136EC2"/>
          <w:spacing w:val="0"/>
          <w:sz w:val="21"/>
          <w:szCs w:val="21"/>
          <w:u w:val="none"/>
          <w:shd w:val="clear" w:fill="FFFFFF"/>
        </w:rPr>
        <w:t>源代码编辑器</w:t>
      </w:r>
      <w:r>
        <w:rPr>
          <w:rFonts w:hint="default" w:ascii="Arial" w:hAnsi="Arial" w:eastAsia="宋体" w:cs="Arial"/>
          <w:i w:val="0"/>
          <w:caps w:val="0"/>
          <w:color w:val="136EC2"/>
          <w:spacing w:val="0"/>
          <w:sz w:val="21"/>
          <w:szCs w:val="21"/>
          <w:u w:val="none"/>
          <w:shd w:val="clear" w:fill="FFFFFF"/>
        </w:rPr>
        <w:fldChar w:fldCharType="end"/>
      </w:r>
      <w:r>
        <w:rPr>
          <w:rFonts w:hint="eastAsia" w:ascii="Arial" w:hAnsi="Arial" w:eastAsia="宋体" w:cs="Arial"/>
          <w:i w:val="0"/>
          <w:caps w:val="0"/>
          <w:color w:val="136EC2"/>
          <w:spacing w:val="0"/>
          <w:sz w:val="21"/>
          <w:szCs w:val="21"/>
          <w:u w:val="none"/>
          <w:shd w:val="clear" w:fill="FFFFFF"/>
          <w:lang w:eastAsia="zh-CN"/>
        </w:rPr>
        <w:t>。</w:t>
      </w:r>
      <w:r>
        <w:rPr>
          <w:rFonts w:hint="eastAsia" w:ascii="Arial" w:hAnsi="Arial" w:eastAsia="宋体" w:cs="Arial"/>
          <w:i w:val="0"/>
          <w:caps w:val="0"/>
          <w:color w:val="136EC2"/>
          <w:spacing w:val="0"/>
          <w:sz w:val="21"/>
          <w:szCs w:val="21"/>
          <w:u w:val="none"/>
          <w:shd w:val="clear" w:fill="FFFFFF"/>
          <w:lang w:val="en-US" w:eastAsia="zh-CN"/>
        </w:rPr>
        <w:t>支持大部分的编程语言，</w:t>
      </w:r>
      <w:r>
        <w:rPr>
          <w:rFonts w:hint="eastAsia" w:ascii="Arial" w:hAnsi="Arial" w:eastAsia="宋体" w:cs="Arial"/>
          <w:i w:val="0"/>
          <w:caps w:val="0"/>
          <w:color w:val="333333"/>
          <w:spacing w:val="0"/>
          <w:sz w:val="21"/>
          <w:szCs w:val="21"/>
          <w:shd w:val="clear" w:fill="FFFFFF"/>
        </w:rPr>
        <w:t>集成了所有一款现代编辑器所应该具备的特性，包括</w:t>
      </w:r>
      <w:r>
        <w:rPr>
          <w:rFonts w:hint="default" w:ascii="Arial" w:hAnsi="Arial" w:eastAsia="宋体" w:cs="Arial"/>
          <w:i w:val="0"/>
          <w:caps w:val="0"/>
          <w:color w:val="136EC2"/>
          <w:spacing w:val="0"/>
          <w:sz w:val="21"/>
          <w:szCs w:val="21"/>
          <w:u w:val="single"/>
          <w:shd w:val="clear" w:fill="FFFFFF"/>
        </w:rPr>
        <w:fldChar w:fldCharType="begin"/>
      </w:r>
      <w:r>
        <w:rPr>
          <w:rFonts w:hint="default" w:ascii="Arial" w:hAnsi="Arial" w:eastAsia="宋体" w:cs="Arial"/>
          <w:i w:val="0"/>
          <w:caps w:val="0"/>
          <w:color w:val="136EC2"/>
          <w:spacing w:val="0"/>
          <w:sz w:val="21"/>
          <w:szCs w:val="21"/>
          <w:u w:val="single"/>
          <w:shd w:val="clear" w:fill="FFFFFF"/>
        </w:rPr>
        <w:instrText xml:space="preserve"> HYPERLINK "https://baike.baidu.com/item/%E8%AF%AD%E6%B3%95%E9%AB%98%E4%BA%AE" \t "https://baike.baidu.com/item/visual%20studio%20code/_blank" </w:instrText>
      </w:r>
      <w:r>
        <w:rPr>
          <w:rFonts w:hint="default" w:ascii="Arial" w:hAnsi="Arial" w:eastAsia="宋体" w:cs="Arial"/>
          <w:i w:val="0"/>
          <w:caps w:val="0"/>
          <w:color w:val="136EC2"/>
          <w:spacing w:val="0"/>
          <w:sz w:val="21"/>
          <w:szCs w:val="21"/>
          <w:u w:val="single"/>
          <w:shd w:val="clear" w:fill="FFFFFF"/>
        </w:rPr>
        <w:fldChar w:fldCharType="separate"/>
      </w:r>
      <w:r>
        <w:rPr>
          <w:rStyle w:val="24"/>
          <w:rFonts w:hint="default" w:ascii="Arial" w:hAnsi="Arial" w:eastAsia="宋体" w:cs="Arial"/>
          <w:i w:val="0"/>
          <w:caps w:val="0"/>
          <w:color w:val="136EC2"/>
          <w:spacing w:val="0"/>
          <w:sz w:val="21"/>
          <w:szCs w:val="21"/>
          <w:u w:val="single"/>
          <w:shd w:val="clear" w:fill="FFFFFF"/>
        </w:rPr>
        <w:t>语法高亮</w:t>
      </w:r>
      <w:r>
        <w:rPr>
          <w:rFonts w:hint="default" w:ascii="Arial" w:hAnsi="Arial" w:eastAsia="宋体" w:cs="Arial"/>
          <w:i w:val="0"/>
          <w:caps w:val="0"/>
          <w:color w:val="136EC2"/>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（syntax high lighting），可定制的热键绑定（customizable keyboard bindings），括号匹配（bracket matching）以及代码片段收集（snippets）。Somasegar 也告诉笔者这款编辑器也拥有对 Git 的开箱即用的支持。</w:t>
      </w:r>
    </w:p>
    <w:p>
      <w:pPr>
        <w:pStyle w:val="2"/>
        <w:spacing w:before="312" w:beforeLines="100" w:after="312" w:afterLines="100" w:line="440" w:lineRule="exact"/>
        <w:jc w:val="left"/>
        <w:outlineLvl w:val="2"/>
        <w:rPr>
          <w:rFonts w:hint="eastAsia" w:ascii="黑体" w:hAnsi="黑体" w:cs="黑体"/>
          <w:sz w:val="24"/>
          <w:szCs w:val="24"/>
        </w:rPr>
      </w:pPr>
    </w:p>
    <w:p>
      <w:pPr>
        <w:pStyle w:val="27"/>
        <w:spacing w:before="312" w:beforeLines="100" w:after="312" w:afterLines="100" w:line="440" w:lineRule="exact"/>
        <w:ind w:firstLine="0" w:firstLineChars="0"/>
        <w:jc w:val="left"/>
        <w:outlineLvl w:val="1"/>
        <w:rPr>
          <w:rFonts w:ascii="黑体" w:hAnsi="黑体" w:eastAsia="黑体" w:cs="黑体"/>
          <w:sz w:val="28"/>
          <w:szCs w:val="28"/>
        </w:rPr>
      </w:pPr>
      <w:bookmarkStart w:id="67" w:name="_Toc16743"/>
      <w:r>
        <w:rPr>
          <w:rFonts w:hint="eastAsia" w:ascii="黑体" w:hAnsi="黑体" w:eastAsia="黑体" w:cs="黑体"/>
          <w:sz w:val="28"/>
          <w:szCs w:val="28"/>
        </w:rPr>
        <w:t>2.5  本章小结</w:t>
      </w:r>
      <w:bookmarkEnd w:id="63"/>
      <w:bookmarkEnd w:id="67"/>
    </w:p>
    <w:p>
      <w:pPr>
        <w:pStyle w:val="13"/>
        <w:spacing w:line="440" w:lineRule="exact"/>
        <w:ind w:firstLine="480" w:firstLineChars="200"/>
      </w:pPr>
      <w:r>
        <w:rPr>
          <w:rFonts w:hint="eastAsia" w:ascii="宋体" w:hAnsi="宋体" w:cs="宋体"/>
          <w:sz w:val="24"/>
        </w:rPr>
        <w:t>本章主要讲解介绍</w:t>
      </w:r>
      <w:r>
        <w:rPr>
          <w:rFonts w:hint="eastAsia" w:ascii="宋体" w:hAnsi="宋体" w:cs="宋体"/>
          <w:sz w:val="24"/>
          <w:lang w:val="en-US" w:eastAsia="zh-CN"/>
        </w:rPr>
        <w:t>该</w:t>
      </w:r>
      <w:r>
        <w:rPr>
          <w:rFonts w:hint="eastAsia" w:ascii="宋体" w:hAnsi="宋体" w:eastAsia="宋体" w:cs="宋体"/>
          <w:sz w:val="24"/>
          <w:lang w:val="en-US" w:eastAsia="zh-CN"/>
        </w:rPr>
        <w:t>校园二手平台</w:t>
      </w:r>
      <w:r>
        <w:rPr>
          <w:rFonts w:hint="eastAsia" w:ascii="宋体" w:hAnsi="宋体" w:cs="宋体"/>
          <w:sz w:val="24"/>
        </w:rPr>
        <w:t>的设计与实现主要使用到</w:t>
      </w:r>
      <w:r>
        <w:rPr>
          <w:rFonts w:hint="eastAsia" w:ascii="黑体" w:hAnsi="黑体" w:cs="黑体"/>
          <w:sz w:val="24"/>
          <w:szCs w:val="24"/>
          <w:lang w:val="en-US" w:eastAsia="zh-CN"/>
        </w:rPr>
        <w:t>uni-app</w:t>
      </w:r>
      <w:r>
        <w:rPr>
          <w:rFonts w:hint="eastAsia" w:ascii="宋体" w:hAnsi="宋体" w:cs="宋体"/>
          <w:sz w:val="24"/>
        </w:rPr>
        <w:t>技术、</w:t>
      </w:r>
      <w:r>
        <w:rPr>
          <w:rFonts w:hint="eastAsia" w:ascii="黑体" w:hAnsi="黑体" w:cs="黑体"/>
          <w:sz w:val="24"/>
          <w:szCs w:val="24"/>
          <w:lang w:val="en-US" w:eastAsia="zh-CN"/>
        </w:rPr>
        <w:t>egg.js</w:t>
      </w:r>
      <w:r>
        <w:rPr>
          <w:rFonts w:hint="eastAsia" w:ascii="宋体" w:hAnsi="宋体" w:cs="宋体"/>
          <w:sz w:val="24"/>
        </w:rPr>
        <w:t>技术、</w:t>
      </w:r>
      <w:r>
        <w:rPr>
          <w:rFonts w:hint="eastAsia" w:ascii="黑体" w:hAnsi="黑体" w:cs="黑体"/>
          <w:sz w:val="24"/>
          <w:szCs w:val="24"/>
          <w:lang w:val="en-US" w:eastAsia="zh-CN"/>
        </w:rPr>
        <w:t>mysql</w:t>
      </w:r>
      <w:r>
        <w:rPr>
          <w:rFonts w:hint="eastAsia" w:ascii="宋体" w:hAnsi="宋体" w:cs="宋体"/>
          <w:sz w:val="24"/>
        </w:rPr>
        <w:t>等关键技术</w:t>
      </w:r>
      <w:r>
        <w:rPr>
          <w:rFonts w:hint="eastAsia" w:ascii="宋体" w:hAnsi="宋体" w:cs="宋体"/>
        </w:rPr>
        <w:t>所涉及的技术都是目前为止已存在</w:t>
      </w:r>
      <w:r>
        <w:rPr>
          <w:rFonts w:hint="eastAsia" w:ascii="宋体" w:hAnsi="宋体" w:cs="宋体"/>
          <w:lang w:val="en-US" w:eastAsia="zh-CN"/>
        </w:rPr>
        <w:t>检验成熟</w:t>
      </w:r>
      <w:r>
        <w:rPr>
          <w:rFonts w:hint="eastAsia" w:ascii="宋体" w:hAnsi="宋体" w:cs="宋体"/>
        </w:rPr>
        <w:t>的技术，可以达到系统设计的要求。</w:t>
      </w:r>
    </w:p>
    <w:p>
      <w:pPr>
        <w:rPr>
          <w:rFonts w:ascii="黑体" w:hAnsi="黑体" w:eastAsia="黑体" w:cs="黑体"/>
          <w:bCs/>
          <w:kern w:val="44"/>
          <w:sz w:val="32"/>
          <w:szCs w:val="44"/>
        </w:rPr>
      </w:pPr>
      <w:r>
        <w:rPr>
          <w:rFonts w:hint="eastAsia" w:ascii="黑体" w:hAnsi="黑体" w:eastAsia="黑体" w:cs="黑体"/>
          <w:bCs/>
          <w:kern w:val="44"/>
          <w:sz w:val="32"/>
          <w:szCs w:val="44"/>
        </w:rPr>
        <w:br w:type="page"/>
      </w:r>
    </w:p>
    <w:p>
      <w:pPr>
        <w:keepNext/>
        <w:keepLines/>
        <w:pageBreakBefore/>
        <w:spacing w:before="624" w:beforeLines="200" w:after="624" w:afterLines="200" w:line="360" w:lineRule="auto"/>
        <w:ind w:firstLine="641"/>
        <w:jc w:val="center"/>
        <w:outlineLvl w:val="0"/>
        <w:rPr>
          <w:rFonts w:ascii="黑体" w:hAnsi="黑体" w:eastAsia="黑体" w:cs="黑体"/>
          <w:bCs/>
          <w:kern w:val="44"/>
          <w:sz w:val="32"/>
          <w:szCs w:val="44"/>
        </w:rPr>
      </w:pPr>
      <w:bookmarkStart w:id="68" w:name="_Toc27414"/>
      <w:bookmarkStart w:id="69" w:name="_Toc12347"/>
      <w:r>
        <w:rPr>
          <w:rFonts w:hint="eastAsia" w:ascii="黑体" w:hAnsi="黑体" w:eastAsia="黑体" w:cs="黑体"/>
          <w:bCs/>
          <w:kern w:val="44"/>
          <w:sz w:val="32"/>
          <w:szCs w:val="44"/>
        </w:rPr>
        <w:t xml:space="preserve">3  </w:t>
      </w:r>
      <w:bookmarkEnd w:id="64"/>
      <w:r>
        <w:rPr>
          <w:rFonts w:hint="eastAsia" w:ascii="黑体" w:hAnsi="黑体" w:eastAsia="黑体" w:cs="黑体"/>
          <w:bCs/>
          <w:kern w:val="44"/>
          <w:sz w:val="32"/>
          <w:szCs w:val="44"/>
        </w:rPr>
        <w:t>系统分析</w:t>
      </w:r>
      <w:bookmarkEnd w:id="68"/>
      <w:bookmarkEnd w:id="69"/>
    </w:p>
    <w:p>
      <w:pPr>
        <w:pStyle w:val="2"/>
        <w:spacing w:before="312" w:beforeLines="100" w:after="312" w:afterLines="100" w:line="440" w:lineRule="exact"/>
        <w:jc w:val="left"/>
        <w:outlineLvl w:val="1"/>
        <w:rPr>
          <w:rFonts w:ascii="黑体" w:hAnsi="黑体" w:cs="黑体"/>
          <w:bCs/>
          <w:sz w:val="28"/>
          <w:szCs w:val="28"/>
        </w:rPr>
      </w:pPr>
      <w:bookmarkStart w:id="70" w:name="_Toc15612"/>
      <w:bookmarkStart w:id="71" w:name="_Toc25268"/>
      <w:bookmarkStart w:id="72" w:name="_Toc43671842"/>
      <w:r>
        <w:rPr>
          <w:rFonts w:hint="eastAsia" w:ascii="黑体" w:hAnsi="黑体" w:cs="黑体"/>
          <w:bCs/>
          <w:sz w:val="28"/>
          <w:szCs w:val="28"/>
        </w:rPr>
        <w:t>3.1  可行性分析</w:t>
      </w:r>
      <w:bookmarkEnd w:id="70"/>
      <w:bookmarkEnd w:id="71"/>
    </w:p>
    <w:p>
      <w:pPr>
        <w:pStyle w:val="2"/>
        <w:spacing w:before="312" w:beforeLines="100" w:after="312" w:afterLines="100" w:line="440" w:lineRule="exact"/>
        <w:jc w:val="left"/>
        <w:outlineLvl w:val="2"/>
        <w:rPr>
          <w:rFonts w:ascii="黑体" w:hAnsi="黑体" w:cs="黑体"/>
          <w:bCs/>
          <w:sz w:val="24"/>
          <w:szCs w:val="24"/>
        </w:rPr>
      </w:pPr>
      <w:bookmarkStart w:id="73" w:name="_Toc25355"/>
      <w:bookmarkStart w:id="74" w:name="_Toc1300"/>
      <w:bookmarkStart w:id="75" w:name="_Toc31944"/>
      <w:bookmarkStart w:id="76" w:name="_Toc1701"/>
      <w:r>
        <w:rPr>
          <w:rFonts w:hint="eastAsia" w:ascii="黑体" w:hAnsi="黑体" w:cs="黑体"/>
          <w:bCs/>
          <w:sz w:val="24"/>
          <w:szCs w:val="24"/>
        </w:rPr>
        <w:t>3.1.1  技术可行性分析</w:t>
      </w:r>
      <w:bookmarkEnd w:id="73"/>
      <w:bookmarkEnd w:id="74"/>
      <w:bookmarkEnd w:id="75"/>
      <w:bookmarkEnd w:id="76"/>
    </w:p>
    <w:p>
      <w:pPr>
        <w:ind w:left="420" w:firstLine="420"/>
        <w:rPr>
          <w:rFonts w:ascii="黑体" w:hAnsi="黑体" w:cs="黑体"/>
          <w:bCs/>
          <w:sz w:val="28"/>
          <w:szCs w:val="28"/>
        </w:rPr>
      </w:pPr>
      <w:r>
        <w:rPr>
          <w:rFonts w:hint="eastAsia" w:ascii="宋体" w:hAnsi="宋体" w:cs="宋体"/>
          <w:sz w:val="24"/>
        </w:rPr>
        <w:t>泉信二手交易平台主要通过uni-app网络编程技术及egg.js 对其进行开发和实现的。种种优点都为建设校园二手交易网站打下了良好的基础。MySQL 是一个专为分布式客户机/服务器计算环境而设计的关系型数据库管理系统，它继承了高性能、高可靠性和可伸缩性的优势，并把它们延伸到能满足当今商业竞争需要的新领域内。一个综合的分布式管理框架结构提供了集中管理组织机构中所有数据库服务器的功能。通过增强的基于Windows的管理工具和强大的基于服务器的作业日程安排，可以直观地控制多个服务器，并且实现分布式环境命令构成的远程操作的自动执行，还能提供丰富的开发环境。MySQL在表中插入、修改和删除记录，建立、修改和删除数据对象，控制对数据和数据在表中插入、修改和删除记录，建立、修改和删除数据对象，控制对数据和数据对象的存取，保证数据库一致性和完整性。</w:t>
      </w:r>
    </w:p>
    <w:p>
      <w:pPr>
        <w:pStyle w:val="2"/>
        <w:spacing w:before="312" w:beforeLines="100" w:after="312" w:afterLines="100" w:line="440" w:lineRule="exact"/>
        <w:jc w:val="left"/>
        <w:outlineLvl w:val="2"/>
        <w:rPr>
          <w:rFonts w:ascii="黑体" w:hAnsi="黑体" w:cs="黑体"/>
          <w:bCs/>
          <w:sz w:val="24"/>
          <w:szCs w:val="24"/>
        </w:rPr>
      </w:pPr>
      <w:bookmarkStart w:id="77" w:name="_Toc26138"/>
      <w:bookmarkStart w:id="78" w:name="_Toc19192"/>
      <w:bookmarkStart w:id="79" w:name="_Toc17200"/>
      <w:bookmarkStart w:id="80" w:name="_Toc20208"/>
      <w:r>
        <w:rPr>
          <w:rFonts w:hint="eastAsia" w:ascii="黑体" w:hAnsi="黑体" w:cs="黑体"/>
          <w:bCs/>
          <w:sz w:val="24"/>
          <w:szCs w:val="24"/>
        </w:rPr>
        <w:t>3.1.2  经济可行性分析</w:t>
      </w:r>
      <w:bookmarkEnd w:id="77"/>
      <w:bookmarkEnd w:id="78"/>
      <w:bookmarkEnd w:id="79"/>
      <w:bookmarkEnd w:id="80"/>
    </w:p>
    <w:p>
      <w:pPr>
        <w:pStyle w:val="2"/>
        <w:spacing w:line="440" w:lineRule="exact"/>
        <w:ind w:left="239" w:leftChars="114" w:firstLine="480" w:firstLineChars="200"/>
        <w:jc w:val="left"/>
        <w:rPr>
          <w:rFonts w:ascii="宋体" w:hAnsi="宋体" w:eastAsia="宋体" w:cs="宋体"/>
          <w:bCs/>
          <w:sz w:val="24"/>
          <w:szCs w:val="24"/>
        </w:rPr>
      </w:pPr>
      <w:r>
        <w:rPr>
          <w:rFonts w:hint="eastAsia" w:ascii="宋体" w:hAnsi="宋体" w:eastAsia="宋体" w:cs="宋体"/>
          <w:sz w:val="24"/>
          <w:szCs w:val="24"/>
        </w:rPr>
        <w:t>通过这个二手交易平台app，充分利用Internet全面宣传和销售二手商品，让二手商品可以得到充分的利用，既提高了商品的利用价值，而且节省消费时的开支，这对于没有稳定收入来源的学生而言，很好的为他们节省了生活费，而且又拿到了自己想要的二手商品。对于一些即将毕业的学生，可以在二手交易平台上发布自己想卖掉的物品。</w:t>
      </w:r>
    </w:p>
    <w:p>
      <w:pPr>
        <w:pStyle w:val="2"/>
        <w:spacing w:before="312" w:beforeLines="100" w:after="312" w:afterLines="100" w:line="440" w:lineRule="exact"/>
        <w:jc w:val="left"/>
        <w:outlineLvl w:val="2"/>
        <w:rPr>
          <w:rFonts w:ascii="黑体" w:hAnsi="黑体" w:cs="黑体"/>
          <w:bCs/>
          <w:sz w:val="24"/>
          <w:szCs w:val="24"/>
        </w:rPr>
      </w:pPr>
      <w:bookmarkStart w:id="81" w:name="_Toc6319"/>
      <w:bookmarkStart w:id="82" w:name="_Toc19904"/>
      <w:bookmarkStart w:id="83" w:name="_Toc11941"/>
      <w:bookmarkStart w:id="84" w:name="_Toc8467"/>
      <w:r>
        <w:rPr>
          <w:rFonts w:hint="eastAsia" w:ascii="黑体" w:hAnsi="黑体" w:cs="黑体"/>
          <w:bCs/>
          <w:sz w:val="24"/>
          <w:szCs w:val="24"/>
        </w:rPr>
        <w:t>3.1.3  操作可行性分析</w:t>
      </w:r>
      <w:bookmarkEnd w:id="81"/>
      <w:bookmarkEnd w:id="82"/>
      <w:bookmarkEnd w:id="83"/>
      <w:bookmarkEnd w:id="84"/>
    </w:p>
    <w:p>
      <w:pPr>
        <w:ind w:firstLine="720" w:firstLineChars="300"/>
        <w:rPr>
          <w:rFonts w:ascii="宋体" w:hAnsi="宋体" w:cs="宋体"/>
          <w:sz w:val="24"/>
        </w:rPr>
      </w:pPr>
      <w:bookmarkStart w:id="85" w:name="_Toc11819"/>
      <w:bookmarkStart w:id="86" w:name="_Toc2959"/>
      <w:r>
        <w:rPr>
          <w:rFonts w:hint="eastAsia" w:ascii="宋体" w:hAnsi="宋体" w:cs="宋体"/>
          <w:sz w:val="24"/>
        </w:rPr>
        <w:t>此校园二手交易平台是基于uni-app的，下载方便，界面友好，操作简单。</w:t>
      </w:r>
    </w:p>
    <w:p>
      <w:pPr>
        <w:pStyle w:val="2"/>
        <w:spacing w:before="312" w:beforeLines="100" w:after="312" w:afterLines="100" w:line="440" w:lineRule="exact"/>
        <w:jc w:val="left"/>
        <w:outlineLvl w:val="2"/>
        <w:rPr>
          <w:rFonts w:ascii="黑体" w:hAnsi="黑体" w:cs="黑体"/>
          <w:bCs/>
          <w:sz w:val="24"/>
          <w:szCs w:val="24"/>
        </w:rPr>
      </w:pPr>
      <w:r>
        <w:rPr>
          <w:rFonts w:hint="eastAsia" w:ascii="黑体" w:hAnsi="黑体" w:cs="黑体"/>
          <w:bCs/>
          <w:sz w:val="24"/>
          <w:szCs w:val="24"/>
        </w:rPr>
        <w:t>3.1.4  社会可行性分析</w:t>
      </w:r>
      <w:bookmarkEnd w:id="85"/>
      <w:bookmarkEnd w:id="86"/>
    </w:p>
    <w:p>
      <w:pPr>
        <w:pStyle w:val="2"/>
        <w:ind w:firstLine="720" w:firstLineChars="300"/>
        <w:jc w:val="both"/>
        <w:rPr>
          <w:rFonts w:ascii="宋体" w:hAnsi="宋体" w:eastAsia="宋体" w:cs="宋体"/>
          <w:sz w:val="24"/>
          <w:szCs w:val="24"/>
        </w:rPr>
      </w:pPr>
      <w:r>
        <w:rPr>
          <w:rFonts w:hint="eastAsia" w:ascii="宋体" w:hAnsi="宋体" w:eastAsia="宋体" w:cs="宋体"/>
          <w:bCs/>
          <w:sz w:val="24"/>
          <w:szCs w:val="24"/>
        </w:rPr>
        <w:t>泉信二手交易平台</w:t>
      </w:r>
      <w:r>
        <w:rPr>
          <w:rFonts w:hint="eastAsia" w:ascii="宋体" w:hAnsi="宋体" w:eastAsia="宋体" w:cs="宋体"/>
          <w:sz w:val="24"/>
          <w:szCs w:val="24"/>
        </w:rPr>
        <w:t>在当前的高校中充分发挥它的作用，随着网络技术的发展，二手交易app让高校的学生用最少的成本，卖掉了自己闲置或者毕业后带不走的物品。</w:t>
      </w:r>
    </w:p>
    <w:p>
      <w:pPr>
        <w:pStyle w:val="2"/>
        <w:spacing w:line="440" w:lineRule="exact"/>
        <w:ind w:firstLine="480" w:firstLineChars="200"/>
        <w:jc w:val="left"/>
        <w:rPr>
          <w:rFonts w:ascii="宋体" w:hAnsi="宋体" w:eastAsia="宋体" w:cs="宋体"/>
          <w:bCs/>
          <w:sz w:val="24"/>
          <w:szCs w:val="24"/>
        </w:rPr>
      </w:pPr>
    </w:p>
    <w:p>
      <w:pPr>
        <w:pStyle w:val="2"/>
        <w:spacing w:before="312" w:beforeLines="100" w:after="312" w:afterLines="100" w:line="440" w:lineRule="exact"/>
        <w:jc w:val="left"/>
        <w:outlineLvl w:val="2"/>
        <w:rPr>
          <w:rFonts w:ascii="黑体" w:hAnsi="黑体" w:cs="黑体"/>
          <w:bCs/>
          <w:sz w:val="24"/>
          <w:szCs w:val="24"/>
        </w:rPr>
      </w:pPr>
      <w:bookmarkStart w:id="87" w:name="_Toc76"/>
      <w:bookmarkStart w:id="88" w:name="_Toc17321"/>
      <w:r>
        <w:rPr>
          <w:rFonts w:hint="eastAsia" w:ascii="黑体" w:hAnsi="黑体" w:cs="黑体"/>
          <w:bCs/>
          <w:sz w:val="24"/>
          <w:szCs w:val="24"/>
        </w:rPr>
        <w:t>3.1.5  法律可行性分析</w:t>
      </w:r>
      <w:bookmarkEnd w:id="87"/>
      <w:bookmarkEnd w:id="88"/>
    </w:p>
    <w:p>
      <w:pPr>
        <w:pStyle w:val="2"/>
        <w:spacing w:line="440" w:lineRule="exact"/>
        <w:ind w:left="239" w:leftChars="114" w:firstLine="480" w:firstLineChars="200"/>
        <w:jc w:val="left"/>
        <w:rPr>
          <w:rFonts w:ascii="宋体" w:hAnsi="宋体" w:eastAsia="宋体" w:cs="宋体"/>
          <w:bCs/>
          <w:sz w:val="21"/>
          <w:szCs w:val="21"/>
        </w:rPr>
      </w:pPr>
      <w:bookmarkStart w:id="89" w:name="_Toc20975"/>
      <w:bookmarkStart w:id="90" w:name="_Toc4038"/>
      <w:r>
        <w:rPr>
          <w:rFonts w:hint="eastAsia" w:ascii="宋体" w:hAnsi="宋体" w:eastAsia="宋体" w:cs="宋体"/>
          <w:bCs/>
          <w:sz w:val="24"/>
          <w:szCs w:val="24"/>
        </w:rPr>
        <w:t>泉信二手交易平台app在法律上可以成立，法律与泉信二手交易平台相适应，与当前创建资源节约型出台法律的立法理念一致，有在积极的相应国家资源回收再利用法律的号召，因此，泉信二手交易平台是符合法律要求的系统，是具有法律可行性的。</w:t>
      </w:r>
    </w:p>
    <w:p>
      <w:pPr>
        <w:pStyle w:val="2"/>
        <w:spacing w:line="440" w:lineRule="exact"/>
        <w:ind w:left="239"/>
        <w:jc w:val="left"/>
        <w:rPr>
          <w:rFonts w:ascii="宋体" w:hAnsi="宋体" w:eastAsia="宋体" w:cs="宋体"/>
          <w:bCs/>
          <w:sz w:val="21"/>
          <w:szCs w:val="21"/>
        </w:rPr>
      </w:pPr>
      <w:r>
        <w:rPr>
          <w:rFonts w:ascii="宋体" w:hAnsi="宋体" w:eastAsia="宋体" w:cs="宋体"/>
          <w:bCs/>
          <w:sz w:val="21"/>
          <w:szCs w:val="21"/>
        </w:rPr>
        <w:t>3.2  系统功能性需求分析</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通过对校园二手交易系统业务需求的整合、归纳，可以获得如下的功能需求。</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卖家具有上传商品信息功能。</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 xml:space="preserve">商品管理员管理商品类型，添加、修改和删除商品数据，完成商品入库操作等。  </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(3）用户管理员有添加、修改和删除用户，设置用户权限，设置、修改系统参数等。</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(4)商品管理员和买卖家都允许查询商品信息和留言信息。</w:t>
      </w:r>
    </w:p>
    <w:p>
      <w:pPr>
        <w:pStyle w:val="2"/>
        <w:spacing w:line="440" w:lineRule="exact"/>
        <w:ind w:left="239" w:leftChars="114" w:firstLine="420" w:firstLineChars="200"/>
        <w:jc w:val="left"/>
        <w:rPr>
          <w:rFonts w:ascii="宋体" w:hAnsi="宋体" w:eastAsia="宋体" w:cs="宋体"/>
          <w:bCs/>
          <w:sz w:val="21"/>
          <w:szCs w:val="21"/>
        </w:rPr>
      </w:pPr>
    </w:p>
    <w:p>
      <w:pPr>
        <w:pStyle w:val="2"/>
        <w:spacing w:line="440" w:lineRule="exact"/>
        <w:ind w:left="239" w:leftChars="114" w:firstLine="420" w:firstLineChars="200"/>
        <w:jc w:val="left"/>
        <w:rPr>
          <w:rFonts w:ascii="宋体" w:hAnsi="宋体" w:eastAsia="宋体" w:cs="宋体"/>
          <w:bCs/>
          <w:sz w:val="21"/>
          <w:szCs w:val="21"/>
        </w:rPr>
      </w:pPr>
    </w:p>
    <w:p>
      <w:pPr>
        <w:pStyle w:val="2"/>
        <w:spacing w:line="440" w:lineRule="exact"/>
        <w:ind w:left="239" w:leftChars="114" w:firstLine="420" w:firstLineChars="200"/>
        <w:jc w:val="left"/>
        <w:rPr>
          <w:rFonts w:ascii="宋体" w:hAnsi="宋体" w:eastAsia="宋体" w:cs="宋体"/>
          <w:bCs/>
          <w:sz w:val="21"/>
          <w:szCs w:val="21"/>
        </w:rPr>
      </w:pPr>
    </w:p>
    <w:p>
      <w:pPr>
        <w:pStyle w:val="2"/>
        <w:spacing w:line="440" w:lineRule="exact"/>
        <w:ind w:left="239"/>
        <w:jc w:val="left"/>
        <w:rPr>
          <w:rFonts w:ascii="宋体" w:hAnsi="宋体" w:eastAsia="宋体" w:cs="宋体"/>
          <w:bCs/>
          <w:sz w:val="21"/>
          <w:szCs w:val="21"/>
        </w:rPr>
      </w:pPr>
      <w:r>
        <w:rPr>
          <w:rFonts w:ascii="宋体" w:hAnsi="宋体" w:eastAsia="宋体" w:cs="宋体"/>
          <w:bCs/>
          <w:sz w:val="21"/>
          <w:szCs w:val="21"/>
        </w:rPr>
        <w:t>3.3  系统非功能性需求分析</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(1)操作简单、界面友好。</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(2)对数据的处理具有即时可见性。</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(3)系统的运行应快速、稳定、高效和可靠。</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(4)可扩展性，便于将来功能的扩展和维护。</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(5)输入用户名不存在:说明数据库没无此用户名，要重新出入用户名或者新建用户。</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(6)密码错误:说明用户名和密码不匹配，弹出警告信息后需重新输入密码。</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(7)由于管理员没有及时保存数据造成的数据丢失:可通过数据还原，还原成最近的数据备份。</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(8)由不可抗拒力造成的损失，由用户自行承担。</w:t>
      </w:r>
    </w:p>
    <w:p>
      <w:pPr>
        <w:pStyle w:val="2"/>
        <w:spacing w:line="440" w:lineRule="exact"/>
        <w:ind w:left="239"/>
        <w:jc w:val="left"/>
        <w:rPr>
          <w:rFonts w:ascii="宋体" w:hAnsi="宋体" w:eastAsia="宋体" w:cs="宋体"/>
          <w:bCs/>
          <w:sz w:val="21"/>
          <w:szCs w:val="21"/>
        </w:rPr>
      </w:pPr>
      <w:r>
        <w:rPr>
          <w:rFonts w:ascii="宋体" w:hAnsi="宋体" w:eastAsia="宋体" w:cs="宋体"/>
          <w:bCs/>
          <w:sz w:val="21"/>
          <w:szCs w:val="21"/>
        </w:rPr>
        <w:t>3.4  本章小结</w:t>
      </w:r>
    </w:p>
    <w:p>
      <w:pPr>
        <w:pStyle w:val="2"/>
        <w:spacing w:line="440" w:lineRule="exact"/>
        <w:ind w:left="239" w:leftChars="114" w:firstLine="420" w:firstLineChars="200"/>
        <w:jc w:val="left"/>
        <w:rPr>
          <w:rFonts w:ascii="宋体" w:hAnsi="宋体" w:eastAsia="宋体" w:cs="宋体"/>
          <w:bCs/>
          <w:sz w:val="21"/>
          <w:szCs w:val="21"/>
        </w:rPr>
      </w:pPr>
      <w:r>
        <w:rPr>
          <w:rFonts w:ascii="宋体" w:hAnsi="宋体" w:eastAsia="宋体" w:cs="宋体"/>
          <w:bCs/>
          <w:sz w:val="21"/>
          <w:szCs w:val="21"/>
        </w:rPr>
        <w:t>本章主要是对二手交易平台设计的经济，技术，拓展方面进行可行性分析的阐述，可行性分析为二手交易平台的设计奠定了良好的理论基础。</w:t>
      </w:r>
    </w:p>
    <w:bookmarkEnd w:id="72"/>
    <w:bookmarkEnd w:id="89"/>
    <w:bookmarkEnd w:id="90"/>
    <w:p>
      <w:pPr>
        <w:keepNext/>
        <w:keepLines/>
        <w:pageBreakBefore/>
        <w:spacing w:before="624" w:beforeLines="200" w:after="624" w:afterLines="200" w:line="360" w:lineRule="auto"/>
        <w:ind w:firstLine="641"/>
        <w:jc w:val="center"/>
        <w:outlineLvl w:val="0"/>
        <w:rPr>
          <w:rFonts w:ascii="黑体" w:hAnsi="黑体" w:eastAsia="黑体" w:cs="黑体"/>
          <w:bCs/>
          <w:kern w:val="44"/>
          <w:sz w:val="32"/>
          <w:szCs w:val="44"/>
        </w:rPr>
      </w:pPr>
      <w:bookmarkStart w:id="91" w:name="_Toc26206"/>
      <w:bookmarkStart w:id="92" w:name="_Toc24520"/>
      <w:r>
        <w:rPr>
          <w:rFonts w:hint="eastAsia" w:ascii="黑体" w:hAnsi="黑体" w:eastAsia="黑体" w:cs="黑体"/>
          <w:bCs/>
          <w:kern w:val="44"/>
          <w:sz w:val="32"/>
          <w:szCs w:val="44"/>
        </w:rPr>
        <w:t>4  系统设计</w:t>
      </w:r>
      <w:bookmarkEnd w:id="91"/>
      <w:bookmarkEnd w:id="92"/>
    </w:p>
    <w:p>
      <w:pPr>
        <w:keepNext/>
        <w:keepLines/>
        <w:spacing w:before="312" w:beforeLines="100" w:after="312" w:afterLines="100" w:line="440" w:lineRule="exact"/>
        <w:outlineLvl w:val="1"/>
        <w:rPr>
          <w:rFonts w:ascii="黑体" w:hAnsi="黑体" w:eastAsia="黑体" w:cs="黑体"/>
          <w:bCs/>
          <w:sz w:val="28"/>
          <w:szCs w:val="32"/>
        </w:rPr>
      </w:pPr>
      <w:bookmarkStart w:id="93" w:name="_Toc43671846"/>
      <w:bookmarkStart w:id="94" w:name="_Toc26513"/>
      <w:bookmarkStart w:id="95" w:name="_Toc5273"/>
      <w:bookmarkStart w:id="96" w:name="_Toc4369"/>
      <w:bookmarkStart w:id="97" w:name="_Toc2468"/>
      <w:bookmarkStart w:id="98" w:name="_Toc23278"/>
      <w:r>
        <w:rPr>
          <w:rFonts w:hint="eastAsia" w:ascii="黑体" w:hAnsi="黑体" w:eastAsia="黑体" w:cs="黑体"/>
          <w:bCs/>
          <w:sz w:val="28"/>
          <w:szCs w:val="32"/>
        </w:rPr>
        <w:t xml:space="preserve">4.1 </w:t>
      </w:r>
      <w:bookmarkEnd w:id="93"/>
      <w:bookmarkEnd w:id="94"/>
      <w:bookmarkEnd w:id="95"/>
      <w:bookmarkEnd w:id="96"/>
      <w:r>
        <w:rPr>
          <w:rFonts w:hint="eastAsia" w:ascii="黑体" w:hAnsi="黑体" w:eastAsia="黑体" w:cs="黑体"/>
          <w:bCs/>
          <w:sz w:val="28"/>
          <w:szCs w:val="32"/>
        </w:rPr>
        <w:t xml:space="preserve"> 系统总体设计</w:t>
      </w:r>
      <w:bookmarkEnd w:id="97"/>
      <w:bookmarkEnd w:id="98"/>
    </w:p>
    <w:p>
      <w:pPr>
        <w:pStyle w:val="2"/>
        <w:spacing w:before="312" w:beforeLines="100" w:after="312" w:afterLines="100" w:line="440" w:lineRule="exact"/>
        <w:jc w:val="left"/>
        <w:outlineLvl w:val="2"/>
        <w:rPr>
          <w:rFonts w:hint="default" w:eastAsia="黑体"/>
          <w:lang w:val="en-US" w:eastAsia="zh-CN"/>
        </w:rPr>
      </w:pPr>
      <w:r>
        <w:rPr>
          <w:rFonts w:hint="eastAsia" w:ascii="黑体" w:hAnsi="黑体" w:cs="黑体"/>
          <w:sz w:val="24"/>
          <w:szCs w:val="24"/>
        </w:rPr>
        <w:t xml:space="preserve">4.2.1  </w:t>
      </w:r>
      <w:r>
        <w:rPr>
          <w:rFonts w:hint="eastAsia" w:ascii="黑体" w:hAnsi="黑体" w:cs="黑体"/>
          <w:sz w:val="24"/>
          <w:szCs w:val="24"/>
          <w:lang w:val="en-US" w:eastAsia="zh-CN"/>
        </w:rPr>
        <w:t>用户流程设计</w:t>
      </w:r>
      <w:bookmarkStart w:id="159" w:name="_GoBack"/>
      <w:bookmarkEnd w:id="159"/>
    </w:p>
    <w:p>
      <w:pPr>
        <w:keepNext/>
        <w:keepLines/>
        <w:adjustRightInd w:val="0"/>
        <w:spacing w:line="312" w:lineRule="auto"/>
        <w:ind w:firstLine="420" w:firstLineChars="200"/>
        <w:jc w:val="center"/>
        <w:rPr>
          <w:rFonts w:ascii="黑体" w:hAnsi="黑体" w:eastAsia="黑体" w:cs="黑体"/>
          <w:bCs/>
          <w:szCs w:val="21"/>
        </w:rPr>
      </w:pPr>
      <w:bookmarkStart w:id="99" w:name="_Toc43671849"/>
      <w:r>
        <w:drawing>
          <wp:inline distT="0" distB="0" distL="0" distR="0">
            <wp:extent cx="5486400" cy="4062730"/>
            <wp:effectExtent l="0" t="0" r="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486400" cy="4062730"/>
                    </a:xfrm>
                    <a:prstGeom prst="rect">
                      <a:avLst/>
                    </a:prstGeom>
                  </pic:spPr>
                </pic:pic>
              </a:graphicData>
            </a:graphic>
          </wp:inline>
        </w:drawing>
      </w:r>
      <w:r>
        <w:rPr>
          <w:rFonts w:ascii="黑体" w:hAnsi="黑体" w:eastAsia="黑体" w:cs="黑体"/>
          <w:bCs/>
          <w:szCs w:val="21"/>
        </w:rPr>
        <w:t xml:space="preserve"> </w:t>
      </w:r>
    </w:p>
    <w:p>
      <w:pPr>
        <w:keepNext/>
        <w:keepLines/>
        <w:spacing w:before="312" w:beforeLines="100" w:after="312" w:afterLines="100" w:line="440" w:lineRule="exact"/>
        <w:jc w:val="left"/>
        <w:outlineLvl w:val="1"/>
        <w:rPr>
          <w:rFonts w:ascii="黑体" w:hAnsi="黑体" w:eastAsia="黑体" w:cs="黑体"/>
          <w:bCs/>
          <w:sz w:val="28"/>
          <w:szCs w:val="32"/>
        </w:rPr>
      </w:pPr>
      <w:bookmarkStart w:id="100" w:name="_Toc11016"/>
      <w:bookmarkStart w:id="101" w:name="_Toc7666"/>
      <w:r>
        <w:rPr>
          <w:rFonts w:hint="eastAsia" w:ascii="黑体" w:hAnsi="黑体" w:eastAsia="黑体" w:cs="黑体"/>
          <w:bCs/>
          <w:sz w:val="28"/>
          <w:szCs w:val="32"/>
        </w:rPr>
        <w:t xml:space="preserve">4.2 </w:t>
      </w:r>
      <w:bookmarkEnd w:id="99"/>
      <w:r>
        <w:rPr>
          <w:rFonts w:hint="eastAsia" w:ascii="黑体" w:hAnsi="黑体" w:eastAsia="黑体" w:cs="黑体"/>
          <w:bCs/>
          <w:sz w:val="28"/>
          <w:szCs w:val="32"/>
        </w:rPr>
        <w:t xml:space="preserve"> 接口设计</w:t>
      </w:r>
      <w:bookmarkEnd w:id="100"/>
      <w:bookmarkEnd w:id="101"/>
    </w:p>
    <w:p>
      <w:pPr>
        <w:pStyle w:val="2"/>
        <w:spacing w:before="312" w:beforeLines="100" w:after="312" w:afterLines="100" w:line="440" w:lineRule="exact"/>
        <w:jc w:val="left"/>
        <w:outlineLvl w:val="2"/>
        <w:rPr>
          <w:rFonts w:ascii="黑体" w:hAnsi="黑体" w:cs="黑体"/>
          <w:sz w:val="24"/>
          <w:szCs w:val="24"/>
        </w:rPr>
      </w:pPr>
      <w:bookmarkStart w:id="102" w:name="_Toc25805"/>
      <w:bookmarkStart w:id="103" w:name="_Toc18015"/>
      <w:bookmarkStart w:id="104" w:name="_Toc13756"/>
      <w:bookmarkStart w:id="105" w:name="_Toc17575"/>
      <w:r>
        <w:rPr>
          <w:rFonts w:hint="eastAsia" w:ascii="黑体" w:hAnsi="黑体" w:cs="黑体"/>
          <w:sz w:val="24"/>
          <w:szCs w:val="24"/>
        </w:rPr>
        <w:t xml:space="preserve">4.2.1  </w:t>
      </w:r>
      <w:bookmarkEnd w:id="102"/>
      <w:bookmarkEnd w:id="103"/>
      <w:bookmarkEnd w:id="104"/>
      <w:bookmarkEnd w:id="105"/>
      <w:r>
        <w:rPr>
          <w:rFonts w:hint="eastAsia" w:ascii="黑体" w:hAnsi="黑体" w:cs="黑体"/>
          <w:sz w:val="24"/>
          <w:szCs w:val="24"/>
        </w:rPr>
        <w:t>用户模块</w:t>
      </w:r>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1、用户注册：</w:t>
      </w:r>
      <w:r>
        <w:rPr>
          <w:rFonts w:ascii="宋体" w:hAnsi="宋体" w:eastAsia="宋体" w:cs="宋体"/>
          <w:bCs/>
          <w:sz w:val="24"/>
          <w:szCs w:val="24"/>
        </w:rPr>
        <w:t xml:space="preserve">POST </w:t>
      </w:r>
      <w:r>
        <w:rPr>
          <w:rFonts w:hint="eastAsia" w:ascii="宋体" w:hAnsi="宋体" w:eastAsia="宋体" w:cs="宋体"/>
          <w:bCs/>
          <w:sz w:val="24"/>
          <w:szCs w:val="24"/>
        </w:rPr>
        <w:t>/api/</w:t>
      </w:r>
      <w:r>
        <w:rPr>
          <w:rFonts w:ascii="宋体" w:hAnsi="宋体" w:eastAsia="宋体" w:cs="宋体"/>
          <w:bCs/>
          <w:sz w:val="24"/>
          <w:szCs w:val="24"/>
        </w:rPr>
        <w:t>user/register</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ascii="宋体" w:hAnsi="宋体" w:eastAsia="宋体" w:cs="宋体"/>
          <w:bCs/>
          <w:sz w:val="24"/>
          <w:szCs w:val="24"/>
        </w:rPr>
        <w:t>email</w:t>
      </w:r>
      <w:r>
        <w:rPr>
          <w:rFonts w:hint="eastAsia" w:ascii="宋体" w:hAnsi="宋体" w:eastAsia="宋体" w:cs="宋体"/>
          <w:bCs/>
          <w:sz w:val="24"/>
          <w:szCs w:val="24"/>
        </w:rPr>
        <w:t>：邮箱</w:t>
      </w:r>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password：密码</w:t>
      </w:r>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2、用户登录：</w:t>
      </w:r>
      <w:r>
        <w:rPr>
          <w:rFonts w:ascii="宋体" w:hAnsi="宋体" w:eastAsia="宋体" w:cs="宋体"/>
          <w:bCs/>
          <w:sz w:val="24"/>
          <w:szCs w:val="24"/>
        </w:rPr>
        <w:t xml:space="preserve">POST </w:t>
      </w:r>
      <w:r>
        <w:rPr>
          <w:rFonts w:hint="eastAsia" w:ascii="宋体" w:hAnsi="宋体" w:eastAsia="宋体" w:cs="宋体"/>
          <w:bCs/>
          <w:sz w:val="24"/>
          <w:szCs w:val="24"/>
        </w:rPr>
        <w:t>/api/</w:t>
      </w:r>
      <w:r>
        <w:rPr>
          <w:rFonts w:ascii="宋体" w:hAnsi="宋体" w:eastAsia="宋体" w:cs="宋体"/>
          <w:bCs/>
          <w:sz w:val="24"/>
          <w:szCs w:val="24"/>
        </w:rPr>
        <w:t>user/login</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ascii="宋体" w:hAnsi="宋体" w:eastAsia="宋体" w:cs="宋体"/>
          <w:bCs/>
          <w:sz w:val="24"/>
          <w:szCs w:val="24"/>
        </w:rPr>
        <w:t>email</w:t>
      </w:r>
      <w:r>
        <w:rPr>
          <w:rFonts w:hint="eastAsia" w:ascii="宋体" w:hAnsi="宋体" w:eastAsia="宋体" w:cs="宋体"/>
          <w:bCs/>
          <w:sz w:val="24"/>
          <w:szCs w:val="24"/>
        </w:rPr>
        <w:t>：邮箱</w:t>
      </w:r>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password：密码</w:t>
      </w:r>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3、发送验证码：</w:t>
      </w:r>
      <w:r>
        <w:rPr>
          <w:rFonts w:ascii="宋体" w:hAnsi="宋体" w:eastAsia="宋体" w:cs="宋体"/>
          <w:bCs/>
          <w:sz w:val="24"/>
          <w:szCs w:val="24"/>
        </w:rPr>
        <w:t xml:space="preserve">POST </w:t>
      </w:r>
      <w:r>
        <w:rPr>
          <w:rFonts w:hint="eastAsia" w:ascii="宋体" w:hAnsi="宋体" w:eastAsia="宋体" w:cs="宋体"/>
          <w:bCs/>
          <w:sz w:val="24"/>
          <w:szCs w:val="24"/>
        </w:rPr>
        <w:t>/api/</w:t>
      </w:r>
      <w:r>
        <w:rPr>
          <w:rFonts w:ascii="宋体" w:hAnsi="宋体" w:eastAsia="宋体" w:cs="宋体"/>
          <w:bCs/>
          <w:sz w:val="24"/>
          <w:szCs w:val="24"/>
        </w:rPr>
        <w:t>user/sendEmail</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ascii="宋体" w:hAnsi="宋体" w:eastAsia="宋体" w:cs="宋体"/>
          <w:bCs/>
          <w:sz w:val="24"/>
          <w:szCs w:val="24"/>
        </w:rPr>
      </w:pPr>
      <w:r>
        <w:rPr>
          <w:rFonts w:ascii="宋体" w:hAnsi="宋体" w:eastAsia="宋体" w:cs="宋体"/>
          <w:bCs/>
          <w:sz w:val="24"/>
          <w:szCs w:val="24"/>
        </w:rPr>
        <w:t>email</w:t>
      </w:r>
      <w:r>
        <w:rPr>
          <w:rFonts w:hint="eastAsia" w:ascii="宋体" w:hAnsi="宋体" w:eastAsia="宋体" w:cs="宋体"/>
          <w:bCs/>
          <w:sz w:val="24"/>
          <w:szCs w:val="24"/>
        </w:rPr>
        <w:t>：邮箱</w:t>
      </w:r>
    </w:p>
    <w:p>
      <w:pPr>
        <w:pStyle w:val="2"/>
        <w:spacing w:before="312" w:beforeLines="100" w:after="312" w:afterLines="100" w:line="440" w:lineRule="exact"/>
        <w:jc w:val="left"/>
        <w:outlineLvl w:val="2"/>
        <w:rPr>
          <w:rFonts w:ascii="黑体" w:hAnsi="黑体" w:cs="黑体"/>
          <w:sz w:val="24"/>
          <w:szCs w:val="24"/>
        </w:rPr>
      </w:pPr>
      <w:bookmarkStart w:id="106" w:name="_Toc32242"/>
      <w:bookmarkStart w:id="107" w:name="_Toc17168"/>
      <w:bookmarkStart w:id="108" w:name="_Toc11864"/>
      <w:bookmarkStart w:id="109" w:name="_Toc10616"/>
      <w:r>
        <w:rPr>
          <w:rFonts w:hint="eastAsia" w:ascii="黑体" w:hAnsi="黑体" w:cs="黑体"/>
          <w:sz w:val="24"/>
          <w:szCs w:val="24"/>
        </w:rPr>
        <w:t xml:space="preserve">4.2.2  </w:t>
      </w:r>
      <w:bookmarkEnd w:id="106"/>
      <w:bookmarkEnd w:id="107"/>
      <w:bookmarkEnd w:id="108"/>
      <w:bookmarkEnd w:id="109"/>
      <w:r>
        <w:rPr>
          <w:rFonts w:hint="eastAsia" w:ascii="黑体" w:hAnsi="黑体" w:cs="黑体"/>
          <w:sz w:val="24"/>
          <w:szCs w:val="24"/>
        </w:rPr>
        <w:t>产品模块</w:t>
      </w:r>
    </w:p>
    <w:p>
      <w:pPr>
        <w:pStyle w:val="2"/>
        <w:spacing w:line="440" w:lineRule="exact"/>
        <w:ind w:firstLine="480" w:firstLineChars="200"/>
        <w:jc w:val="left"/>
        <w:rPr>
          <w:rFonts w:ascii="宋体" w:hAnsi="宋体" w:eastAsia="宋体" w:cs="宋体"/>
          <w:bCs/>
          <w:sz w:val="24"/>
          <w:szCs w:val="24"/>
        </w:rPr>
      </w:pPr>
      <w:bookmarkStart w:id="110" w:name="_Toc30228"/>
      <w:bookmarkStart w:id="111" w:name="_Toc6490"/>
      <w:bookmarkStart w:id="112" w:name="_Toc19632"/>
      <w:bookmarkStart w:id="113" w:name="_Toc30676"/>
      <w:r>
        <w:rPr>
          <w:rFonts w:hint="eastAsia" w:ascii="宋体" w:hAnsi="宋体" w:eastAsia="宋体" w:cs="宋体"/>
          <w:bCs/>
          <w:sz w:val="24"/>
          <w:szCs w:val="24"/>
        </w:rPr>
        <w:t>1、修改产品状态：</w:t>
      </w:r>
      <w:r>
        <w:rPr>
          <w:rFonts w:ascii="宋体" w:hAnsi="宋体" w:eastAsia="宋体" w:cs="宋体"/>
          <w:bCs/>
          <w:sz w:val="24"/>
          <w:szCs w:val="24"/>
        </w:rPr>
        <w:t>PUT</w:t>
      </w:r>
      <w:r>
        <w:rPr>
          <w:rFonts w:hint="eastAsia" w:ascii="宋体" w:hAnsi="宋体" w:eastAsia="宋体" w:cs="宋体"/>
          <w:bCs/>
          <w:sz w:val="24"/>
          <w:szCs w:val="24"/>
        </w:rPr>
        <w:t xml:space="preserve"> </w:t>
      </w:r>
      <w:r>
        <w:rPr>
          <w:rFonts w:ascii="宋体" w:hAnsi="宋体" w:eastAsia="宋体" w:cs="宋体"/>
          <w:bCs/>
          <w:sz w:val="24"/>
          <w:szCs w:val="24"/>
        </w:rPr>
        <w:t>/api/product/:pid/:status/:uid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ascii="宋体" w:hAnsi="宋体" w:eastAsia="宋体" w:cs="宋体"/>
          <w:bCs/>
          <w:sz w:val="24"/>
          <w:szCs w:val="24"/>
        </w:rPr>
        <w:t>pid</w:t>
      </w:r>
      <w:r>
        <w:rPr>
          <w:rFonts w:hint="eastAsia" w:ascii="宋体" w:hAnsi="宋体" w:eastAsia="宋体" w:cs="宋体"/>
          <w:bCs/>
          <w:sz w:val="24"/>
          <w:szCs w:val="24"/>
        </w:rPr>
        <w:t>：产品ID</w:t>
      </w:r>
    </w:p>
    <w:p>
      <w:pPr>
        <w:pStyle w:val="2"/>
        <w:spacing w:line="440" w:lineRule="exact"/>
        <w:ind w:firstLine="480" w:firstLineChars="200"/>
        <w:jc w:val="left"/>
        <w:rPr>
          <w:rFonts w:hint="eastAsia" w:ascii="宋体" w:hAnsi="宋体" w:eastAsia="宋体" w:cs="宋体"/>
          <w:bCs/>
          <w:sz w:val="24"/>
          <w:szCs w:val="24"/>
        </w:rPr>
      </w:pPr>
      <w:r>
        <w:rPr>
          <w:rFonts w:ascii="宋体" w:hAnsi="宋体" w:eastAsia="宋体" w:cs="宋体"/>
          <w:bCs/>
          <w:sz w:val="24"/>
          <w:szCs w:val="24"/>
        </w:rPr>
        <w:t>status</w:t>
      </w:r>
      <w:r>
        <w:rPr>
          <w:rFonts w:hint="eastAsia" w:ascii="宋体" w:hAnsi="宋体" w:eastAsia="宋体" w:cs="宋体"/>
          <w:bCs/>
          <w:sz w:val="24"/>
          <w:szCs w:val="24"/>
        </w:rPr>
        <w:t>：状态</w:t>
      </w:r>
    </w:p>
    <w:p>
      <w:pPr>
        <w:pStyle w:val="2"/>
        <w:spacing w:line="440" w:lineRule="exact"/>
        <w:ind w:firstLine="480" w:firstLineChars="200"/>
        <w:jc w:val="left"/>
        <w:rPr>
          <w:rFonts w:hint="eastAsia" w:ascii="宋体" w:hAnsi="宋体" w:eastAsia="宋体" w:cs="宋体"/>
          <w:bCs/>
          <w:sz w:val="24"/>
          <w:szCs w:val="24"/>
        </w:rPr>
      </w:pPr>
      <w:r>
        <w:rPr>
          <w:rFonts w:ascii="宋体" w:hAnsi="宋体" w:eastAsia="宋体" w:cs="宋体"/>
          <w:bCs/>
          <w:sz w:val="24"/>
          <w:szCs w:val="24"/>
        </w:rPr>
        <w:t>uid</w:t>
      </w:r>
      <w:r>
        <w:rPr>
          <w:rFonts w:hint="eastAsia" w:ascii="宋体" w:hAnsi="宋体" w:eastAsia="宋体" w:cs="宋体"/>
          <w:bCs/>
          <w:sz w:val="24"/>
          <w:szCs w:val="24"/>
        </w:rPr>
        <w:t>:买家ID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2、发布商品：</w:t>
      </w:r>
      <w:r>
        <w:rPr>
          <w:rFonts w:ascii="宋体" w:hAnsi="宋体" w:eastAsia="宋体" w:cs="宋体"/>
          <w:bCs/>
          <w:sz w:val="24"/>
          <w:szCs w:val="24"/>
        </w:rPr>
        <w:t>POST</w:t>
      </w:r>
      <w:r>
        <w:rPr>
          <w:rFonts w:hint="eastAsia" w:ascii="宋体" w:hAnsi="宋体" w:eastAsia="宋体" w:cs="宋体"/>
          <w:bCs/>
          <w:sz w:val="24"/>
          <w:szCs w:val="24"/>
        </w:rPr>
        <w:t xml:space="preserve"> </w:t>
      </w:r>
      <w:r>
        <w:rPr>
          <w:rFonts w:ascii="宋体" w:hAnsi="宋体" w:eastAsia="宋体" w:cs="宋体"/>
          <w:bCs/>
          <w:sz w:val="24"/>
          <w:szCs w:val="24"/>
        </w:rPr>
        <w:t>/api/product</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ascii="宋体" w:hAnsi="宋体" w:eastAsia="宋体" w:cs="宋体"/>
          <w:bCs/>
          <w:sz w:val="24"/>
          <w:szCs w:val="24"/>
        </w:rPr>
      </w:pPr>
      <w:r>
        <w:rPr>
          <w:rFonts w:ascii="宋体" w:hAnsi="宋体" w:eastAsia="宋体" w:cs="宋体"/>
          <w:bCs/>
          <w:sz w:val="24"/>
          <w:szCs w:val="24"/>
        </w:rPr>
        <w:t xml:space="preserve">name : </w:t>
      </w:r>
      <w:r>
        <w:rPr>
          <w:rFonts w:hint="eastAsia" w:ascii="宋体" w:hAnsi="宋体" w:eastAsia="宋体" w:cs="宋体"/>
          <w:bCs/>
          <w:sz w:val="24"/>
          <w:szCs w:val="24"/>
        </w:rPr>
        <w:t>产品名称</w:t>
      </w:r>
      <w:r>
        <w:rPr>
          <w:rFonts w:ascii="宋体" w:hAnsi="宋体" w:eastAsia="宋体" w:cs="宋体"/>
          <w:bCs/>
          <w:sz w:val="24"/>
          <w:szCs w:val="24"/>
        </w:rPr>
        <w:t>,</w:t>
      </w:r>
    </w:p>
    <w:p>
      <w:pPr>
        <w:pStyle w:val="2"/>
        <w:spacing w:line="440" w:lineRule="exact"/>
        <w:ind w:firstLine="480" w:firstLineChars="200"/>
        <w:jc w:val="left"/>
        <w:rPr>
          <w:rFonts w:ascii="宋体" w:hAnsi="宋体" w:eastAsia="宋体" w:cs="宋体"/>
          <w:bCs/>
          <w:sz w:val="24"/>
          <w:szCs w:val="24"/>
        </w:rPr>
      </w:pPr>
      <w:r>
        <w:rPr>
          <w:rFonts w:ascii="宋体" w:hAnsi="宋体" w:eastAsia="宋体" w:cs="宋体"/>
          <w:bCs/>
          <w:sz w:val="24"/>
          <w:szCs w:val="24"/>
        </w:rPr>
        <w:t xml:space="preserve">price : </w:t>
      </w:r>
      <w:r>
        <w:rPr>
          <w:rFonts w:hint="eastAsia" w:ascii="宋体" w:hAnsi="宋体" w:eastAsia="宋体" w:cs="宋体"/>
          <w:bCs/>
          <w:sz w:val="24"/>
          <w:szCs w:val="24"/>
        </w:rPr>
        <w:t>价格</w:t>
      </w:r>
      <w:r>
        <w:rPr>
          <w:rFonts w:ascii="宋体" w:hAnsi="宋体" w:eastAsia="宋体" w:cs="宋体"/>
          <w:bCs/>
          <w:sz w:val="24"/>
          <w:szCs w:val="24"/>
        </w:rPr>
        <w:t>,</w:t>
      </w:r>
    </w:p>
    <w:p>
      <w:pPr>
        <w:pStyle w:val="2"/>
        <w:spacing w:line="440" w:lineRule="exact"/>
        <w:ind w:firstLine="480" w:firstLineChars="200"/>
        <w:jc w:val="left"/>
        <w:rPr>
          <w:rFonts w:ascii="宋体" w:hAnsi="宋体" w:eastAsia="宋体" w:cs="宋体"/>
          <w:bCs/>
          <w:sz w:val="24"/>
          <w:szCs w:val="24"/>
        </w:rPr>
      </w:pPr>
      <w:r>
        <w:rPr>
          <w:rFonts w:ascii="宋体" w:hAnsi="宋体" w:eastAsia="宋体" w:cs="宋体"/>
          <w:bCs/>
          <w:sz w:val="24"/>
          <w:szCs w:val="24"/>
        </w:rPr>
        <w:t xml:space="preserve">content : </w:t>
      </w:r>
      <w:r>
        <w:rPr>
          <w:rFonts w:hint="eastAsia" w:ascii="宋体" w:hAnsi="宋体" w:eastAsia="宋体" w:cs="宋体"/>
          <w:bCs/>
          <w:sz w:val="24"/>
          <w:szCs w:val="24"/>
        </w:rPr>
        <w:t>内容</w:t>
      </w:r>
      <w:r>
        <w:rPr>
          <w:rFonts w:ascii="宋体" w:hAnsi="宋体" w:eastAsia="宋体" w:cs="宋体"/>
          <w:bCs/>
          <w:sz w:val="24"/>
          <w:szCs w:val="24"/>
        </w:rPr>
        <w:t>,</w:t>
      </w:r>
    </w:p>
    <w:p>
      <w:pPr>
        <w:pStyle w:val="2"/>
        <w:spacing w:line="440" w:lineRule="exact"/>
        <w:ind w:firstLine="480" w:firstLineChars="200"/>
        <w:jc w:val="left"/>
        <w:rPr>
          <w:rFonts w:ascii="宋体" w:hAnsi="宋体" w:eastAsia="宋体" w:cs="宋体"/>
          <w:bCs/>
          <w:sz w:val="24"/>
          <w:szCs w:val="24"/>
        </w:rPr>
      </w:pPr>
      <w:r>
        <w:rPr>
          <w:rFonts w:ascii="宋体" w:hAnsi="宋体" w:eastAsia="宋体" w:cs="宋体"/>
          <w:bCs/>
          <w:sz w:val="24"/>
          <w:szCs w:val="24"/>
        </w:rPr>
        <w:t xml:space="preserve">cid : </w:t>
      </w:r>
      <w:r>
        <w:rPr>
          <w:rFonts w:hint="eastAsia" w:ascii="宋体" w:hAnsi="宋体" w:eastAsia="宋体" w:cs="宋体"/>
          <w:bCs/>
          <w:sz w:val="24"/>
          <w:szCs w:val="24"/>
        </w:rPr>
        <w:t>分类ID</w:t>
      </w:r>
      <w:r>
        <w:rPr>
          <w:rFonts w:ascii="宋体" w:hAnsi="宋体" w:eastAsia="宋体" w:cs="宋体"/>
          <w:bCs/>
          <w:sz w:val="24"/>
          <w:szCs w:val="24"/>
        </w:rPr>
        <w:t>,</w:t>
      </w:r>
    </w:p>
    <w:p>
      <w:pPr>
        <w:pStyle w:val="2"/>
        <w:spacing w:line="440" w:lineRule="exact"/>
        <w:ind w:firstLine="480" w:firstLineChars="200"/>
        <w:jc w:val="left"/>
        <w:rPr>
          <w:rFonts w:ascii="宋体" w:hAnsi="宋体" w:eastAsia="宋体" w:cs="宋体"/>
          <w:bCs/>
          <w:sz w:val="24"/>
          <w:szCs w:val="24"/>
        </w:rPr>
      </w:pPr>
      <w:r>
        <w:rPr>
          <w:rFonts w:ascii="宋体" w:hAnsi="宋体" w:eastAsia="宋体" w:cs="宋体"/>
          <w:bCs/>
          <w:sz w:val="24"/>
          <w:szCs w:val="24"/>
        </w:rPr>
        <w:t xml:space="preserve">img : </w:t>
      </w:r>
      <w:r>
        <w:rPr>
          <w:rFonts w:hint="eastAsia" w:ascii="宋体" w:hAnsi="宋体" w:eastAsia="宋体" w:cs="宋体"/>
          <w:bCs/>
          <w:sz w:val="24"/>
          <w:szCs w:val="24"/>
        </w:rPr>
        <w:t>图片链接</w:t>
      </w:r>
      <w:r>
        <w:rPr>
          <w:rFonts w:ascii="宋体" w:hAnsi="宋体" w:eastAsia="宋体" w:cs="宋体"/>
          <w:bCs/>
          <w:sz w:val="24"/>
          <w:szCs w:val="24"/>
        </w:rPr>
        <w:t>,</w:t>
      </w:r>
    </w:p>
    <w:p>
      <w:pPr>
        <w:pStyle w:val="2"/>
        <w:spacing w:line="440" w:lineRule="exact"/>
        <w:ind w:firstLine="480" w:firstLineChars="200"/>
        <w:jc w:val="left"/>
        <w:rPr>
          <w:rFonts w:ascii="宋体" w:hAnsi="宋体" w:eastAsia="宋体" w:cs="宋体"/>
          <w:bCs/>
          <w:sz w:val="24"/>
          <w:szCs w:val="24"/>
        </w:rPr>
      </w:pPr>
      <w:r>
        <w:rPr>
          <w:rFonts w:ascii="宋体" w:hAnsi="宋体" w:eastAsia="宋体" w:cs="宋体"/>
          <w:bCs/>
          <w:sz w:val="24"/>
          <w:szCs w:val="24"/>
        </w:rPr>
        <w:t xml:space="preserve">address : </w:t>
      </w:r>
      <w:r>
        <w:rPr>
          <w:rFonts w:hint="eastAsia" w:ascii="宋体" w:hAnsi="宋体" w:eastAsia="宋体" w:cs="宋体"/>
          <w:bCs/>
          <w:sz w:val="24"/>
          <w:szCs w:val="24"/>
        </w:rPr>
        <w:t>交易地点</w:t>
      </w:r>
      <w:r>
        <w:rPr>
          <w:rFonts w:ascii="宋体" w:hAnsi="宋体" w:eastAsia="宋体" w:cs="宋体"/>
          <w:bCs/>
          <w:sz w:val="24"/>
          <w:szCs w:val="24"/>
        </w:rPr>
        <w:t>,</w:t>
      </w:r>
    </w:p>
    <w:p>
      <w:pPr>
        <w:pStyle w:val="2"/>
        <w:spacing w:line="440" w:lineRule="exact"/>
        <w:ind w:firstLine="480" w:firstLineChars="200"/>
        <w:jc w:val="left"/>
        <w:rPr>
          <w:rFonts w:hint="eastAsia" w:ascii="宋体" w:hAnsi="宋体" w:eastAsia="宋体" w:cs="宋体"/>
          <w:bCs/>
          <w:sz w:val="24"/>
          <w:szCs w:val="24"/>
        </w:rPr>
      </w:pPr>
      <w:r>
        <w:rPr>
          <w:rFonts w:ascii="宋体" w:hAnsi="宋体" w:eastAsia="宋体" w:cs="宋体"/>
          <w:bCs/>
          <w:sz w:val="24"/>
          <w:szCs w:val="24"/>
        </w:rPr>
        <w:t xml:space="preserve">uid : </w:t>
      </w:r>
      <w:r>
        <w:rPr>
          <w:rFonts w:hint="eastAsia" w:ascii="宋体" w:hAnsi="宋体" w:eastAsia="宋体" w:cs="宋体"/>
          <w:bCs/>
          <w:sz w:val="24"/>
          <w:szCs w:val="24"/>
        </w:rPr>
        <w:t>卖家ID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 xml:space="preserve">3、获取所有发布中商品：GET </w:t>
      </w:r>
      <w:r>
        <w:rPr>
          <w:rFonts w:ascii="宋体" w:hAnsi="宋体" w:eastAsia="宋体" w:cs="宋体"/>
          <w:bCs/>
          <w:sz w:val="24"/>
          <w:szCs w:val="24"/>
        </w:rPr>
        <w:t>/api/products</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参数：无</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 xml:space="preserve">4、获取指定产品详情：GET </w:t>
      </w:r>
      <w:r>
        <w:rPr>
          <w:rFonts w:ascii="宋体" w:hAnsi="宋体" w:eastAsia="宋体" w:cs="宋体"/>
          <w:bCs/>
          <w:sz w:val="24"/>
          <w:szCs w:val="24"/>
        </w:rPr>
        <w:t>/api/product/:pid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ascii="宋体" w:hAnsi="宋体" w:eastAsia="宋体" w:cs="宋体"/>
          <w:bCs/>
          <w:sz w:val="24"/>
          <w:szCs w:val="24"/>
        </w:rPr>
        <w:t>pid</w:t>
      </w:r>
      <w:r>
        <w:rPr>
          <w:rFonts w:hint="eastAsia" w:ascii="宋体" w:hAnsi="宋体" w:eastAsia="宋体" w:cs="宋体"/>
          <w:bCs/>
          <w:sz w:val="24"/>
          <w:szCs w:val="24"/>
        </w:rPr>
        <w:t>：产品ID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 xml:space="preserve">4、获取指定分类商品：GET </w:t>
      </w:r>
      <w:r>
        <w:rPr>
          <w:rFonts w:ascii="宋体" w:hAnsi="宋体" w:eastAsia="宋体" w:cs="宋体"/>
          <w:bCs/>
          <w:sz w:val="24"/>
          <w:szCs w:val="24"/>
        </w:rPr>
        <w:t>/api/products/:cid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c</w:t>
      </w:r>
      <w:r>
        <w:rPr>
          <w:rFonts w:ascii="宋体" w:hAnsi="宋体" w:eastAsia="宋体" w:cs="宋体"/>
          <w:bCs/>
          <w:sz w:val="24"/>
          <w:szCs w:val="24"/>
        </w:rPr>
        <w:t>id</w:t>
      </w:r>
      <w:r>
        <w:rPr>
          <w:rFonts w:hint="eastAsia" w:ascii="宋体" w:hAnsi="宋体" w:eastAsia="宋体" w:cs="宋体"/>
          <w:bCs/>
          <w:sz w:val="24"/>
          <w:szCs w:val="24"/>
        </w:rPr>
        <w:t>：分类ID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 xml:space="preserve">5、获取卖家已发布商品：GET </w:t>
      </w:r>
      <w:r>
        <w:rPr>
          <w:rFonts w:ascii="宋体" w:hAnsi="宋体" w:eastAsia="宋体" w:cs="宋体"/>
          <w:bCs/>
          <w:sz w:val="24"/>
          <w:szCs w:val="24"/>
        </w:rPr>
        <w:t>/api/products0/:uid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u</w:t>
      </w:r>
      <w:r>
        <w:rPr>
          <w:rFonts w:ascii="宋体" w:hAnsi="宋体" w:eastAsia="宋体" w:cs="宋体"/>
          <w:bCs/>
          <w:sz w:val="24"/>
          <w:szCs w:val="24"/>
        </w:rPr>
        <w:t>id</w:t>
      </w:r>
      <w:r>
        <w:rPr>
          <w:rFonts w:hint="eastAsia" w:ascii="宋体" w:hAnsi="宋体" w:eastAsia="宋体" w:cs="宋体"/>
          <w:bCs/>
          <w:sz w:val="24"/>
          <w:szCs w:val="24"/>
        </w:rPr>
        <w:t>：卖家ID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 xml:space="preserve">6、获取用户交易中的商品：GET </w:t>
      </w:r>
      <w:r>
        <w:rPr>
          <w:rFonts w:ascii="宋体" w:hAnsi="宋体" w:eastAsia="宋体" w:cs="宋体"/>
          <w:bCs/>
          <w:sz w:val="24"/>
          <w:szCs w:val="24"/>
        </w:rPr>
        <w:t>/api/userproducts12/:uid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u</w:t>
      </w:r>
      <w:r>
        <w:rPr>
          <w:rFonts w:ascii="宋体" w:hAnsi="宋体" w:eastAsia="宋体" w:cs="宋体"/>
          <w:bCs/>
          <w:sz w:val="24"/>
          <w:szCs w:val="24"/>
        </w:rPr>
        <w:t>id</w:t>
      </w:r>
      <w:r>
        <w:rPr>
          <w:rFonts w:hint="eastAsia" w:ascii="宋体" w:hAnsi="宋体" w:eastAsia="宋体" w:cs="宋体"/>
          <w:bCs/>
          <w:sz w:val="24"/>
          <w:szCs w:val="24"/>
        </w:rPr>
        <w:t>：用户ID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 xml:space="preserve">7、获取用户交易中的商品数量：GET </w:t>
      </w:r>
      <w:r>
        <w:rPr>
          <w:rFonts w:ascii="宋体" w:hAnsi="宋体" w:eastAsia="宋体" w:cs="宋体"/>
          <w:bCs/>
          <w:sz w:val="24"/>
          <w:szCs w:val="24"/>
        </w:rPr>
        <w:t>/api/userproducts12Num/:uid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u</w:t>
      </w:r>
      <w:r>
        <w:rPr>
          <w:rFonts w:ascii="宋体" w:hAnsi="宋体" w:eastAsia="宋体" w:cs="宋体"/>
          <w:bCs/>
          <w:sz w:val="24"/>
          <w:szCs w:val="24"/>
        </w:rPr>
        <w:t>id</w:t>
      </w:r>
      <w:r>
        <w:rPr>
          <w:rFonts w:hint="eastAsia" w:ascii="宋体" w:hAnsi="宋体" w:eastAsia="宋体" w:cs="宋体"/>
          <w:bCs/>
          <w:sz w:val="24"/>
          <w:szCs w:val="24"/>
        </w:rPr>
        <w:t>：用户ID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 xml:space="preserve">8、获取买家买到的商品：GET </w:t>
      </w:r>
      <w:r>
        <w:rPr>
          <w:rFonts w:ascii="宋体" w:hAnsi="宋体" w:eastAsia="宋体" w:cs="宋体"/>
          <w:bCs/>
          <w:sz w:val="24"/>
          <w:szCs w:val="24"/>
        </w:rPr>
        <w:t>/api/buyerproducts3/:uid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u</w:t>
      </w:r>
      <w:r>
        <w:rPr>
          <w:rFonts w:ascii="宋体" w:hAnsi="宋体" w:eastAsia="宋体" w:cs="宋体"/>
          <w:bCs/>
          <w:sz w:val="24"/>
          <w:szCs w:val="24"/>
        </w:rPr>
        <w:t>id</w:t>
      </w:r>
      <w:r>
        <w:rPr>
          <w:rFonts w:hint="eastAsia" w:ascii="宋体" w:hAnsi="宋体" w:eastAsia="宋体" w:cs="宋体"/>
          <w:bCs/>
          <w:sz w:val="24"/>
          <w:szCs w:val="24"/>
        </w:rPr>
        <w:t>：用户ID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 xml:space="preserve">9、获取买家买到的商品数量：GET </w:t>
      </w:r>
      <w:r>
        <w:rPr>
          <w:rFonts w:ascii="宋体" w:hAnsi="宋体" w:eastAsia="宋体" w:cs="宋体"/>
          <w:bCs/>
          <w:sz w:val="24"/>
          <w:szCs w:val="24"/>
        </w:rPr>
        <w:t>/api/buyerproducts3</w:t>
      </w:r>
      <w:r>
        <w:rPr>
          <w:rFonts w:hint="eastAsia" w:ascii="宋体" w:hAnsi="宋体" w:eastAsia="宋体" w:cs="宋体"/>
          <w:bCs/>
          <w:sz w:val="24"/>
          <w:szCs w:val="24"/>
        </w:rPr>
        <w:t>Num</w:t>
      </w:r>
      <w:r>
        <w:rPr>
          <w:rFonts w:ascii="宋体" w:hAnsi="宋体" w:eastAsia="宋体" w:cs="宋体"/>
          <w:bCs/>
          <w:sz w:val="24"/>
          <w:szCs w:val="24"/>
        </w:rPr>
        <w:t>/:uid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u</w:t>
      </w:r>
      <w:r>
        <w:rPr>
          <w:rFonts w:ascii="宋体" w:hAnsi="宋体" w:eastAsia="宋体" w:cs="宋体"/>
          <w:bCs/>
          <w:sz w:val="24"/>
          <w:szCs w:val="24"/>
        </w:rPr>
        <w:t>id</w:t>
      </w:r>
      <w:r>
        <w:rPr>
          <w:rFonts w:hint="eastAsia" w:ascii="宋体" w:hAnsi="宋体" w:eastAsia="宋体" w:cs="宋体"/>
          <w:bCs/>
          <w:sz w:val="24"/>
          <w:szCs w:val="24"/>
        </w:rPr>
        <w:t>：用户ID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 xml:space="preserve">10、获取卖家卖出的商品：GET </w:t>
      </w:r>
      <w:r>
        <w:rPr>
          <w:rFonts w:ascii="宋体" w:hAnsi="宋体" w:eastAsia="宋体" w:cs="宋体"/>
          <w:bCs/>
          <w:sz w:val="24"/>
          <w:szCs w:val="24"/>
        </w:rPr>
        <w:t>/api/sellerproducts3/:uid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u</w:t>
      </w:r>
      <w:r>
        <w:rPr>
          <w:rFonts w:ascii="宋体" w:hAnsi="宋体" w:eastAsia="宋体" w:cs="宋体"/>
          <w:bCs/>
          <w:sz w:val="24"/>
          <w:szCs w:val="24"/>
        </w:rPr>
        <w:t>id</w:t>
      </w:r>
      <w:r>
        <w:rPr>
          <w:rFonts w:hint="eastAsia" w:ascii="宋体" w:hAnsi="宋体" w:eastAsia="宋体" w:cs="宋体"/>
          <w:bCs/>
          <w:sz w:val="24"/>
          <w:szCs w:val="24"/>
        </w:rPr>
        <w:t>：用户ID</w:t>
      </w:r>
    </w:p>
    <w:p>
      <w:pPr>
        <w:pStyle w:val="2"/>
        <w:spacing w:line="440" w:lineRule="exact"/>
        <w:ind w:firstLine="480" w:firstLineChars="200"/>
        <w:jc w:val="left"/>
        <w:rPr>
          <w:rFonts w:hint="eastAsia" w:ascii="宋体" w:hAnsi="宋体" w:eastAsia="宋体" w:cs="宋体"/>
          <w:bCs/>
          <w:sz w:val="24"/>
          <w:szCs w:val="24"/>
        </w:rPr>
      </w:pP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 xml:space="preserve">10、获取卖家卖出的商品数量：GET </w:t>
      </w:r>
      <w:r>
        <w:rPr>
          <w:rFonts w:ascii="宋体" w:hAnsi="宋体" w:eastAsia="宋体" w:cs="宋体"/>
          <w:bCs/>
          <w:sz w:val="24"/>
          <w:szCs w:val="24"/>
        </w:rPr>
        <w:t>/api/sellerproducts3</w:t>
      </w:r>
      <w:r>
        <w:rPr>
          <w:rFonts w:hint="eastAsia" w:ascii="宋体" w:hAnsi="宋体" w:eastAsia="宋体" w:cs="宋体"/>
          <w:bCs/>
          <w:sz w:val="24"/>
          <w:szCs w:val="24"/>
        </w:rPr>
        <w:t>Num</w:t>
      </w:r>
      <w:r>
        <w:rPr>
          <w:rFonts w:ascii="宋体" w:hAnsi="宋体" w:eastAsia="宋体" w:cs="宋体"/>
          <w:bCs/>
          <w:sz w:val="24"/>
          <w:szCs w:val="24"/>
        </w:rPr>
        <w:t>/:uid</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参数：</w:t>
      </w:r>
    </w:p>
    <w:p>
      <w:pPr>
        <w:pStyle w:val="2"/>
        <w:spacing w:line="440" w:lineRule="exact"/>
        <w:ind w:firstLine="480" w:firstLineChars="200"/>
        <w:jc w:val="left"/>
        <w:rPr>
          <w:rFonts w:hint="eastAsia" w:ascii="宋体" w:hAnsi="宋体" w:eastAsia="宋体" w:cs="宋体"/>
          <w:bCs/>
          <w:sz w:val="24"/>
          <w:szCs w:val="24"/>
        </w:rPr>
      </w:pPr>
      <w:r>
        <w:rPr>
          <w:rFonts w:hint="eastAsia" w:ascii="宋体" w:hAnsi="宋体" w:eastAsia="宋体" w:cs="宋体"/>
          <w:bCs/>
          <w:sz w:val="24"/>
          <w:szCs w:val="24"/>
        </w:rPr>
        <w:t>u</w:t>
      </w:r>
      <w:r>
        <w:rPr>
          <w:rFonts w:ascii="宋体" w:hAnsi="宋体" w:eastAsia="宋体" w:cs="宋体"/>
          <w:bCs/>
          <w:sz w:val="24"/>
          <w:szCs w:val="24"/>
        </w:rPr>
        <w:t>id</w:t>
      </w:r>
      <w:r>
        <w:rPr>
          <w:rFonts w:hint="eastAsia" w:ascii="宋体" w:hAnsi="宋体" w:eastAsia="宋体" w:cs="宋体"/>
          <w:bCs/>
          <w:sz w:val="24"/>
          <w:szCs w:val="24"/>
        </w:rPr>
        <w:t>：用户ID</w:t>
      </w:r>
    </w:p>
    <w:p>
      <w:pPr>
        <w:pStyle w:val="2"/>
        <w:spacing w:line="440" w:lineRule="exact"/>
        <w:ind w:firstLine="480" w:firstLineChars="200"/>
        <w:jc w:val="left"/>
        <w:rPr>
          <w:rFonts w:ascii="宋体" w:hAnsi="宋体" w:eastAsia="宋体" w:cs="宋体"/>
          <w:bCs/>
          <w:sz w:val="24"/>
          <w:szCs w:val="24"/>
        </w:rPr>
      </w:pPr>
    </w:p>
    <w:bookmarkEnd w:id="110"/>
    <w:bookmarkEnd w:id="111"/>
    <w:bookmarkEnd w:id="112"/>
    <w:bookmarkEnd w:id="113"/>
    <w:p>
      <w:pPr>
        <w:pStyle w:val="28"/>
        <w:spacing w:before="312" w:beforeLines="100" w:after="312" w:afterLines="100"/>
        <w:ind w:firstLine="0" w:firstLineChars="0"/>
        <w:jc w:val="left"/>
        <w:outlineLvl w:val="1"/>
        <w:rPr>
          <w:rFonts w:ascii="黑体" w:hAnsi="黑体" w:eastAsia="黑体" w:cs="黑体"/>
          <w:sz w:val="28"/>
          <w:szCs w:val="28"/>
        </w:rPr>
      </w:pPr>
      <w:bookmarkStart w:id="114" w:name="_Toc1388"/>
      <w:bookmarkStart w:id="115" w:name="_Toc24087"/>
      <w:r>
        <w:rPr>
          <w:rFonts w:hint="eastAsia" w:ascii="黑体" w:hAnsi="黑体" w:eastAsia="黑体" w:cs="黑体"/>
          <w:sz w:val="28"/>
          <w:szCs w:val="28"/>
        </w:rPr>
        <w:t>4.3  数据库设计</w:t>
      </w:r>
      <w:bookmarkEnd w:id="114"/>
      <w:bookmarkEnd w:id="115"/>
    </w:p>
    <w:p>
      <w:pPr>
        <w:pStyle w:val="2"/>
        <w:spacing w:before="312" w:beforeLines="100" w:after="312" w:afterLines="100" w:line="440" w:lineRule="exact"/>
        <w:jc w:val="left"/>
        <w:outlineLvl w:val="2"/>
        <w:rPr>
          <w:rFonts w:ascii="黑体" w:hAnsi="黑体" w:cs="黑体"/>
          <w:sz w:val="24"/>
          <w:szCs w:val="24"/>
        </w:rPr>
      </w:pPr>
      <w:bookmarkStart w:id="116" w:name="_Toc2703"/>
      <w:bookmarkStart w:id="117" w:name="_Toc28412"/>
      <w:bookmarkStart w:id="118" w:name="_Toc11597"/>
      <w:bookmarkStart w:id="119" w:name="_Toc30753"/>
      <w:r>
        <w:rPr>
          <w:rFonts w:hint="eastAsia" w:ascii="黑体" w:hAnsi="黑体" w:cs="黑体"/>
          <w:sz w:val="24"/>
          <w:szCs w:val="24"/>
        </w:rPr>
        <w:t>4.3.1  产品实体表设计</w:t>
      </w:r>
      <w:bookmarkEnd w:id="116"/>
      <w:bookmarkEnd w:id="117"/>
      <w:bookmarkEnd w:id="118"/>
      <w:bookmarkEnd w:id="119"/>
    </w:p>
    <w:tbl>
      <w:tblPr>
        <w:tblStyle w:val="20"/>
        <w:tblW w:w="8318"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28"/>
        <w:gridCol w:w="1218"/>
        <w:gridCol w:w="1814"/>
        <w:gridCol w:w="1218"/>
        <w:gridCol w:w="1218"/>
        <w:gridCol w:w="12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28" w:type="dxa"/>
            <w:tcBorders>
              <w:top w:val="single" w:color="auto" w:sz="12" w:space="0"/>
              <w:bottom w:val="single" w:color="auto" w:sz="12" w:space="0"/>
            </w:tcBorders>
            <w:vAlign w:val="center"/>
          </w:tcPr>
          <w:p>
            <w:pPr>
              <w:pStyle w:val="39"/>
              <w:adjustRightInd/>
              <w:spacing w:line="276" w:lineRule="auto"/>
              <w:jc w:val="center"/>
              <w:rPr>
                <w:rFonts w:ascii="Times New Roman" w:eastAsia="宋体" w:cs="Times New Roman"/>
                <w:b w:val="0"/>
                <w:color w:val="auto"/>
                <w:sz w:val="21"/>
                <w:szCs w:val="21"/>
              </w:rPr>
            </w:pPr>
            <w:r>
              <w:rPr>
                <w:rFonts w:hint="eastAsia" w:ascii="Times New Roman" w:hAnsi="宋体" w:eastAsia="宋体" w:cs="Times New Roman"/>
                <w:b w:val="0"/>
                <w:color w:val="auto"/>
                <w:sz w:val="21"/>
                <w:szCs w:val="21"/>
              </w:rPr>
              <w:t>键名</w:t>
            </w:r>
          </w:p>
        </w:tc>
        <w:tc>
          <w:tcPr>
            <w:tcW w:w="1218" w:type="dxa"/>
            <w:tcBorders>
              <w:top w:val="single" w:color="auto" w:sz="12" w:space="0"/>
              <w:bottom w:val="single" w:color="auto" w:sz="12" w:space="0"/>
            </w:tcBorders>
          </w:tcPr>
          <w:p>
            <w:pPr>
              <w:pStyle w:val="39"/>
              <w:adjustRightInd/>
              <w:spacing w:line="276" w:lineRule="auto"/>
              <w:jc w:val="center"/>
              <w:rPr>
                <w:rFonts w:ascii="Times New Roman" w:hAnsi="宋体" w:eastAsia="宋体" w:cs="Times New Roman"/>
                <w:b w:val="0"/>
                <w:color w:val="auto"/>
                <w:sz w:val="21"/>
                <w:szCs w:val="21"/>
              </w:rPr>
            </w:pPr>
            <w:r>
              <w:rPr>
                <w:rFonts w:hint="eastAsia" w:hAnsi="宋体" w:eastAsia="宋体"/>
                <w:b w:val="0"/>
                <w:bCs/>
                <w:sz w:val="21"/>
                <w:szCs w:val="21"/>
              </w:rPr>
              <w:t>名称</w:t>
            </w:r>
          </w:p>
        </w:tc>
        <w:tc>
          <w:tcPr>
            <w:tcW w:w="1814" w:type="dxa"/>
            <w:tcBorders>
              <w:top w:val="single" w:color="auto" w:sz="12" w:space="0"/>
              <w:bottom w:val="single" w:color="auto" w:sz="12" w:space="0"/>
            </w:tcBorders>
            <w:vAlign w:val="center"/>
          </w:tcPr>
          <w:p>
            <w:pPr>
              <w:pStyle w:val="39"/>
              <w:adjustRightInd/>
              <w:spacing w:line="276" w:lineRule="auto"/>
              <w:jc w:val="center"/>
              <w:rPr>
                <w:rFonts w:ascii="Times New Roman" w:eastAsia="宋体" w:cs="Times New Roman"/>
                <w:b w:val="0"/>
                <w:color w:val="auto"/>
                <w:sz w:val="21"/>
                <w:szCs w:val="21"/>
              </w:rPr>
            </w:pPr>
            <w:r>
              <w:rPr>
                <w:rFonts w:hint="eastAsia" w:ascii="Times New Roman" w:hAnsi="宋体" w:eastAsia="宋体" w:cs="Times New Roman"/>
                <w:b w:val="0"/>
                <w:color w:val="auto"/>
                <w:sz w:val="21"/>
                <w:szCs w:val="21"/>
              </w:rPr>
              <w:t>数据类型</w:t>
            </w:r>
          </w:p>
        </w:tc>
        <w:tc>
          <w:tcPr>
            <w:tcW w:w="1218" w:type="dxa"/>
            <w:tcBorders>
              <w:top w:val="single" w:color="auto" w:sz="12" w:space="0"/>
              <w:bottom w:val="single" w:color="auto" w:sz="12" w:space="0"/>
            </w:tcBorders>
          </w:tcPr>
          <w:p>
            <w:pPr>
              <w:pStyle w:val="39"/>
              <w:adjustRightInd/>
              <w:spacing w:line="276" w:lineRule="auto"/>
              <w:jc w:val="center"/>
              <w:rPr>
                <w:rFonts w:ascii="Times New Roman" w:hAnsi="宋体" w:eastAsia="宋体" w:cs="Times New Roman"/>
                <w:b w:val="0"/>
                <w:color w:val="auto"/>
                <w:sz w:val="21"/>
                <w:szCs w:val="21"/>
              </w:rPr>
            </w:pPr>
            <w:r>
              <w:rPr>
                <w:rFonts w:hint="eastAsia" w:ascii="Times New Roman" w:hAnsi="宋体" w:eastAsia="宋体" w:cs="Times New Roman"/>
                <w:b w:val="0"/>
                <w:color w:val="auto"/>
                <w:sz w:val="21"/>
                <w:szCs w:val="21"/>
              </w:rPr>
              <w:t>长度</w:t>
            </w:r>
          </w:p>
        </w:tc>
        <w:tc>
          <w:tcPr>
            <w:tcW w:w="1218" w:type="dxa"/>
            <w:tcBorders>
              <w:top w:val="single" w:color="auto" w:sz="12" w:space="0"/>
              <w:bottom w:val="single" w:color="auto" w:sz="12" w:space="0"/>
            </w:tcBorders>
            <w:vAlign w:val="center"/>
          </w:tcPr>
          <w:p>
            <w:pPr>
              <w:pStyle w:val="39"/>
              <w:adjustRightInd/>
              <w:spacing w:line="276" w:lineRule="auto"/>
              <w:jc w:val="center"/>
              <w:rPr>
                <w:rFonts w:ascii="Times New Roman" w:eastAsia="宋体"/>
                <w:b w:val="0"/>
                <w:color w:val="auto"/>
                <w:sz w:val="21"/>
                <w:szCs w:val="21"/>
              </w:rPr>
            </w:pPr>
            <w:r>
              <w:rPr>
                <w:rFonts w:hint="eastAsia" w:ascii="Times New Roman" w:hAnsi="宋体" w:eastAsia="宋体" w:cs="Times New Roman"/>
                <w:b w:val="0"/>
                <w:color w:val="auto"/>
                <w:sz w:val="21"/>
                <w:szCs w:val="21"/>
              </w:rPr>
              <w:t>是否为空</w:t>
            </w:r>
          </w:p>
        </w:tc>
        <w:tc>
          <w:tcPr>
            <w:tcW w:w="1222" w:type="dxa"/>
            <w:tcBorders>
              <w:top w:val="single" w:color="auto" w:sz="12" w:space="0"/>
              <w:bottom w:val="single" w:color="auto" w:sz="12" w:space="0"/>
            </w:tcBorders>
            <w:vAlign w:val="center"/>
          </w:tcPr>
          <w:p>
            <w:pPr>
              <w:pStyle w:val="39"/>
              <w:adjustRightInd/>
              <w:spacing w:line="276" w:lineRule="auto"/>
              <w:jc w:val="center"/>
              <w:rPr>
                <w:rFonts w:ascii="Times New Roman" w:eastAsia="宋体"/>
                <w:b w:val="0"/>
                <w:color w:val="auto"/>
                <w:sz w:val="21"/>
                <w:szCs w:val="21"/>
              </w:rPr>
            </w:pPr>
            <w:r>
              <w:rPr>
                <w:rFonts w:hint="eastAsia" w:ascii="Times New Roman" w:hAnsi="宋体" w:eastAsia="宋体" w:cs="Times New Roman"/>
                <w:b w:val="0"/>
                <w:color w:val="auto"/>
                <w:sz w:val="21"/>
                <w:szCs w:val="21"/>
              </w:rPr>
              <w:t>是否主键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28" w:type="dxa"/>
            <w:tcBorders>
              <w:top w:val="single" w:color="auto" w:sz="12" w:space="0"/>
            </w:tcBorders>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sz w:val="21"/>
                <w:szCs w:val="21"/>
                <w:lang w:val="en-GB"/>
              </w:rPr>
              <w:t>pid</w:t>
            </w:r>
          </w:p>
        </w:tc>
        <w:tc>
          <w:tcPr>
            <w:tcW w:w="1218" w:type="dxa"/>
            <w:tcBorders>
              <w:top w:val="single" w:color="auto" w:sz="12" w:space="0"/>
            </w:tcBorders>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产品ID</w:t>
            </w:r>
          </w:p>
        </w:tc>
        <w:tc>
          <w:tcPr>
            <w:tcW w:w="1814" w:type="dxa"/>
            <w:tcBorders>
              <w:top w:val="single" w:color="auto" w:sz="12" w:space="0"/>
            </w:tcBorders>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sz w:val="21"/>
                <w:szCs w:val="21"/>
                <w:lang w:val="en-GB"/>
              </w:rPr>
              <w:t>INT</w:t>
            </w:r>
          </w:p>
        </w:tc>
        <w:tc>
          <w:tcPr>
            <w:tcW w:w="1218" w:type="dxa"/>
            <w:tcBorders>
              <w:top w:val="single" w:color="auto" w:sz="12" w:space="0"/>
            </w:tcBorders>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11</w:t>
            </w:r>
          </w:p>
        </w:tc>
        <w:tc>
          <w:tcPr>
            <w:tcW w:w="1218" w:type="dxa"/>
            <w:tcBorders>
              <w:top w:val="single" w:color="auto" w:sz="12" w:space="0"/>
            </w:tcBorders>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否</w:t>
            </w:r>
          </w:p>
        </w:tc>
        <w:tc>
          <w:tcPr>
            <w:tcW w:w="1222" w:type="dxa"/>
            <w:tcBorders>
              <w:top w:val="single" w:color="auto" w:sz="12" w:space="0"/>
            </w:tcBorders>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8" w:hRule="atLeast"/>
          <w:jc w:val="center"/>
        </w:trPr>
        <w:tc>
          <w:tcPr>
            <w:tcW w:w="1628" w:type="dxa"/>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sz w:val="21"/>
                <w:szCs w:val="21"/>
                <w:lang w:val="en-GB"/>
              </w:rPr>
              <w:t>name</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产品名称</w:t>
            </w:r>
          </w:p>
        </w:tc>
        <w:tc>
          <w:tcPr>
            <w:tcW w:w="1814" w:type="dxa"/>
            <w:vAlign w:val="center"/>
          </w:tcPr>
          <w:p>
            <w:pPr>
              <w:spacing w:line="276" w:lineRule="auto"/>
              <w:jc w:val="center"/>
              <w:rPr>
                <w:rFonts w:ascii="宋体" w:hAnsi="宋体" w:cs="宋体"/>
                <w:bCs/>
              </w:rPr>
            </w:pPr>
            <w:r>
              <w:rPr>
                <w:rFonts w:hint="eastAsia" w:ascii="宋体" w:hAnsi="宋体" w:cs="宋体"/>
                <w:bCs/>
                <w:szCs w:val="21"/>
                <w:lang w:val="en-GB"/>
              </w:rPr>
              <w:t>VARCHAR</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255</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28" w:type="dxa"/>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sz w:val="21"/>
                <w:szCs w:val="21"/>
                <w:lang w:val="en-GB"/>
              </w:rPr>
              <w:t>price</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价格</w:t>
            </w:r>
          </w:p>
        </w:tc>
        <w:tc>
          <w:tcPr>
            <w:tcW w:w="1814" w:type="dxa"/>
            <w:vAlign w:val="center"/>
          </w:tcPr>
          <w:p>
            <w:pPr>
              <w:spacing w:line="276" w:lineRule="auto"/>
              <w:jc w:val="center"/>
              <w:rPr>
                <w:rFonts w:ascii="宋体" w:hAnsi="宋体" w:cs="宋体"/>
                <w:bCs/>
              </w:rPr>
            </w:pPr>
            <w:r>
              <w:rPr>
                <w:rFonts w:hint="eastAsia" w:ascii="宋体" w:hAnsi="宋体" w:cs="宋体"/>
                <w:bCs/>
                <w:szCs w:val="21"/>
              </w:rPr>
              <w:t>DOUBLE</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50</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28" w:type="dxa"/>
            <w:vAlign w:val="center"/>
          </w:tcPr>
          <w:p>
            <w:pPr>
              <w:pStyle w:val="39"/>
              <w:adjustRightInd/>
              <w:spacing w:line="276" w:lineRule="auto"/>
              <w:jc w:val="center"/>
              <w:rPr>
                <w:rFonts w:hAnsi="宋体" w:eastAsia="宋体"/>
                <w:b w:val="0"/>
                <w:bCs/>
                <w:sz w:val="21"/>
                <w:szCs w:val="21"/>
                <w:lang w:val="en-GB"/>
              </w:rPr>
            </w:pPr>
            <w:r>
              <w:rPr>
                <w:rFonts w:hint="eastAsia" w:hAnsi="宋体" w:eastAsia="宋体"/>
                <w:b w:val="0"/>
                <w:bCs/>
                <w:sz w:val="21"/>
                <w:szCs w:val="21"/>
                <w:lang w:val="en-GB"/>
              </w:rPr>
              <w:t>content</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内容</w:t>
            </w:r>
          </w:p>
        </w:tc>
        <w:tc>
          <w:tcPr>
            <w:tcW w:w="1814" w:type="dxa"/>
            <w:vAlign w:val="center"/>
          </w:tcPr>
          <w:p>
            <w:pPr>
              <w:spacing w:line="276" w:lineRule="auto"/>
              <w:jc w:val="center"/>
              <w:rPr>
                <w:rFonts w:ascii="宋体" w:hAnsi="宋体" w:cs="宋体"/>
                <w:bCs/>
              </w:rPr>
            </w:pPr>
            <w:r>
              <w:rPr>
                <w:rFonts w:hint="eastAsia" w:ascii="宋体" w:hAnsi="宋体" w:cs="宋体"/>
                <w:bCs/>
                <w:szCs w:val="21"/>
                <w:lang w:val="en-GB"/>
              </w:rPr>
              <w:t>VARCHAR</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255</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28" w:type="dxa"/>
            <w:vAlign w:val="center"/>
          </w:tcPr>
          <w:p>
            <w:pPr>
              <w:pStyle w:val="39"/>
              <w:adjustRightInd/>
              <w:spacing w:line="276" w:lineRule="auto"/>
              <w:jc w:val="center"/>
              <w:rPr>
                <w:rFonts w:hAnsi="宋体" w:eastAsia="宋体"/>
                <w:b w:val="0"/>
                <w:bCs/>
                <w:sz w:val="21"/>
                <w:szCs w:val="21"/>
                <w:lang w:val="en-GB"/>
              </w:rPr>
            </w:pPr>
            <w:r>
              <w:rPr>
                <w:rFonts w:hint="eastAsia" w:hAnsi="宋体" w:eastAsia="宋体"/>
                <w:b w:val="0"/>
                <w:bCs/>
                <w:sz w:val="21"/>
                <w:szCs w:val="21"/>
                <w:lang w:val="en-GB"/>
              </w:rPr>
              <w:t>cid</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 xml:space="preserve">分类ID </w:t>
            </w:r>
          </w:p>
        </w:tc>
        <w:tc>
          <w:tcPr>
            <w:tcW w:w="1814" w:type="dxa"/>
            <w:vAlign w:val="center"/>
          </w:tcPr>
          <w:p>
            <w:pPr>
              <w:spacing w:line="276" w:lineRule="auto"/>
              <w:jc w:val="center"/>
              <w:rPr>
                <w:rFonts w:ascii="宋体" w:hAnsi="宋体" w:cs="宋体"/>
                <w:bCs/>
              </w:rPr>
            </w:pPr>
            <w:r>
              <w:rPr>
                <w:rFonts w:hint="eastAsia" w:ascii="宋体" w:hAnsi="宋体" w:cs="宋体"/>
                <w:bCs/>
                <w:szCs w:val="21"/>
                <w:lang w:val="en-GB"/>
              </w:rPr>
              <w:t>INT</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11</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28" w:type="dxa"/>
            <w:vAlign w:val="center"/>
          </w:tcPr>
          <w:p>
            <w:pPr>
              <w:pStyle w:val="39"/>
              <w:adjustRightInd/>
              <w:spacing w:line="276" w:lineRule="auto"/>
              <w:jc w:val="center"/>
              <w:rPr>
                <w:rFonts w:hAnsi="宋体" w:eastAsia="宋体"/>
                <w:b w:val="0"/>
                <w:bCs/>
                <w:sz w:val="21"/>
                <w:szCs w:val="21"/>
                <w:lang w:val="en-GB"/>
              </w:rPr>
            </w:pPr>
            <w:r>
              <w:rPr>
                <w:rFonts w:hint="eastAsia" w:hAnsi="宋体" w:eastAsia="宋体"/>
                <w:b w:val="0"/>
                <w:bCs/>
                <w:sz w:val="21"/>
                <w:szCs w:val="21"/>
                <w:lang w:val="en-GB"/>
              </w:rPr>
              <w:t>img</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图片链接</w:t>
            </w:r>
          </w:p>
        </w:tc>
        <w:tc>
          <w:tcPr>
            <w:tcW w:w="1814" w:type="dxa"/>
            <w:vAlign w:val="center"/>
          </w:tcPr>
          <w:p>
            <w:pPr>
              <w:spacing w:line="276" w:lineRule="auto"/>
              <w:jc w:val="center"/>
              <w:rPr>
                <w:rFonts w:ascii="宋体" w:hAnsi="宋体" w:cs="宋体"/>
                <w:bCs/>
              </w:rPr>
            </w:pPr>
            <w:r>
              <w:rPr>
                <w:rFonts w:hint="eastAsia" w:ascii="宋体" w:hAnsi="宋体" w:cs="宋体"/>
                <w:bCs/>
                <w:szCs w:val="21"/>
                <w:lang w:val="en-GB"/>
              </w:rPr>
              <w:t>VARCHAR</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255</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28" w:type="dxa"/>
            <w:vAlign w:val="center"/>
          </w:tcPr>
          <w:p>
            <w:pPr>
              <w:pStyle w:val="39"/>
              <w:adjustRightInd/>
              <w:spacing w:line="276" w:lineRule="auto"/>
              <w:jc w:val="center"/>
              <w:rPr>
                <w:rFonts w:hAnsi="宋体" w:eastAsia="宋体"/>
                <w:b w:val="0"/>
                <w:bCs/>
                <w:sz w:val="21"/>
                <w:szCs w:val="21"/>
                <w:lang w:val="en-GB"/>
              </w:rPr>
            </w:pPr>
            <w:r>
              <w:rPr>
                <w:rFonts w:hint="eastAsia" w:hAnsi="宋体" w:eastAsia="宋体"/>
                <w:b w:val="0"/>
                <w:bCs/>
                <w:sz w:val="21"/>
                <w:szCs w:val="21"/>
                <w:lang w:val="en-GB"/>
              </w:rPr>
              <w:t>address</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交易地点</w:t>
            </w:r>
          </w:p>
        </w:tc>
        <w:tc>
          <w:tcPr>
            <w:tcW w:w="1814" w:type="dxa"/>
            <w:vAlign w:val="center"/>
          </w:tcPr>
          <w:p>
            <w:pPr>
              <w:spacing w:line="276" w:lineRule="auto"/>
              <w:jc w:val="center"/>
              <w:rPr>
                <w:rFonts w:ascii="宋体" w:hAnsi="宋体" w:cs="宋体"/>
                <w:bCs/>
              </w:rPr>
            </w:pPr>
            <w:r>
              <w:rPr>
                <w:rFonts w:hint="eastAsia" w:ascii="宋体" w:hAnsi="宋体" w:cs="宋体"/>
                <w:bCs/>
                <w:szCs w:val="21"/>
                <w:lang w:val="en-GB"/>
              </w:rPr>
              <w:t>VARCHAR</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255</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628" w:type="dxa"/>
            <w:vAlign w:val="center"/>
          </w:tcPr>
          <w:p>
            <w:pPr>
              <w:pStyle w:val="39"/>
              <w:adjustRightInd/>
              <w:spacing w:line="276" w:lineRule="auto"/>
              <w:jc w:val="center"/>
              <w:rPr>
                <w:rFonts w:hAnsi="宋体" w:eastAsia="宋体"/>
                <w:b w:val="0"/>
                <w:bCs/>
                <w:sz w:val="21"/>
                <w:szCs w:val="21"/>
                <w:lang w:val="en-GB"/>
              </w:rPr>
            </w:pPr>
            <w:r>
              <w:rPr>
                <w:rFonts w:hint="eastAsia" w:hAnsi="宋体" w:eastAsia="宋体"/>
                <w:b w:val="0"/>
                <w:bCs/>
                <w:sz w:val="21"/>
                <w:szCs w:val="21"/>
                <w:lang w:val="en-GB"/>
              </w:rPr>
              <w:t>status</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产品状态</w:t>
            </w:r>
          </w:p>
        </w:tc>
        <w:tc>
          <w:tcPr>
            <w:tcW w:w="1814" w:type="dxa"/>
            <w:vAlign w:val="center"/>
          </w:tcPr>
          <w:p>
            <w:pPr>
              <w:spacing w:line="276" w:lineRule="auto"/>
              <w:jc w:val="center"/>
              <w:rPr>
                <w:rFonts w:ascii="宋体" w:hAnsi="宋体" w:cs="宋体"/>
                <w:bCs/>
                <w:lang w:val="en-GB"/>
              </w:rPr>
            </w:pPr>
            <w:r>
              <w:rPr>
                <w:rFonts w:hint="eastAsia" w:ascii="宋体" w:hAnsi="宋体" w:cs="宋体"/>
                <w:bCs/>
                <w:szCs w:val="21"/>
                <w:lang w:val="en-GB"/>
              </w:rPr>
              <w:t>INT</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11</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bl>
    <w:p>
      <w:pPr>
        <w:pStyle w:val="28"/>
        <w:spacing w:before="312" w:beforeLines="100" w:after="312" w:afterLines="100"/>
        <w:ind w:firstLine="0" w:firstLineChars="0"/>
        <w:rPr>
          <w:rFonts w:ascii="黑体" w:hAnsi="黑体" w:eastAsia="黑体" w:cs="黑体"/>
          <w:sz w:val="21"/>
          <w:szCs w:val="21"/>
        </w:rPr>
      </w:pPr>
    </w:p>
    <w:p>
      <w:pPr>
        <w:pStyle w:val="2"/>
        <w:spacing w:before="312" w:beforeLines="100" w:after="312" w:afterLines="100" w:line="440" w:lineRule="exact"/>
        <w:jc w:val="left"/>
        <w:outlineLvl w:val="2"/>
        <w:rPr>
          <w:rFonts w:ascii="黑体" w:hAnsi="黑体" w:cs="黑体"/>
          <w:sz w:val="24"/>
          <w:szCs w:val="24"/>
        </w:rPr>
      </w:pPr>
      <w:bookmarkStart w:id="120" w:name="_Toc18729"/>
      <w:bookmarkStart w:id="121" w:name="_Toc7835"/>
      <w:bookmarkStart w:id="122" w:name="_Toc7115"/>
      <w:bookmarkStart w:id="123" w:name="_Toc18902"/>
      <w:r>
        <w:rPr>
          <w:rFonts w:hint="eastAsia" w:ascii="黑体" w:hAnsi="黑体" w:cs="黑体"/>
          <w:sz w:val="24"/>
          <w:szCs w:val="24"/>
        </w:rPr>
        <w:t>4.3.2  产品用户关系表</w:t>
      </w:r>
      <w:bookmarkEnd w:id="120"/>
      <w:bookmarkEnd w:id="121"/>
      <w:bookmarkEnd w:id="122"/>
      <w:bookmarkEnd w:id="123"/>
    </w:p>
    <w:tbl>
      <w:tblPr>
        <w:tblStyle w:val="20"/>
        <w:tblW w:w="841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2"/>
        <w:gridCol w:w="1628"/>
        <w:gridCol w:w="1218"/>
        <w:gridCol w:w="1814"/>
        <w:gridCol w:w="1218"/>
        <w:gridCol w:w="1218"/>
        <w:gridCol w:w="12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92" w:type="dxa"/>
          <w:jc w:val="center"/>
        </w:trPr>
        <w:tc>
          <w:tcPr>
            <w:tcW w:w="1628" w:type="dxa"/>
            <w:tcBorders>
              <w:top w:val="single" w:color="auto" w:sz="12" w:space="0"/>
              <w:bottom w:val="single" w:color="auto" w:sz="12" w:space="0"/>
            </w:tcBorders>
            <w:vAlign w:val="center"/>
          </w:tcPr>
          <w:p>
            <w:pPr>
              <w:pStyle w:val="39"/>
              <w:adjustRightInd/>
              <w:spacing w:line="276" w:lineRule="auto"/>
              <w:jc w:val="center"/>
              <w:rPr>
                <w:rFonts w:ascii="Times New Roman" w:eastAsia="宋体" w:cs="Times New Roman"/>
                <w:b w:val="0"/>
                <w:color w:val="auto"/>
                <w:sz w:val="21"/>
                <w:szCs w:val="21"/>
              </w:rPr>
            </w:pPr>
            <w:r>
              <w:rPr>
                <w:rFonts w:hint="eastAsia" w:ascii="Times New Roman" w:hAnsi="宋体" w:eastAsia="宋体" w:cs="Times New Roman"/>
                <w:b w:val="0"/>
                <w:color w:val="auto"/>
                <w:sz w:val="21"/>
                <w:szCs w:val="21"/>
              </w:rPr>
              <w:t>键名</w:t>
            </w:r>
          </w:p>
        </w:tc>
        <w:tc>
          <w:tcPr>
            <w:tcW w:w="1218" w:type="dxa"/>
            <w:tcBorders>
              <w:top w:val="single" w:color="auto" w:sz="12" w:space="0"/>
              <w:bottom w:val="single" w:color="auto" w:sz="12" w:space="0"/>
            </w:tcBorders>
          </w:tcPr>
          <w:p>
            <w:pPr>
              <w:pStyle w:val="39"/>
              <w:adjustRightInd/>
              <w:spacing w:line="276" w:lineRule="auto"/>
              <w:jc w:val="center"/>
              <w:rPr>
                <w:rFonts w:ascii="Times New Roman" w:hAnsi="宋体" w:eastAsia="宋体" w:cs="Times New Roman"/>
                <w:b w:val="0"/>
                <w:color w:val="auto"/>
                <w:sz w:val="21"/>
                <w:szCs w:val="21"/>
              </w:rPr>
            </w:pPr>
            <w:r>
              <w:rPr>
                <w:rFonts w:hint="eastAsia" w:hAnsi="宋体" w:eastAsia="宋体"/>
                <w:b w:val="0"/>
                <w:bCs/>
                <w:sz w:val="21"/>
                <w:szCs w:val="21"/>
              </w:rPr>
              <w:t>名称</w:t>
            </w:r>
          </w:p>
        </w:tc>
        <w:tc>
          <w:tcPr>
            <w:tcW w:w="1814" w:type="dxa"/>
            <w:tcBorders>
              <w:top w:val="single" w:color="auto" w:sz="12" w:space="0"/>
              <w:bottom w:val="single" w:color="auto" w:sz="12" w:space="0"/>
            </w:tcBorders>
            <w:vAlign w:val="center"/>
          </w:tcPr>
          <w:p>
            <w:pPr>
              <w:pStyle w:val="39"/>
              <w:adjustRightInd/>
              <w:spacing w:line="276" w:lineRule="auto"/>
              <w:jc w:val="center"/>
              <w:rPr>
                <w:rFonts w:ascii="Times New Roman" w:eastAsia="宋体" w:cs="Times New Roman"/>
                <w:b w:val="0"/>
                <w:color w:val="auto"/>
                <w:sz w:val="21"/>
                <w:szCs w:val="21"/>
              </w:rPr>
            </w:pPr>
            <w:r>
              <w:rPr>
                <w:rFonts w:hint="eastAsia" w:ascii="Times New Roman" w:hAnsi="宋体" w:eastAsia="宋体" w:cs="Times New Roman"/>
                <w:b w:val="0"/>
                <w:color w:val="auto"/>
                <w:sz w:val="21"/>
                <w:szCs w:val="21"/>
              </w:rPr>
              <w:t>数据类型</w:t>
            </w:r>
          </w:p>
        </w:tc>
        <w:tc>
          <w:tcPr>
            <w:tcW w:w="1218" w:type="dxa"/>
            <w:tcBorders>
              <w:top w:val="single" w:color="auto" w:sz="12" w:space="0"/>
              <w:bottom w:val="single" w:color="auto" w:sz="12" w:space="0"/>
            </w:tcBorders>
          </w:tcPr>
          <w:p>
            <w:pPr>
              <w:pStyle w:val="39"/>
              <w:adjustRightInd/>
              <w:spacing w:line="276" w:lineRule="auto"/>
              <w:jc w:val="center"/>
              <w:rPr>
                <w:rFonts w:ascii="Times New Roman" w:hAnsi="宋体" w:eastAsia="宋体" w:cs="Times New Roman"/>
                <w:b w:val="0"/>
                <w:color w:val="auto"/>
                <w:sz w:val="21"/>
                <w:szCs w:val="21"/>
              </w:rPr>
            </w:pPr>
            <w:r>
              <w:rPr>
                <w:rFonts w:hint="eastAsia" w:ascii="Times New Roman" w:hAnsi="宋体" w:eastAsia="宋体" w:cs="Times New Roman"/>
                <w:b w:val="0"/>
                <w:color w:val="auto"/>
                <w:sz w:val="21"/>
                <w:szCs w:val="21"/>
              </w:rPr>
              <w:t>长度</w:t>
            </w:r>
          </w:p>
        </w:tc>
        <w:tc>
          <w:tcPr>
            <w:tcW w:w="1218" w:type="dxa"/>
            <w:tcBorders>
              <w:top w:val="single" w:color="auto" w:sz="12" w:space="0"/>
              <w:bottom w:val="single" w:color="auto" w:sz="12" w:space="0"/>
            </w:tcBorders>
            <w:vAlign w:val="center"/>
          </w:tcPr>
          <w:p>
            <w:pPr>
              <w:pStyle w:val="39"/>
              <w:adjustRightInd/>
              <w:spacing w:line="276" w:lineRule="auto"/>
              <w:jc w:val="center"/>
              <w:rPr>
                <w:rFonts w:ascii="Times New Roman" w:eastAsia="宋体"/>
                <w:b w:val="0"/>
                <w:color w:val="auto"/>
                <w:sz w:val="21"/>
                <w:szCs w:val="21"/>
              </w:rPr>
            </w:pPr>
            <w:r>
              <w:rPr>
                <w:rFonts w:hint="eastAsia" w:ascii="Times New Roman" w:hAnsi="宋体" w:eastAsia="宋体" w:cs="Times New Roman"/>
                <w:b w:val="0"/>
                <w:color w:val="auto"/>
                <w:sz w:val="21"/>
                <w:szCs w:val="21"/>
              </w:rPr>
              <w:t>是否为空</w:t>
            </w:r>
          </w:p>
        </w:tc>
        <w:tc>
          <w:tcPr>
            <w:tcW w:w="1222" w:type="dxa"/>
            <w:tcBorders>
              <w:top w:val="single" w:color="auto" w:sz="12" w:space="0"/>
              <w:bottom w:val="single" w:color="auto" w:sz="12" w:space="0"/>
            </w:tcBorders>
            <w:vAlign w:val="center"/>
          </w:tcPr>
          <w:p>
            <w:pPr>
              <w:pStyle w:val="39"/>
              <w:adjustRightInd/>
              <w:spacing w:line="276" w:lineRule="auto"/>
              <w:jc w:val="center"/>
              <w:rPr>
                <w:rFonts w:ascii="Times New Roman" w:eastAsia="宋体"/>
                <w:b w:val="0"/>
                <w:color w:val="auto"/>
                <w:sz w:val="21"/>
                <w:szCs w:val="21"/>
              </w:rPr>
            </w:pPr>
            <w:r>
              <w:rPr>
                <w:rFonts w:hint="eastAsia" w:ascii="Times New Roman" w:hAnsi="宋体" w:eastAsia="宋体" w:cs="Times New Roman"/>
                <w:b w:val="0"/>
                <w:color w:val="auto"/>
                <w:sz w:val="21"/>
                <w:szCs w:val="21"/>
              </w:rPr>
              <w:t>是否主键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92" w:type="dxa"/>
          <w:jc w:val="center"/>
        </w:trPr>
        <w:tc>
          <w:tcPr>
            <w:tcW w:w="1628" w:type="dxa"/>
            <w:tcBorders>
              <w:top w:val="single" w:color="auto" w:sz="12" w:space="0"/>
            </w:tcBorders>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sz w:val="21"/>
                <w:szCs w:val="21"/>
                <w:lang w:val="en-GB"/>
              </w:rPr>
              <w:t>pid</w:t>
            </w:r>
          </w:p>
        </w:tc>
        <w:tc>
          <w:tcPr>
            <w:tcW w:w="1218" w:type="dxa"/>
            <w:tcBorders>
              <w:top w:val="single" w:color="auto" w:sz="12" w:space="0"/>
            </w:tcBorders>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产品ID</w:t>
            </w:r>
          </w:p>
        </w:tc>
        <w:tc>
          <w:tcPr>
            <w:tcW w:w="1814" w:type="dxa"/>
            <w:tcBorders>
              <w:top w:val="single" w:color="auto" w:sz="12" w:space="0"/>
            </w:tcBorders>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sz w:val="21"/>
                <w:szCs w:val="21"/>
                <w:lang w:val="en-GB"/>
              </w:rPr>
              <w:t>INT</w:t>
            </w:r>
          </w:p>
        </w:tc>
        <w:tc>
          <w:tcPr>
            <w:tcW w:w="1218" w:type="dxa"/>
            <w:tcBorders>
              <w:top w:val="single" w:color="auto" w:sz="12" w:space="0"/>
            </w:tcBorders>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11</w:t>
            </w:r>
          </w:p>
        </w:tc>
        <w:tc>
          <w:tcPr>
            <w:tcW w:w="1218" w:type="dxa"/>
            <w:tcBorders>
              <w:top w:val="single" w:color="auto" w:sz="12" w:space="0"/>
            </w:tcBorders>
            <w:vAlign w:val="center"/>
          </w:tcPr>
          <w:p>
            <w:pPr>
              <w:pStyle w:val="39"/>
              <w:adjustRightInd/>
              <w:spacing w:line="276" w:lineRule="auto"/>
              <w:jc w:val="center"/>
              <w:rPr>
                <w:rFonts w:hAnsi="宋体" w:eastAsia="宋体"/>
                <w:b w:val="0"/>
                <w:bCs/>
                <w:color w:val="auto"/>
                <w:sz w:val="21"/>
                <w:szCs w:val="21"/>
              </w:rPr>
            </w:pPr>
          </w:p>
        </w:tc>
        <w:tc>
          <w:tcPr>
            <w:tcW w:w="1222" w:type="dxa"/>
            <w:tcBorders>
              <w:top w:val="single" w:color="auto" w:sz="12" w:space="0"/>
            </w:tcBorders>
            <w:vAlign w:val="center"/>
          </w:tcPr>
          <w:p>
            <w:pPr>
              <w:pStyle w:val="39"/>
              <w:adjustRightInd/>
              <w:spacing w:line="276" w:lineRule="auto"/>
              <w:jc w:val="center"/>
              <w:rPr>
                <w:rFonts w:hAnsi="宋体" w:eastAsia="宋体"/>
                <w:b w:val="0"/>
                <w:bCs/>
                <w:color w:val="auto"/>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92" w:type="dxa"/>
          <w:trHeight w:val="348" w:hRule="atLeast"/>
          <w:jc w:val="center"/>
        </w:trPr>
        <w:tc>
          <w:tcPr>
            <w:tcW w:w="1628" w:type="dxa"/>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sz w:val="21"/>
                <w:szCs w:val="21"/>
                <w:lang w:val="en-GB"/>
              </w:rPr>
              <w:t>seller</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卖家ID</w:t>
            </w:r>
          </w:p>
        </w:tc>
        <w:tc>
          <w:tcPr>
            <w:tcW w:w="1814" w:type="dxa"/>
            <w:vAlign w:val="center"/>
          </w:tcPr>
          <w:p>
            <w:pPr>
              <w:spacing w:line="276" w:lineRule="auto"/>
              <w:jc w:val="center"/>
              <w:rPr>
                <w:rFonts w:ascii="宋体" w:hAnsi="宋体" w:cs="宋体"/>
                <w:bCs/>
              </w:rPr>
            </w:pPr>
            <w:r>
              <w:rPr>
                <w:rFonts w:hint="eastAsia" w:ascii="宋体" w:hAnsi="宋体" w:cs="宋体"/>
                <w:bCs/>
                <w:szCs w:val="21"/>
                <w:lang w:val="en-GB"/>
              </w:rPr>
              <w:t>INT</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255</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92" w:type="dxa"/>
          <w:jc w:val="center"/>
        </w:trPr>
        <w:tc>
          <w:tcPr>
            <w:tcW w:w="1628" w:type="dxa"/>
            <w:vAlign w:val="center"/>
          </w:tcPr>
          <w:p>
            <w:pPr>
              <w:pStyle w:val="39"/>
              <w:adjustRightInd/>
              <w:spacing w:line="276" w:lineRule="auto"/>
              <w:jc w:val="center"/>
              <w:rPr>
                <w:rFonts w:hAnsi="宋体" w:eastAsia="宋体"/>
                <w:b w:val="0"/>
                <w:bCs/>
                <w:color w:val="auto"/>
                <w:sz w:val="21"/>
                <w:szCs w:val="21"/>
              </w:rPr>
            </w:pPr>
            <w:r>
              <w:rPr>
                <w:rFonts w:hint="eastAsia" w:hAnsi="宋体" w:eastAsia="宋体"/>
                <w:b w:val="0"/>
                <w:bCs/>
                <w:sz w:val="21"/>
                <w:szCs w:val="21"/>
                <w:lang w:val="en-GB"/>
              </w:rPr>
              <w:t>buyer</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买家ID</w:t>
            </w:r>
          </w:p>
        </w:tc>
        <w:tc>
          <w:tcPr>
            <w:tcW w:w="1814" w:type="dxa"/>
            <w:vAlign w:val="center"/>
          </w:tcPr>
          <w:p>
            <w:pPr>
              <w:spacing w:line="276" w:lineRule="auto"/>
              <w:jc w:val="center"/>
              <w:rPr>
                <w:rFonts w:ascii="宋体" w:hAnsi="宋体" w:cs="宋体"/>
                <w:bCs/>
              </w:rPr>
            </w:pPr>
            <w:r>
              <w:rPr>
                <w:rFonts w:hint="eastAsia" w:ascii="宋体" w:hAnsi="宋体" w:cs="宋体"/>
                <w:bCs/>
                <w:szCs w:val="21"/>
                <w:lang w:val="en-GB"/>
              </w:rPr>
              <w:t>INT</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50</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20" w:type="dxa"/>
            <w:gridSpan w:val="2"/>
            <w:vAlign w:val="center"/>
          </w:tcPr>
          <w:p>
            <w:pPr>
              <w:pStyle w:val="39"/>
              <w:adjustRightInd/>
              <w:spacing w:line="276" w:lineRule="auto"/>
              <w:jc w:val="center"/>
              <w:rPr>
                <w:rFonts w:hAnsi="宋体" w:eastAsia="宋体"/>
                <w:b w:val="0"/>
                <w:bCs/>
                <w:sz w:val="21"/>
                <w:szCs w:val="21"/>
                <w:lang w:val="en-GB"/>
              </w:rPr>
            </w:pPr>
            <w:r>
              <w:rPr>
                <w:rFonts w:hint="eastAsia" w:hAnsi="宋体" w:eastAsia="宋体"/>
                <w:b w:val="0"/>
                <w:bCs/>
                <w:sz w:val="21"/>
                <w:szCs w:val="21"/>
                <w:lang w:val="en-GB"/>
              </w:rPr>
              <w:t>status</w:t>
            </w:r>
          </w:p>
        </w:tc>
        <w:tc>
          <w:tcPr>
            <w:tcW w:w="1218" w:type="dxa"/>
          </w:tcPr>
          <w:p>
            <w:pPr>
              <w:pStyle w:val="39"/>
              <w:adjustRightInd/>
              <w:spacing w:line="276" w:lineRule="auto"/>
              <w:jc w:val="center"/>
              <w:rPr>
                <w:rFonts w:hAnsi="宋体" w:eastAsia="宋体"/>
                <w:b w:val="0"/>
                <w:bCs/>
                <w:color w:val="auto"/>
                <w:sz w:val="21"/>
                <w:szCs w:val="21"/>
                <w:lang w:val="en-GB"/>
              </w:rPr>
            </w:pPr>
            <w:r>
              <w:rPr>
                <w:rFonts w:hint="eastAsia" w:hAnsi="宋体" w:eastAsia="宋体"/>
                <w:b w:val="0"/>
                <w:bCs/>
                <w:sz w:val="21"/>
                <w:szCs w:val="21"/>
                <w:lang w:val="en-GB"/>
              </w:rPr>
              <w:t>产品状态</w:t>
            </w:r>
          </w:p>
        </w:tc>
        <w:tc>
          <w:tcPr>
            <w:tcW w:w="1814" w:type="dxa"/>
            <w:vAlign w:val="center"/>
          </w:tcPr>
          <w:p>
            <w:pPr>
              <w:spacing w:line="276" w:lineRule="auto"/>
              <w:jc w:val="center"/>
              <w:rPr>
                <w:rFonts w:ascii="宋体" w:hAnsi="宋体" w:cs="宋体"/>
                <w:bCs/>
                <w:lang w:val="en-GB"/>
              </w:rPr>
            </w:pPr>
            <w:r>
              <w:rPr>
                <w:rFonts w:hint="eastAsia" w:ascii="宋体" w:hAnsi="宋体" w:cs="宋体"/>
                <w:bCs/>
                <w:szCs w:val="21"/>
                <w:lang w:val="en-GB"/>
              </w:rPr>
              <w:t>INT</w:t>
            </w:r>
          </w:p>
        </w:tc>
        <w:tc>
          <w:tcPr>
            <w:tcW w:w="1218" w:type="dxa"/>
          </w:tcPr>
          <w:p>
            <w:pPr>
              <w:pStyle w:val="39"/>
              <w:adjustRightInd/>
              <w:spacing w:line="276" w:lineRule="auto"/>
              <w:jc w:val="center"/>
              <w:rPr>
                <w:rFonts w:hAnsi="宋体" w:eastAsia="宋体"/>
                <w:b w:val="0"/>
                <w:bCs/>
                <w:color w:val="auto"/>
                <w:sz w:val="21"/>
                <w:szCs w:val="21"/>
              </w:rPr>
            </w:pPr>
            <w:r>
              <w:rPr>
                <w:rFonts w:hint="eastAsia" w:hAnsi="宋体" w:eastAsia="宋体"/>
                <w:b w:val="0"/>
                <w:bCs/>
                <w:color w:val="auto"/>
                <w:sz w:val="21"/>
                <w:szCs w:val="21"/>
              </w:rPr>
              <w:t>11</w:t>
            </w:r>
          </w:p>
        </w:tc>
        <w:tc>
          <w:tcPr>
            <w:tcW w:w="1218" w:type="dxa"/>
            <w:vAlign w:val="center"/>
          </w:tcPr>
          <w:p>
            <w:pPr>
              <w:pStyle w:val="39"/>
              <w:adjustRightInd/>
              <w:spacing w:line="276" w:lineRule="auto"/>
              <w:jc w:val="center"/>
              <w:rPr>
                <w:rFonts w:hAnsi="宋体" w:eastAsia="宋体"/>
                <w:b w:val="0"/>
                <w:bCs/>
                <w:color w:val="auto"/>
                <w:sz w:val="21"/>
                <w:szCs w:val="21"/>
              </w:rPr>
            </w:pPr>
          </w:p>
        </w:tc>
        <w:tc>
          <w:tcPr>
            <w:tcW w:w="1222" w:type="dxa"/>
            <w:vAlign w:val="center"/>
          </w:tcPr>
          <w:p>
            <w:pPr>
              <w:pStyle w:val="39"/>
              <w:adjustRightInd/>
              <w:spacing w:line="276" w:lineRule="auto"/>
              <w:jc w:val="center"/>
              <w:rPr>
                <w:rFonts w:hAnsi="宋体" w:eastAsia="宋体"/>
                <w:b w:val="0"/>
                <w:bCs/>
                <w:color w:val="auto"/>
                <w:sz w:val="21"/>
                <w:szCs w:val="21"/>
              </w:rPr>
            </w:pPr>
          </w:p>
        </w:tc>
      </w:tr>
    </w:tbl>
    <w:p>
      <w:pPr>
        <w:pStyle w:val="28"/>
        <w:ind w:left="0" w:leftChars="0" w:firstLine="0" w:firstLineChars="0"/>
        <w:rPr>
          <w:szCs w:val="24"/>
        </w:rPr>
      </w:pPr>
    </w:p>
    <w:p>
      <w:pPr>
        <w:pStyle w:val="28"/>
        <w:ind w:firstLine="480"/>
        <w:rPr>
          <w:rFonts w:ascii="黑体" w:hAnsi="黑体" w:eastAsia="黑体" w:cs="黑体"/>
          <w:sz w:val="21"/>
          <w:szCs w:val="21"/>
        </w:rPr>
      </w:pPr>
      <w:r>
        <w:rPr>
          <w:rFonts w:hint="eastAsia"/>
          <w:szCs w:val="24"/>
        </w:rPr>
        <w:t xml:space="preserve">     </w:t>
      </w:r>
    </w:p>
    <w:p>
      <w:pPr>
        <w:pStyle w:val="28"/>
        <w:spacing w:before="312" w:beforeLines="100" w:after="312" w:afterLines="100"/>
        <w:ind w:firstLine="0" w:firstLineChars="0"/>
        <w:jc w:val="left"/>
        <w:outlineLvl w:val="1"/>
        <w:rPr>
          <w:rFonts w:ascii="黑体" w:hAnsi="黑体" w:eastAsia="黑体" w:cs="黑体"/>
          <w:sz w:val="28"/>
          <w:szCs w:val="28"/>
        </w:rPr>
      </w:pPr>
      <w:bookmarkStart w:id="124" w:name="_Toc15445"/>
      <w:bookmarkStart w:id="125" w:name="_Toc14776"/>
      <w:r>
        <w:rPr>
          <w:rFonts w:hint="eastAsia" w:ascii="黑体" w:hAnsi="黑体" w:eastAsia="黑体" w:cs="黑体"/>
          <w:sz w:val="28"/>
          <w:szCs w:val="28"/>
        </w:rPr>
        <w:t>4.4  本章小结</w:t>
      </w:r>
      <w:bookmarkEnd w:id="124"/>
      <w:bookmarkEnd w:id="125"/>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本章主要是对泉信二手的系统设计架构进行描述，对系统设计的各个部分构架进行阐述，为系统设计做好详细的资料支撑。</w:t>
      </w:r>
    </w:p>
    <w:p>
      <w:pPr>
        <w:rPr>
          <w:rFonts w:ascii="黑体" w:hAnsi="黑体" w:eastAsia="黑体" w:cs="黑体"/>
          <w:sz w:val="32"/>
          <w:szCs w:val="32"/>
        </w:rPr>
      </w:pPr>
      <w:r>
        <w:rPr>
          <w:rFonts w:hint="eastAsia" w:ascii="黑体" w:hAnsi="黑体" w:eastAsia="黑体" w:cs="黑体"/>
          <w:sz w:val="32"/>
          <w:szCs w:val="32"/>
        </w:rPr>
        <w:br w:type="page"/>
      </w:r>
    </w:p>
    <w:p>
      <w:pPr>
        <w:pStyle w:val="28"/>
        <w:pageBreakBefore/>
        <w:spacing w:before="624" w:beforeLines="200" w:after="624" w:afterLines="200" w:line="360" w:lineRule="auto"/>
        <w:ind w:firstLine="640"/>
        <w:jc w:val="center"/>
        <w:outlineLvl w:val="0"/>
        <w:rPr>
          <w:sz w:val="32"/>
          <w:szCs w:val="32"/>
        </w:rPr>
      </w:pPr>
      <w:bookmarkStart w:id="126" w:name="_Toc16478"/>
      <w:bookmarkStart w:id="127" w:name="_Toc18416"/>
      <w:r>
        <w:rPr>
          <w:rFonts w:hint="eastAsia" w:ascii="黑体" w:hAnsi="黑体" w:eastAsia="黑体" w:cs="黑体"/>
          <w:sz w:val="32"/>
          <w:szCs w:val="32"/>
        </w:rPr>
        <w:t>5  系统实现</w:t>
      </w:r>
      <w:bookmarkEnd w:id="126"/>
      <w:bookmarkEnd w:id="127"/>
    </w:p>
    <w:p>
      <w:pPr>
        <w:pStyle w:val="28"/>
        <w:spacing w:before="312" w:beforeLines="100" w:after="312" w:afterLines="100"/>
        <w:ind w:firstLine="0" w:firstLineChars="0"/>
        <w:jc w:val="left"/>
        <w:outlineLvl w:val="1"/>
        <w:rPr>
          <w:rFonts w:ascii="黑体" w:hAnsi="黑体" w:eastAsia="黑体" w:cs="黑体"/>
          <w:sz w:val="28"/>
          <w:szCs w:val="28"/>
        </w:rPr>
      </w:pPr>
      <w:bookmarkStart w:id="128" w:name="_Toc11305"/>
      <w:bookmarkStart w:id="129" w:name="_Toc29037"/>
      <w:r>
        <w:rPr>
          <w:rFonts w:hint="eastAsia" w:ascii="黑体" w:hAnsi="黑体" w:eastAsia="黑体" w:cs="黑体"/>
          <w:sz w:val="28"/>
          <w:szCs w:val="28"/>
        </w:rPr>
        <w:t xml:space="preserve">5.1  </w:t>
      </w:r>
      <w:bookmarkEnd w:id="128"/>
      <w:bookmarkEnd w:id="129"/>
      <w:r>
        <w:rPr>
          <w:rFonts w:hint="eastAsia" w:ascii="黑体" w:hAnsi="黑体" w:eastAsia="黑体" w:cs="黑体"/>
          <w:sz w:val="28"/>
          <w:szCs w:val="28"/>
        </w:rPr>
        <w:t>组件页面设计</w:t>
      </w:r>
    </w:p>
    <w:p>
      <w:pPr>
        <w:pStyle w:val="28"/>
        <w:ind w:firstLine="480"/>
        <w:jc w:val="left"/>
        <w:rPr>
          <w:rFonts w:hint="eastAsia" w:cs="宋体"/>
          <w:szCs w:val="24"/>
        </w:rPr>
      </w:pPr>
      <w:r>
        <w:rPr>
          <w:rFonts w:hint="eastAsia" w:cs="宋体"/>
          <w:szCs w:val="24"/>
        </w:rPr>
        <w:t>组件设计：</w:t>
      </w:r>
    </w:p>
    <w:p>
      <w:pPr>
        <w:pStyle w:val="28"/>
        <w:ind w:firstLine="480"/>
        <w:jc w:val="left"/>
        <w:rPr>
          <w:rFonts w:hint="eastAsia" w:cs="宋体"/>
          <w:szCs w:val="24"/>
        </w:rPr>
      </w:pPr>
      <w:r>
        <w:rPr>
          <w:rFonts w:cs="宋体"/>
          <w:szCs w:val="24"/>
        </w:rPr>
        <w:t>confirm_button</w:t>
      </w:r>
      <w:r>
        <w:rPr>
          <w:rFonts w:hint="eastAsia" w:cs="宋体"/>
          <w:szCs w:val="24"/>
        </w:rPr>
        <w:t>：发货收货按钮</w:t>
      </w:r>
    </w:p>
    <w:p>
      <w:pPr>
        <w:pStyle w:val="28"/>
        <w:ind w:firstLine="480"/>
        <w:jc w:val="left"/>
        <w:rPr>
          <w:rFonts w:hint="eastAsia" w:cs="宋体"/>
          <w:szCs w:val="24"/>
        </w:rPr>
      </w:pPr>
      <w:r>
        <w:rPr>
          <w:rFonts w:cs="宋体"/>
          <w:szCs w:val="24"/>
        </w:rPr>
        <w:t>idf-button</w:t>
      </w:r>
      <w:r>
        <w:rPr>
          <w:rFonts w:hint="eastAsia" w:cs="宋体"/>
          <w:szCs w:val="24"/>
        </w:rPr>
        <w:t>：发送验证码按钮</w:t>
      </w:r>
    </w:p>
    <w:p>
      <w:pPr>
        <w:pStyle w:val="28"/>
        <w:ind w:firstLine="480"/>
        <w:jc w:val="left"/>
        <w:rPr>
          <w:rFonts w:hint="eastAsia" w:cs="宋体"/>
          <w:szCs w:val="24"/>
        </w:rPr>
      </w:pPr>
      <w:r>
        <w:rPr>
          <w:rFonts w:cs="宋体"/>
          <w:szCs w:val="24"/>
        </w:rPr>
        <w:t>pro-card</w:t>
      </w:r>
      <w:r>
        <w:rPr>
          <w:rFonts w:hint="eastAsia" w:cs="宋体"/>
          <w:szCs w:val="24"/>
        </w:rPr>
        <w:t>：首页产品展示卡片</w:t>
      </w:r>
    </w:p>
    <w:p>
      <w:pPr>
        <w:pStyle w:val="28"/>
        <w:ind w:firstLine="480"/>
        <w:jc w:val="left"/>
        <w:rPr>
          <w:rFonts w:hint="eastAsia" w:cs="宋体"/>
          <w:szCs w:val="24"/>
        </w:rPr>
      </w:pPr>
      <w:r>
        <w:rPr>
          <w:rFonts w:cs="宋体"/>
          <w:szCs w:val="24"/>
        </w:rPr>
        <w:t>hm-card</w:t>
      </w:r>
      <w:r>
        <w:rPr>
          <w:rFonts w:hint="eastAsia" w:cs="宋体"/>
          <w:szCs w:val="24"/>
        </w:rPr>
        <w:t>：个人中心产品展示卡片</w:t>
      </w:r>
    </w:p>
    <w:p>
      <w:pPr>
        <w:pStyle w:val="28"/>
        <w:ind w:firstLine="480"/>
        <w:jc w:val="left"/>
        <w:rPr>
          <w:rFonts w:hint="eastAsia" w:cs="宋体"/>
          <w:szCs w:val="24"/>
        </w:rPr>
      </w:pPr>
      <w:r>
        <w:rPr>
          <w:rFonts w:hint="eastAsia" w:cs="宋体"/>
          <w:szCs w:val="24"/>
        </w:rPr>
        <w:t>页面设计：</w:t>
      </w:r>
    </w:p>
    <w:p>
      <w:pPr>
        <w:pStyle w:val="28"/>
        <w:ind w:firstLine="480"/>
        <w:jc w:val="left"/>
        <w:rPr>
          <w:rFonts w:hint="eastAsia" w:cs="宋体"/>
          <w:szCs w:val="24"/>
        </w:rPr>
      </w:pPr>
      <w:r>
        <w:rPr>
          <w:rFonts w:cs="宋体"/>
          <w:szCs w:val="24"/>
        </w:rPr>
        <w:t>my</w:t>
      </w:r>
      <w:r>
        <w:rPr>
          <w:rFonts w:hint="eastAsia" w:cs="宋体"/>
          <w:szCs w:val="24"/>
        </w:rPr>
        <w:t>:</w:t>
      </w:r>
      <w:r>
        <w:t xml:space="preserve"> </w:t>
      </w:r>
      <w:r>
        <w:rPr>
          <w:rFonts w:hint="eastAsia" w:cs="宋体"/>
          <w:szCs w:val="24"/>
        </w:rPr>
        <w:t>个人中心页面</w:t>
      </w:r>
    </w:p>
    <w:p>
      <w:pPr>
        <w:pStyle w:val="28"/>
        <w:ind w:firstLine="480"/>
        <w:jc w:val="left"/>
        <w:rPr>
          <w:rFonts w:hint="eastAsia" w:cs="宋体"/>
          <w:szCs w:val="24"/>
        </w:rPr>
      </w:pPr>
      <w:r>
        <w:rPr>
          <w:rFonts w:hint="eastAsia" w:cs="宋体"/>
          <w:szCs w:val="24"/>
        </w:rPr>
        <w:t>login:登录页面</w:t>
      </w:r>
    </w:p>
    <w:p>
      <w:pPr>
        <w:pStyle w:val="28"/>
        <w:ind w:firstLine="480"/>
        <w:jc w:val="left"/>
        <w:rPr>
          <w:rFonts w:hint="eastAsia" w:cs="宋体"/>
          <w:szCs w:val="24"/>
        </w:rPr>
      </w:pPr>
      <w:r>
        <w:rPr>
          <w:rFonts w:hint="eastAsia" w:cs="宋体"/>
          <w:szCs w:val="24"/>
        </w:rPr>
        <w:t>regist:注册页面</w:t>
      </w:r>
    </w:p>
    <w:p>
      <w:pPr>
        <w:pStyle w:val="28"/>
        <w:ind w:firstLine="480"/>
        <w:jc w:val="left"/>
        <w:rPr>
          <w:rFonts w:hint="eastAsia" w:cs="宋体"/>
          <w:szCs w:val="24"/>
        </w:rPr>
      </w:pPr>
      <w:r>
        <w:rPr>
          <w:rFonts w:hint="eastAsia" w:cs="宋体"/>
          <w:szCs w:val="24"/>
        </w:rPr>
        <w:t>my_product:我的发布/交易中/买到的/卖出的页面</w:t>
      </w:r>
    </w:p>
    <w:p>
      <w:pPr>
        <w:pStyle w:val="28"/>
        <w:ind w:firstLine="480"/>
        <w:jc w:val="left"/>
        <w:rPr>
          <w:rFonts w:hint="eastAsia" w:cs="宋体"/>
          <w:szCs w:val="24"/>
        </w:rPr>
      </w:pPr>
      <w:r>
        <w:rPr>
          <w:rFonts w:cs="宋体"/>
          <w:szCs w:val="24"/>
        </w:rPr>
        <w:t>issue</w:t>
      </w:r>
      <w:r>
        <w:rPr>
          <w:rFonts w:hint="eastAsia" w:cs="宋体"/>
          <w:szCs w:val="24"/>
        </w:rPr>
        <w:t>：发布产品页面</w:t>
      </w:r>
    </w:p>
    <w:p>
      <w:pPr>
        <w:pStyle w:val="28"/>
        <w:ind w:firstLine="480"/>
        <w:jc w:val="left"/>
        <w:rPr>
          <w:rFonts w:hint="eastAsia" w:cs="宋体"/>
          <w:szCs w:val="24"/>
        </w:rPr>
      </w:pPr>
      <w:r>
        <w:rPr>
          <w:rFonts w:cs="宋体"/>
          <w:szCs w:val="24"/>
        </w:rPr>
        <w:t>home</w:t>
      </w:r>
      <w:r>
        <w:rPr>
          <w:rFonts w:hint="eastAsia" w:cs="宋体"/>
          <w:szCs w:val="24"/>
        </w:rPr>
        <w:t>：首页</w:t>
      </w:r>
    </w:p>
    <w:p>
      <w:pPr>
        <w:pStyle w:val="28"/>
        <w:ind w:firstLine="480"/>
        <w:jc w:val="left"/>
        <w:rPr>
          <w:rFonts w:hint="eastAsia" w:cs="宋体"/>
          <w:szCs w:val="24"/>
        </w:rPr>
      </w:pPr>
      <w:r>
        <w:rPr>
          <w:rFonts w:cs="宋体"/>
          <w:szCs w:val="24"/>
        </w:rPr>
        <w:t>home_detail</w:t>
      </w:r>
      <w:r>
        <w:rPr>
          <w:rFonts w:hint="eastAsia" w:cs="宋体"/>
          <w:szCs w:val="24"/>
        </w:rPr>
        <w:t>：产品详情页</w:t>
      </w:r>
    </w:p>
    <w:p>
      <w:pPr>
        <w:pStyle w:val="28"/>
        <w:ind w:firstLine="480"/>
        <w:jc w:val="left"/>
        <w:rPr>
          <w:rFonts w:cs="宋体"/>
          <w:szCs w:val="24"/>
        </w:rPr>
      </w:pPr>
      <w:r>
        <w:rPr>
          <w:rFonts w:cs="宋体"/>
          <w:szCs w:val="24"/>
        </w:rPr>
        <w:t>classify_detail.vue</w:t>
      </w:r>
      <w:r>
        <w:rPr>
          <w:rFonts w:hint="eastAsia" w:cs="宋体"/>
          <w:szCs w:val="24"/>
        </w:rPr>
        <w:t>：分类页</w:t>
      </w:r>
    </w:p>
    <w:p>
      <w:pPr>
        <w:pStyle w:val="28"/>
        <w:spacing w:before="312" w:beforeLines="100" w:after="312" w:afterLines="100"/>
        <w:ind w:firstLine="0" w:firstLineChars="0"/>
        <w:jc w:val="left"/>
        <w:outlineLvl w:val="1"/>
        <w:rPr>
          <w:rFonts w:ascii="黑体" w:hAnsi="黑体" w:eastAsia="黑体" w:cs="黑体"/>
          <w:sz w:val="28"/>
          <w:szCs w:val="28"/>
        </w:rPr>
      </w:pPr>
      <w:bookmarkStart w:id="130" w:name="_Toc15547"/>
      <w:bookmarkStart w:id="131" w:name="_Toc29186"/>
      <w:r>
        <w:rPr>
          <w:rFonts w:hint="eastAsia" w:ascii="黑体" w:hAnsi="黑体" w:eastAsia="黑体" w:cs="黑体"/>
          <w:sz w:val="28"/>
          <w:szCs w:val="28"/>
        </w:rPr>
        <w:t>5.2  系统软件实现 （部分代码）</w:t>
      </w:r>
      <w:bookmarkEnd w:id="130"/>
      <w:bookmarkEnd w:id="131"/>
    </w:p>
    <w:p>
      <w:pPr>
        <w:pStyle w:val="2"/>
        <w:spacing w:before="312" w:beforeLines="100" w:after="312" w:afterLines="100" w:line="440" w:lineRule="exact"/>
        <w:jc w:val="left"/>
        <w:outlineLvl w:val="2"/>
        <w:rPr>
          <w:rFonts w:ascii="黑体" w:hAnsi="黑体" w:cs="黑体"/>
          <w:sz w:val="24"/>
          <w:szCs w:val="24"/>
        </w:rPr>
      </w:pPr>
      <w:bookmarkStart w:id="132" w:name="_Toc29180"/>
      <w:bookmarkStart w:id="133" w:name="_Toc9616"/>
      <w:bookmarkStart w:id="134" w:name="_Toc30449"/>
      <w:bookmarkStart w:id="135" w:name="_Toc11424"/>
      <w:r>
        <w:rPr>
          <w:rFonts w:hint="eastAsia" w:ascii="黑体" w:hAnsi="黑体" w:cs="黑体"/>
          <w:sz w:val="24"/>
          <w:szCs w:val="24"/>
        </w:rPr>
        <w:t xml:space="preserve">5.2.1  </w:t>
      </w:r>
      <w:bookmarkEnd w:id="132"/>
      <w:bookmarkEnd w:id="133"/>
      <w:bookmarkEnd w:id="134"/>
      <w:bookmarkEnd w:id="135"/>
      <w:r>
        <w:rPr>
          <w:rFonts w:hint="eastAsia" w:ascii="黑体" w:hAnsi="黑体" w:cs="黑体"/>
          <w:sz w:val="24"/>
          <w:szCs w:val="24"/>
        </w:rPr>
        <w:t>买家发货与买家收货</w:t>
      </w:r>
    </w:p>
    <w:p>
      <w:pPr>
        <w:pStyle w:val="28"/>
        <w:ind w:firstLine="0" w:firstLineChars="0"/>
        <w:jc w:val="left"/>
        <w:rPr>
          <w:rFonts w:hint="eastAsia" w:cs="宋体"/>
          <w:szCs w:val="24"/>
        </w:rPr>
      </w:pPr>
      <w:r>
        <w:rPr>
          <w:rFonts w:cs="宋体"/>
          <w:szCs w:val="24"/>
        </w:rPr>
        <w:t>hm-card</w:t>
      </w:r>
      <w:r>
        <w:rPr>
          <w:rFonts w:hint="eastAsia" w:cs="宋体"/>
          <w:szCs w:val="24"/>
        </w:rPr>
        <w:t>组件：</w:t>
      </w:r>
    </w:p>
    <w:p>
      <w:pPr>
        <w:pStyle w:val="28"/>
        <w:ind w:left="199" w:leftChars="95" w:firstLine="0" w:firstLineChars="0"/>
        <w:jc w:val="left"/>
        <w:rPr>
          <w:rFonts w:cs="宋体"/>
          <w:szCs w:val="24"/>
        </w:rPr>
      </w:pPr>
      <w:r>
        <w:rPr>
          <w:rFonts w:cs="宋体"/>
          <w:szCs w:val="24"/>
        </w:rPr>
        <w:t>&lt;view class="btn" @click="doOperate"&gt;</w:t>
      </w:r>
      <w:r>
        <w:rPr>
          <w:rFonts w:cs="宋体"/>
          <w:szCs w:val="24"/>
        </w:rPr>
        <w:tab/>
      </w:r>
      <w:r>
        <w:rPr>
          <w:rFonts w:cs="宋体"/>
          <w:szCs w:val="24"/>
        </w:rPr>
        <w:t xml:space="preserve">  &lt;confirm_button :readOnly="readOnly" :content="content"&gt;&lt;/confirm_button&gt;</w:t>
      </w:r>
    </w:p>
    <w:p>
      <w:pPr>
        <w:pStyle w:val="28"/>
        <w:ind w:firstLine="0" w:firstLineChars="0"/>
        <w:jc w:val="left"/>
        <w:rPr>
          <w:rFonts w:hint="eastAsia" w:cs="宋体"/>
          <w:szCs w:val="24"/>
        </w:rPr>
      </w:pPr>
      <w:r>
        <w:rPr>
          <w:rFonts w:cs="宋体"/>
          <w:szCs w:val="24"/>
        </w:rPr>
        <w:t>&lt;/view&gt;</w:t>
      </w:r>
    </w:p>
    <w:p>
      <w:pPr>
        <w:rPr>
          <w:rFonts w:ascii="宋体" w:hAnsi="宋体" w:cs="宋体"/>
          <w:sz w:val="24"/>
        </w:rPr>
      </w:pPr>
      <w:r>
        <w:rPr>
          <w:rFonts w:hint="eastAsia" w:ascii="宋体" w:hAnsi="宋体" w:cs="宋体"/>
          <w:sz w:val="24"/>
        </w:rPr>
        <w:t>doOperate(){</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if(this.status == 3 || this.status == 0){</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w:t>
      </w:r>
      <w:r>
        <w:rPr>
          <w:rFonts w:hint="eastAsia" w:ascii="宋体" w:hAnsi="宋体" w:cs="宋体"/>
          <w:sz w:val="24"/>
        </w:rPr>
        <w:tab/>
      </w:r>
      <w:r>
        <w:rPr>
          <w:rFonts w:hint="eastAsia" w:ascii="宋体" w:hAnsi="宋体" w:cs="宋体"/>
          <w:sz w:val="24"/>
        </w:rPr>
        <w:tab/>
      </w:r>
      <w:r>
        <w:rPr>
          <w:rFonts w:hint="eastAsia" w:ascii="宋体" w:hAnsi="宋体" w:cs="宋体"/>
          <w:sz w:val="24"/>
        </w:rPr>
        <w:t>this.readOnly = true;</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if(this.readOnly){</w:t>
      </w:r>
    </w:p>
    <w:p>
      <w:pPr>
        <w:rPr>
          <w:rFonts w:hint="eastAsia"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 xml:space="preserve"> return;</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if(this.seller == this.uid){</w:t>
      </w:r>
    </w:p>
    <w:p>
      <w:pPr>
        <w:rPr>
          <w:rFonts w:hint="eastAsia"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 xml:space="preserve"> this.content='待收货';</w:t>
      </w:r>
    </w:p>
    <w:p>
      <w:pPr>
        <w:rPr>
          <w:rFonts w:hint="eastAsia"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 xml:space="preserve"> this.readOnly = true;</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uni.$emit('sendGoods',{</w:t>
      </w:r>
    </w:p>
    <w:p>
      <w:pPr>
        <w:rPr>
          <w:rFonts w:hint="eastAsia"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 xml:space="preserve"> 'status':this.status,</w:t>
      </w:r>
    </w:p>
    <w:p>
      <w:pPr>
        <w:rPr>
          <w:rFonts w:hint="eastAsia"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 xml:space="preserve"> 'pid':this.pid</w:t>
      </w:r>
    </w:p>
    <w:p>
      <w:pPr>
        <w:rPr>
          <w:rFonts w:hint="eastAsia" w:ascii="宋体" w:hAnsi="宋体" w:cs="宋体"/>
          <w:sz w:val="24"/>
        </w:rPr>
      </w:pPr>
      <w:r>
        <w:rPr>
          <w:rFonts w:hint="eastAsia" w:ascii="宋体" w:hAnsi="宋体" w:cs="宋体"/>
          <w:sz w:val="24"/>
        </w:rPr>
        <w:tab/>
      </w:r>
      <w:r>
        <w:rPr>
          <w:rFonts w:hint="eastAsia" w:ascii="宋体" w:hAnsi="宋体" w:cs="宋体"/>
          <w:sz w:val="24"/>
        </w:rPr>
        <w:t xml:space="preserve"> });</w:t>
      </w:r>
    </w:p>
    <w:p>
      <w:pPr>
        <w:rPr>
          <w:rFonts w:hint="eastAsia" w:ascii="宋体" w:hAnsi="宋体" w:cs="宋体"/>
          <w:sz w:val="24"/>
        </w:rPr>
      </w:pPr>
      <w:r>
        <w:rPr>
          <w:rFonts w:hint="eastAsia" w:ascii="宋体" w:hAnsi="宋体" w:cs="宋体"/>
          <w:sz w:val="24"/>
        </w:rPr>
        <w:t xml:space="preserve"> }</w:t>
      </w:r>
    </w:p>
    <w:p>
      <w:pPr>
        <w:rPr>
          <w:rFonts w:hint="eastAsia" w:ascii="宋体" w:hAnsi="宋体" w:cs="宋体"/>
          <w:sz w:val="24"/>
        </w:rPr>
      </w:pPr>
      <w:r>
        <w:rPr>
          <w:rFonts w:hint="eastAsia" w:ascii="宋体" w:hAnsi="宋体" w:cs="宋体"/>
          <w:sz w:val="24"/>
        </w:rPr>
        <w:t>my_product页面：</w:t>
      </w:r>
    </w:p>
    <w:p>
      <w:pPr>
        <w:pStyle w:val="2"/>
        <w:rPr>
          <w:rFonts w:hint="eastAsia"/>
        </w:rPr>
      </w:pPr>
    </w:p>
    <w:p>
      <w:pPr>
        <w:rPr>
          <w:rFonts w:ascii="宋体" w:hAnsi="宋体" w:cs="宋体"/>
          <w:sz w:val="24"/>
        </w:rPr>
      </w:pPr>
      <w:r>
        <w:rPr>
          <w:rFonts w:ascii="宋体" w:hAnsi="宋体" w:cs="宋体"/>
          <w:sz w:val="24"/>
        </w:rPr>
        <w:t>uni.$on('sendGoods',(e)=&gt;{</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this.modifyProStatus(e.pid,e.status + 1);</w:t>
      </w:r>
    </w:p>
    <w:p>
      <w:pPr>
        <w:rPr>
          <w:rFonts w:hint="eastAsia" w:ascii="宋体" w:hAnsi="宋体" w:cs="宋体"/>
          <w:sz w:val="24"/>
        </w:rPr>
      </w:pPr>
      <w:r>
        <w:rPr>
          <w:rFonts w:ascii="宋体" w:hAnsi="宋体" w:cs="宋体"/>
          <w:sz w:val="24"/>
        </w:rPr>
        <w:t>})</w:t>
      </w:r>
    </w:p>
    <w:p>
      <w:pPr>
        <w:pStyle w:val="2"/>
        <w:widowControl/>
        <w:jc w:val="left"/>
        <w:rPr>
          <w:rFonts w:ascii="宋体" w:hAnsi="宋体"/>
          <w:sz w:val="24"/>
          <w:szCs w:val="24"/>
        </w:rPr>
      </w:pPr>
      <w:r>
        <w:rPr>
          <w:rFonts w:hint="eastAsia" w:ascii="宋体" w:hAnsi="宋体"/>
          <w:sz w:val="24"/>
          <w:szCs w:val="24"/>
        </w:rPr>
        <w:t>modifyProStatus(pid,status){</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productModel.modifyProStatus(pid,status,0,(res)=&gt;{</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ab/>
      </w:r>
      <w:r>
        <w:rPr>
          <w:rFonts w:hint="eastAsia" w:ascii="宋体" w:hAnsi="宋体"/>
          <w:sz w:val="24"/>
          <w:szCs w:val="24"/>
        </w:rPr>
        <w:t>if(status == 2){</w:t>
      </w:r>
    </w:p>
    <w:p>
      <w:pPr>
        <w:pStyle w:val="2"/>
        <w:widowControl/>
        <w:jc w:val="left"/>
        <w:rPr>
          <w:rFonts w:hint="eastAsia" w:ascii="宋体" w:hAnsi="宋体"/>
          <w:sz w:val="24"/>
          <w:szCs w:val="24"/>
        </w:rPr>
      </w:pPr>
      <w:r>
        <w:rPr>
          <w:rFonts w:hint="eastAsia" w:ascii="宋体" w:hAnsi="宋体"/>
          <w:sz w:val="24"/>
          <w:szCs w:val="24"/>
        </w:rPr>
        <w:t xml:space="preserve">  uni.showToast({</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title: '发货成功',</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icon:'success',</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duration: 2000</w:t>
      </w:r>
    </w:p>
    <w:p>
      <w:pPr>
        <w:pStyle w:val="2"/>
        <w:widowControl/>
        <w:jc w:val="left"/>
        <w:rPr>
          <w:rFonts w:hint="eastAsia" w:ascii="宋体" w:hAnsi="宋体"/>
          <w:sz w:val="24"/>
          <w:szCs w:val="24"/>
        </w:rPr>
      </w:pPr>
      <w:r>
        <w:rPr>
          <w:rFonts w:hint="eastAsia" w:ascii="宋体" w:hAnsi="宋体"/>
          <w:sz w:val="24"/>
          <w:szCs w:val="24"/>
        </w:rPr>
        <w:t xml:space="preserve">  });</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ab/>
      </w:r>
      <w:r>
        <w:rPr>
          <w:rFonts w:hint="eastAsia" w:ascii="宋体" w:hAnsi="宋体"/>
          <w:sz w:val="24"/>
          <w:szCs w:val="24"/>
        </w:rPr>
        <w:t>}else if(status == 3){</w:t>
      </w:r>
    </w:p>
    <w:p>
      <w:pPr>
        <w:pStyle w:val="2"/>
        <w:widowControl/>
        <w:jc w:val="left"/>
        <w:rPr>
          <w:rFonts w:hint="eastAsia" w:ascii="宋体" w:hAnsi="宋体"/>
          <w:sz w:val="24"/>
          <w:szCs w:val="24"/>
        </w:rPr>
      </w:pPr>
      <w:r>
        <w:rPr>
          <w:rFonts w:hint="eastAsia" w:ascii="宋体" w:hAnsi="宋体"/>
          <w:sz w:val="24"/>
          <w:szCs w:val="24"/>
        </w:rPr>
        <w:t xml:space="preserve">  uni.showToast({</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title: '收货成功',</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icon:'success',</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duration: 2000</w:t>
      </w:r>
    </w:p>
    <w:p>
      <w:pPr>
        <w:pStyle w:val="2"/>
        <w:widowControl/>
        <w:jc w:val="left"/>
        <w:rPr>
          <w:rFonts w:hint="eastAsia" w:ascii="宋体" w:hAnsi="宋体"/>
          <w:sz w:val="24"/>
          <w:szCs w:val="24"/>
        </w:rPr>
      </w:pPr>
      <w:r>
        <w:rPr>
          <w:rFonts w:hint="eastAsia" w:ascii="宋体" w:hAnsi="宋体"/>
          <w:sz w:val="24"/>
          <w:szCs w:val="24"/>
        </w:rPr>
        <w:t xml:space="preserve">  });</w:t>
      </w:r>
    </w:p>
    <w:p>
      <w:pPr>
        <w:pStyle w:val="2"/>
        <w:widowControl/>
        <w:jc w:val="left"/>
        <w:rPr>
          <w:rFonts w:hint="eastAsia" w:ascii="宋体" w:hAnsi="宋体"/>
          <w:sz w:val="24"/>
          <w:szCs w:val="24"/>
        </w:rPr>
      </w:pPr>
      <w:r>
        <w:rPr>
          <w:rFonts w:hint="eastAsia" w:ascii="宋体" w:hAnsi="宋体"/>
          <w:sz w:val="24"/>
          <w:szCs w:val="24"/>
        </w:rPr>
        <w:t xml:space="preserve">  location.href = location.href+'?time='+((new Date()).getTime());</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ab/>
      </w:r>
      <w:r>
        <w:rPr>
          <w:rFonts w:hint="eastAsia" w:ascii="宋体" w:hAnsi="宋体"/>
          <w:sz w:val="24"/>
          <w:szCs w:val="24"/>
        </w:rPr>
        <w:t>}</w:t>
      </w:r>
    </w:p>
    <w:p>
      <w:pPr>
        <w:pStyle w:val="2"/>
        <w:widowControl/>
        <w:jc w:val="left"/>
        <w:rPr>
          <w:rFonts w:hint="eastAsia" w:ascii="宋体" w:hAnsi="宋体"/>
          <w:sz w:val="24"/>
          <w:szCs w:val="24"/>
        </w:rPr>
      </w:pPr>
      <w:r>
        <w:rPr>
          <w:rFonts w:hint="eastAsia" w:ascii="宋体" w:hAnsi="宋体"/>
          <w:sz w:val="24"/>
          <w:szCs w:val="24"/>
        </w:rPr>
        <w:t xml:space="preserve"> </w:t>
      </w:r>
      <w:r>
        <w:rPr>
          <w:rFonts w:hint="eastAsia" w:ascii="宋体" w:hAnsi="宋体"/>
          <w:sz w:val="24"/>
          <w:szCs w:val="24"/>
        </w:rPr>
        <w:tab/>
      </w:r>
      <w:r>
        <w:rPr>
          <w:rFonts w:hint="eastAsia" w:ascii="宋体" w:hAnsi="宋体"/>
          <w:sz w:val="24"/>
          <w:szCs w:val="24"/>
        </w:rPr>
        <w:t>});</w:t>
      </w:r>
    </w:p>
    <w:p>
      <w:pPr>
        <w:pStyle w:val="2"/>
        <w:widowControl/>
        <w:jc w:val="left"/>
        <w:rPr>
          <w:rFonts w:hint="eastAsia" w:ascii="宋体" w:hAnsi="宋体"/>
          <w:sz w:val="24"/>
          <w:szCs w:val="24"/>
        </w:rPr>
      </w:pPr>
      <w:r>
        <w:rPr>
          <w:rFonts w:hint="eastAsia" w:ascii="宋体" w:hAnsi="宋体"/>
          <w:sz w:val="24"/>
          <w:szCs w:val="24"/>
        </w:rPr>
        <w:t xml:space="preserve"> },</w:t>
      </w:r>
    </w:p>
    <w:p>
      <w:pPr>
        <w:rPr>
          <w:rFonts w:hint="eastAsia" w:ascii="宋体" w:hAnsi="宋体"/>
          <w:sz w:val="24"/>
        </w:rPr>
      </w:pPr>
      <w:r>
        <w:rPr>
          <w:rFonts w:hint="eastAsia" w:ascii="宋体" w:hAnsi="宋体"/>
          <w:sz w:val="24"/>
        </w:rPr>
        <w:t xml:space="preserve"> </w:t>
      </w:r>
    </w:p>
    <w:p>
      <w:pPr>
        <w:rPr>
          <w:rFonts w:hint="eastAsia" w:ascii="Calibri" w:hAnsi="Calibri"/>
          <w:szCs w:val="21"/>
        </w:rPr>
      </w:pPr>
      <w:r>
        <w:rPr>
          <w:rFonts w:hint="eastAsia"/>
        </w:rPr>
        <w:t xml:space="preserve"> </w:t>
      </w:r>
    </w:p>
    <w:p>
      <w:pPr>
        <w:pStyle w:val="2"/>
        <w:jc w:val="both"/>
        <w:rPr>
          <w:rFonts w:ascii="宋体" w:hAnsi="宋体" w:eastAsia="宋体" w:cs="宋体"/>
          <w:bCs/>
          <w:sz w:val="24"/>
          <w:szCs w:val="24"/>
        </w:rPr>
      </w:pPr>
    </w:p>
    <w:p>
      <w:pPr>
        <w:pStyle w:val="28"/>
        <w:spacing w:before="312" w:beforeLines="100" w:after="312" w:afterLines="100"/>
        <w:ind w:firstLine="0" w:firstLineChars="0"/>
        <w:jc w:val="left"/>
        <w:outlineLvl w:val="1"/>
        <w:rPr>
          <w:rFonts w:ascii="黑体" w:hAnsi="黑体" w:eastAsia="黑体" w:cs="黑体"/>
          <w:sz w:val="28"/>
          <w:szCs w:val="28"/>
        </w:rPr>
      </w:pPr>
      <w:bookmarkStart w:id="136" w:name="_Toc13578"/>
      <w:bookmarkStart w:id="137" w:name="_Toc3186"/>
      <w:r>
        <w:rPr>
          <w:rFonts w:hint="eastAsia" w:ascii="黑体" w:hAnsi="黑体" w:eastAsia="黑体" w:cs="黑体"/>
          <w:sz w:val="28"/>
          <w:szCs w:val="28"/>
        </w:rPr>
        <w:t>5.3  本章小结</w:t>
      </w:r>
      <w:bookmarkEnd w:id="136"/>
      <w:bookmarkEnd w:id="137"/>
    </w:p>
    <w:p>
      <w:pPr>
        <w:pStyle w:val="2"/>
        <w:spacing w:line="440" w:lineRule="exact"/>
        <w:ind w:firstLine="480" w:firstLineChars="200"/>
        <w:jc w:val="left"/>
        <w:rPr>
          <w:szCs w:val="24"/>
        </w:rPr>
      </w:pPr>
      <w:r>
        <w:rPr>
          <w:rFonts w:hint="eastAsia" w:ascii="宋体" w:hAnsi="宋体" w:eastAsia="宋体" w:cs="宋体"/>
          <w:bCs/>
          <w:sz w:val="24"/>
          <w:szCs w:val="24"/>
        </w:rPr>
        <w:t>本章主要是软件设计结构实现。</w:t>
      </w:r>
    </w:p>
    <w:p>
      <w:r>
        <w:rPr>
          <w:rFonts w:hint="eastAsia" w:ascii="黑体" w:hAnsi="黑体" w:eastAsia="黑体" w:cs="黑体"/>
          <w:sz w:val="32"/>
          <w:szCs w:val="32"/>
        </w:rPr>
        <w:br w:type="page"/>
      </w:r>
    </w:p>
    <w:p>
      <w:pPr>
        <w:pStyle w:val="28"/>
        <w:pageBreakBefore/>
        <w:spacing w:before="624" w:beforeLines="200" w:after="624" w:afterLines="200" w:line="360" w:lineRule="auto"/>
        <w:ind w:firstLine="640"/>
        <w:jc w:val="center"/>
        <w:outlineLvl w:val="0"/>
        <w:rPr>
          <w:rFonts w:ascii="黑体" w:hAnsi="黑体" w:eastAsia="黑体" w:cs="黑体"/>
          <w:sz w:val="32"/>
          <w:szCs w:val="32"/>
        </w:rPr>
      </w:pPr>
      <w:bookmarkStart w:id="138" w:name="_Toc21179"/>
      <w:bookmarkStart w:id="139" w:name="_Toc30331"/>
      <w:r>
        <w:rPr>
          <w:rFonts w:hint="eastAsia" w:ascii="黑体" w:hAnsi="黑体" w:eastAsia="黑体" w:cs="黑体"/>
          <w:sz w:val="32"/>
          <w:szCs w:val="32"/>
        </w:rPr>
        <w:t>6  系统测试</w:t>
      </w:r>
      <w:bookmarkEnd w:id="138"/>
      <w:bookmarkEnd w:id="139"/>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通过前一章的系统实现，为了保证该毕业设计产品的质量，系统测试避免不了，本章主要阐述人流量控制系统测试目的、人流量控制系统测试内容、人流量控制系统系统测试结果与分析。</w:t>
      </w:r>
    </w:p>
    <w:p>
      <w:pPr>
        <w:pStyle w:val="28"/>
        <w:spacing w:before="312" w:beforeLines="100" w:after="312" w:afterLines="100"/>
        <w:ind w:firstLine="0" w:firstLineChars="0"/>
        <w:jc w:val="left"/>
        <w:outlineLvl w:val="1"/>
        <w:rPr>
          <w:rFonts w:ascii="黑体" w:hAnsi="黑体" w:eastAsia="黑体" w:cs="黑体"/>
          <w:sz w:val="28"/>
          <w:szCs w:val="28"/>
        </w:rPr>
      </w:pPr>
      <w:bookmarkStart w:id="140" w:name="_Toc14212"/>
      <w:bookmarkStart w:id="141" w:name="_Toc29944"/>
      <w:r>
        <w:rPr>
          <w:rFonts w:hint="eastAsia" w:ascii="黑体" w:hAnsi="黑体" w:eastAsia="黑体" w:cs="黑体"/>
          <w:sz w:val="28"/>
          <w:szCs w:val="28"/>
        </w:rPr>
        <w:t>6.1  系统测试目的</w:t>
      </w:r>
      <w:bookmarkEnd w:id="140"/>
      <w:bookmarkEnd w:id="141"/>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系统测试作为设计的最后一步，其目的不可忽视，该系统测试则是以最小的成本查找系统中的问题。测试的成功与否，在于系统测试时是否能够找出系统存在的相应问题。系统测试不止可以找到系统的错误，它更能有效地证明软件是否符合用户的要求。此外，不管是测试结果还是测试后在项目上收集的数据，它都可以为可靠的分析提供准确的基础，测试原则可分为以下几类。</w:t>
      </w:r>
    </w:p>
    <w:p>
      <w:pPr>
        <w:pStyle w:val="2"/>
        <w:numPr>
          <w:ilvl w:val="0"/>
          <w:numId w:val="2"/>
        </w:numPr>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尽可能多做一些测试，发现并更正更多的错误；</w:t>
      </w:r>
    </w:p>
    <w:p>
      <w:pPr>
        <w:pStyle w:val="2"/>
        <w:numPr>
          <w:ilvl w:val="0"/>
          <w:numId w:val="2"/>
        </w:numPr>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认真检查系统程序以及设备</w:t>
      </w:r>
    </w:p>
    <w:p>
      <w:pPr>
        <w:pStyle w:val="2"/>
        <w:numPr>
          <w:ilvl w:val="0"/>
          <w:numId w:val="2"/>
        </w:numPr>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认真制定测试计划，尽量将所有的可能考虑到位</w:t>
      </w:r>
    </w:p>
    <w:p>
      <w:pPr>
        <w:pStyle w:val="2"/>
        <w:numPr>
          <w:ilvl w:val="0"/>
          <w:numId w:val="2"/>
        </w:numPr>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对测试结果进行检查，确保测试结果能够符合要求</w:t>
      </w:r>
    </w:p>
    <w:p>
      <w:pPr>
        <w:pStyle w:val="28"/>
        <w:spacing w:before="312" w:beforeLines="100" w:after="312" w:afterLines="100"/>
        <w:ind w:firstLine="0" w:firstLineChars="0"/>
        <w:jc w:val="left"/>
        <w:outlineLvl w:val="1"/>
        <w:rPr>
          <w:rFonts w:ascii="黑体" w:hAnsi="黑体" w:eastAsia="黑体" w:cs="黑体"/>
          <w:sz w:val="28"/>
          <w:szCs w:val="28"/>
        </w:rPr>
      </w:pPr>
      <w:bookmarkStart w:id="142" w:name="_Toc9134"/>
      <w:bookmarkStart w:id="143" w:name="_Toc14273"/>
      <w:r>
        <w:rPr>
          <w:rFonts w:hint="eastAsia" w:ascii="黑体" w:hAnsi="黑体" w:eastAsia="黑体" w:cs="黑体"/>
          <w:sz w:val="28"/>
          <w:szCs w:val="28"/>
        </w:rPr>
        <w:t>6.2  用户模块测试</w:t>
      </w:r>
      <w:bookmarkEnd w:id="142"/>
      <w:bookmarkEnd w:id="143"/>
    </w:p>
    <w:p>
      <w:pPr>
        <w:pStyle w:val="2"/>
        <w:spacing w:line="440" w:lineRule="exact"/>
        <w:ind w:firstLine="480" w:firstLineChars="200"/>
        <w:jc w:val="left"/>
        <w:rPr>
          <w:rFonts w:hint="eastAsia" w:ascii="宋体" w:hAnsi="宋体" w:eastAsia="宋体" w:cs="宋体"/>
          <w:bCs/>
          <w:sz w:val="24"/>
          <w:szCs w:val="24"/>
        </w:rPr>
      </w:pPr>
      <w:bookmarkStart w:id="144" w:name="_Toc2895"/>
      <w:bookmarkStart w:id="145" w:name="_Toc2413"/>
      <w:r>
        <w:rPr>
          <w:rFonts w:hint="eastAsia" w:ascii="黑体" w:hAnsi="黑体" w:cs="黑体"/>
          <w:sz w:val="24"/>
          <w:szCs w:val="24"/>
          <w:lang w:val="en-US" w:eastAsia="zh-CN"/>
        </w:rPr>
        <w:t>6</w:t>
      </w:r>
      <w:r>
        <w:rPr>
          <w:rFonts w:hint="eastAsia" w:ascii="黑体" w:hAnsi="黑体" w:cs="黑体"/>
          <w:sz w:val="24"/>
          <w:szCs w:val="24"/>
        </w:rPr>
        <w:t xml:space="preserve">.2.1 </w:t>
      </w:r>
      <w:r>
        <w:rPr>
          <w:rFonts w:hint="eastAsia" w:ascii="宋体" w:hAnsi="宋体" w:eastAsia="宋体" w:cs="宋体"/>
          <w:bCs/>
          <w:sz w:val="24"/>
          <w:szCs w:val="24"/>
        </w:rPr>
        <w:t>注册登录</w:t>
      </w:r>
    </w:p>
    <w:p>
      <w:pPr>
        <w:pStyle w:val="2"/>
        <w:spacing w:line="360" w:lineRule="auto"/>
        <w:ind w:firstLine="960" w:firstLineChars="200"/>
        <w:jc w:val="left"/>
        <w:rPr>
          <w:rFonts w:hint="eastAsia" w:ascii="宋体" w:hAnsi="宋体" w:eastAsia="宋体" w:cs="宋体"/>
          <w:bCs/>
          <w:sz w:val="24"/>
          <w:szCs w:val="24"/>
        </w:rPr>
      </w:pPr>
      <w:r>
        <w:drawing>
          <wp:inline distT="0" distB="0" distL="0" distR="0">
            <wp:extent cx="2356485" cy="379984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361250" cy="3807517"/>
                    </a:xfrm>
                    <a:prstGeom prst="rect">
                      <a:avLst/>
                    </a:prstGeom>
                  </pic:spPr>
                </pic:pic>
              </a:graphicData>
            </a:graphic>
          </wp:inline>
        </w:drawing>
      </w:r>
      <w:r>
        <w:drawing>
          <wp:inline distT="0" distB="0" distL="0" distR="0">
            <wp:extent cx="2451100" cy="395287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2451940" cy="3953754"/>
                    </a:xfrm>
                    <a:prstGeom prst="rect">
                      <a:avLst/>
                    </a:prstGeom>
                  </pic:spPr>
                </pic:pic>
              </a:graphicData>
            </a:graphic>
          </wp:inline>
        </w:drawing>
      </w:r>
    </w:p>
    <w:p>
      <w:pPr>
        <w:pStyle w:val="2"/>
        <w:spacing w:line="440" w:lineRule="exact"/>
        <w:ind w:firstLine="480" w:firstLineChars="200"/>
        <w:jc w:val="left"/>
        <w:rPr>
          <w:rFonts w:hint="eastAsia" w:ascii="宋体" w:hAnsi="宋体" w:eastAsia="宋体" w:cs="宋体"/>
          <w:bCs/>
          <w:sz w:val="24"/>
          <w:szCs w:val="24"/>
        </w:rPr>
      </w:pPr>
      <w:r>
        <w:rPr>
          <w:rFonts w:hint="eastAsia" w:ascii="黑体" w:hAnsi="黑体" w:cs="黑体"/>
          <w:sz w:val="24"/>
          <w:szCs w:val="24"/>
          <w:lang w:val="en-US" w:eastAsia="zh-CN"/>
        </w:rPr>
        <w:t>6</w:t>
      </w:r>
      <w:r>
        <w:rPr>
          <w:rFonts w:hint="eastAsia" w:ascii="黑体" w:hAnsi="黑体" w:cs="黑体"/>
          <w:sz w:val="24"/>
          <w:szCs w:val="24"/>
        </w:rPr>
        <w:t>.2.</w:t>
      </w:r>
      <w:r>
        <w:rPr>
          <w:rFonts w:hint="eastAsia" w:ascii="黑体" w:hAnsi="黑体" w:cs="黑体"/>
          <w:sz w:val="24"/>
          <w:szCs w:val="24"/>
          <w:lang w:val="en-US" w:eastAsia="zh-CN"/>
        </w:rPr>
        <w:t>2</w:t>
      </w:r>
      <w:r>
        <w:rPr>
          <w:rFonts w:hint="eastAsia" w:ascii="宋体" w:hAnsi="宋体" w:eastAsia="宋体" w:cs="宋体"/>
          <w:bCs/>
          <w:sz w:val="24"/>
          <w:szCs w:val="24"/>
        </w:rPr>
        <w:t>个人中心</w:t>
      </w:r>
    </w:p>
    <w:p>
      <w:pPr>
        <w:pStyle w:val="2"/>
        <w:spacing w:line="360" w:lineRule="auto"/>
        <w:ind w:firstLine="960" w:firstLineChars="200"/>
        <w:jc w:val="left"/>
        <w:rPr>
          <w:rFonts w:hint="eastAsia" w:ascii="宋体" w:hAnsi="宋体" w:eastAsia="宋体" w:cs="宋体"/>
          <w:bCs/>
          <w:sz w:val="24"/>
          <w:szCs w:val="24"/>
        </w:rPr>
      </w:pPr>
      <w:r>
        <w:drawing>
          <wp:inline distT="0" distB="0" distL="0" distR="0">
            <wp:extent cx="2311400" cy="43338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2315163" cy="4340928"/>
                    </a:xfrm>
                    <a:prstGeom prst="rect">
                      <a:avLst/>
                    </a:prstGeom>
                  </pic:spPr>
                </pic:pic>
              </a:graphicData>
            </a:graphic>
          </wp:inline>
        </w:drawing>
      </w:r>
    </w:p>
    <w:p>
      <w:pPr>
        <w:pStyle w:val="2"/>
        <w:spacing w:line="440" w:lineRule="exact"/>
        <w:jc w:val="left"/>
        <w:rPr>
          <w:rFonts w:hint="eastAsia" w:ascii="宋体" w:hAnsi="宋体" w:eastAsia="宋体" w:cs="宋体"/>
          <w:bCs/>
          <w:sz w:val="24"/>
          <w:szCs w:val="24"/>
        </w:rPr>
      </w:pPr>
    </w:p>
    <w:p>
      <w:pPr>
        <w:pStyle w:val="2"/>
        <w:spacing w:line="440" w:lineRule="exact"/>
        <w:jc w:val="left"/>
        <w:rPr>
          <w:rFonts w:hint="eastAsia" w:ascii="宋体" w:hAnsi="宋体" w:eastAsia="宋体" w:cs="宋体"/>
          <w:bCs/>
          <w:sz w:val="24"/>
          <w:szCs w:val="24"/>
        </w:rPr>
      </w:pPr>
    </w:p>
    <w:bookmarkEnd w:id="144"/>
    <w:bookmarkEnd w:id="145"/>
    <w:p>
      <w:pPr>
        <w:pStyle w:val="28"/>
        <w:spacing w:before="312" w:beforeLines="100" w:after="312" w:afterLines="100"/>
        <w:ind w:firstLine="0" w:firstLineChars="0"/>
        <w:jc w:val="left"/>
        <w:outlineLvl w:val="1"/>
        <w:rPr>
          <w:rFonts w:ascii="黑体" w:hAnsi="黑体" w:eastAsia="黑体" w:cs="黑体"/>
          <w:sz w:val="28"/>
          <w:szCs w:val="28"/>
        </w:rPr>
      </w:pPr>
      <w:bookmarkStart w:id="146" w:name="_Toc9"/>
      <w:bookmarkStart w:id="147" w:name="_Toc25152"/>
      <w:r>
        <w:rPr>
          <w:rFonts w:hint="eastAsia" w:ascii="黑体" w:hAnsi="黑体" w:eastAsia="黑体" w:cs="黑体"/>
          <w:sz w:val="28"/>
          <w:szCs w:val="28"/>
        </w:rPr>
        <w:t xml:space="preserve">6.3  </w:t>
      </w:r>
      <w:bookmarkEnd w:id="146"/>
      <w:bookmarkEnd w:id="147"/>
      <w:r>
        <w:rPr>
          <w:rFonts w:hint="eastAsia" w:ascii="黑体" w:hAnsi="黑体" w:eastAsia="黑体" w:cs="黑体"/>
          <w:sz w:val="28"/>
          <w:szCs w:val="28"/>
        </w:rPr>
        <w:t>产品模块测试</w:t>
      </w:r>
    </w:p>
    <w:p>
      <w:pPr>
        <w:pStyle w:val="2"/>
        <w:spacing w:line="360" w:lineRule="auto"/>
        <w:ind w:firstLine="480" w:firstLineChars="200"/>
        <w:jc w:val="both"/>
        <w:rPr>
          <w:rFonts w:hint="eastAsia" w:ascii="宋体" w:hAnsi="宋体" w:eastAsia="宋体" w:cs="宋体"/>
          <w:bCs/>
          <w:sz w:val="24"/>
          <w:szCs w:val="24"/>
        </w:rPr>
      </w:pPr>
      <w:r>
        <w:rPr>
          <w:rFonts w:hint="eastAsia" w:ascii="黑体" w:hAnsi="黑体" w:cs="黑体"/>
          <w:sz w:val="24"/>
          <w:szCs w:val="24"/>
          <w:lang w:val="en-US" w:eastAsia="zh-CN"/>
        </w:rPr>
        <w:t>6</w:t>
      </w:r>
      <w:r>
        <w:rPr>
          <w:rFonts w:hint="eastAsia" w:ascii="黑体" w:hAnsi="黑体" w:cs="黑体"/>
          <w:sz w:val="24"/>
          <w:szCs w:val="24"/>
        </w:rPr>
        <w:t>.</w:t>
      </w:r>
      <w:r>
        <w:rPr>
          <w:rFonts w:hint="eastAsia" w:ascii="黑体" w:hAnsi="黑体" w:cs="黑体"/>
          <w:sz w:val="24"/>
          <w:szCs w:val="24"/>
          <w:lang w:val="en-US" w:eastAsia="zh-CN"/>
        </w:rPr>
        <w:t>3</w:t>
      </w:r>
      <w:r>
        <w:rPr>
          <w:rFonts w:hint="eastAsia" w:ascii="黑体" w:hAnsi="黑体" w:cs="黑体"/>
          <w:sz w:val="24"/>
          <w:szCs w:val="24"/>
        </w:rPr>
        <w:t>.1</w:t>
      </w:r>
      <w:r>
        <w:rPr>
          <w:rFonts w:hint="eastAsia" w:ascii="宋体" w:hAnsi="宋体" w:eastAsia="宋体" w:cs="宋体"/>
          <w:bCs/>
          <w:sz w:val="24"/>
          <w:szCs w:val="24"/>
        </w:rPr>
        <w:t>发布产品/我的发布展示</w:t>
      </w:r>
    </w:p>
    <w:p>
      <w:pPr>
        <w:pStyle w:val="2"/>
        <w:spacing w:line="360" w:lineRule="auto"/>
        <w:ind w:firstLine="960" w:firstLineChars="200"/>
        <w:jc w:val="both"/>
        <w:rPr>
          <w:rFonts w:hint="eastAsia" w:ascii="宋体" w:hAnsi="宋体" w:eastAsia="宋体" w:cs="宋体"/>
          <w:bCs/>
          <w:sz w:val="24"/>
          <w:szCs w:val="24"/>
        </w:rPr>
      </w:pPr>
      <w:r>
        <w:drawing>
          <wp:inline distT="0" distB="0" distL="0" distR="0">
            <wp:extent cx="2160905" cy="4051935"/>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2162476" cy="4054643"/>
                    </a:xfrm>
                    <a:prstGeom prst="rect">
                      <a:avLst/>
                    </a:prstGeom>
                  </pic:spPr>
                </pic:pic>
              </a:graphicData>
            </a:graphic>
          </wp:inline>
        </w:drawing>
      </w:r>
      <w: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016760" cy="3781425"/>
            <wp:effectExtent l="0" t="0" r="254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016760" cy="3781425"/>
                    </a:xfrm>
                    <a:prstGeom prst="rect">
                      <a:avLst/>
                    </a:prstGeom>
                  </pic:spPr>
                </pic:pic>
              </a:graphicData>
            </a:graphic>
          </wp:anchor>
        </w:drawing>
      </w:r>
      <w:r>
        <w:rPr>
          <w:rFonts w:ascii="宋体" w:hAnsi="宋体" w:eastAsia="宋体" w:cs="宋体"/>
          <w:bCs/>
          <w:sz w:val="24"/>
          <w:szCs w:val="24"/>
        </w:rPr>
        <w:br w:type="textWrapping" w:clear="all"/>
      </w:r>
    </w:p>
    <w:p>
      <w:pPr>
        <w:pStyle w:val="2"/>
        <w:spacing w:line="360" w:lineRule="auto"/>
        <w:ind w:firstLine="480" w:firstLineChars="200"/>
        <w:jc w:val="both"/>
        <w:rPr>
          <w:rFonts w:ascii="宋体" w:hAnsi="宋体" w:eastAsia="宋体" w:cs="宋体"/>
          <w:bCs/>
          <w:sz w:val="24"/>
          <w:szCs w:val="24"/>
        </w:rPr>
      </w:pPr>
    </w:p>
    <w:p>
      <w:pPr>
        <w:pStyle w:val="2"/>
        <w:spacing w:line="360" w:lineRule="auto"/>
        <w:ind w:firstLine="480" w:firstLineChars="200"/>
        <w:jc w:val="both"/>
        <w:rPr>
          <w:rFonts w:hint="eastAsia" w:ascii="宋体" w:hAnsi="宋体" w:eastAsia="宋体" w:cs="宋体"/>
          <w:bCs/>
          <w:sz w:val="24"/>
          <w:szCs w:val="24"/>
        </w:rPr>
      </w:pPr>
      <w:r>
        <w:rPr>
          <w:rFonts w:hint="eastAsia" w:ascii="黑体" w:hAnsi="黑体" w:cs="黑体"/>
          <w:sz w:val="24"/>
          <w:szCs w:val="24"/>
          <w:lang w:val="en-US" w:eastAsia="zh-CN"/>
        </w:rPr>
        <w:t>6</w:t>
      </w:r>
      <w:r>
        <w:rPr>
          <w:rFonts w:hint="eastAsia" w:ascii="黑体" w:hAnsi="黑体" w:cs="黑体"/>
          <w:sz w:val="24"/>
          <w:szCs w:val="24"/>
        </w:rPr>
        <w:t>.</w:t>
      </w:r>
      <w:r>
        <w:rPr>
          <w:rFonts w:hint="eastAsia" w:ascii="黑体" w:hAnsi="黑体" w:cs="黑体"/>
          <w:sz w:val="24"/>
          <w:szCs w:val="24"/>
          <w:lang w:val="en-US" w:eastAsia="zh-CN"/>
        </w:rPr>
        <w:t>3</w:t>
      </w:r>
      <w:r>
        <w:rPr>
          <w:rFonts w:hint="eastAsia" w:ascii="黑体" w:hAnsi="黑体" w:cs="黑体"/>
          <w:sz w:val="24"/>
          <w:szCs w:val="24"/>
        </w:rPr>
        <w:t>.</w:t>
      </w:r>
      <w:r>
        <w:rPr>
          <w:rFonts w:hint="eastAsia" w:ascii="黑体" w:hAnsi="黑体" w:cs="黑体"/>
          <w:sz w:val="24"/>
          <w:szCs w:val="24"/>
          <w:lang w:val="en-US" w:eastAsia="zh-CN"/>
        </w:rPr>
        <w:t>2</w:t>
      </w:r>
      <w:r>
        <w:rPr>
          <w:rFonts w:hint="eastAsia" w:ascii="宋体" w:hAnsi="宋体" w:eastAsia="宋体" w:cs="宋体"/>
          <w:bCs/>
          <w:sz w:val="24"/>
          <w:szCs w:val="24"/>
        </w:rPr>
        <w:t>首页/分类展示</w:t>
      </w:r>
    </w:p>
    <w:p>
      <w:pPr>
        <w:pStyle w:val="2"/>
        <w:spacing w:line="360" w:lineRule="auto"/>
        <w:ind w:firstLine="960" w:firstLineChars="200"/>
        <w:jc w:val="both"/>
        <w:rPr>
          <w:rFonts w:hint="eastAsia" w:ascii="宋体" w:hAnsi="宋体" w:eastAsia="宋体" w:cs="宋体"/>
          <w:bCs/>
          <w:sz w:val="24"/>
          <w:szCs w:val="24"/>
        </w:rPr>
      </w:pPr>
      <w:r>
        <w:drawing>
          <wp:inline distT="0" distB="0" distL="0" distR="0">
            <wp:extent cx="2317750" cy="434594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2323814" cy="4357153"/>
                    </a:xfrm>
                    <a:prstGeom prst="rect">
                      <a:avLst/>
                    </a:prstGeom>
                  </pic:spPr>
                </pic:pic>
              </a:graphicData>
            </a:graphic>
          </wp:inline>
        </w:drawing>
      </w:r>
      <w:r>
        <w:t xml:space="preserve"> </w:t>
      </w:r>
      <w:r>
        <w:drawing>
          <wp:inline distT="0" distB="0" distL="0" distR="0">
            <wp:extent cx="2286000" cy="42868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2288291" cy="4290545"/>
                    </a:xfrm>
                    <a:prstGeom prst="rect">
                      <a:avLst/>
                    </a:prstGeom>
                  </pic:spPr>
                </pic:pic>
              </a:graphicData>
            </a:graphic>
          </wp:inline>
        </w:drawing>
      </w:r>
    </w:p>
    <w:p>
      <w:pPr>
        <w:pStyle w:val="2"/>
        <w:spacing w:line="360" w:lineRule="auto"/>
        <w:jc w:val="both"/>
        <w:rPr>
          <w:rFonts w:hint="eastAsia" w:ascii="宋体" w:hAnsi="宋体" w:eastAsia="宋体" w:cs="宋体"/>
          <w:bCs/>
          <w:sz w:val="24"/>
          <w:szCs w:val="24"/>
        </w:rPr>
      </w:pPr>
    </w:p>
    <w:p>
      <w:pPr>
        <w:pStyle w:val="2"/>
        <w:spacing w:line="360" w:lineRule="auto"/>
        <w:ind w:firstLine="480" w:firstLineChars="200"/>
        <w:jc w:val="both"/>
        <w:rPr>
          <w:rFonts w:hint="eastAsia" w:ascii="宋体" w:hAnsi="宋体" w:eastAsia="宋体" w:cs="宋体"/>
          <w:bCs/>
          <w:sz w:val="24"/>
          <w:szCs w:val="24"/>
        </w:rPr>
      </w:pPr>
      <w:r>
        <w:rPr>
          <w:rFonts w:hint="eastAsia" w:ascii="黑体" w:hAnsi="黑体" w:cs="黑体"/>
          <w:sz w:val="24"/>
          <w:szCs w:val="24"/>
          <w:lang w:val="en-US" w:eastAsia="zh-CN"/>
        </w:rPr>
        <w:t>6</w:t>
      </w:r>
      <w:r>
        <w:rPr>
          <w:rFonts w:hint="eastAsia" w:ascii="黑体" w:hAnsi="黑体" w:cs="黑体"/>
          <w:sz w:val="24"/>
          <w:szCs w:val="24"/>
        </w:rPr>
        <w:t>.</w:t>
      </w:r>
      <w:r>
        <w:rPr>
          <w:rFonts w:hint="eastAsia" w:ascii="黑体" w:hAnsi="黑体" w:cs="黑体"/>
          <w:sz w:val="24"/>
          <w:szCs w:val="24"/>
          <w:lang w:val="en-US" w:eastAsia="zh-CN"/>
        </w:rPr>
        <w:t>3</w:t>
      </w:r>
      <w:r>
        <w:rPr>
          <w:rFonts w:hint="eastAsia" w:ascii="黑体" w:hAnsi="黑体" w:cs="黑体"/>
          <w:sz w:val="24"/>
          <w:szCs w:val="24"/>
        </w:rPr>
        <w:t>.</w:t>
      </w:r>
      <w:r>
        <w:rPr>
          <w:rFonts w:hint="eastAsia" w:ascii="黑体" w:hAnsi="黑体" w:cs="黑体"/>
          <w:sz w:val="24"/>
          <w:szCs w:val="24"/>
          <w:lang w:val="en-US" w:eastAsia="zh-CN"/>
        </w:rPr>
        <w:t>3</w:t>
      </w:r>
      <w:r>
        <w:rPr>
          <w:rFonts w:hint="eastAsia" w:ascii="宋体" w:hAnsi="宋体" w:eastAsia="宋体" w:cs="宋体"/>
          <w:bCs/>
          <w:sz w:val="24"/>
          <w:szCs w:val="24"/>
        </w:rPr>
        <w:t>详情页展示/买家购买</w:t>
      </w:r>
    </w:p>
    <w:p>
      <w:pPr>
        <w:pStyle w:val="2"/>
        <w:spacing w:line="360" w:lineRule="auto"/>
        <w:ind w:firstLine="960" w:firstLineChars="200"/>
        <w:jc w:val="both"/>
        <w:rPr>
          <w:rFonts w:hint="eastAsia" w:ascii="宋体" w:hAnsi="宋体" w:eastAsia="宋体" w:cs="宋体"/>
          <w:bCs/>
          <w:sz w:val="24"/>
          <w:szCs w:val="24"/>
        </w:rPr>
      </w:pPr>
      <w:r>
        <w:drawing>
          <wp:inline distT="0" distB="0" distL="0" distR="0">
            <wp:extent cx="2418715" cy="4534535"/>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2420126" cy="4537735"/>
                    </a:xfrm>
                    <a:prstGeom prst="rect">
                      <a:avLst/>
                    </a:prstGeom>
                  </pic:spPr>
                </pic:pic>
              </a:graphicData>
            </a:graphic>
          </wp:inline>
        </w:drawing>
      </w:r>
      <w:r>
        <w:t xml:space="preserve"> </w:t>
      </w:r>
      <w:r>
        <w:drawing>
          <wp:inline distT="0" distB="0" distL="0" distR="0">
            <wp:extent cx="2456815" cy="4607560"/>
            <wp:effectExtent l="0" t="0" r="635"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2457935" cy="4608629"/>
                    </a:xfrm>
                    <a:prstGeom prst="rect">
                      <a:avLst/>
                    </a:prstGeom>
                  </pic:spPr>
                </pic:pic>
              </a:graphicData>
            </a:graphic>
          </wp:inline>
        </w:drawing>
      </w:r>
    </w:p>
    <w:p>
      <w:pPr>
        <w:pStyle w:val="2"/>
        <w:spacing w:line="360" w:lineRule="auto"/>
        <w:ind w:firstLine="480" w:firstLineChars="200"/>
        <w:jc w:val="both"/>
        <w:rPr>
          <w:rFonts w:hint="eastAsia" w:ascii="宋体" w:hAnsi="宋体" w:eastAsia="宋体" w:cs="宋体"/>
          <w:bCs/>
          <w:sz w:val="24"/>
          <w:szCs w:val="24"/>
        </w:rPr>
      </w:pPr>
    </w:p>
    <w:p>
      <w:pPr>
        <w:pStyle w:val="2"/>
        <w:spacing w:line="360" w:lineRule="auto"/>
        <w:ind w:firstLine="480" w:firstLineChars="200"/>
        <w:jc w:val="both"/>
        <w:rPr>
          <w:rFonts w:hint="eastAsia" w:ascii="宋体" w:hAnsi="宋体" w:eastAsia="宋体" w:cs="宋体"/>
          <w:bCs/>
          <w:sz w:val="24"/>
          <w:szCs w:val="24"/>
        </w:rPr>
      </w:pPr>
      <w:r>
        <w:rPr>
          <w:rFonts w:hint="eastAsia" w:ascii="黑体" w:hAnsi="黑体" w:cs="黑体"/>
          <w:sz w:val="24"/>
          <w:szCs w:val="24"/>
          <w:lang w:val="en-US" w:eastAsia="zh-CN"/>
        </w:rPr>
        <w:t>6</w:t>
      </w:r>
      <w:r>
        <w:rPr>
          <w:rFonts w:hint="eastAsia" w:ascii="黑体" w:hAnsi="黑体" w:cs="黑体"/>
          <w:sz w:val="24"/>
          <w:szCs w:val="24"/>
        </w:rPr>
        <w:t>.</w:t>
      </w:r>
      <w:r>
        <w:rPr>
          <w:rFonts w:hint="eastAsia" w:ascii="黑体" w:hAnsi="黑体" w:cs="黑体"/>
          <w:sz w:val="24"/>
          <w:szCs w:val="24"/>
          <w:lang w:val="en-US" w:eastAsia="zh-CN"/>
        </w:rPr>
        <w:t>3</w:t>
      </w:r>
      <w:r>
        <w:rPr>
          <w:rFonts w:hint="eastAsia" w:ascii="黑体" w:hAnsi="黑体" w:cs="黑体"/>
          <w:sz w:val="24"/>
          <w:szCs w:val="24"/>
        </w:rPr>
        <w:t>.</w:t>
      </w:r>
      <w:r>
        <w:rPr>
          <w:rFonts w:hint="eastAsia" w:ascii="黑体" w:hAnsi="黑体" w:cs="黑体"/>
          <w:sz w:val="24"/>
          <w:szCs w:val="24"/>
          <w:lang w:val="en-US" w:eastAsia="zh-CN"/>
        </w:rPr>
        <w:t>4</w:t>
      </w:r>
      <w:r>
        <w:rPr>
          <w:rFonts w:hint="eastAsia" w:ascii="宋体" w:hAnsi="宋体" w:eastAsia="宋体" w:cs="宋体"/>
          <w:bCs/>
          <w:sz w:val="24"/>
          <w:szCs w:val="24"/>
        </w:rPr>
        <w:t>交易状态</w:t>
      </w:r>
    </w:p>
    <w:p>
      <w:pPr>
        <w:pStyle w:val="2"/>
        <w:spacing w:line="360" w:lineRule="auto"/>
        <w:ind w:firstLine="480" w:firstLineChars="200"/>
        <w:jc w:val="both"/>
        <w:rPr>
          <w:rFonts w:hint="eastAsia" w:ascii="宋体" w:hAnsi="宋体" w:eastAsia="宋体" w:cs="宋体"/>
          <w:bCs/>
          <w:sz w:val="24"/>
          <w:szCs w:val="24"/>
        </w:rPr>
      </w:pPr>
      <w:r>
        <w:rPr>
          <w:rFonts w:hint="eastAsia" w:ascii="宋体" w:hAnsi="宋体" w:eastAsia="宋体" w:cs="宋体"/>
          <w:bCs/>
          <w:sz w:val="24"/>
          <w:szCs w:val="24"/>
        </w:rPr>
        <w:t>1、卖家发货、买家</w:t>
      </w:r>
      <w:r>
        <w:rPr>
          <w:rFonts w:hint="eastAsia" w:ascii="宋体" w:hAnsi="宋体" w:eastAsia="宋体" w:cs="宋体"/>
          <w:bCs/>
          <w:sz w:val="24"/>
          <w:szCs w:val="24"/>
          <w:lang w:val="en-US" w:eastAsia="zh-CN"/>
        </w:rPr>
        <w:t>收</w:t>
      </w:r>
      <w:r>
        <w:rPr>
          <w:rFonts w:hint="eastAsia" w:ascii="宋体" w:hAnsi="宋体" w:eastAsia="宋体" w:cs="宋体"/>
          <w:bCs/>
          <w:sz w:val="24"/>
          <w:szCs w:val="24"/>
        </w:rPr>
        <w:t>货</w:t>
      </w:r>
    </w:p>
    <w:p>
      <w:pPr>
        <w:pStyle w:val="2"/>
        <w:spacing w:line="360" w:lineRule="auto"/>
        <w:ind w:firstLine="960" w:firstLineChars="200"/>
        <w:jc w:val="both"/>
        <w:rPr>
          <w:rFonts w:hint="eastAsia" w:ascii="宋体" w:hAnsi="宋体" w:eastAsia="宋体" w:cs="宋体"/>
          <w:bCs/>
          <w:sz w:val="24"/>
          <w:szCs w:val="24"/>
        </w:rPr>
      </w:pPr>
      <w:r>
        <w:drawing>
          <wp:inline distT="0" distB="0" distL="0" distR="0">
            <wp:extent cx="2303780" cy="4319270"/>
            <wp:effectExtent l="0" t="0" r="127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2305057" cy="4321981"/>
                    </a:xfrm>
                    <a:prstGeom prst="rect">
                      <a:avLst/>
                    </a:prstGeom>
                  </pic:spPr>
                </pic:pic>
              </a:graphicData>
            </a:graphic>
          </wp:inline>
        </w:drawing>
      </w:r>
      <w:r>
        <w:drawing>
          <wp:inline distT="0" distB="0" distL="0" distR="0">
            <wp:extent cx="2327275" cy="43637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2328820" cy="4366537"/>
                    </a:xfrm>
                    <a:prstGeom prst="rect">
                      <a:avLst/>
                    </a:prstGeom>
                  </pic:spPr>
                </pic:pic>
              </a:graphicData>
            </a:graphic>
          </wp:inline>
        </w:drawing>
      </w:r>
    </w:p>
    <w:p>
      <w:pPr>
        <w:pStyle w:val="2"/>
        <w:spacing w:line="360" w:lineRule="auto"/>
        <w:ind w:firstLine="480" w:firstLineChars="200"/>
        <w:jc w:val="both"/>
        <w:rPr>
          <w:rFonts w:hint="eastAsia" w:ascii="宋体" w:hAnsi="宋体" w:eastAsia="宋体" w:cs="宋体"/>
          <w:bCs/>
          <w:sz w:val="24"/>
          <w:szCs w:val="24"/>
        </w:rPr>
      </w:pPr>
      <w:r>
        <w:rPr>
          <w:rFonts w:hint="eastAsia" w:ascii="宋体" w:hAnsi="宋体" w:eastAsia="宋体" w:cs="宋体"/>
          <w:bCs/>
          <w:sz w:val="24"/>
          <w:szCs w:val="24"/>
        </w:rPr>
        <w:t>交易状态2</w:t>
      </w:r>
    </w:p>
    <w:p>
      <w:pPr>
        <w:pStyle w:val="2"/>
        <w:spacing w:line="360" w:lineRule="auto"/>
        <w:ind w:firstLine="480" w:firstLineChars="200"/>
        <w:jc w:val="both"/>
        <w:rPr>
          <w:rFonts w:hint="eastAsia" w:ascii="宋体" w:hAnsi="宋体" w:eastAsia="宋体" w:cs="宋体"/>
          <w:bCs/>
          <w:sz w:val="24"/>
          <w:szCs w:val="24"/>
        </w:rPr>
      </w:pPr>
      <w:r>
        <w:rPr>
          <w:rFonts w:hint="eastAsia" w:ascii="宋体" w:hAnsi="宋体" w:eastAsia="宋体" w:cs="宋体"/>
          <w:bCs/>
          <w:sz w:val="24"/>
          <w:szCs w:val="24"/>
        </w:rPr>
        <w:t>2、卖家已发货、买家确认收货</w:t>
      </w:r>
    </w:p>
    <w:p>
      <w:pPr>
        <w:pStyle w:val="2"/>
        <w:spacing w:line="360" w:lineRule="auto"/>
        <w:ind w:firstLine="960" w:firstLineChars="200"/>
        <w:jc w:val="both"/>
        <w:rPr>
          <w:rFonts w:hint="eastAsia" w:ascii="宋体" w:hAnsi="宋体" w:eastAsia="宋体" w:cs="宋体"/>
          <w:bCs/>
          <w:sz w:val="24"/>
          <w:szCs w:val="24"/>
        </w:rPr>
      </w:pPr>
      <w:r>
        <w:drawing>
          <wp:inline distT="0" distB="0" distL="0" distR="0">
            <wp:extent cx="2254250" cy="422719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2255946" cy="4229899"/>
                    </a:xfrm>
                    <a:prstGeom prst="rect">
                      <a:avLst/>
                    </a:prstGeom>
                  </pic:spPr>
                </pic:pic>
              </a:graphicData>
            </a:graphic>
          </wp:inline>
        </w:drawing>
      </w:r>
      <w:r>
        <w:drawing>
          <wp:inline distT="0" distB="0" distL="0" distR="0">
            <wp:extent cx="2279650" cy="427482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2285493" cy="4285302"/>
                    </a:xfrm>
                    <a:prstGeom prst="rect">
                      <a:avLst/>
                    </a:prstGeom>
                  </pic:spPr>
                </pic:pic>
              </a:graphicData>
            </a:graphic>
          </wp:inline>
        </w:drawing>
      </w:r>
    </w:p>
    <w:p>
      <w:pPr>
        <w:pStyle w:val="2"/>
        <w:spacing w:line="360" w:lineRule="auto"/>
        <w:ind w:firstLine="480" w:firstLineChars="200"/>
        <w:jc w:val="both"/>
        <w:rPr>
          <w:rFonts w:hint="eastAsia" w:ascii="宋体" w:hAnsi="宋体" w:eastAsia="宋体" w:cs="宋体"/>
          <w:bCs/>
          <w:sz w:val="24"/>
          <w:szCs w:val="24"/>
        </w:rPr>
      </w:pPr>
      <w:r>
        <w:rPr>
          <w:rFonts w:hint="eastAsia" w:ascii="宋体" w:hAnsi="宋体" w:eastAsia="宋体" w:cs="宋体"/>
          <w:bCs/>
          <w:sz w:val="24"/>
          <w:szCs w:val="24"/>
        </w:rPr>
        <w:t>交易完成</w:t>
      </w:r>
    </w:p>
    <w:p>
      <w:pPr>
        <w:pStyle w:val="2"/>
        <w:spacing w:line="360" w:lineRule="auto"/>
        <w:ind w:firstLine="480" w:firstLineChars="200"/>
        <w:jc w:val="both"/>
        <w:rPr>
          <w:rFonts w:hint="eastAsia" w:ascii="宋体" w:hAnsi="宋体" w:eastAsia="宋体" w:cs="宋体"/>
          <w:bCs/>
          <w:sz w:val="24"/>
          <w:szCs w:val="24"/>
        </w:rPr>
      </w:pPr>
      <w:r>
        <w:rPr>
          <w:rFonts w:hint="eastAsia" w:ascii="宋体" w:hAnsi="宋体" w:eastAsia="宋体" w:cs="宋体"/>
          <w:bCs/>
          <w:sz w:val="24"/>
          <w:szCs w:val="24"/>
        </w:rPr>
        <w:t>买家买到的</w:t>
      </w:r>
    </w:p>
    <w:p>
      <w:pPr>
        <w:pStyle w:val="2"/>
        <w:spacing w:line="360" w:lineRule="auto"/>
        <w:ind w:firstLine="960" w:firstLineChars="200"/>
        <w:jc w:val="both"/>
        <w:rPr>
          <w:rFonts w:hint="eastAsia" w:ascii="宋体" w:hAnsi="宋体" w:eastAsia="宋体" w:cs="宋体"/>
          <w:bCs/>
          <w:sz w:val="24"/>
          <w:szCs w:val="24"/>
        </w:rPr>
      </w:pPr>
      <w:r>
        <w:drawing>
          <wp:inline distT="0" distB="0" distL="0" distR="0">
            <wp:extent cx="2148840" cy="402971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2150595" cy="4032365"/>
                    </a:xfrm>
                    <a:prstGeom prst="rect">
                      <a:avLst/>
                    </a:prstGeom>
                  </pic:spPr>
                </pic:pic>
              </a:graphicData>
            </a:graphic>
          </wp:inline>
        </w:drawing>
      </w:r>
      <w:r>
        <w:drawing>
          <wp:inline distT="0" distB="0" distL="0" distR="0">
            <wp:extent cx="2183765" cy="4095115"/>
            <wp:effectExtent l="0" t="0" r="698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2186211" cy="4099145"/>
                    </a:xfrm>
                    <a:prstGeom prst="rect">
                      <a:avLst/>
                    </a:prstGeom>
                  </pic:spPr>
                </pic:pic>
              </a:graphicData>
            </a:graphic>
          </wp:inline>
        </w:drawing>
      </w:r>
    </w:p>
    <w:p>
      <w:pPr>
        <w:pStyle w:val="2"/>
        <w:spacing w:line="360" w:lineRule="auto"/>
        <w:ind w:firstLine="480" w:firstLineChars="200"/>
        <w:jc w:val="both"/>
        <w:rPr>
          <w:rFonts w:hint="eastAsia" w:ascii="宋体" w:hAnsi="宋体" w:eastAsia="宋体" w:cs="宋体"/>
          <w:bCs/>
          <w:sz w:val="24"/>
          <w:szCs w:val="24"/>
        </w:rPr>
      </w:pPr>
      <w:r>
        <w:rPr>
          <w:rFonts w:hint="eastAsia" w:ascii="宋体" w:hAnsi="宋体" w:eastAsia="宋体" w:cs="宋体"/>
          <w:bCs/>
          <w:sz w:val="24"/>
          <w:szCs w:val="24"/>
        </w:rPr>
        <w:t>卖家卖出的</w:t>
      </w:r>
    </w:p>
    <w:p>
      <w:pPr>
        <w:pStyle w:val="2"/>
        <w:spacing w:line="360" w:lineRule="auto"/>
        <w:ind w:firstLine="960" w:firstLineChars="200"/>
        <w:jc w:val="both"/>
        <w:rPr>
          <w:rFonts w:ascii="宋体" w:hAnsi="宋体" w:eastAsia="宋体" w:cs="宋体"/>
          <w:bCs/>
          <w:sz w:val="24"/>
          <w:szCs w:val="24"/>
        </w:rPr>
      </w:pPr>
      <w:r>
        <w:drawing>
          <wp:inline distT="0" distB="0" distL="0" distR="0">
            <wp:extent cx="2232025" cy="4185920"/>
            <wp:effectExtent l="0" t="0" r="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2233766" cy="4188312"/>
                    </a:xfrm>
                    <a:prstGeom prst="rect">
                      <a:avLst/>
                    </a:prstGeom>
                  </pic:spPr>
                </pic:pic>
              </a:graphicData>
            </a:graphic>
          </wp:inline>
        </w:drawing>
      </w:r>
      <w:r>
        <w:t xml:space="preserve"> </w:t>
      </w:r>
      <w:r>
        <w:drawing>
          <wp:inline distT="0" distB="0" distL="0" distR="0">
            <wp:extent cx="2232025" cy="418592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stretch>
                      <a:fillRect/>
                    </a:stretch>
                  </pic:blipFill>
                  <pic:spPr>
                    <a:xfrm>
                      <a:off x="0" y="0"/>
                      <a:ext cx="2239350" cy="4198780"/>
                    </a:xfrm>
                    <a:prstGeom prst="rect">
                      <a:avLst/>
                    </a:prstGeom>
                  </pic:spPr>
                </pic:pic>
              </a:graphicData>
            </a:graphic>
          </wp:inline>
        </w:drawing>
      </w:r>
    </w:p>
    <w:p>
      <w:pPr>
        <w:spacing w:before="312" w:beforeLines="100" w:after="312" w:afterLines="100" w:line="360" w:lineRule="auto"/>
        <w:jc w:val="left"/>
        <w:outlineLvl w:val="1"/>
        <w:rPr>
          <w:rFonts w:ascii="黑体" w:hAnsi="黑体" w:eastAsia="黑体" w:cs="黑体"/>
          <w:sz w:val="28"/>
          <w:szCs w:val="28"/>
        </w:rPr>
      </w:pPr>
      <w:bookmarkStart w:id="148" w:name="_Toc15713"/>
      <w:bookmarkStart w:id="149" w:name="_Toc30555"/>
      <w:r>
        <w:rPr>
          <w:rFonts w:hint="eastAsia" w:ascii="黑体" w:hAnsi="黑体" w:eastAsia="黑体" w:cs="黑体"/>
          <w:sz w:val="28"/>
          <w:szCs w:val="28"/>
        </w:rPr>
        <w:t>6.4  本章小结</w:t>
      </w:r>
      <w:bookmarkEnd w:id="148"/>
      <w:bookmarkEnd w:id="149"/>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本章节主要对系统各部分功能进行测试，设计与需求的统一性作为验证的第一要务，并且在测试时去发现功能所存在的不足。经过测试系统以及各功能均正常运行，对功能需求皆得到满足，该测试结果可以达到此系统设计的预期效果。</w:t>
      </w:r>
    </w:p>
    <w:p>
      <w:pPr>
        <w:rPr>
          <w:rFonts w:ascii="黑体" w:hAnsi="黑体" w:eastAsia="黑体" w:cs="黑体"/>
          <w:sz w:val="28"/>
          <w:szCs w:val="28"/>
        </w:rPr>
      </w:pPr>
    </w:p>
    <w:p>
      <w:pPr>
        <w:rPr>
          <w:rFonts w:ascii="黑体" w:hAnsi="黑体" w:eastAsia="黑体" w:cs="黑体"/>
          <w:sz w:val="32"/>
          <w:szCs w:val="32"/>
        </w:rPr>
      </w:pPr>
      <w:r>
        <w:rPr>
          <w:rFonts w:hint="eastAsia" w:ascii="黑体" w:hAnsi="黑体" w:eastAsia="黑体" w:cs="黑体"/>
          <w:sz w:val="32"/>
          <w:szCs w:val="32"/>
        </w:rPr>
        <w:br w:type="page"/>
      </w:r>
    </w:p>
    <w:p>
      <w:pPr>
        <w:pageBreakBefore/>
        <w:spacing w:before="624" w:beforeLines="200" w:after="624" w:afterLines="200" w:line="360" w:lineRule="auto"/>
        <w:ind w:firstLine="640" w:firstLineChars="200"/>
        <w:jc w:val="center"/>
        <w:outlineLvl w:val="0"/>
        <w:rPr>
          <w:rFonts w:ascii="黑体" w:hAnsi="黑体" w:eastAsia="黑体" w:cs="黑体"/>
          <w:sz w:val="32"/>
          <w:szCs w:val="32"/>
        </w:rPr>
      </w:pPr>
      <w:bookmarkStart w:id="150" w:name="_Toc12238"/>
      <w:bookmarkStart w:id="151" w:name="_Toc13477"/>
      <w:r>
        <w:rPr>
          <w:rFonts w:hint="eastAsia" w:ascii="黑体" w:hAnsi="黑体" w:eastAsia="黑体" w:cs="黑体"/>
          <w:sz w:val="32"/>
          <w:szCs w:val="32"/>
        </w:rPr>
        <w:t>7  总结与展望</w:t>
      </w:r>
      <w:bookmarkEnd w:id="150"/>
      <w:bookmarkEnd w:id="151"/>
    </w:p>
    <w:p>
      <w:pPr>
        <w:spacing w:before="312" w:beforeLines="100" w:after="312" w:afterLines="100" w:line="440" w:lineRule="exact"/>
        <w:jc w:val="left"/>
        <w:outlineLvl w:val="1"/>
        <w:rPr>
          <w:rFonts w:ascii="黑体" w:hAnsi="黑体" w:eastAsia="黑体" w:cs="黑体"/>
          <w:sz w:val="28"/>
          <w:szCs w:val="28"/>
        </w:rPr>
      </w:pPr>
      <w:bookmarkStart w:id="152" w:name="_Toc13560"/>
      <w:r>
        <w:rPr>
          <w:rFonts w:hint="eastAsia" w:ascii="黑体" w:hAnsi="黑体" w:eastAsia="黑体" w:cs="黑体"/>
          <w:sz w:val="28"/>
          <w:szCs w:val="28"/>
        </w:rPr>
        <w:t>7.1  设计总结</w:t>
      </w:r>
      <w:bookmarkEnd w:id="152"/>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泉信二手交易平台是根据现有的学校规模以及相应的交易购买力，综合分析得出有相应的可行性，实现性，根据这个平台可以很好的对二手物品进行处理，来达到一个资源合理利用，换取字节所需的东西，一举两得，根据现有的知识点加上一些课外知识，可以很好的串联并完成平台的架构及其功能特点，平台的功能尚且没有那么完善，但总体模型已经出了，也能简易实现，本次设计可以很好的提高实践与理论相结合的能力，也能找到自己哪些不足，哪些功能语法，设计的技术不够，不管是从这次设计来说还是从个人未来的发展，无疑是一次很好的历练，特别对于校园毕业班来说，离开学校有很多二手物品需要处理，而我们刚好可以提供相应的便利，也能够挽回一些需要的东西或者金钱，试一次很好的设计，虽然设计简单，但作用缺省肉眼可见。</w:t>
      </w:r>
    </w:p>
    <w:p>
      <w:pPr>
        <w:spacing w:before="312" w:beforeLines="100" w:after="312" w:afterLines="100" w:line="440" w:lineRule="exact"/>
        <w:jc w:val="left"/>
        <w:outlineLvl w:val="1"/>
        <w:rPr>
          <w:rFonts w:ascii="宋体" w:hAnsi="宋体" w:cs="宋体"/>
          <w:bCs/>
          <w:sz w:val="24"/>
        </w:rPr>
      </w:pPr>
      <w:bookmarkStart w:id="153" w:name="_Toc9776"/>
      <w:r>
        <w:rPr>
          <w:rFonts w:hint="eastAsia" w:ascii="黑体" w:hAnsi="黑体" w:eastAsia="黑体" w:cs="黑体"/>
          <w:sz w:val="28"/>
          <w:szCs w:val="28"/>
        </w:rPr>
        <w:t>7.4  展望</w:t>
      </w:r>
      <w:bookmarkEnd w:id="153"/>
    </w:p>
    <w:p>
      <w:pPr>
        <w:pStyle w:val="2"/>
        <w:spacing w:line="440" w:lineRule="exact"/>
        <w:ind w:firstLine="480" w:firstLineChars="200"/>
        <w:jc w:val="left"/>
        <w:rPr>
          <w:rFonts w:ascii="宋体" w:hAnsi="宋体" w:eastAsia="宋体" w:cs="宋体"/>
          <w:bCs/>
          <w:sz w:val="24"/>
          <w:szCs w:val="24"/>
        </w:rPr>
      </w:pPr>
      <w:r>
        <w:rPr>
          <w:rFonts w:hint="eastAsia" w:ascii="宋体" w:hAnsi="宋体" w:eastAsia="宋体" w:cs="宋体"/>
          <w:bCs/>
          <w:sz w:val="24"/>
          <w:szCs w:val="24"/>
        </w:rPr>
        <w:t>程序，智能技术是目前甚至未来几十年的一个方向，是社会发展的大势所趋，本设计为校园，乃至整个社会，这个交易圈都有一个很好的帮助，前端越来越重要，好用的同时也兼顾界面的美观，希望在每一个热爱语言的人，能够去创造更好的智能技术，让这门学科能够更好的发展，与时俱进，引领社会。</w:t>
      </w:r>
    </w:p>
    <w:bookmarkEnd w:id="65"/>
    <w:bookmarkEnd w:id="66"/>
    <w:p>
      <w:pPr>
        <w:pStyle w:val="28"/>
        <w:ind w:firstLine="480"/>
        <w:rPr>
          <w:szCs w:val="24"/>
        </w:rPr>
      </w:pPr>
    </w:p>
    <w:p>
      <w:pPr>
        <w:pStyle w:val="28"/>
        <w:ind w:firstLine="480"/>
        <w:rPr>
          <w:szCs w:val="24"/>
        </w:rPr>
      </w:pPr>
    </w:p>
    <w:p>
      <w:pPr>
        <w:pStyle w:val="28"/>
        <w:ind w:firstLine="480"/>
        <w:rPr>
          <w:szCs w:val="24"/>
        </w:rPr>
      </w:pPr>
    </w:p>
    <w:p>
      <w:pPr>
        <w:pStyle w:val="28"/>
        <w:ind w:firstLine="480"/>
        <w:rPr>
          <w:szCs w:val="24"/>
        </w:rPr>
      </w:pPr>
    </w:p>
    <w:p>
      <w:pPr>
        <w:pStyle w:val="28"/>
        <w:ind w:firstLine="480"/>
        <w:rPr>
          <w:szCs w:val="24"/>
        </w:rPr>
      </w:pPr>
    </w:p>
    <w:p>
      <w:pPr>
        <w:pStyle w:val="28"/>
        <w:ind w:firstLine="480"/>
        <w:rPr>
          <w:szCs w:val="24"/>
        </w:rPr>
      </w:pPr>
    </w:p>
    <w:p>
      <w:pPr>
        <w:pStyle w:val="28"/>
        <w:ind w:firstLine="480"/>
        <w:rPr>
          <w:szCs w:val="24"/>
        </w:rPr>
      </w:pPr>
    </w:p>
    <w:p>
      <w:pPr>
        <w:pStyle w:val="28"/>
        <w:ind w:firstLine="480"/>
        <w:rPr>
          <w:szCs w:val="24"/>
        </w:rPr>
      </w:pPr>
    </w:p>
    <w:p>
      <w:pPr>
        <w:pStyle w:val="28"/>
        <w:ind w:firstLine="480"/>
        <w:rPr>
          <w:szCs w:val="24"/>
        </w:rPr>
      </w:pPr>
    </w:p>
    <w:p>
      <w:pPr>
        <w:pStyle w:val="28"/>
        <w:ind w:firstLine="480"/>
        <w:rPr>
          <w:szCs w:val="24"/>
        </w:rPr>
      </w:pPr>
    </w:p>
    <w:p>
      <w:pPr>
        <w:pStyle w:val="2"/>
        <w:pageBreakBefore/>
        <w:spacing w:before="624" w:beforeLines="200" w:after="624" w:afterLines="200" w:line="440" w:lineRule="exact"/>
        <w:outlineLvl w:val="0"/>
        <w:rPr>
          <w:rFonts w:ascii="Calibri" w:hAnsi="Calibri" w:eastAsia="方正大标宋简体"/>
          <w:sz w:val="24"/>
        </w:rPr>
      </w:pPr>
      <w:bookmarkStart w:id="154" w:name="_Toc16293"/>
      <w:bookmarkStart w:id="155" w:name="_Toc8711"/>
      <w:r>
        <w:rPr>
          <w:rFonts w:hint="eastAsia"/>
          <w:sz w:val="32"/>
          <w:szCs w:val="32"/>
        </w:rPr>
        <w:t>参考文献</w:t>
      </w:r>
      <w:bookmarkEnd w:id="154"/>
      <w:bookmarkEnd w:id="155"/>
    </w:p>
    <w:p>
      <w:pPr>
        <w:pStyle w:val="2"/>
        <w:numPr>
          <w:ilvl w:val="0"/>
          <w:numId w:val="3"/>
        </w:numPr>
        <w:jc w:val="both"/>
        <w:rPr>
          <w:rFonts w:hint="eastAsia" w:ascii="Calibri" w:hAnsi="Calibri" w:eastAsia="方正大标宋简体"/>
          <w:sz w:val="24"/>
        </w:rPr>
      </w:pPr>
      <w:r>
        <w:rPr>
          <w:rFonts w:hint="eastAsia" w:ascii="Calibri" w:hAnsi="Calibri" w:eastAsia="方正大标宋简体"/>
          <w:sz w:val="24"/>
        </w:rPr>
        <w:t>陈镇欣,张明庆,卢宇立.校园二手交易平台小程序的设计与实现[J].福建电脑,2021,37(08):102-104.</w:t>
      </w:r>
    </w:p>
    <w:p>
      <w:pPr>
        <w:pStyle w:val="2"/>
        <w:numPr>
          <w:ilvl w:val="0"/>
          <w:numId w:val="3"/>
        </w:numPr>
        <w:jc w:val="both"/>
        <w:rPr>
          <w:rFonts w:ascii="Calibri" w:hAnsi="Calibri" w:eastAsia="方正大标宋简体"/>
          <w:sz w:val="24"/>
        </w:rPr>
      </w:pPr>
      <w:r>
        <w:rPr>
          <w:rFonts w:ascii="宋体" w:hAnsi="宋体" w:eastAsia="宋体" w:cs="宋体"/>
          <w:color w:val="417DC9"/>
          <w:sz w:val="24"/>
          <w:szCs w:val="24"/>
          <w:u w:val="none"/>
        </w:rPr>
        <w:fldChar w:fldCharType="begin"/>
      </w:r>
      <w:r>
        <w:rPr>
          <w:rFonts w:ascii="宋体" w:hAnsi="宋体" w:eastAsia="宋体" w:cs="宋体"/>
          <w:color w:val="417DC9"/>
          <w:sz w:val="24"/>
          <w:szCs w:val="24"/>
          <w:u w:val="none"/>
        </w:rPr>
        <w:instrText xml:space="preserve"> HYPERLINK "https://s.wanfangdata.com.cn/paper?q=%E4%BD%9C%E8%80%85:"%E7%8E%8B%E7%A5%96%E7%BB%B4"" \t "https://d.wanfangdata.com.cn/periodical/_blank" </w:instrText>
      </w:r>
      <w:r>
        <w:rPr>
          <w:rFonts w:ascii="宋体" w:hAnsi="宋体" w:eastAsia="宋体" w:cs="宋体"/>
          <w:color w:val="417DC9"/>
          <w:sz w:val="24"/>
          <w:szCs w:val="24"/>
          <w:u w:val="none"/>
        </w:rPr>
        <w:fldChar w:fldCharType="separate"/>
      </w:r>
      <w:r>
        <w:rPr>
          <w:rStyle w:val="24"/>
          <w:rFonts w:ascii="宋体" w:hAnsi="宋体" w:eastAsia="宋体" w:cs="宋体"/>
          <w:color w:val="417DC9"/>
          <w:sz w:val="24"/>
          <w:szCs w:val="24"/>
          <w:u w:val="none"/>
        </w:rPr>
        <w:t>王祖维</w:t>
      </w:r>
      <w:r>
        <w:rPr>
          <w:rFonts w:ascii="宋体" w:hAnsi="宋体" w:eastAsia="宋体" w:cs="宋体"/>
          <w:color w:val="417DC9"/>
          <w:sz w:val="24"/>
          <w:szCs w:val="24"/>
          <w:u w:val="none"/>
        </w:rPr>
        <w:fldChar w:fldCharType="end"/>
      </w:r>
      <w:r>
        <w:rPr>
          <w:rFonts w:ascii="宋体" w:hAnsi="宋体" w:eastAsia="宋体" w:cs="宋体"/>
          <w:sz w:val="24"/>
          <w:szCs w:val="24"/>
        </w:rPr>
        <w:t>,</w:t>
      </w:r>
      <w:r>
        <w:rPr>
          <w:rFonts w:ascii="宋体" w:hAnsi="宋体" w:eastAsia="宋体" w:cs="宋体"/>
          <w:color w:val="417DC9"/>
          <w:sz w:val="24"/>
          <w:szCs w:val="24"/>
          <w:u w:val="none"/>
        </w:rPr>
        <w:fldChar w:fldCharType="begin"/>
      </w:r>
      <w:r>
        <w:rPr>
          <w:rFonts w:ascii="宋体" w:hAnsi="宋体" w:eastAsia="宋体" w:cs="宋体"/>
          <w:color w:val="417DC9"/>
          <w:sz w:val="24"/>
          <w:szCs w:val="24"/>
          <w:u w:val="none"/>
        </w:rPr>
        <w:instrText xml:space="preserve"> HYPERLINK "https://s.wanfangdata.com.cn/paper?q=%E4%BD%9C%E8%80%85:"%E5%AD%9F%E5%BD%A6%E9%9C%96"" \t "https://d.wanfangdata.com.cn/periodical/_blank" </w:instrText>
      </w:r>
      <w:r>
        <w:rPr>
          <w:rFonts w:ascii="宋体" w:hAnsi="宋体" w:eastAsia="宋体" w:cs="宋体"/>
          <w:color w:val="417DC9"/>
          <w:sz w:val="24"/>
          <w:szCs w:val="24"/>
          <w:u w:val="none"/>
        </w:rPr>
        <w:fldChar w:fldCharType="separate"/>
      </w:r>
      <w:r>
        <w:rPr>
          <w:rStyle w:val="24"/>
          <w:rFonts w:ascii="宋体" w:hAnsi="宋体" w:eastAsia="宋体" w:cs="宋体"/>
          <w:color w:val="417DC9"/>
          <w:sz w:val="24"/>
          <w:szCs w:val="24"/>
          <w:u w:val="none"/>
        </w:rPr>
        <w:t>孟彦霖</w:t>
      </w:r>
      <w:r>
        <w:rPr>
          <w:rFonts w:ascii="宋体" w:hAnsi="宋体" w:eastAsia="宋体" w:cs="宋体"/>
          <w:color w:val="417DC9"/>
          <w:sz w:val="24"/>
          <w:szCs w:val="24"/>
          <w:u w:val="none"/>
        </w:rPr>
        <w:fldChar w:fldCharType="end"/>
      </w:r>
      <w:r>
        <w:rPr>
          <w:rFonts w:ascii="宋体" w:hAnsi="宋体" w:eastAsia="宋体" w:cs="宋体"/>
          <w:sz w:val="24"/>
          <w:szCs w:val="24"/>
        </w:rPr>
        <w:t>,</w:t>
      </w:r>
      <w:r>
        <w:rPr>
          <w:rFonts w:ascii="宋体" w:hAnsi="宋体" w:eastAsia="宋体" w:cs="宋体"/>
          <w:color w:val="417DC9"/>
          <w:sz w:val="24"/>
          <w:szCs w:val="24"/>
          <w:u w:val="none"/>
        </w:rPr>
        <w:fldChar w:fldCharType="begin"/>
      </w:r>
      <w:r>
        <w:rPr>
          <w:rFonts w:ascii="宋体" w:hAnsi="宋体" w:eastAsia="宋体" w:cs="宋体"/>
          <w:color w:val="417DC9"/>
          <w:sz w:val="24"/>
          <w:szCs w:val="24"/>
          <w:u w:val="none"/>
        </w:rPr>
        <w:instrText xml:space="preserve"> HYPERLINK "https://s.wanfangdata.com.cn/paper?q=%E4%BD%9C%E8%80%85:"%E6%9D%8E%E6%99%96"" \t "https://d.wanfangdata.com.cn/periodical/_blank" </w:instrText>
      </w:r>
      <w:r>
        <w:rPr>
          <w:rFonts w:ascii="宋体" w:hAnsi="宋体" w:eastAsia="宋体" w:cs="宋体"/>
          <w:color w:val="417DC9"/>
          <w:sz w:val="24"/>
          <w:szCs w:val="24"/>
          <w:u w:val="none"/>
        </w:rPr>
        <w:fldChar w:fldCharType="separate"/>
      </w:r>
      <w:r>
        <w:rPr>
          <w:rStyle w:val="24"/>
          <w:rFonts w:ascii="宋体" w:hAnsi="宋体" w:eastAsia="宋体" w:cs="宋体"/>
          <w:color w:val="417DC9"/>
          <w:sz w:val="24"/>
          <w:szCs w:val="24"/>
          <w:u w:val="none"/>
        </w:rPr>
        <w:t>李晖</w:t>
      </w:r>
      <w:r>
        <w:rPr>
          <w:rFonts w:ascii="宋体" w:hAnsi="宋体" w:eastAsia="宋体" w:cs="宋体"/>
          <w:color w:val="417DC9"/>
          <w:sz w:val="24"/>
          <w:szCs w:val="24"/>
          <w:u w:val="none"/>
        </w:rPr>
        <w:fldChar w:fldCharType="end"/>
      </w:r>
      <w:r>
        <w:rPr>
          <w:rFonts w:ascii="宋体" w:hAnsi="宋体" w:eastAsia="宋体" w:cs="宋体"/>
          <w:sz w:val="24"/>
          <w:szCs w:val="24"/>
        </w:rPr>
        <w:t>.</w:t>
      </w:r>
      <w:r>
        <w:rPr>
          <w:rFonts w:ascii="宋体" w:hAnsi="宋体" w:eastAsia="宋体" w:cs="宋体"/>
          <w:color w:val="417DC9"/>
          <w:sz w:val="24"/>
          <w:szCs w:val="24"/>
          <w:u w:val="none"/>
        </w:rPr>
        <w:fldChar w:fldCharType="begin"/>
      </w:r>
      <w:r>
        <w:rPr>
          <w:rFonts w:ascii="宋体" w:hAnsi="宋体" w:eastAsia="宋体" w:cs="宋体"/>
          <w:color w:val="417DC9"/>
          <w:sz w:val="24"/>
          <w:szCs w:val="24"/>
          <w:u w:val="none"/>
        </w:rPr>
        <w:instrText xml:space="preserve"> HYPERLINK "https://d.wanfangdata.com.cn/periodical/xdsmgy201835033" \t "https://d.wanfangdata.com.cn/periodical/_blank" </w:instrText>
      </w:r>
      <w:r>
        <w:rPr>
          <w:rFonts w:ascii="宋体" w:hAnsi="宋体" w:eastAsia="宋体" w:cs="宋体"/>
          <w:color w:val="417DC9"/>
          <w:sz w:val="24"/>
          <w:szCs w:val="24"/>
          <w:u w:val="none"/>
        </w:rPr>
        <w:fldChar w:fldCharType="separate"/>
      </w:r>
      <w:r>
        <w:rPr>
          <w:rStyle w:val="24"/>
          <w:rFonts w:ascii="宋体" w:hAnsi="宋体" w:eastAsia="宋体" w:cs="宋体"/>
          <w:color w:val="417DC9"/>
          <w:sz w:val="24"/>
          <w:szCs w:val="24"/>
          <w:u w:val="none"/>
        </w:rPr>
        <w:t>构建校园二手交易平台的可行性分析</w:t>
      </w:r>
      <w:r>
        <w:rPr>
          <w:rFonts w:ascii="宋体" w:hAnsi="宋体" w:eastAsia="宋体" w:cs="宋体"/>
          <w:color w:val="417DC9"/>
          <w:sz w:val="24"/>
          <w:szCs w:val="24"/>
          <w:u w:val="none"/>
        </w:rPr>
        <w:fldChar w:fldCharType="end"/>
      </w:r>
      <w:r>
        <w:rPr>
          <w:rFonts w:ascii="宋体" w:hAnsi="宋体" w:eastAsia="宋体" w:cs="宋体"/>
          <w:sz w:val="24"/>
          <w:szCs w:val="24"/>
        </w:rPr>
        <w:t>[J].</w:t>
      </w:r>
      <w:r>
        <w:rPr>
          <w:rFonts w:ascii="宋体" w:hAnsi="宋体" w:eastAsia="宋体" w:cs="宋体"/>
          <w:color w:val="417DC9"/>
          <w:sz w:val="24"/>
          <w:szCs w:val="24"/>
          <w:u w:val="none"/>
        </w:rPr>
        <w:fldChar w:fldCharType="begin"/>
      </w:r>
      <w:r>
        <w:rPr>
          <w:rFonts w:ascii="宋体" w:hAnsi="宋体" w:eastAsia="宋体" w:cs="宋体"/>
          <w:color w:val="417DC9"/>
          <w:sz w:val="24"/>
          <w:szCs w:val="24"/>
          <w:u w:val="none"/>
        </w:rPr>
        <w:instrText xml:space="preserve"> HYPERLINK "https://www.wanfangdata.com.cn/perio/detail.do?perio_id=xdsmgy" \t "https://d.wanfangdata.com.cn/periodical/_blank" </w:instrText>
      </w:r>
      <w:r>
        <w:rPr>
          <w:rFonts w:ascii="宋体" w:hAnsi="宋体" w:eastAsia="宋体" w:cs="宋体"/>
          <w:color w:val="417DC9"/>
          <w:sz w:val="24"/>
          <w:szCs w:val="24"/>
          <w:u w:val="none"/>
        </w:rPr>
        <w:fldChar w:fldCharType="separate"/>
      </w:r>
      <w:r>
        <w:rPr>
          <w:rStyle w:val="24"/>
          <w:rFonts w:ascii="宋体" w:hAnsi="宋体" w:eastAsia="宋体" w:cs="宋体"/>
          <w:color w:val="417DC9"/>
          <w:sz w:val="24"/>
          <w:szCs w:val="24"/>
          <w:u w:val="none"/>
        </w:rPr>
        <w:t>现代商贸工业</w:t>
      </w:r>
      <w:r>
        <w:rPr>
          <w:rFonts w:ascii="宋体" w:hAnsi="宋体" w:eastAsia="宋体" w:cs="宋体"/>
          <w:color w:val="417DC9"/>
          <w:sz w:val="24"/>
          <w:szCs w:val="24"/>
          <w:u w:val="none"/>
        </w:rPr>
        <w:fldChar w:fldCharType="end"/>
      </w:r>
      <w:r>
        <w:rPr>
          <w:rFonts w:ascii="宋体" w:hAnsi="宋体" w:eastAsia="宋体" w:cs="宋体"/>
          <w:sz w:val="24"/>
          <w:szCs w:val="24"/>
        </w:rPr>
        <w:t>.2018,(35).81-82.</w:t>
      </w:r>
    </w:p>
    <w:p>
      <w:pPr>
        <w:pStyle w:val="2"/>
        <w:numPr>
          <w:ilvl w:val="0"/>
          <w:numId w:val="3"/>
        </w:numPr>
        <w:jc w:val="both"/>
        <w:rPr>
          <w:rFonts w:ascii="Calibri" w:hAnsi="Calibri" w:eastAsia="方正大标宋简体"/>
          <w:sz w:val="24"/>
        </w:rPr>
      </w:pPr>
      <w:r>
        <w:rPr>
          <w:rFonts w:hint="eastAsia" w:ascii="Calibri" w:hAnsi="Calibri" w:eastAsia="方正大标宋简体"/>
          <w:sz w:val="24"/>
        </w:rPr>
        <w:t>许溜溜.基于HBuilder快速开发移动端APP的设计与实现[J].电脑知识与技术,2020,16(10):74-75.</w:t>
      </w:r>
    </w:p>
    <w:p>
      <w:pPr>
        <w:pStyle w:val="2"/>
        <w:tabs>
          <w:tab w:val="left" w:pos="312"/>
        </w:tabs>
        <w:jc w:val="both"/>
        <w:rPr>
          <w:rFonts w:ascii="Calibri" w:hAnsi="Calibri" w:eastAsia="方正大标宋简体"/>
          <w:sz w:val="24"/>
        </w:rPr>
      </w:pPr>
    </w:p>
    <w:p>
      <w:pPr>
        <w:pStyle w:val="2"/>
        <w:tabs>
          <w:tab w:val="left" w:pos="312"/>
        </w:tabs>
        <w:rPr>
          <w:rFonts w:ascii="Calibri" w:hAnsi="Calibri" w:eastAsia="方正大标宋简体"/>
          <w:sz w:val="24"/>
        </w:rPr>
      </w:pPr>
    </w:p>
    <w:p>
      <w:pPr>
        <w:keepNext/>
        <w:keepLines/>
        <w:pageBreakBefore/>
        <w:spacing w:before="624" w:beforeLines="200" w:after="624" w:afterLines="200" w:line="440" w:lineRule="exact"/>
        <w:jc w:val="center"/>
        <w:outlineLvl w:val="0"/>
        <w:rPr>
          <w:rFonts w:ascii="Calibri" w:hAnsi="Calibri" w:eastAsia="黑体"/>
          <w:bCs/>
          <w:kern w:val="44"/>
          <w:sz w:val="32"/>
          <w:szCs w:val="44"/>
        </w:rPr>
      </w:pPr>
      <w:bookmarkStart w:id="156" w:name="_Toc12303"/>
      <w:bookmarkStart w:id="157" w:name="_Toc19172"/>
      <w:r>
        <w:rPr>
          <w:rFonts w:hint="eastAsia" w:ascii="宋体" w:hAnsi="宋体" w:eastAsia="黑体"/>
          <w:bCs/>
          <w:color w:val="000000"/>
          <w:sz w:val="32"/>
          <w:szCs w:val="52"/>
        </w:rPr>
        <w:t>致  谢</w:t>
      </w:r>
      <w:bookmarkEnd w:id="156"/>
      <w:bookmarkEnd w:id="157"/>
    </w:p>
    <w:p>
      <w:pPr>
        <w:spacing w:line="440" w:lineRule="exact"/>
        <w:ind w:firstLine="480" w:firstLineChars="200"/>
        <w:jc w:val="left"/>
        <w:rPr>
          <w:rFonts w:ascii="宋体" w:hAnsi="宋体" w:cs="宋体"/>
          <w:sz w:val="24"/>
        </w:rPr>
      </w:pPr>
      <w:r>
        <w:rPr>
          <w:rFonts w:hint="eastAsia" w:ascii="宋体" w:hAnsi="宋体" w:cs="宋体"/>
          <w:sz w:val="24"/>
        </w:rPr>
        <w:t>充实的时光总是流逝的特别快，四年校园生活转瞬即逝，昨日还是刚入学校的懵懂新生，今日就成了即将退场的大四毕业生，内心满是感慨，落幕的言语尽在感谢中，软件学院为我们付出颇多，心中有说不清的感激之情。领导者和老师们衷心谢谢你们在这大学四年中教给我的无尽知识。除此以外，遇到困难及时向我援手，给予我许多的支持与鼓励的同行之友也是值得我铭记于心的。</w:t>
      </w:r>
    </w:p>
    <w:p>
      <w:pPr>
        <w:pStyle w:val="2"/>
        <w:spacing w:line="440" w:lineRule="exact"/>
        <w:ind w:firstLine="480" w:firstLineChars="200"/>
        <w:jc w:val="left"/>
        <w:rPr>
          <w:rFonts w:ascii="宋体" w:hAnsi="宋体" w:eastAsia="宋体" w:cs="宋体"/>
          <w:sz w:val="24"/>
          <w:szCs w:val="24"/>
        </w:rPr>
      </w:pPr>
      <w:r>
        <w:rPr>
          <w:rFonts w:hint="eastAsia" w:ascii="宋体" w:hAnsi="宋体" w:eastAsia="宋体" w:cs="宋体"/>
          <w:sz w:val="24"/>
          <w:szCs w:val="24"/>
        </w:rPr>
        <w:t>从开始选择毕业设计题目到完成设计，历时长，中间曲折尽在不言中，在这我要特别感谢我的老师，在毕业设计中给予了我特别大的帮助，成为一盏明灯照亮前方通行之路。通过老师的鼓励与教导，我终于能够克服困难，将系统完成，老师对科学态度的严谨令我敬佩，这都将成为我前进的目标好好学习，谢谢！</w:t>
      </w:r>
    </w:p>
    <w:p/>
    <w:sectPr>
      <w:footerReference r:id="rId8" w:type="default"/>
      <w:pgSz w:w="11906" w:h="16838"/>
      <w:pgMar w:top="1417" w:right="1134" w:bottom="1134" w:left="1417" w:header="851" w:footer="850"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大标宋简体">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line="440" w:lineRule="exact"/>
      <w:ind w:firstLine="360" w:firstLineChars="200"/>
      <w:jc w:val="center"/>
      <w:rPr>
        <w:rFonts w:ascii="Calibri" w:hAnsi="Calibri"/>
        <w:sz w:val="18"/>
        <w:szCs w:val="18"/>
      </w:rPr>
    </w:pPr>
  </w:p>
  <w:p>
    <w:pPr>
      <w:snapToGrid w:val="0"/>
      <w:spacing w:line="440" w:lineRule="exact"/>
      <w:ind w:right="360" w:firstLine="360" w:firstLineChars="200"/>
      <w:jc w:val="left"/>
      <w:rPr>
        <w:rFonts w:ascii="Calibri" w:hAnsi="Calibri"/>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spacing w:line="440" w:lineRule="exact"/>
      <w:ind w:firstLine="360" w:firstLineChars="200"/>
      <w:jc w:val="center"/>
      <w:rPr>
        <w:rFonts w:ascii="Calibri" w:hAnsi="Calibri"/>
        <w:sz w:val="18"/>
        <w:szCs w:val="18"/>
      </w:rPr>
    </w:pPr>
    <w:r>
      <w:rPr>
        <w:sz w:val="18"/>
      </w:rPr>
      <mc:AlternateContent>
        <mc:Choice Requires="wps">
          <w:drawing>
            <wp:anchor distT="0" distB="0" distL="0" distR="0" simplePos="0" relativeHeight="251657216" behindDoc="0" locked="0" layoutInCell="1" allowOverlap="1">
              <wp:simplePos x="0" y="0"/>
              <wp:positionH relativeFrom="margin">
                <wp:posOffset>2946400</wp:posOffset>
              </wp:positionH>
              <wp:positionV relativeFrom="paragraph">
                <wp:posOffset>-635</wp:posOffset>
              </wp:positionV>
              <wp:extent cx="146050" cy="213360"/>
              <wp:effectExtent l="0" t="0" r="0" b="0"/>
              <wp:wrapNone/>
              <wp:docPr id="4097" name="文本框 4"/>
              <wp:cNvGraphicFramePr/>
              <a:graphic xmlns:a="http://schemas.openxmlformats.org/drawingml/2006/main">
                <a:graphicData uri="http://schemas.microsoft.com/office/word/2010/wordprocessingShape">
                  <wps:wsp>
                    <wps:cNvSpPr/>
                    <wps:spPr>
                      <a:xfrm>
                        <a:off x="0" y="0"/>
                        <a:ext cx="146304" cy="213359"/>
                      </a:xfrm>
                      <a:prstGeom prst="rect">
                        <a:avLst/>
                      </a:prstGeom>
                      <a:ln>
                        <a:noFill/>
                      </a:ln>
                    </wps:spPr>
                    <wps:txbx>
                      <w:txbxContent>
                        <w:p>
                          <w:pPr>
                            <w:pStyle w:val="12"/>
                          </w:pPr>
                          <w:r>
                            <w:rPr>
                              <w:rFonts w:hint="eastAsia"/>
                            </w:rPr>
                            <w:fldChar w:fldCharType="begin"/>
                          </w:r>
                          <w:r>
                            <w:rPr>
                              <w:rFonts w:hint="eastAsia"/>
                            </w:rPr>
                            <w:instrText xml:space="preserve"> PAGE  \* MERGEFORMAT </w:instrText>
                          </w:r>
                          <w:r>
                            <w:rPr>
                              <w:rFonts w:hint="eastAsia"/>
                            </w:rPr>
                            <w:fldChar w:fldCharType="separate"/>
                          </w:r>
                          <w:r>
                            <w:t>II</w:t>
                          </w:r>
                          <w:r>
                            <w:rPr>
                              <w:rFonts w:hint="eastAsia"/>
                            </w:rPr>
                            <w:fldChar w:fldCharType="end"/>
                          </w:r>
                        </w:p>
                      </w:txbxContent>
                    </wps:txbx>
                    <wps:bodyPr vert="horz" wrap="square" lIns="0" tIns="0" rIns="0" bIns="0" anchor="t">
                      <a:noAutofit/>
                    </wps:bodyPr>
                  </wps:wsp>
                </a:graphicData>
              </a:graphic>
            </wp:anchor>
          </w:drawing>
        </mc:Choice>
        <mc:Fallback>
          <w:pict>
            <v:rect id="文本框 4" o:spid="_x0000_s1026" o:spt="1" style="position:absolute;left:0pt;margin-left:232pt;margin-top:-0.05pt;height:16.8pt;width:11.5pt;mso-position-horizontal-relative:margin;z-index:251657216;mso-width-relative:page;mso-height-relative:page;" filled="f" stroked="f" coordsize="21600,21600" o:gfxdata="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z/+a7ZAAAACAEAAA8AAAAAAAAAAQAgAAAA&#10;IgAAAGRycy9kb3ducmV2LnhtbFBLAQIUABQAAAAIAIdO4kBTVOwB0QEAAJIDAAAOAAAAAAAAAAEA&#10;IAAAACgBAABkcnMvZTJvRG9jLnhtbFBLBQYAAAAABgAGAFkBAABrBQAAAAA=&#10;">
              <v:fill on="f" focussize="0,0"/>
              <v:stroke on="f"/>
              <v:imagedata o:title=""/>
              <o:lock v:ext="edit" aspectratio="f"/>
              <v:textbox inset="0mm,0mm,0mm,0mm">
                <w:txbxContent>
                  <w:p>
                    <w:pPr>
                      <w:pStyle w:val="12"/>
                    </w:pPr>
                    <w:r>
                      <w:rPr>
                        <w:rFonts w:hint="eastAsia"/>
                      </w:rPr>
                      <w:fldChar w:fldCharType="begin"/>
                    </w:r>
                    <w:r>
                      <w:rPr>
                        <w:rFonts w:hint="eastAsia"/>
                      </w:rPr>
                      <w:instrText xml:space="preserve"> PAGE  \* MERGEFORMAT </w:instrText>
                    </w:r>
                    <w:r>
                      <w:rPr>
                        <w:rFonts w:hint="eastAsia"/>
                      </w:rPr>
                      <w:fldChar w:fldCharType="separate"/>
                    </w:r>
                    <w:r>
                      <w:t>II</w:t>
                    </w:r>
                    <w:r>
                      <w:rPr>
                        <w:rFonts w:hint="eastAsia"/>
                      </w:rPr>
                      <w:fldChar w:fldCharType="end"/>
                    </w:r>
                  </w:p>
                </w:txbxContent>
              </v:textbox>
            </v:rect>
          </w:pict>
        </mc:Fallback>
      </mc:AlternateContent>
    </w:r>
  </w:p>
  <w:p>
    <w:pPr>
      <w:snapToGrid w:val="0"/>
      <w:spacing w:line="440" w:lineRule="exact"/>
      <w:ind w:right="360" w:firstLine="360" w:firstLineChars="200"/>
      <w:jc w:val="left"/>
      <w:rPr>
        <w:rFonts w:ascii="Calibri" w:hAnsi="Calibri"/>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s>
      <w:snapToGrid w:val="0"/>
      <w:spacing w:line="440" w:lineRule="exact"/>
      <w:ind w:right="360" w:firstLine="199" w:firstLineChars="111"/>
      <w:jc w:val="left"/>
      <w:rPr>
        <w:rFonts w:ascii="Calibri" w:hAnsi="Calibri"/>
        <w:sz w:val="18"/>
        <w:szCs w:val="18"/>
      </w:rPr>
    </w:pPr>
    <w:r>
      <w:rPr>
        <w:rFonts w:hint="eastAsia" w:ascii="Calibri" w:hAnsi="Calibri"/>
        <w:sz w:val="18"/>
        <w:szCs w:val="18"/>
      </w:rPr>
      <w:tab/>
    </w:r>
    <w:r>
      <w:rPr>
        <w:rFonts w:hint="eastAsia" w:ascii="Calibri" w:hAnsi="Calibri"/>
        <w:sz w:val="18"/>
        <w:szCs w:val="18"/>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s>
      <w:snapToGrid w:val="0"/>
      <w:spacing w:line="440" w:lineRule="exact"/>
      <w:ind w:right="360" w:firstLine="199" w:firstLineChars="111"/>
      <w:jc w:val="left"/>
      <w:rPr>
        <w:rFonts w:ascii="Calibri" w:hAnsi="Calibri"/>
        <w:sz w:val="18"/>
        <w:szCs w:val="18"/>
      </w:rPr>
    </w:pPr>
    <w:r>
      <w:rPr>
        <w:sz w:val="18"/>
      </w:rPr>
      <mc:AlternateContent>
        <mc:Choice Requires="wps">
          <w:drawing>
            <wp:anchor distT="0" distB="0" distL="0" distR="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8" name="文本框 23"/>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12"/>
                            <w:rPr>
                              <w:rFonts w:ascii="宋体" w:hAnsi="宋体" w:cs="宋体"/>
                            </w:rPr>
                          </w:pPr>
                          <w:r>
                            <w:rPr>
                              <w:rFonts w:hint="eastAsia" w:ascii="宋体" w:hAnsi="宋体" w:cs="宋体"/>
                            </w:rPr>
                            <w:fldChar w:fldCharType="begin"/>
                          </w:r>
                          <w:r>
                            <w:rPr>
                              <w:rFonts w:hint="eastAsia" w:ascii="宋体" w:hAnsi="宋体" w:cs="宋体"/>
                            </w:rPr>
                            <w:instrText xml:space="preserve"> PAGE  \* MERGEFORMAT </w:instrText>
                          </w:r>
                          <w:r>
                            <w:rPr>
                              <w:rFonts w:hint="eastAsia" w:ascii="宋体" w:hAnsi="宋体" w:cs="宋体"/>
                            </w:rPr>
                            <w:fldChar w:fldCharType="separate"/>
                          </w:r>
                          <w:r>
                            <w:rPr>
                              <w:rFonts w:ascii="宋体" w:hAnsi="宋体" w:cs="宋体"/>
                            </w:rPr>
                            <w:t>25</w:t>
                          </w:r>
                          <w:r>
                            <w:rPr>
                              <w:rFonts w:hint="eastAsia" w:ascii="宋体" w:hAnsi="宋体" w:cs="宋体"/>
                            </w:rPr>
                            <w:fldChar w:fldCharType="end"/>
                          </w:r>
                        </w:p>
                      </w:txbxContent>
                    </wps:txbx>
                    <wps:bodyPr vert="horz" wrap="none" lIns="0" tIns="0" rIns="0" bIns="0" anchor="t">
                      <a:spAutoFit/>
                    </wps:bodyPr>
                  </wps:wsp>
                </a:graphicData>
              </a:graphic>
            </wp:anchor>
          </w:drawing>
        </mc:Choice>
        <mc:Fallback>
          <w:pict>
            <v:rect id="文本框 23" o:spid="_x0000_s1026" o:spt="1"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uXW5UtAAAAAFAQAADwAAAAAAAAABACAAAAAiAAAAZHJzL2Rvd25yZXYu&#10;eG1sUEsBAhQAFAAAAAgAh07iQP4RDUrKAQAAkwMAAA4AAAAAAAAAAQAgAAAAHwEAAGRycy9lMm9E&#10;b2MueG1sUEsFBgAAAAAGAAYAWQEAAFsFAAAAAA==&#10;">
              <v:fill on="f" focussize="0,0"/>
              <v:stroke on="f"/>
              <v:imagedata o:title=""/>
              <o:lock v:ext="edit" aspectratio="f"/>
              <v:textbox inset="0mm,0mm,0mm,0mm" style="mso-fit-shape-to-text:t;">
                <w:txbxContent>
                  <w:p>
                    <w:pPr>
                      <w:pStyle w:val="12"/>
                      <w:rPr>
                        <w:rFonts w:ascii="宋体" w:hAnsi="宋体" w:cs="宋体"/>
                      </w:rPr>
                    </w:pPr>
                    <w:r>
                      <w:rPr>
                        <w:rFonts w:hint="eastAsia" w:ascii="宋体" w:hAnsi="宋体" w:cs="宋体"/>
                      </w:rPr>
                      <w:fldChar w:fldCharType="begin"/>
                    </w:r>
                    <w:r>
                      <w:rPr>
                        <w:rFonts w:hint="eastAsia" w:ascii="宋体" w:hAnsi="宋体" w:cs="宋体"/>
                      </w:rPr>
                      <w:instrText xml:space="preserve"> PAGE  \* MERGEFORMAT </w:instrText>
                    </w:r>
                    <w:r>
                      <w:rPr>
                        <w:rFonts w:hint="eastAsia" w:ascii="宋体" w:hAnsi="宋体" w:cs="宋体"/>
                      </w:rPr>
                      <w:fldChar w:fldCharType="separate"/>
                    </w:r>
                    <w:r>
                      <w:rPr>
                        <w:rFonts w:ascii="宋体" w:hAnsi="宋体" w:cs="宋体"/>
                      </w:rPr>
                      <w:t>25</w:t>
                    </w:r>
                    <w:r>
                      <w:rPr>
                        <w:rFonts w:hint="eastAsia" w:ascii="宋体" w:hAnsi="宋体" w:cs="宋体"/>
                      </w:rPr>
                      <w:fldChar w:fldCharType="end"/>
                    </w:r>
                  </w:p>
                </w:txbxContent>
              </v:textbox>
            </v:rect>
          </w:pict>
        </mc:Fallback>
      </mc:AlternateContent>
    </w:r>
    <w:r>
      <w:rPr>
        <w:rFonts w:hint="eastAsia" w:ascii="Calibri" w:hAnsi="Calibri"/>
        <w:sz w:val="18"/>
        <w:szCs w:val="18"/>
      </w:rPr>
      <w:tab/>
    </w:r>
    <w:r>
      <w:rPr>
        <w:rFonts w:hint="eastAsia" w:ascii="Calibri" w:hAnsi="Calibri"/>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snapToGrid w:val="0"/>
      <w:ind w:firstLine="480" w:firstLineChars="200"/>
      <w:jc w:val="center"/>
      <w:rPr>
        <w:rFonts w:ascii="黑体" w:hAnsi="黑体" w:eastAsia="黑体" w:cs="黑体"/>
        <w:sz w:val="24"/>
      </w:rPr>
    </w:pPr>
    <w:r>
      <w:rPr>
        <w:rFonts w:hint="eastAsia" w:ascii="黑体" w:hAnsi="黑体" w:eastAsia="黑体" w:cs="黑体"/>
        <w:sz w:val="24"/>
      </w:rPr>
      <w:t>泉州信息工程学院课程设计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bottom w:val="single" w:color="auto" w:sz="4" w:space="1"/>
        <w:right w:val="none" w:color="auto" w:sz="0" w:space="4"/>
      </w:pBdr>
      <w:snapToGrid w:val="0"/>
      <w:ind w:firstLine="480" w:firstLineChars="200"/>
      <w:jc w:val="center"/>
      <w:rPr>
        <w:rFonts w:ascii="Calibri" w:hAnsi="Calibri"/>
        <w:sz w:val="18"/>
      </w:rPr>
    </w:pPr>
    <w:bookmarkStart w:id="158" w:name="_Hlk42093545"/>
    <w:r>
      <w:rPr>
        <w:rFonts w:hint="eastAsia" w:ascii="黑体" w:hAnsi="黑体" w:eastAsia="黑体" w:cs="黑体"/>
        <w:sz w:val="24"/>
      </w:rPr>
      <w:t>泉州信息工程学院课程设计</w:t>
    </w:r>
    <w:bookmarkEnd w:id="158"/>
  </w:p>
  <w:p>
    <w:pPr>
      <w:pBdr>
        <w:top w:val="none" w:color="auto" w:sz="0" w:space="1"/>
        <w:left w:val="none" w:color="auto" w:sz="0" w:space="4"/>
        <w:bottom w:val="none" w:color="auto" w:sz="0" w:space="1"/>
        <w:right w:val="none" w:color="auto" w:sz="0" w:space="4"/>
      </w:pBdr>
      <w:snapToGrid w:val="0"/>
      <w:ind w:firstLine="360" w:firstLineChars="200"/>
      <w:rPr>
        <w:rFonts w:ascii="Calibri" w:hAnsi="Calibri"/>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4A475E"/>
    <w:multiLevelType w:val="singleLevel"/>
    <w:tmpl w:val="9C4A475E"/>
    <w:lvl w:ilvl="0" w:tentative="0">
      <w:start w:val="1"/>
      <w:numFmt w:val="decimal"/>
      <w:lvlText w:val="[%1]"/>
      <w:lvlJc w:val="left"/>
      <w:pPr>
        <w:tabs>
          <w:tab w:val="left" w:pos="312"/>
        </w:tabs>
      </w:pPr>
    </w:lvl>
  </w:abstractNum>
  <w:abstractNum w:abstractNumId="1">
    <w:nsid w:val="00000002"/>
    <w:multiLevelType w:val="singleLevel"/>
    <w:tmpl w:val="00000002"/>
    <w:lvl w:ilvl="0" w:tentative="0">
      <w:start w:val="1"/>
      <w:numFmt w:val="decimal"/>
      <w:lvlText w:val="%1."/>
      <w:lvlJc w:val="left"/>
      <w:pPr>
        <w:tabs>
          <w:tab w:val="left" w:pos="312"/>
        </w:tabs>
      </w:pPr>
    </w:lvl>
  </w:abstractNum>
  <w:abstractNum w:abstractNumId="2">
    <w:nsid w:val="02CA804E"/>
    <w:multiLevelType w:val="multilevel"/>
    <w:tmpl w:val="02CA80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E1E"/>
    <w:rsid w:val="00047605"/>
    <w:rsid w:val="000F007F"/>
    <w:rsid w:val="0023407F"/>
    <w:rsid w:val="00252209"/>
    <w:rsid w:val="00297401"/>
    <w:rsid w:val="002F4B91"/>
    <w:rsid w:val="00331598"/>
    <w:rsid w:val="003E7D71"/>
    <w:rsid w:val="0045403A"/>
    <w:rsid w:val="004C2EB7"/>
    <w:rsid w:val="00531E28"/>
    <w:rsid w:val="006B1A00"/>
    <w:rsid w:val="007549B7"/>
    <w:rsid w:val="00770D84"/>
    <w:rsid w:val="007F2B80"/>
    <w:rsid w:val="00954CA0"/>
    <w:rsid w:val="009712E8"/>
    <w:rsid w:val="009A2D59"/>
    <w:rsid w:val="009B6321"/>
    <w:rsid w:val="00AE08A5"/>
    <w:rsid w:val="00AE48F0"/>
    <w:rsid w:val="00BC1F8B"/>
    <w:rsid w:val="00BE4819"/>
    <w:rsid w:val="00CD2F85"/>
    <w:rsid w:val="00D741A4"/>
    <w:rsid w:val="00E03061"/>
    <w:rsid w:val="00E65A8C"/>
    <w:rsid w:val="00EB7408"/>
    <w:rsid w:val="00F25E1E"/>
    <w:rsid w:val="00F83645"/>
    <w:rsid w:val="0478017F"/>
    <w:rsid w:val="06497FF4"/>
    <w:rsid w:val="06F765BB"/>
    <w:rsid w:val="07B93338"/>
    <w:rsid w:val="07CA0CB4"/>
    <w:rsid w:val="086F6374"/>
    <w:rsid w:val="0D3E067F"/>
    <w:rsid w:val="0EE8565B"/>
    <w:rsid w:val="0F2F44AF"/>
    <w:rsid w:val="0F626667"/>
    <w:rsid w:val="11B55CAD"/>
    <w:rsid w:val="125A395D"/>
    <w:rsid w:val="1534263B"/>
    <w:rsid w:val="17766509"/>
    <w:rsid w:val="17A23E2F"/>
    <w:rsid w:val="18267167"/>
    <w:rsid w:val="19B72401"/>
    <w:rsid w:val="22691A70"/>
    <w:rsid w:val="23FF57CA"/>
    <w:rsid w:val="250E667F"/>
    <w:rsid w:val="25496E48"/>
    <w:rsid w:val="27CA7A54"/>
    <w:rsid w:val="28F6002B"/>
    <w:rsid w:val="295E422F"/>
    <w:rsid w:val="297E7FC4"/>
    <w:rsid w:val="2B1D40EE"/>
    <w:rsid w:val="2BA56495"/>
    <w:rsid w:val="30C55CBB"/>
    <w:rsid w:val="31960CF3"/>
    <w:rsid w:val="31E42251"/>
    <w:rsid w:val="358C2598"/>
    <w:rsid w:val="370755E2"/>
    <w:rsid w:val="37B466E9"/>
    <w:rsid w:val="39D74396"/>
    <w:rsid w:val="3A3F6DEA"/>
    <w:rsid w:val="3A8F3097"/>
    <w:rsid w:val="3C6065B2"/>
    <w:rsid w:val="3DAF36CE"/>
    <w:rsid w:val="3FE26065"/>
    <w:rsid w:val="42E40B1F"/>
    <w:rsid w:val="43EB36E0"/>
    <w:rsid w:val="44EE6F51"/>
    <w:rsid w:val="48113DEE"/>
    <w:rsid w:val="491E5EA6"/>
    <w:rsid w:val="4D57443D"/>
    <w:rsid w:val="4DDC6828"/>
    <w:rsid w:val="4E1C389E"/>
    <w:rsid w:val="4E272784"/>
    <w:rsid w:val="4EF3587B"/>
    <w:rsid w:val="4F45048D"/>
    <w:rsid w:val="51A60F10"/>
    <w:rsid w:val="547F3BEA"/>
    <w:rsid w:val="5A380779"/>
    <w:rsid w:val="5BA36C49"/>
    <w:rsid w:val="5E657A1E"/>
    <w:rsid w:val="5FF23B75"/>
    <w:rsid w:val="625340A0"/>
    <w:rsid w:val="640E48BE"/>
    <w:rsid w:val="64904E01"/>
    <w:rsid w:val="657754CE"/>
    <w:rsid w:val="687B7D03"/>
    <w:rsid w:val="68FA2C65"/>
    <w:rsid w:val="6F522FB9"/>
    <w:rsid w:val="70C92AD2"/>
    <w:rsid w:val="712D3258"/>
    <w:rsid w:val="76075597"/>
    <w:rsid w:val="76B05494"/>
    <w:rsid w:val="77CE5643"/>
    <w:rsid w:val="78D21D30"/>
    <w:rsid w:val="7ABC1E7C"/>
    <w:rsid w:val="7B251825"/>
    <w:rsid w:val="7CED2ED2"/>
    <w:rsid w:val="7E3E36BC"/>
    <w:rsid w:val="7EB01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1"/>
    <w:next w:val="1"/>
    <w:qFormat/>
    <w:uiPriority w:val="0"/>
    <w:pPr>
      <w:keepNext/>
      <w:widowControl w:val="0"/>
      <w:jc w:val="center"/>
      <w:outlineLvl w:val="0"/>
    </w:pPr>
    <w:rPr>
      <w:rFonts w:ascii="黑体" w:hAnsi="Times New Roman" w:eastAsia="宋体" w:cs="Times New Roman"/>
      <w:kern w:val="2"/>
      <w:sz w:val="36"/>
      <w:szCs w:val="24"/>
      <w:lang w:val="en-US" w:eastAsia="zh-CN" w:bidi="ar-SA"/>
    </w:rPr>
  </w:style>
  <w:style w:type="paragraph" w:styleId="4">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5">
    <w:name w:val="heading 3"/>
    <w:basedOn w:val="1"/>
    <w:next w:val="1"/>
    <w:qFormat/>
    <w:uiPriority w:val="9"/>
    <w:pPr>
      <w:keepNext/>
      <w:keepLines/>
      <w:spacing w:before="260" w:after="260" w:line="416" w:lineRule="auto"/>
      <w:outlineLvl w:val="2"/>
    </w:pPr>
    <w:rPr>
      <w:b/>
      <w:bCs/>
      <w:sz w:val="32"/>
      <w:szCs w:val="32"/>
    </w:rPr>
  </w:style>
  <w:style w:type="paragraph" w:styleId="6">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22">
    <w:name w:val="Default Paragraph Font"/>
    <w:semiHidden/>
    <w:unhideWhenUsed/>
    <w:qFormat/>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jc w:val="center"/>
    </w:pPr>
    <w:rPr>
      <w:rFonts w:eastAsia="黑体"/>
      <w:sz w:val="48"/>
      <w:szCs w:val="30"/>
    </w:rPr>
  </w:style>
  <w:style w:type="paragraph" w:styleId="7">
    <w:name w:val="Body Text Indent"/>
    <w:basedOn w:val="1"/>
    <w:qFormat/>
    <w:uiPriority w:val="0"/>
    <w:pPr>
      <w:ind w:firstLine="420" w:firstLineChars="200"/>
    </w:pPr>
    <w:rPr>
      <w:szCs w:val="20"/>
    </w:rPr>
  </w:style>
  <w:style w:type="paragraph" w:styleId="8">
    <w:name w:val="toc 3"/>
    <w:basedOn w:val="1"/>
    <w:next w:val="1"/>
    <w:qFormat/>
    <w:uiPriority w:val="39"/>
    <w:pPr>
      <w:ind w:left="840" w:leftChars="400"/>
    </w:pPr>
  </w:style>
  <w:style w:type="paragraph" w:styleId="9">
    <w:name w:val="Plain Text"/>
    <w:basedOn w:val="1"/>
    <w:qFormat/>
    <w:uiPriority w:val="0"/>
    <w:rPr>
      <w:rFonts w:ascii="宋体" w:hAnsi="Courier New"/>
      <w:szCs w:val="20"/>
    </w:rPr>
  </w:style>
  <w:style w:type="paragraph" w:styleId="10">
    <w:name w:val="Body Text Indent 2"/>
    <w:qFormat/>
    <w:uiPriority w:val="0"/>
    <w:pPr>
      <w:widowControl w:val="0"/>
      <w:ind w:left="2520"/>
      <w:jc w:val="both"/>
    </w:pPr>
    <w:rPr>
      <w:rFonts w:ascii="宋体" w:hAnsi="宋体" w:eastAsia="宋体" w:cs="Times New Roman"/>
      <w:color w:val="000000"/>
      <w:kern w:val="2"/>
      <w:sz w:val="18"/>
      <w:szCs w:val="18"/>
      <w:lang w:val="en-US" w:eastAsia="zh-CN" w:bidi="ar-SA"/>
    </w:rPr>
  </w:style>
  <w:style w:type="paragraph" w:styleId="11">
    <w:name w:val="Balloon Text"/>
    <w:basedOn w:val="1"/>
    <w:link w:val="38"/>
    <w:qFormat/>
    <w:uiPriority w:val="0"/>
    <w:rPr>
      <w:sz w:val="18"/>
      <w:szCs w:val="18"/>
    </w:rPr>
  </w:style>
  <w:style w:type="paragraph" w:styleId="12">
    <w:name w:val="footer"/>
    <w:basedOn w:val="1"/>
    <w:qFormat/>
    <w:uiPriority w:val="99"/>
    <w:pPr>
      <w:tabs>
        <w:tab w:val="center" w:pos="4153"/>
        <w:tab w:val="right" w:pos="8306"/>
      </w:tabs>
      <w:snapToGrid w:val="0"/>
    </w:pPr>
    <w:rPr>
      <w:kern w:val="0"/>
      <w:sz w:val="18"/>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qFormat/>
    <w:uiPriority w:val="0"/>
  </w:style>
  <w:style w:type="paragraph" w:styleId="15">
    <w:name w:val="footnote text"/>
    <w:basedOn w:val="1"/>
    <w:qFormat/>
    <w:uiPriority w:val="0"/>
    <w:pPr>
      <w:snapToGrid w:val="0"/>
      <w:jc w:val="left"/>
    </w:pPr>
    <w:rPr>
      <w:sz w:val="18"/>
    </w:rPr>
  </w:style>
  <w:style w:type="paragraph" w:styleId="16">
    <w:name w:val="toc 2"/>
    <w:basedOn w:val="1"/>
    <w:next w:val="1"/>
    <w:qFormat/>
    <w:uiPriority w:val="0"/>
    <w:pPr>
      <w:ind w:left="420" w:leftChars="200"/>
    </w:pPr>
  </w:style>
  <w:style w:type="paragraph" w:styleId="17">
    <w:name w:val="HTML Preformatted"/>
    <w:basedOn w:val="1"/>
    <w:link w:val="4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8">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next w:val="1"/>
    <w:qFormat/>
    <w:uiPriority w:val="0"/>
    <w:pPr>
      <w:spacing w:before="200" w:beforeLines="200" w:after="200" w:afterLines="200" w:line="240" w:lineRule="atLeast"/>
      <w:jc w:val="center"/>
      <w:outlineLvl w:val="0"/>
    </w:pPr>
    <w:rPr>
      <w:rFonts w:ascii="等线 Light" w:hAnsi="等线 Light" w:eastAsia="黑体"/>
      <w:b/>
      <w:bCs/>
      <w:sz w:val="48"/>
      <w:szCs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Strong"/>
    <w:basedOn w:val="22"/>
    <w:qFormat/>
    <w:uiPriority w:val="0"/>
    <w:rPr>
      <w:b/>
    </w:rPr>
  </w:style>
  <w:style w:type="character" w:styleId="24">
    <w:name w:val="Hyperlink"/>
    <w:basedOn w:val="22"/>
    <w:uiPriority w:val="0"/>
    <w:rPr>
      <w:color w:val="0000FF"/>
      <w:u w:val="single"/>
    </w:rPr>
  </w:style>
  <w:style w:type="character" w:styleId="25">
    <w:name w:val="HTML Code"/>
    <w:basedOn w:val="22"/>
    <w:unhideWhenUsed/>
    <w:uiPriority w:val="99"/>
    <w:rPr>
      <w:rFonts w:ascii="宋体" w:hAnsi="宋体" w:eastAsia="宋体" w:cs="宋体"/>
      <w:sz w:val="24"/>
      <w:szCs w:val="24"/>
    </w:rPr>
  </w:style>
  <w:style w:type="character" w:styleId="26">
    <w:name w:val="footnote reference"/>
    <w:basedOn w:val="22"/>
    <w:qFormat/>
    <w:uiPriority w:val="0"/>
    <w:rPr>
      <w:vertAlign w:val="superscript"/>
    </w:rPr>
  </w:style>
  <w:style w:type="paragraph" w:customStyle="1" w:styleId="27">
    <w:name w:val="样式 小四 行距: 1.5 倍行距"/>
    <w:qFormat/>
    <w:uiPriority w:val="0"/>
    <w:pPr>
      <w:widowControl w:val="0"/>
      <w:spacing w:line="300" w:lineRule="auto"/>
      <w:ind w:firstLine="200" w:firstLineChars="200"/>
      <w:jc w:val="both"/>
    </w:pPr>
    <w:rPr>
      <w:rFonts w:ascii="Calibri" w:hAnsi="Calibri" w:eastAsia="宋体" w:cs="Times New Roman"/>
      <w:kern w:val="2"/>
      <w:sz w:val="24"/>
      <w:lang w:val="en-US" w:eastAsia="zh-CN" w:bidi="ar-SA"/>
    </w:rPr>
  </w:style>
  <w:style w:type="paragraph" w:customStyle="1" w:styleId="28">
    <w:name w:val="L正文"/>
    <w:qFormat/>
    <w:uiPriority w:val="0"/>
    <w:pPr>
      <w:widowControl w:val="0"/>
      <w:spacing w:line="440" w:lineRule="exact"/>
      <w:ind w:firstLine="200" w:firstLineChars="200"/>
      <w:jc w:val="both"/>
    </w:pPr>
    <w:rPr>
      <w:rFonts w:ascii="宋体" w:hAnsi="宋体" w:eastAsia="宋体" w:cs="Times New Roman"/>
      <w:kern w:val="2"/>
      <w:sz w:val="24"/>
      <w:lang w:val="en-US" w:eastAsia="zh-CN" w:bidi="ar-SA"/>
    </w:rPr>
  </w:style>
  <w:style w:type="paragraph" w:customStyle="1" w:styleId="29">
    <w:name w:val="trans-result-head1"/>
    <w:qFormat/>
    <w:uiPriority w:val="0"/>
    <w:pPr>
      <w:spacing w:before="100" w:beforeAutospacing="1" w:after="109" w:line="440" w:lineRule="exact"/>
      <w:ind w:firstLine="200" w:firstLineChars="200"/>
    </w:pPr>
    <w:rPr>
      <w:rFonts w:ascii="宋体" w:hAnsi="宋体" w:eastAsia="宋体" w:cs="宋体"/>
      <w:sz w:val="24"/>
      <w:szCs w:val="24"/>
      <w:lang w:val="en-US" w:eastAsia="zh-CN" w:bidi="ar-SA"/>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2">
    <w:name w:val="WPSOffice手动目录 3"/>
    <w:qFormat/>
    <w:uiPriority w:val="0"/>
    <w:pPr>
      <w:ind w:left="400" w:leftChars="400"/>
    </w:pPr>
    <w:rPr>
      <w:rFonts w:ascii="Times New Roman" w:hAnsi="Times New Roman" w:eastAsia="宋体" w:cs="Times New Roman"/>
      <w:lang w:val="en-US" w:eastAsia="zh-CN" w:bidi="ar-SA"/>
    </w:rPr>
  </w:style>
  <w:style w:type="table" w:customStyle="1" w:styleId="33">
    <w:name w:val="无格式表格 31"/>
    <w:basedOn w:val="20"/>
    <w:qFormat/>
    <w:uiPriority w:val="0"/>
    <w:rPr>
      <w:rFonts w:cs="Times New Roman"/>
    </w:rPr>
    <w:tblPr>
      <w:tblBorders>
        <w:top w:val="single" w:color="auto" w:sz="4" w:space="0"/>
        <w:bottom w:val="single" w:color="auto" w:sz="4" w:space="0"/>
      </w:tblBorders>
      <w:tblCellMar>
        <w:top w:w="0" w:type="dxa"/>
        <w:left w:w="108" w:type="dxa"/>
        <w:bottom w:w="0" w:type="dxa"/>
        <w:right w:w="108" w:type="dxa"/>
      </w:tblCellMar>
    </w:tblPr>
    <w:tblStylePr w:type="firstRow">
      <w:rPr>
        <w:b/>
        <w:bCs/>
        <w:caps/>
      </w:rPr>
      <w:tcPr>
        <w:tcBorders>
          <w:bottom w:val="single" w:color="auto"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character" w:customStyle="1" w:styleId="34">
    <w:name w:val="font11"/>
    <w:basedOn w:val="22"/>
    <w:qFormat/>
    <w:uiPriority w:val="0"/>
    <w:rPr>
      <w:rFonts w:hint="eastAsia" w:ascii="宋体" w:hAnsi="宋体" w:eastAsia="宋体" w:cs="宋体"/>
      <w:color w:val="000000"/>
      <w:sz w:val="24"/>
      <w:szCs w:val="24"/>
      <w:u w:val="none"/>
    </w:rPr>
  </w:style>
  <w:style w:type="character" w:customStyle="1" w:styleId="35">
    <w:name w:val="font21"/>
    <w:basedOn w:val="22"/>
    <w:qFormat/>
    <w:uiPriority w:val="0"/>
    <w:rPr>
      <w:rFonts w:hint="default" w:ascii="Calibri" w:hAnsi="Calibri" w:cs="Calibri"/>
      <w:color w:val="000000"/>
      <w:sz w:val="24"/>
      <w:szCs w:val="24"/>
      <w:u w:val="none"/>
    </w:rPr>
  </w:style>
  <w:style w:type="paragraph" w:styleId="36">
    <w:name w:val="List Paragraph"/>
    <w:basedOn w:val="1"/>
    <w:qFormat/>
    <w:uiPriority w:val="34"/>
    <w:pPr>
      <w:ind w:firstLine="420" w:firstLineChars="200"/>
    </w:pPr>
  </w:style>
  <w:style w:type="table" w:customStyle="1" w:styleId="37">
    <w:name w:val="样式1"/>
    <w:basedOn w:val="20"/>
    <w:qFormat/>
    <w:uiPriority w:val="99"/>
    <w:tblPr>
      <w:tblCellMar>
        <w:top w:w="0" w:type="dxa"/>
        <w:left w:w="108" w:type="dxa"/>
        <w:bottom w:w="0" w:type="dxa"/>
        <w:right w:w="108" w:type="dxa"/>
      </w:tblCellMar>
    </w:tblPr>
    <w:tblStylePr w:type="firstRow">
      <w:tcPr>
        <w:shd w:val="clear" w:color="auto" w:fill="FFFFFF"/>
      </w:tcPr>
    </w:tblStylePr>
  </w:style>
  <w:style w:type="character" w:customStyle="1" w:styleId="38">
    <w:name w:val="批注框文本 Char"/>
    <w:basedOn w:val="22"/>
    <w:link w:val="11"/>
    <w:uiPriority w:val="0"/>
    <w:rPr>
      <w:rFonts w:ascii="Times New Roman" w:hAnsi="Times New Roman" w:cs="Times New Roman"/>
      <w:kern w:val="2"/>
      <w:sz w:val="18"/>
      <w:szCs w:val="18"/>
    </w:rPr>
  </w:style>
  <w:style w:type="paragraph" w:customStyle="1" w:styleId="39">
    <w:name w:val="Default"/>
    <w:qFormat/>
    <w:uiPriority w:val="0"/>
    <w:pPr>
      <w:widowControl w:val="0"/>
      <w:autoSpaceDE w:val="0"/>
      <w:autoSpaceDN w:val="0"/>
      <w:adjustRightInd w:val="0"/>
    </w:pPr>
    <w:rPr>
      <w:rFonts w:ascii="宋体" w:eastAsia="黑体" w:cs="宋体" w:hAnsiTheme="minorHAnsi"/>
      <w:b/>
      <w:color w:val="000000"/>
      <w:kern w:val="2"/>
      <w:sz w:val="24"/>
      <w:szCs w:val="24"/>
      <w:lang w:val="en-US" w:eastAsia="zh-CN" w:bidi="ar-SA"/>
    </w:rPr>
  </w:style>
  <w:style w:type="character" w:customStyle="1" w:styleId="40">
    <w:name w:val="HTML 预设格式 Char"/>
    <w:basedOn w:val="22"/>
    <w:link w:val="17"/>
    <w:qFormat/>
    <w:uiPriority w:val="99"/>
    <w:rPr>
      <w:rFonts w:ascii="宋体" w:hAnsi="宋体"/>
      <w:sz w:val="24"/>
      <w:szCs w:val="24"/>
    </w:rPr>
  </w:style>
  <w:style w:type="character" w:customStyle="1" w:styleId="41">
    <w:name w:val="hljs-keyword"/>
    <w:basedOn w:val="22"/>
    <w:uiPriority w:val="0"/>
  </w:style>
  <w:style w:type="character" w:customStyle="1" w:styleId="42">
    <w:name w:val="hljs-class"/>
    <w:basedOn w:val="22"/>
    <w:qFormat/>
    <w:uiPriority w:val="0"/>
  </w:style>
  <w:style w:type="character" w:customStyle="1" w:styleId="43">
    <w:name w:val="hljs-title"/>
    <w:basedOn w:val="22"/>
    <w:qFormat/>
    <w:uiPriority w:val="0"/>
  </w:style>
  <w:style w:type="character" w:customStyle="1" w:styleId="44">
    <w:name w:val="hljs-number"/>
    <w:basedOn w:val="22"/>
    <w:uiPriority w:val="0"/>
  </w:style>
  <w:style w:type="character" w:customStyle="1" w:styleId="45">
    <w:name w:val="hljs-function"/>
    <w:basedOn w:val="22"/>
    <w:uiPriority w:val="0"/>
  </w:style>
  <w:style w:type="character" w:customStyle="1" w:styleId="46">
    <w:name w:val="hljs-params"/>
    <w:basedOn w:val="22"/>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36</Pages>
  <Words>2010</Words>
  <Characters>11462</Characters>
  <Lines>95</Lines>
  <Paragraphs>26</Paragraphs>
  <TotalTime>10</TotalTime>
  <ScaleCrop>false</ScaleCrop>
  <LinksUpToDate>false</LinksUpToDate>
  <CharactersWithSpaces>13446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2021-08-13T01:28:00Z</dcterms:created>
  <dc:creator>asus</dc:creator>
  <cp:lastModifiedBy>luck-desptop</cp:lastModifiedBy>
  <dcterms:modified xsi:type="dcterms:W3CDTF">2021-08-13T08:46:33Z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3BD2A0DCEEE14AA59B89D47791E996D8</vt:lpwstr>
  </property>
  <property fmtid="{D5CDD505-2E9C-101B-9397-08002B2CF9AE}" pid="4" name="KSORubyTemplateID" linkTarget="0">
    <vt:lpwstr>6</vt:lpwstr>
  </property>
</Properties>
</file>