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F8" w:rsidRPr="00093295" w:rsidRDefault="00E75909" w:rsidP="00E75909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生产转仓</w:t>
      </w:r>
      <w:r w:rsidR="005449F8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256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"/>
        <w:gridCol w:w="1047"/>
        <w:gridCol w:w="1047"/>
        <w:gridCol w:w="1047"/>
        <w:gridCol w:w="1047"/>
        <w:gridCol w:w="1047"/>
        <w:gridCol w:w="1047"/>
        <w:gridCol w:w="1047"/>
        <w:gridCol w:w="1048"/>
        <w:gridCol w:w="1048"/>
        <w:gridCol w:w="1047"/>
        <w:gridCol w:w="874"/>
        <w:gridCol w:w="174"/>
      </w:tblGrid>
      <w:tr w:rsidR="005449F8" w:rsidRPr="00D50C49" w:rsidTr="00625269">
        <w:trPr>
          <w:gridAfter w:val="1"/>
          <w:trHeight w:val="513"/>
        </w:trPr>
        <w:tc>
          <w:tcPr>
            <w:tcW w:w="4188" w:type="dxa"/>
            <w:gridSpan w:val="4"/>
            <w:vAlign w:val="center"/>
          </w:tcPr>
          <w:p w:rsidR="005449F8" w:rsidRPr="00D50C49" w:rsidRDefault="00055AC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注：转仓时必须要令船平衡及注意安全</w:t>
            </w:r>
          </w:p>
        </w:tc>
        <w:tc>
          <w:tcPr>
            <w:tcW w:w="4189" w:type="dxa"/>
            <w:gridSpan w:val="4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4189" w:type="dxa"/>
            <w:gridSpan w:val="4"/>
            <w:vAlign w:val="center"/>
          </w:tcPr>
          <w:p w:rsidR="005449F8" w:rsidRPr="00D50C49" w:rsidRDefault="008B4A2F" w:rsidP="001A6E92">
            <w:pPr>
              <w:rPr>
                <w:sz w:val="24"/>
              </w:rPr>
            </w:pPr>
            <w:r>
              <w:rPr>
                <w:sz w:val="24"/>
              </w:rPr>
              <w:t>#Create</w:t>
            </w:r>
            <w:r>
              <w:rPr>
                <w:rFonts w:hint="eastAsia"/>
                <w:sz w:val="24"/>
              </w:rPr>
              <w:t>At</w:t>
            </w:r>
            <w:r w:rsidR="004E77E4">
              <w:rPr>
                <w:sz w:val="24"/>
              </w:rPr>
              <w:t>#</w:t>
            </w:r>
          </w:p>
        </w:tc>
      </w:tr>
      <w:tr w:rsidR="005449F8" w:rsidRPr="00D50C49" w:rsidTr="001A6E92">
        <w:trPr>
          <w:gridAfter w:val="1"/>
          <w:trHeight w:val="365"/>
        </w:trPr>
        <w:tc>
          <w:tcPr>
            <w:tcW w:w="4188" w:type="dxa"/>
            <w:gridSpan w:val="4"/>
            <w:vAlign w:val="center"/>
          </w:tcPr>
          <w:p w:rsidR="005449F8" w:rsidRPr="00D50C49" w:rsidRDefault="00055AC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开始转仓时间：</w:t>
            </w:r>
          </w:p>
        </w:tc>
        <w:tc>
          <w:tcPr>
            <w:tcW w:w="4189" w:type="dxa"/>
            <w:gridSpan w:val="4"/>
            <w:vAlign w:val="center"/>
          </w:tcPr>
          <w:p w:rsidR="005449F8" w:rsidRPr="00D50C49" w:rsidRDefault="00055AC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转好仓时间</w:t>
            </w:r>
            <w:r w:rsidR="00F6722E">
              <w:rPr>
                <w:rFonts w:hint="eastAsia"/>
                <w:sz w:val="24"/>
              </w:rPr>
              <w:t>：</w:t>
            </w:r>
          </w:p>
        </w:tc>
        <w:tc>
          <w:tcPr>
            <w:tcW w:w="4189" w:type="dxa"/>
            <w:gridSpan w:val="4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单号：</w:t>
            </w:r>
            <w:r w:rsidR="004E77E4">
              <w:rPr>
                <w:rFonts w:hint="eastAsia"/>
                <w:sz w:val="24"/>
              </w:rPr>
              <w:t>#</w:t>
            </w:r>
            <w:r w:rsidR="004E77E4">
              <w:rPr>
                <w:sz w:val="24"/>
              </w:rPr>
              <w:t>Name</w:t>
            </w:r>
            <w:r w:rsidR="004E77E4">
              <w:rPr>
                <w:rFonts w:hint="eastAsia"/>
                <w:sz w:val="24"/>
              </w:rPr>
              <w:t>#</w:t>
            </w:r>
          </w:p>
        </w:tc>
      </w:tr>
      <w:tr w:rsidR="00055AC3" w:rsidRPr="00055AC3" w:rsidTr="00055A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92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转出仓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安排转出升数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密度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油温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实际转出升数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备注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转入仓</w:t>
            </w:r>
          </w:p>
        </w:tc>
        <w:tc>
          <w:tcPr>
            <w:tcW w:w="1093" w:type="dxa"/>
          </w:tcPr>
          <w:p w:rsidR="00102686" w:rsidRDefault="00055AC3" w:rsidP="00102686">
            <w:pPr>
              <w:jc w:val="center"/>
              <w:rPr>
                <w:rFonts w:hint="eastAsia"/>
                <w:b/>
              </w:rPr>
            </w:pPr>
            <w:r w:rsidRPr="00055AC3">
              <w:rPr>
                <w:rFonts w:hint="eastAsia"/>
                <w:b/>
              </w:rPr>
              <w:t>现时</w:t>
            </w:r>
          </w:p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密度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油温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实际转入升数</w:t>
            </w:r>
          </w:p>
        </w:tc>
        <w:tc>
          <w:tcPr>
            <w:tcW w:w="1093" w:type="dxa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约原有升数</w:t>
            </w:r>
          </w:p>
        </w:tc>
        <w:tc>
          <w:tcPr>
            <w:tcW w:w="1093" w:type="dxa"/>
            <w:gridSpan w:val="2"/>
          </w:tcPr>
          <w:p w:rsidR="00055AC3" w:rsidRPr="00055AC3" w:rsidRDefault="00055AC3" w:rsidP="00102686">
            <w:pPr>
              <w:jc w:val="center"/>
              <w:rPr>
                <w:b/>
              </w:rPr>
            </w:pPr>
            <w:r w:rsidRPr="00055AC3">
              <w:rPr>
                <w:rFonts w:hint="eastAsia"/>
                <w:b/>
              </w:rPr>
              <w:t>转入后升数</w:t>
            </w:r>
          </w:p>
        </w:tc>
      </w:tr>
      <w:tr w:rsidR="00055AC3" w:rsidTr="001026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93"/>
        </w:trPr>
        <w:tc>
          <w:tcPr>
            <w:tcW w:w="1092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</w:tcPr>
          <w:p w:rsidR="00055AC3" w:rsidRDefault="00055AC3" w:rsidP="005449F8"/>
        </w:tc>
        <w:tc>
          <w:tcPr>
            <w:tcW w:w="1093" w:type="dxa"/>
            <w:gridSpan w:val="2"/>
          </w:tcPr>
          <w:p w:rsidR="00055AC3" w:rsidRDefault="00055AC3" w:rsidP="005449F8"/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4"/>
        <w:gridCol w:w="3124"/>
        <w:gridCol w:w="3125"/>
      </w:tblGrid>
      <w:tr w:rsidR="00625269" w:rsidTr="001A6E92">
        <w:tc>
          <w:tcPr>
            <w:tcW w:w="3124" w:type="dxa"/>
          </w:tcPr>
          <w:p w:rsidR="00625269" w:rsidRDefault="00625269" w:rsidP="001A6E92">
            <w:pPr>
              <w:ind w:leftChars="135" w:left="283"/>
            </w:pPr>
            <w:r>
              <w:rPr>
                <w:rFonts w:hint="eastAsia"/>
              </w:rPr>
              <w:t>操作人：</w:t>
            </w:r>
            <w:r>
              <w:rPr>
                <w:rFonts w:hint="eastAsia"/>
              </w:rPr>
              <w:t>#CreateBy#</w:t>
            </w:r>
          </w:p>
        </w:tc>
        <w:tc>
          <w:tcPr>
            <w:tcW w:w="3124" w:type="dxa"/>
          </w:tcPr>
          <w:p w:rsidR="00625269" w:rsidRDefault="00625269" w:rsidP="00055AC3">
            <w:r>
              <w:rPr>
                <w:rFonts w:hint="eastAsia"/>
              </w:rPr>
              <w:t>收银：</w:t>
            </w:r>
          </w:p>
        </w:tc>
        <w:tc>
          <w:tcPr>
            <w:tcW w:w="3125" w:type="dxa"/>
          </w:tcPr>
          <w:p w:rsidR="00625269" w:rsidRDefault="00625269" w:rsidP="001A6E92">
            <w:r>
              <w:rPr>
                <w:rFonts w:hint="eastAsia"/>
              </w:rPr>
              <w:t>主管确认：</w:t>
            </w:r>
          </w:p>
        </w:tc>
      </w:tr>
    </w:tbl>
    <w:p w:rsidR="00054149" w:rsidRDefault="001162AC"/>
    <w:sectPr w:rsidR="00054149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2AC" w:rsidRDefault="001162AC" w:rsidP="008B4A2F">
      <w:r>
        <w:separator/>
      </w:r>
    </w:p>
  </w:endnote>
  <w:endnote w:type="continuationSeparator" w:id="1">
    <w:p w:rsidR="001162AC" w:rsidRDefault="001162AC" w:rsidP="008B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2AC" w:rsidRDefault="001162AC" w:rsidP="008B4A2F">
      <w:r>
        <w:separator/>
      </w:r>
    </w:p>
  </w:footnote>
  <w:footnote w:type="continuationSeparator" w:id="1">
    <w:p w:rsidR="001162AC" w:rsidRDefault="001162AC" w:rsidP="008B4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F8"/>
    <w:rsid w:val="00027052"/>
    <w:rsid w:val="00055AC3"/>
    <w:rsid w:val="00102686"/>
    <w:rsid w:val="001162AC"/>
    <w:rsid w:val="003F4AC8"/>
    <w:rsid w:val="0049357E"/>
    <w:rsid w:val="004E77E4"/>
    <w:rsid w:val="005449F8"/>
    <w:rsid w:val="005B7755"/>
    <w:rsid w:val="00625269"/>
    <w:rsid w:val="008B4A2F"/>
    <w:rsid w:val="008B5952"/>
    <w:rsid w:val="008D1A14"/>
    <w:rsid w:val="00AD5AF2"/>
    <w:rsid w:val="00B803EF"/>
    <w:rsid w:val="00CC2FC7"/>
    <w:rsid w:val="00D02721"/>
    <w:rsid w:val="00D5062E"/>
    <w:rsid w:val="00D57640"/>
    <w:rsid w:val="00DB4553"/>
    <w:rsid w:val="00E00AA1"/>
    <w:rsid w:val="00E75909"/>
    <w:rsid w:val="00F6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A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2017-07-28T08:02:00Z</dcterms:created>
  <dcterms:modified xsi:type="dcterms:W3CDTF">2017-10-07T09:26:00Z</dcterms:modified>
</cp:coreProperties>
</file>