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Novalist v2 Technical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novalist-v2"/>
    <w:p>
      <w:pPr>
        <w:pStyle w:val="Heading1"/>
      </w:pPr>
      <w:r>
        <w:t xml:space="preserve">Novalist v2</w:t>
      </w:r>
    </w:p>
    <w:p>
      <w:pPr>
        <w:pStyle w:val="FirstParagraph"/>
      </w:pPr>
      <w:r>
        <w:t xml:space="preserve">A step-by-step AI novel composition platform powered by Amazon Bedrock (Claude Sonnet 4.6) and the Strands Agents SDK. Six specialized AI agents collaborate to write Chinese novels – especially Chinese web fiction </w:t>
      </w:r>
      <w:r>
        <w:rPr>
          <w:rFonts w:hint="eastAsia"/>
        </w:rPr>
        <w:t xml:space="preserve">(网文)</w:t>
      </w:r>
      <w:r>
        <w:t xml:space="preserve"> – through a guided three-step workflow. Users provide story elements, review and edit AI-generated foundations at each step, then generate chapters one at a time with real-time streaming. A separate free chat mode enables conversational brainstorming with an AI creative advisor.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multi-agent-pipeline">
        <w:r>
          <w:rPr>
            <w:rStyle w:val="Hyperlink"/>
          </w:rPr>
          <w:t xml:space="preserve">Multi-Agent Pipeline</w:t>
        </w:r>
      </w:hyperlink>
    </w:p>
    <w:p>
      <w:pPr>
        <w:pStyle w:val="Compact"/>
        <w:numPr>
          <w:ilvl w:val="0"/>
          <w:numId w:val="1001"/>
        </w:numPr>
      </w:pPr>
      <w:hyperlink w:anchor="step-by-step-composition-flow">
        <w:r>
          <w:rPr>
            <w:rStyle w:val="Hyperlink"/>
          </w:rPr>
          <w:t xml:space="preserve">Step-by-Step Composition Flow</w:t>
        </w:r>
      </w:hyperlink>
    </w:p>
    <w:p>
      <w:pPr>
        <w:pStyle w:val="Compact"/>
        <w:numPr>
          <w:ilvl w:val="0"/>
          <w:numId w:val="1001"/>
        </w:numPr>
      </w:pPr>
      <w:hyperlink w:anchor="free-chat-mode">
        <w:r>
          <w:rPr>
            <w:rStyle w:val="Hyperlink"/>
          </w:rPr>
          <w:t xml:space="preserve">Free Chat Mode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infrastructure-aws-cdk">
        <w:r>
          <w:rPr>
            <w:rStyle w:val="Hyperlink"/>
          </w:rPr>
          <w:t xml:space="preserve">Infrastructure (AWS CDK)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sse-event-types">
        <w:r>
          <w:rPr>
            <w:rStyle w:val="Hyperlink"/>
          </w:rPr>
          <w:t xml:space="preserve">SSE Event Types</w:t>
        </w:r>
      </w:hyperlink>
    </w:p>
    <w:p>
      <w:pPr>
        <w:pStyle w:val="Compact"/>
        <w:numPr>
          <w:ilvl w:val="0"/>
          <w:numId w:val="1001"/>
        </w:numPr>
      </w:pPr>
      <w:hyperlink w:anchor="data-model">
        <w:r>
          <w:rPr>
            <w:rStyle w:val="Hyperlink"/>
          </w:rPr>
          <w:t xml:space="preserve">Data Model</w:t>
        </w:r>
      </w:hyperlink>
    </w:p>
    <w:p>
      <w:pPr>
        <w:pStyle w:val="Compact"/>
        <w:numPr>
          <w:ilvl w:val="0"/>
          <w:numId w:val="1001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configuration-reference">
        <w:r>
          <w:rPr>
            <w:rStyle w:val="Hyperlink"/>
          </w:rPr>
          <w:t xml:space="preserve">Configuration Reference</w:t>
        </w:r>
      </w:hyperlink>
    </w:p>
    <w:p>
      <w:pPr>
        <w:pStyle w:val="Compact"/>
        <w:numPr>
          <w:ilvl w:val="0"/>
          <w:numId w:val="1001"/>
        </w:numPr>
      </w:pPr>
      <w:hyperlink w:anchor="local-development">
        <w:r>
          <w:rPr>
            <w:rStyle w:val="Hyperlink"/>
          </w:rPr>
          <w:t xml:space="preserve">Local Development</w:t>
        </w:r>
      </w:hyperlink>
    </w:p>
    <w:p>
      <w:pPr>
        <w:pStyle w:val="Compact"/>
        <w:numPr>
          <w:ilvl w:val="0"/>
          <w:numId w:val="1001"/>
        </w:numPr>
      </w:pPr>
      <w:hyperlink w:anchor="cost-estimation">
        <w:r>
          <w:rPr>
            <w:rStyle w:val="Hyperlink"/>
          </w:rPr>
          <w:t xml:space="preserve">Cost Estimation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(React 19 SPA)                                              │</w:t>
      </w:r>
      <w:r>
        <w:br/>
      </w:r>
      <w:r>
        <w:rPr>
          <w:rStyle w:val="VerbatimChar"/>
        </w:rPr>
        <w:t xml:space="preserve">│  Cognito Auth ─── SSE Streaming (XHR) ─── Step Wizard / Chat UI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HTTPS</w:t>
      </w:r>
      <w:r>
        <w:br/>
      </w:r>
      <w:r>
        <w:rPr>
          <w:rStyle w:val="VerbatimChar"/>
        </w:rPr>
        <w:t xml:space="preserve">┌─────────────▼────────────────────────────────────────────────────────┐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CloudFront CDN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/* (default)      │    │ /api/* + /health                        ││</w:t>
      </w:r>
      <w:r>
        <w:br/>
      </w:r>
      <w:r>
        <w:rPr>
          <w:rStyle w:val="VerbatimChar"/>
        </w:rPr>
        <w:t xml:space="preserve">│  │ → S3 Bucket (OAI) │    │ → ALB Origin (HTTP, cache disabled)     ││</w:t>
      </w:r>
      <w:r>
        <w:br/>
      </w:r>
      <w:r>
        <w:rPr>
          <w:rStyle w:val="VerbatimChar"/>
        </w:rPr>
        <w:t xml:space="preserve">│  │   static assets   │    │   All methods, all viewer headers       ││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└───────────────┬──────────────────────────┘│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 HTTP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Application Load Balancer (idle timeout: 300s)                       │</w:t>
      </w:r>
      <w:r>
        <w:br/>
      </w:r>
      <w:r>
        <w:rPr>
          <w:rStyle w:val="VerbatimChar"/>
        </w:rPr>
        <w:t xml:space="preserve">│  Health check: GET /health every 30s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ECS Fargate Service (0.5 vCPU / 1 GB)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FastAPI + Uvicorn (port 8000)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│  │</w:t>
      </w:r>
      <w:r>
        <w:br/>
      </w:r>
      <w:r>
        <w:rPr>
          <w:rStyle w:val="VerbatimChar"/>
        </w:rPr>
        <w:t xml:space="preserve">│  │  POST /api/step1 ──→ SSE stream                                │  │</w:t>
      </w:r>
      <w:r>
        <w:br/>
      </w:r>
      <w:r>
        <w:rPr>
          <w:rStyle w:val="VerbatimChar"/>
        </w:rPr>
        <w:t xml:space="preserve">│  │  POST /api/step2 ──→ SSE stream                                │  │</w:t>
      </w:r>
      <w:r>
        <w:br/>
      </w:r>
      <w:r>
        <w:rPr>
          <w:rStyle w:val="VerbatimChar"/>
        </w:rPr>
        <w:t xml:space="preserve">│  │  POST /api/step3/chapter ──→ SSE stream                        │  │</w:t>
      </w:r>
      <w:r>
        <w:br/>
      </w:r>
      <w:r>
        <w:rPr>
          <w:rStyle w:val="VerbatimChar"/>
        </w:rPr>
        <w:t xml:space="preserve">│  │  POST /api/chat ──→ SSE stream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│  │</w:t>
      </w:r>
      <w:r>
        <w:br/>
      </w:r>
      <w:r>
        <w:rPr>
          <w:rStyle w:val="VerbatimChar"/>
        </w:rPr>
        <w:t xml:space="preserve">│  │  Strands Agents (in-thread) ──→ Amazon Bedrock                 │  │</w:t>
      </w:r>
      <w:r>
        <w:br/>
      </w:r>
      <w:r>
        <w:rPr>
          <w:rStyle w:val="VerbatimChar"/>
        </w:rPr>
        <w:t xml:space="preserve">│  │  ┌───────────────┐ ┌──────────────────┐ ┌──────────────────┐  │  │</w:t>
      </w:r>
      <w:r>
        <w:br/>
      </w:r>
      <w:r>
        <w:rPr>
          <w:rStyle w:val="VerbatimChar"/>
        </w:rPr>
        <w:t xml:space="preserve">│  │  │Story Architect│ │Character Developer│ │  World Builder   │  │  │</w:t>
      </w:r>
      <w:r>
        <w:br/>
      </w:r>
      <w:r>
        <w:rPr>
          <w:rStyle w:val="VerbatimChar"/>
        </w:rPr>
        <w:t xml:space="preserve">│  │  │  (temp 0.4)   │ │   (temp 0.4)     │ │  (temp 0.4)      │  │  │</w:t>
      </w:r>
      <w:r>
        <w:br/>
      </w:r>
      <w:r>
        <w:rPr>
          <w:rStyle w:val="VerbatimChar"/>
        </w:rPr>
        <w:t xml:space="preserve">│  │  └───────┬───────┘ └────────┬─────────┘ └────────┬─────────┘  │  │</w:t>
      </w:r>
      <w:r>
        <w:br/>
      </w:r>
      <w:r>
        <w:rPr>
          <w:rStyle w:val="VerbatimChar"/>
        </w:rPr>
        <w:t xml:space="preserve">│  │          └──────────────────┼──────────────────────┘           │  │</w:t>
      </w:r>
      <w:r>
        <w:br/>
      </w:r>
      <w:r>
        <w:rPr>
          <w:rStyle w:val="VerbatimChar"/>
        </w:rPr>
        <w:t xml:space="preserve">│  │                             ▼                                  │  │</w:t>
      </w:r>
      <w:r>
        <w:br/>
      </w:r>
      <w:r>
        <w:rPr>
          <w:rStyle w:val="VerbatimChar"/>
        </w:rPr>
        <w:t xml:space="preserve">│  │                      ┌──────────────┐                         │  │</w:t>
      </w:r>
      <w:r>
        <w:br/>
      </w:r>
      <w:r>
        <w:rPr>
          <w:rStyle w:val="VerbatimChar"/>
        </w:rPr>
        <w:t xml:space="preserve">│  │                      │ Plot Weaver  │                         │  │</w:t>
      </w:r>
      <w:r>
        <w:br/>
      </w:r>
      <w:r>
        <w:rPr>
          <w:rStyle w:val="VerbatimChar"/>
        </w:rPr>
        <w:t xml:space="preserve">│  │                      │  (temp 0.4)  │                         │  │</w:t>
      </w:r>
      <w:r>
        <w:br/>
      </w:r>
      <w:r>
        <w:rPr>
          <w:rStyle w:val="VerbatimChar"/>
        </w:rPr>
        <w:t xml:space="preserve">│  │                      └──────┬───────┘                         │  │</w:t>
      </w:r>
      <w:r>
        <w:br/>
      </w:r>
      <w:r>
        <w:rPr>
          <w:rStyle w:val="VerbatimChar"/>
        </w:rPr>
        <w:t xml:space="preserve">│  │                             ▼                                  │  │</w:t>
      </w:r>
      <w:r>
        <w:br/>
      </w:r>
      <w:r>
        <w:rPr>
          <w:rStyle w:val="VerbatimChar"/>
        </w:rPr>
        <w:t xml:space="preserve">│  │                      ┌──────────────┐                         │  │</w:t>
      </w:r>
      <w:r>
        <w:br/>
      </w:r>
      <w:r>
        <w:rPr>
          <w:rStyle w:val="VerbatimChar"/>
        </w:rPr>
        <w:t xml:space="preserve">│  │                      │ Prose Writer │                         │  │</w:t>
      </w:r>
      <w:r>
        <w:br/>
      </w:r>
      <w:r>
        <w:rPr>
          <w:rStyle w:val="VerbatimChar"/>
        </w:rPr>
        <w:t xml:space="preserve">│  │                      │ (temp 0.85)  │                         │  │</w:t>
      </w:r>
      <w:r>
        <w:br/>
      </w:r>
      <w:r>
        <w:rPr>
          <w:rStyle w:val="VerbatimChar"/>
        </w:rPr>
        <w:t xml:space="preserve">│  │                      └──────┬───────┘                         │  │</w:t>
      </w:r>
      <w:r>
        <w:br/>
      </w:r>
      <w:r>
        <w:rPr>
          <w:rStyle w:val="VerbatimChar"/>
        </w:rPr>
        <w:t xml:space="preserve">│  │                             ▼                                  │  │</w:t>
      </w:r>
      <w:r>
        <w:br/>
      </w:r>
      <w:r>
        <w:rPr>
          <w:rStyle w:val="VerbatimChar"/>
        </w:rPr>
        <w:t xml:space="preserve">│  │                      ┌──────────────┐                         │  │</w:t>
      </w:r>
      <w:r>
        <w:br/>
      </w:r>
      <w:r>
        <w:rPr>
          <w:rStyle w:val="VerbatimChar"/>
        </w:rPr>
        <w:t xml:space="preserve">│  │                      │   Editor     │                         │  │</w:t>
      </w:r>
      <w:r>
        <w:br/>
      </w:r>
      <w:r>
        <w:rPr>
          <w:rStyle w:val="VerbatimChar"/>
        </w:rPr>
        <w:t xml:space="preserve">│  │                      │  (temp 0.7)  │                         │  │</w:t>
      </w:r>
      <w:r>
        <w:br/>
      </w:r>
      <w:r>
        <w:rPr>
          <w:rStyle w:val="VerbatimChar"/>
        </w:rPr>
        <w:t xml:space="preserve">│  │                      └──────────────┘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Amazon Bedrock  ←──  Claude Sonnet 4.6                                │</w:t>
      </w:r>
      <w:r>
        <w:br/>
      </w:r>
      <w:r>
        <w:rPr>
          <w:rStyle w:val="VerbatimChar"/>
        </w:rPr>
        <w:t xml:space="preserve">│  DynamoDB        ←──  novalist-novels, novalist-chapters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Request flow (step-by-step composition):</w:t>
      </w:r>
    </w:p>
    <w:p>
      <w:pPr>
        <w:pStyle w:val="Compact"/>
        <w:numPr>
          <w:ilvl w:val="0"/>
          <w:numId w:val="1002"/>
        </w:numPr>
      </w:pPr>
      <w:r>
        <w:t xml:space="preserve">User opens the CloudFront-served React app and authenticates via Cognito.</w:t>
      </w:r>
    </w:p>
    <w:p>
      <w:pPr>
        <w:pStyle w:val="Compact"/>
        <w:numPr>
          <w:ilvl w:val="0"/>
          <w:numId w:val="1002"/>
        </w:numPr>
      </w:pPr>
      <w:r>
        <w:t xml:space="preserve">User fills out the Story Setup form (premise, genre, structure, style, characters, etc.).</w:t>
      </w:r>
    </w:p>
    <w:p>
      <w:pPr>
        <w:pStyle w:val="Compact"/>
        <w:numPr>
          <w:ilvl w:val="0"/>
          <w:numId w:val="1002"/>
        </w:numPr>
      </w:pPr>
      <w:r>
        <w:t xml:space="preserve">The frontend POSTs to</w:t>
      </w:r>
      <w:r>
        <w:t xml:space="preserve"> </w:t>
      </w:r>
      <w:r>
        <w:rPr>
          <w:rStyle w:val="VerbatimChar"/>
        </w:rPr>
        <w:t xml:space="preserve">/api/step1</w:t>
      </w:r>
      <w:r>
        <w:t xml:space="preserve">. FastAPI returns a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with SSE events.</w:t>
      </w:r>
    </w:p>
    <w:p>
      <w:pPr>
        <w:pStyle w:val="Compact"/>
        <w:numPr>
          <w:ilvl w:val="0"/>
          <w:numId w:val="1002"/>
        </w:numPr>
      </w:pPr>
      <w:r>
        <w:t xml:space="preserve">The backend spawns a thread running three Strands Agents in parallel via</w:t>
      </w:r>
      <w:r>
        <w:t xml:space="preserve"> </w:t>
      </w:r>
      <w:r>
        <w:rPr>
          <w:rStyle w:val="VerbatimChar"/>
        </w:rPr>
        <w:t xml:space="preserve">GraphBuilder</w:t>
      </w:r>
      <w:r>
        <w:t xml:space="preserve">. Token chunks are pushed to a thread-safe queue, consumed by an async generator, and sent as SSE events.</w:t>
      </w:r>
    </w:p>
    <w:p>
      <w:pPr>
        <w:pStyle w:val="Compact"/>
        <w:numPr>
          <w:ilvl w:val="0"/>
          <w:numId w:val="1002"/>
        </w:numPr>
      </w:pPr>
      <w:r>
        <w:t xml:space="preserve">The frontend parses SSE events via XHR</w:t>
      </w:r>
      <w:r>
        <w:t xml:space="preserve"> </w:t>
      </w:r>
      <w:r>
        <w:rPr>
          <w:rStyle w:val="VerbatimChar"/>
        </w:rPr>
        <w:t xml:space="preserve">onprogress</w:t>
      </w:r>
      <w:r>
        <w:t xml:space="preserve">, routing</w:t>
      </w:r>
      <w:r>
        <w:t xml:space="preserve"> </w:t>
      </w:r>
      <w:r>
        <w:rPr>
          <w:rStyle w:val="VerbatimChar"/>
        </w:rPr>
        <w:t xml:space="preserve">text_chunk</w:t>
      </w:r>
      <w:r>
        <w:t xml:space="preserve"> </w:t>
      </w:r>
      <w:r>
        <w:t xml:space="preserve">events to the correct tab (structure / characters / world) by agent name.</w:t>
      </w:r>
    </w:p>
    <w:p>
      <w:pPr>
        <w:pStyle w:val="Compact"/>
        <w:numPr>
          <w:ilvl w:val="0"/>
          <w:numId w:val="1002"/>
        </w:numPr>
      </w:pPr>
      <w:r>
        <w:t xml:space="preserve">User reviews, edits, and confirms Step 1. The frontend saves edits via</w:t>
      </w:r>
      <w:r>
        <w:t xml:space="preserve"> </w:t>
      </w:r>
      <w:r>
        <w:rPr>
          <w:rStyle w:val="VerbatimChar"/>
        </w:rPr>
        <w:t xml:space="preserve">PUT /api/novel/{id}/step1</w:t>
      </w:r>
      <w:r>
        <w:t xml:space="preserve">, then POSTs to</w:t>
      </w:r>
      <w:r>
        <w:t xml:space="preserve"> </w:t>
      </w:r>
      <w:r>
        <w:rPr>
          <w:rStyle w:val="VerbatimChar"/>
        </w:rPr>
        <w:t xml:space="preserve">/api/step2</w:t>
      </w:r>
      <w:r>
        <w:t xml:space="preserve"> </w:t>
      </w:r>
      <w:r>
        <w:t xml:space="preserve">for outline generation.</w:t>
      </w:r>
    </w:p>
    <w:p>
      <w:pPr>
        <w:pStyle w:val="Compact"/>
        <w:numPr>
          <w:ilvl w:val="0"/>
          <w:numId w:val="1002"/>
        </w:numPr>
      </w:pPr>
      <w:r>
        <w:t xml:space="preserve">After confirming the outline, Step 3 generates chapters one at a time via</w:t>
      </w:r>
      <w:r>
        <w:t xml:space="preserve"> </w:t>
      </w:r>
      <w:r>
        <w:rPr>
          <w:rStyle w:val="VerbatimChar"/>
        </w:rPr>
        <w:t xml:space="preserve">/api/step3/chapter</w:t>
      </w:r>
      <w:r>
        <w:t xml:space="preserve"> </w:t>
      </w:r>
      <w:r>
        <w:t xml:space="preserve">(prose_writer then editor, sequentially).</w:t>
      </w:r>
    </w:p>
    <w:p>
      <w:r>
        <w:pict>
          <v:rect style="width:0;height:1.5pt" o:hralign="center" o:hrstd="t" o:hr="t"/>
        </w:pict>
      </w:r>
    </w:p>
    <w:bookmarkEnd w:id="10"/>
    <w:bookmarkStart w:id="15" w:name="multi-agent-pipeline"/>
    <w:p>
      <w:pPr>
        <w:pStyle w:val="Heading2"/>
      </w:pPr>
      <w:r>
        <w:t xml:space="preserve">Multi-Agent Pipeline</w:t>
      </w:r>
    </w:p>
    <w:p>
      <w:pPr>
        <w:pStyle w:val="FirstParagraph"/>
      </w:pPr>
      <w:r>
        <w:t xml:space="preserve">The system uses the</w:t>
      </w:r>
      <w:r>
        <w:t xml:space="preserve"> </w:t>
      </w:r>
      <w:r>
        <w:rPr>
          <w:b/>
          <w:bCs/>
        </w:rPr>
        <w:t xml:space="preserve">Strands Agents SDK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GraphBuilder</w:t>
      </w:r>
      <w:r>
        <w:t xml:space="preserve"> </w:t>
      </w:r>
      <w:r>
        <w:t xml:space="preserve">for parallel execution and direct</w:t>
      </w:r>
      <w:r>
        <w:t xml:space="preserve"> </w:t>
      </w:r>
      <w:r>
        <w:rPr>
          <w:rStyle w:val="VerbatimChar"/>
        </w:rPr>
        <w:t xml:space="preserve">Agent()</w:t>
      </w:r>
      <w:r>
        <w:t xml:space="preserve"> </w:t>
      </w:r>
      <w:r>
        <w:t xml:space="preserve">invocation for sequential steps. All agents communicate through SSE streaming – each agent runs in a dedicated thread with a callback handler that pushes text chunks to a thread-safe queue.</w:t>
      </w:r>
    </w:p>
    <w:bookmarkStart w:id="11" w:name="agent-roles"/>
    <w:p>
      <w:pPr>
        <w:pStyle w:val="Heading3"/>
      </w:pPr>
      <w:r>
        <w:t xml:space="preserve">Agent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972"/>
        <w:gridCol w:w="1806"/>
        <w:gridCol w:w="1250"/>
        <w:gridCol w:w="1806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Chinese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Model Config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story_architect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故事架构师</w:t>
            </w:r>
          </w:p>
        </w:tc>
        <w:tc>
          <w:tcPr/>
          <w:p>
            <w:pPr>
              <w:pStyle w:val="Compact"/>
            </w:pPr>
            <w:r>
              <w:t xml:space="preserve">Designs narrative structure: title, theme, act breakdown, chapter plan, turning points</w:t>
            </w:r>
          </w:p>
        </w:tc>
        <w:tc>
          <w:tcPr/>
          <w:p>
            <w:pPr>
              <w:pStyle w:val="Compact"/>
            </w:pPr>
            <w:r>
              <w:t xml:space="preserve">Planning (temp 0.4)</w:t>
            </w:r>
          </w:p>
        </w:tc>
        <w:tc>
          <w:tcPr/>
          <w:p>
            <w:pPr>
              <w:pStyle w:val="Compac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character_developer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角色开发师</w:t>
            </w:r>
          </w:p>
        </w:tc>
        <w:tc>
          <w:tcPr/>
          <w:p>
            <w:pPr>
              <w:pStyle w:val="Compact"/>
            </w:pPr>
            <w:r>
              <w:t xml:space="preserve">Creates character profiles: backstory, motivation, arc, voice, relationships</w:t>
            </w:r>
          </w:p>
        </w:tc>
        <w:tc>
          <w:tcPr/>
          <w:p>
            <w:pPr>
              <w:pStyle w:val="Compact"/>
            </w:pPr>
            <w:r>
              <w:t xml:space="preserve">Planning (temp 0.4)</w:t>
            </w:r>
          </w:p>
        </w:tc>
        <w:tc>
          <w:tcPr/>
          <w:p>
            <w:pPr>
              <w:pStyle w:val="Compac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world_builder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世界构建师</w:t>
            </w:r>
          </w:p>
        </w:tc>
        <w:tc>
          <w:tcPr/>
          <w:p>
            <w:pPr>
              <w:pStyle w:val="Compact"/>
            </w:pPr>
            <w:r>
              <w:t xml:space="preserve">Constructs settings: locations, rules, atmosphere, cultural details</w:t>
            </w:r>
          </w:p>
        </w:tc>
        <w:tc>
          <w:tcPr/>
          <w:p>
            <w:pPr>
              <w:pStyle w:val="Compact"/>
            </w:pPr>
            <w:r>
              <w:t xml:space="preserve">Planning (temp 0.4)</w:t>
            </w:r>
          </w:p>
        </w:tc>
        <w:tc>
          <w:tcPr/>
          <w:p>
            <w:pPr>
              <w:pStyle w:val="Compac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plot_weaver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情节编织师</w:t>
            </w:r>
          </w:p>
        </w:tc>
        <w:tc>
          <w:tcPr/>
          <w:p>
            <w:pPr>
              <w:pStyle w:val="Compact"/>
            </w:pPr>
            <w:r>
              <w:t xml:space="preserve">Threads plots: per-chapter outline, beats, subplots, foreshadowing</w:t>
            </w:r>
          </w:p>
        </w:tc>
        <w:tc>
          <w:tcPr/>
          <w:p>
            <w:pPr>
              <w:pStyle w:val="Compact"/>
            </w:pPr>
            <w:r>
              <w:t xml:space="preserve">Planning (temp 0.4)</w:t>
            </w:r>
          </w:p>
        </w:tc>
        <w:tc>
          <w:tcPr/>
          <w:p>
            <w:pPr>
              <w:pStyle w:val="Compac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prose_writer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文笔写手</w:t>
            </w:r>
          </w:p>
        </w:tc>
        <w:tc>
          <w:tcPr/>
          <w:p>
            <w:pPr>
              <w:pStyle w:val="Compact"/>
            </w:pPr>
            <w:r>
              <w:t xml:space="preserve">Generates chapter prose in the configured writing style</w:t>
            </w:r>
          </w:p>
        </w:tc>
        <w:tc>
          <w:tcPr/>
          <w:p>
            <w:pPr>
              <w:pStyle w:val="Compact"/>
            </w:pPr>
            <w:r>
              <w:t xml:space="preserve">Creative (temp 0.85)</w:t>
            </w:r>
          </w:p>
        </w:tc>
        <w:tc>
          <w:tcPr/>
          <w:p>
            <w:pPr>
              <w:pStyle w:val="Compact"/>
            </w:pPr>
            <w:r>
              <w:t xml:space="preserve">32,768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t xml:space="preserve">Polishes prose: quality, pacing, voice, continuity, show-vs-tell</w:t>
            </w:r>
          </w:p>
        </w:tc>
        <w:tc>
          <w:tcPr/>
          <w:p>
            <w:pPr>
              <w:pStyle w:val="Compact"/>
            </w:pPr>
            <w:r>
              <w:t xml:space="preserve">Standard (temp 0.7)</w:t>
            </w:r>
          </w:p>
        </w:tc>
        <w:tc>
          <w:tcPr/>
          <w:p>
            <w:pPr>
              <w:pStyle w:val="Compact"/>
            </w:pPr>
            <w:r>
              <w:t xml:space="preserve">16,384</w:t>
            </w:r>
          </w:p>
        </w:tc>
      </w:tr>
    </w:tbl>
    <w:p>
      <w:pPr>
        <w:pStyle w:val="BodyText"/>
      </w:pPr>
      <w:r>
        <w:t xml:space="preserve">A 7th virtual agent,</w:t>
      </w:r>
      <w:r>
        <w:t xml:space="preserve"> </w:t>
      </w:r>
      <w:r>
        <w:rPr>
          <w:rFonts w:hint="eastAsia"/>
          <w:b/>
          <w:bCs/>
        </w:rPr>
        <w:t xml:space="preserve">创意顾问</w:t>
      </w:r>
      <w:r>
        <w:t xml:space="preserve"> </w:t>
      </w:r>
      <w:r>
        <w:t xml:space="preserve">(creative advisor), is used only in free chat mode.</w:t>
      </w:r>
    </w:p>
    <w:bookmarkEnd w:id="11"/>
    <w:bookmarkStart w:id="12" w:name="temperature-strategy"/>
    <w:p>
      <w:pPr>
        <w:pStyle w:val="Heading3"/>
      </w:pPr>
      <w:r>
        <w:t xml:space="preserve">Temperature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2376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get_planning_model()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8,192</w:t>
            </w:r>
          </w:p>
        </w:tc>
        <w:tc>
          <w:tcPr/>
          <w:p>
            <w:pPr>
              <w:pStyle w:val="Compact"/>
            </w:pPr>
            <w:r>
              <w:t xml:space="preserve">story_architect, character_developer, world_builder, plot_weaver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get_creative_model()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32,768</w:t>
            </w:r>
          </w:p>
        </w:tc>
        <w:tc>
          <w:tcPr/>
          <w:p>
            <w:pPr>
              <w:pStyle w:val="Compact"/>
            </w:pPr>
            <w:r>
              <w:t xml:space="preserve">prose_writer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get_model()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16,384</w:t>
            </w:r>
          </w:p>
        </w:tc>
        <w:tc>
          <w:tcPr/>
          <w:p>
            <w:pPr>
              <w:pStyle w:val="Compact"/>
            </w:pPr>
            <w:r>
              <w:t xml:space="preserve">editor, chat advisor</w:t>
            </w:r>
          </w:p>
        </w:tc>
      </w:tr>
    </w:tbl>
    <w:p>
      <w:pPr>
        <w:pStyle w:val="BodyText"/>
      </w:pPr>
      <w:r>
        <w:t xml:space="preserve">All models use</w:t>
      </w:r>
      <w:r>
        <w:t xml:space="preserve"> </w:t>
      </w:r>
      <w:r>
        <w:rPr>
          <w:rStyle w:val="VerbatimChar"/>
        </w:rPr>
        <w:t xml:space="preserve">us.anthropic.claude-sonnet-4-6</w:t>
      </w:r>
      <w:r>
        <w:t xml:space="preserve"> </w:t>
      </w:r>
      <w:r>
        <w:t xml:space="preserve">via Bedrock with streaming enabled, 600s read timeout, and adaptive retry (3 attempts).</w:t>
      </w:r>
    </w:p>
    <w:bookmarkEnd w:id="12"/>
    <w:bookmarkStart w:id="13" w:name="maxtokenscontinuationhook"/>
    <w:p>
      <w:pPr>
        <w:pStyle w:val="Heading3"/>
      </w:pPr>
      <w:r>
        <w:t xml:space="preserve">MaxTokensContinuationHook</w:t>
      </w:r>
    </w:p>
    <w:p>
      <w:pPr>
        <w:pStyle w:val="FirstParagraph"/>
      </w:pPr>
      <w:r>
        <w:t xml:space="preserve">A custom Strands hook (</w:t>
      </w:r>
      <w:r>
        <w:rPr>
          <w:rStyle w:val="VerbatimChar"/>
        </w:rPr>
        <w:t xml:space="preserve">MaxTokensContinuationHook</w:t>
      </w:r>
      <w:r>
        <w:t xml:space="preserve">) automatically continues generation when the model hits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 It retries once (configurable), effectively doubling the output limit before stopping.</w:t>
      </w:r>
    </w:p>
    <w:bookmarkEnd w:id="13"/>
    <w:bookmarkStart w:id="14" w:name="execution-across-steps"/>
    <w:p>
      <w:pPr>
        <w:pStyle w:val="Heading3"/>
      </w:pPr>
      <w:r>
        <w:t xml:space="preserve">Execution Across Steps</w:t>
      </w:r>
    </w:p>
    <w:p>
      <w:pPr>
        <w:pStyle w:val="SourceCode"/>
      </w:pPr>
      <w:r>
        <w:rPr>
          <w:rStyle w:val="VerbatimChar"/>
        </w:rPr>
        <w:t xml:space="preserve">Step 1 (parallel graph):   story_architect ─┐</w:t>
      </w:r>
      <w:r>
        <w:br/>
      </w:r>
      <w:r>
        <w:rPr>
          <w:rStyle w:val="VerbatimChar"/>
        </w:rPr>
        <w:t xml:space="preserve">                           character_developer ──→ results saved to DynamoDB</w:t>
      </w:r>
      <w:r>
        <w:br/>
      </w:r>
      <w:r>
        <w:rPr>
          <w:rStyle w:val="VerbatimChar"/>
        </w:rPr>
        <w:t xml:space="preserve">                           world_builder ────┘</w:t>
      </w:r>
      <w:r>
        <w:br/>
      </w:r>
      <w:r>
        <w:br/>
      </w:r>
      <w:r>
        <w:rPr>
          <w:rStyle w:val="VerbatimChar"/>
        </w:rPr>
        <w:t xml:space="preserve">          ↓ user reviews, edits, confirms ↓</w:t>
      </w:r>
      <w:r>
        <w:br/>
      </w:r>
      <w:r>
        <w:br/>
      </w:r>
      <w:r>
        <w:rPr>
          <w:rStyle w:val="VerbatimChar"/>
        </w:rPr>
        <w:t xml:space="preserve">Step 2 (single agent):    plot_weaver → chapter-by-chapter outline</w:t>
      </w:r>
      <w:r>
        <w:br/>
      </w:r>
      <w:r>
        <w:br/>
      </w:r>
      <w:r>
        <w:rPr>
          <w:rStyle w:val="VerbatimChar"/>
        </w:rPr>
        <w:t xml:space="preserve">          ↓ user reviews outline, confirms ↓</w:t>
      </w:r>
      <w:r>
        <w:br/>
      </w:r>
      <w:r>
        <w:br/>
      </w:r>
      <w:r>
        <w:rPr>
          <w:rStyle w:val="VerbatimChar"/>
        </w:rPr>
        <w:t xml:space="preserve">Step 3 (per chapter):     prose_writer → editor → save chapter</w:t>
      </w:r>
      <w:r>
        <w:br/>
      </w:r>
      <w:r>
        <w:rPr>
          <w:rStyle w:val="VerbatimChar"/>
        </w:rPr>
        <w:t xml:space="preserve">                           (repeat for each chapter)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step-by-step-composition-flow"/>
    <w:p>
      <w:pPr>
        <w:pStyle w:val="Heading2"/>
      </w:pPr>
      <w:r>
        <w:t xml:space="preserve">Step-by-Step Composition Flow</w:t>
      </w:r>
    </w:p>
    <w:bookmarkStart w:id="16" w:name="X7beab974b28abdd00565e9dcf46a954060946d7"/>
    <w:p>
      <w:pPr>
        <w:pStyle w:val="Heading3"/>
      </w:pPr>
      <w:r>
        <w:t xml:space="preserve">Step 1: Foundation (Structure + Characters + World)</w:t>
      </w:r>
    </w:p>
    <w:p>
      <w:pPr>
        <w:pStyle w:val="FirstParagraph"/>
      </w:pPr>
      <w:r>
        <w:t xml:space="preserve">The user fills out the Story Setup form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Premise</w:t>
            </w:r>
          </w:p>
        </w:tc>
        <w:tc>
          <w:tcPr/>
          <w:p>
            <w:pPr>
              <w:pStyle w:val="Compact"/>
            </w:pPr>
            <w:r>
              <w:t xml:space="preserve">Core story idea (required)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</w:t>
            </w:r>
          </w:p>
        </w:tc>
        <w:tc>
          <w:tcPr/>
          <w:p>
            <w:pPr>
              <w:pStyle w:val="Compact"/>
            </w:pPr>
            <w:r>
              <w:t xml:space="preserve">21 options (9 Western + 12 Chinese web novel)</w:t>
            </w:r>
          </w:p>
        </w:tc>
        <w:tc>
          <w:tcPr/>
          <w:p>
            <w:pPr>
              <w:pStyle w:val="Compact"/>
            </w:pPr>
            <w:r>
              <w:t xml:space="preserve">xuanhuan </w:t>
            </w:r>
            <w:r>
              <w:rPr>
                <w:rFonts w:hint="eastAsia"/>
              </w:rPr>
              <w:t xml:space="preserve">(玄幻)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9 options (5 Western + 4 Chinese)</w:t>
            </w:r>
          </w:p>
        </w:tc>
        <w:tc>
          <w:tcPr/>
          <w:p>
            <w:pPr>
              <w:pStyle w:val="Compact"/>
            </w:pPr>
            <w:r>
              <w:t xml:space="preserve">three_act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14 options (7 Western + 7 Chinese)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</w:t>
            </w:r>
          </w:p>
        </w:tc>
        <w:tc>
          <w:tcPr/>
          <w:p>
            <w:pPr>
              <w:pStyle w:val="Compact"/>
            </w:pPr>
            <w:r>
              <w:t xml:space="preserve">first_person, third_limited, third_omniscient</w:t>
            </w:r>
          </w:p>
        </w:tc>
        <w:tc>
          <w:tcPr/>
          <w:p>
            <w:pPr>
              <w:pStyle w:val="Compact"/>
            </w:pPr>
            <w:r>
              <w:t xml:space="preserve">third_limited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chapters</w:t>
            </w:r>
          </w:p>
        </w:tc>
        <w:tc>
          <w:tcPr/>
          <w:p>
            <w:pPr>
              <w:pStyle w:val="Compact"/>
            </w:pPr>
            <w:r>
              <w:t xml:space="preserve">3–50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Characters</w:t>
            </w:r>
          </w:p>
        </w:tc>
        <w:tc>
          <w:tcPr/>
          <w:p>
            <w:pPr>
              <w:pStyle w:val="Compact"/>
            </w:pPr>
            <w:r>
              <w:t xml:space="preserve">Name, role, description, motivation (dynamic list)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notes</w:t>
            </w:r>
          </w:p>
        </w:tc>
        <w:tc>
          <w:tcPr/>
          <w:p>
            <w:pPr>
              <w:pStyle w:val="Compact"/>
            </w:pPr>
            <w:r>
              <w:t xml:space="preserve">Free-text world guidance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notes</w:t>
            </w:r>
          </w:p>
        </w:tc>
        <w:tc>
          <w:tcPr/>
          <w:p>
            <w:pPr>
              <w:pStyle w:val="Compact"/>
            </w:pPr>
            <w:r>
              <w:t xml:space="preserve">Free-text thematic direction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Free-text tone descriptor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“引人入胜、沉浸感强”</w:t>
            </w:r>
          </w:p>
        </w:tc>
      </w:tr>
    </w:tbl>
    <w:p>
      <w:pPr>
        <w:pStyle w:val="BodyText"/>
      </w:pPr>
      <w:r>
        <w:t xml:space="preserve">Three agents run in parallel via</w:t>
      </w:r>
      <w:r>
        <w:t xml:space="preserve"> </w:t>
      </w:r>
      <w:r>
        <w:rPr>
          <w:rStyle w:val="VerbatimChar"/>
        </w:rPr>
        <w:t xml:space="preserve">GraphBuilder</w:t>
      </w:r>
      <w:r>
        <w:t xml:space="preserve">. Their output streams into three tabs in the</w:t>
      </w:r>
      <w:r>
        <w:t xml:space="preserve"> </w:t>
      </w:r>
      <w:r>
        <w:rPr>
          <w:rStyle w:val="VerbatimChar"/>
        </w:rPr>
        <w:t xml:space="preserve">ResultEditor</w:t>
      </w:r>
      <w:r>
        <w:t xml:space="preserve"> </w:t>
      </w:r>
      <w:r>
        <w:t xml:space="preserve">component (Story Structure / Characters / World). The user can:</w:t>
      </w:r>
    </w:p>
    <w:p>
      <w:pPr>
        <w:pStyle w:val="Compact"/>
        <w:numPr>
          <w:ilvl w:val="0"/>
          <w:numId w:val="1003"/>
        </w:numPr>
      </w:pPr>
      <w:r>
        <w:t xml:space="preserve">Edit any tab’s content directly</w:t>
      </w:r>
    </w:p>
    <w:p>
      <w:pPr>
        <w:pStyle w:val="Compact"/>
        <w:numPr>
          <w:ilvl w:val="0"/>
          <w:numId w:val="100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RefineChat</w:t>
      </w:r>
      <w:r>
        <w:t xml:space="preserve"> </w:t>
      </w:r>
      <w:r>
        <w:t xml:space="preserve">(AI refinement assistant) to request changes like</w:t>
      </w:r>
      <w:r>
        <w:t xml:space="preserve"> </w:t>
      </w:r>
      <w:r>
        <w:rPr>
          <w:rFonts w:hint="eastAsia"/>
        </w:rPr>
        <w:t xml:space="preserve">“让主角更有个性”</w:t>
      </w:r>
    </w:p>
    <w:p>
      <w:pPr>
        <w:pStyle w:val="Compact"/>
        <w:numPr>
          <w:ilvl w:val="0"/>
          <w:numId w:val="1003"/>
        </w:numPr>
      </w:pPr>
      <w:r>
        <w:t xml:space="preserve">Confirm to proceed to Step 2</w:t>
      </w:r>
    </w:p>
    <w:bookmarkEnd w:id="16"/>
    <w:bookmarkStart w:id="17" w:name="step-2-plot-outline"/>
    <w:p>
      <w:pPr>
        <w:pStyle w:val="Heading3"/>
      </w:pPr>
      <w:r>
        <w:t xml:space="preserve">Step 2: Plot Outline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plot_weaver</w:t>
      </w:r>
      <w:r>
        <w:t xml:space="preserve"> </w:t>
      </w:r>
      <w:r>
        <w:t xml:space="preserve">agent receives the (possibly user-edited) Step 1 results and generates a detailed per-chapter outline. The outline is displayed as:</w:t>
      </w:r>
    </w:p>
    <w:p>
      <w:pPr>
        <w:pStyle w:val="Compact"/>
        <w:numPr>
          <w:ilvl w:val="0"/>
          <w:numId w:val="1004"/>
        </w:numPr>
      </w:pPr>
      <w:r>
        <w:t xml:space="preserve">Collapsible chapter-by-chapter abstracts (parsed from</w:t>
      </w:r>
      <w:r>
        <w:t xml:space="preserve"> </w:t>
      </w:r>
      <w:r>
        <w:rPr>
          <w:rStyle w:val="VerbatimChar"/>
          <w:rFonts w:hint="eastAsia"/>
        </w:rPr>
        <w:t xml:space="preserve">第X章：...</w:t>
      </w:r>
      <w:r>
        <w:t xml:space="preserve"> </w:t>
      </w:r>
      <w:r>
        <w:t xml:space="preserve">headings)</w:t>
      </w:r>
    </w:p>
    <w:p>
      <w:pPr>
        <w:pStyle w:val="Compact"/>
        <w:numPr>
          <w:ilvl w:val="0"/>
          <w:numId w:val="1004"/>
        </w:numPr>
      </w:pPr>
      <w:r>
        <w:t xml:space="preserve">Each chapter’s abstract is individually editable</w:t>
      </w:r>
    </w:p>
    <w:p>
      <w:pPr>
        <w:pStyle w:val="Compact"/>
        <w:numPr>
          <w:ilvl w:val="0"/>
          <w:numId w:val="1004"/>
        </w:numPr>
      </w:pPr>
      <w:r>
        <w:t xml:space="preserve">Fallback to a raw textarea if parsing fails</w:t>
      </w:r>
    </w:p>
    <w:p>
      <w:pPr>
        <w:pStyle w:val="Compact"/>
        <w:numPr>
          <w:ilvl w:val="0"/>
          <w:numId w:val="1004"/>
        </w:numPr>
      </w:pPr>
      <w:r>
        <w:t xml:space="preserve">RefineChat available for outline adjustments</w:t>
      </w:r>
    </w:p>
    <w:bookmarkEnd w:id="17"/>
    <w:bookmarkStart w:id="18" w:name="step-3-chapter-writing"/>
    <w:p>
      <w:pPr>
        <w:pStyle w:val="Heading3"/>
      </w:pPr>
      <w:r>
        <w:t xml:space="preserve">Step 3: Chapter Writing</w:t>
      </w:r>
    </w:p>
    <w:p>
      <w:pPr>
        <w:pStyle w:val="FirstParagraph"/>
      </w:pPr>
      <w:r>
        <w:t xml:space="preserve">After confirming the outline, chapters are parsed into a list. For each chapter:</w:t>
      </w:r>
    </w:p>
    <w:p>
      <w:pPr>
        <w:pStyle w:val="Compact"/>
        <w:numPr>
          <w:ilvl w:val="0"/>
          <w:numId w:val="1005"/>
        </w:numPr>
      </w:pPr>
      <w:r>
        <w:t xml:space="preserve">User clicks</w:t>
      </w:r>
      <w:r>
        <w:t xml:space="preserve"> </w:t>
      </w:r>
      <w:r>
        <w:t xml:space="preserve">“Generate”</w:t>
      </w:r>
      <w:r>
        <w:t xml:space="preserve"> </w:t>
      </w:r>
      <w:r>
        <w:t xml:space="preserve">on a chapter card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prose_writer</w:t>
      </w:r>
      <w:r>
        <w:t xml:space="preserve"> </w:t>
      </w:r>
      <w:r>
        <w:t xml:space="preserve">writes the initial draft (streaming)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editor</w:t>
      </w:r>
      <w:r>
        <w:t xml:space="preserve"> </w:t>
      </w:r>
      <w:r>
        <w:t xml:space="preserve">polishes the draft (streaming)</w:t>
      </w:r>
    </w:p>
    <w:p>
      <w:pPr>
        <w:pStyle w:val="Compact"/>
        <w:numPr>
          <w:ilvl w:val="0"/>
          <w:numId w:val="1005"/>
        </w:numPr>
      </w:pPr>
      <w:r>
        <w:t xml:space="preserve">Final text is saved to DynamoDB</w:t>
      </w:r>
    </w:p>
    <w:p>
      <w:pPr>
        <w:pStyle w:val="Compact"/>
        <w:numPr>
          <w:ilvl w:val="0"/>
          <w:numId w:val="1005"/>
        </w:numPr>
      </w:pPr>
      <w:r>
        <w:t xml:space="preserve">Chapter card shows the completed text</w:t>
      </w:r>
    </w:p>
    <w:p>
      <w:pPr>
        <w:pStyle w:val="FirstParagraph"/>
      </w:pPr>
      <w:r>
        <w:t xml:space="preserve">The user can modify a chapter’s outline before generating it, and can re-generate any chapter.</w:t>
      </w:r>
    </w:p>
    <w:bookmarkEnd w:id="18"/>
    <w:bookmarkStart w:id="19" w:name="genres"/>
    <w:p>
      <w:pPr>
        <w:pStyle w:val="Heading3"/>
      </w:pPr>
      <w:r>
        <w:t xml:space="preserve">Genres</w:t>
      </w:r>
    </w:p>
    <w:p>
      <w:pPr>
        <w:pStyle w:val="FirstParagraph"/>
      </w:pPr>
      <w:r>
        <w:rPr>
          <w:b/>
          <w:bCs/>
        </w:rPr>
        <w:t xml:space="preserve">Western (9):</w:t>
      </w:r>
      <w:r>
        <w:t xml:space="preserve"> </w:t>
      </w:r>
      <w:r>
        <w:t xml:space="preserve">Fantasy, Science Fiction, Mystery, Thriller, Romance, Horror, Literary, Historical, Young Adult</w:t>
      </w:r>
    </w:p>
    <w:p>
      <w:pPr>
        <w:pStyle w:val="BodyText"/>
      </w:pPr>
      <w:r>
        <w:rPr>
          <w:b/>
          <w:bCs/>
        </w:rPr>
        <w:t xml:space="preserve">Chinese Web Novel (12):</w:t>
      </w:r>
      <w:r>
        <w:t xml:space="preserve"> </w:t>
      </w:r>
      <w:r>
        <w:rPr>
          <w:rFonts w:hint="eastAsia"/>
        </w:rPr>
        <w:t xml:space="preserve">玄幻</w:t>
      </w:r>
      <w:r>
        <w:t xml:space="preserve"> (xuanhuan), </w:t>
      </w:r>
      <w:r>
        <w:rPr>
          <w:rFonts w:hint="eastAsia"/>
        </w:rPr>
        <w:t xml:space="preserve">仙侠</w:t>
      </w:r>
      <w:r>
        <w:t xml:space="preserve"> (xianxia), </w:t>
      </w:r>
      <w:r>
        <w:rPr>
          <w:rFonts w:hint="eastAsia"/>
        </w:rPr>
        <w:t xml:space="preserve">武侠</w:t>
      </w:r>
      <w:r>
        <w:t xml:space="preserve"> (wuxia), </w:t>
      </w:r>
      <w:r>
        <w:rPr>
          <w:rFonts w:hint="eastAsia"/>
        </w:rPr>
        <w:t xml:space="preserve">穿越</w:t>
      </w:r>
      <w:r>
        <w:t xml:space="preserve"> (chuanyue), </w:t>
      </w:r>
      <w:r>
        <w:rPr>
          <w:rFonts w:hint="eastAsia"/>
        </w:rPr>
        <w:t xml:space="preserve">重生</w:t>
      </w:r>
      <w:r>
        <w:t xml:space="preserve"> (chongsheng), </w:t>
      </w:r>
      <w:r>
        <w:rPr>
          <w:rFonts w:hint="eastAsia"/>
        </w:rPr>
        <w:t xml:space="preserve">都市</w:t>
      </w:r>
      <w:r>
        <w:t xml:space="preserve"> (dushi), </w:t>
      </w:r>
      <w:r>
        <w:rPr>
          <w:rFonts w:hint="eastAsia"/>
        </w:rPr>
        <w:t xml:space="preserve">言情</w:t>
      </w:r>
      <w:r>
        <w:t xml:space="preserve"> (yanqing), </w:t>
      </w:r>
      <w:r>
        <w:rPr>
          <w:rFonts w:hint="eastAsia"/>
        </w:rPr>
        <w:t xml:space="preserve">耽美</w:t>
      </w:r>
      <w:r>
        <w:t xml:space="preserve"> (danmei), </w:t>
      </w:r>
      <w:r>
        <w:rPr>
          <w:rFonts w:hint="eastAsia"/>
        </w:rPr>
        <w:t xml:space="preserve">系统文</w:t>
      </w:r>
      <w:r>
        <w:t xml:space="preserve"> (xitong), </w:t>
      </w:r>
      <w:r>
        <w:rPr>
          <w:rFonts w:hint="eastAsia"/>
        </w:rPr>
        <w:t xml:space="preserve">宫斗</w:t>
      </w:r>
      <w:r>
        <w:t xml:space="preserve"> (gongdou), </w:t>
      </w:r>
      <w:r>
        <w:rPr>
          <w:rFonts w:hint="eastAsia"/>
        </w:rPr>
        <w:t xml:space="preserve">末世</w:t>
      </w:r>
      <w:r>
        <w:t xml:space="preserve"> (moshi), </w:t>
      </w:r>
      <w:r>
        <w:rPr>
          <w:rFonts w:hint="eastAsia"/>
        </w:rPr>
        <w:t xml:space="preserve">军事</w:t>
      </w:r>
      <w:r>
        <w:t xml:space="preserve"> (junshi)</w:t>
      </w:r>
    </w:p>
    <w:bookmarkEnd w:id="19"/>
    <w:bookmarkStart w:id="20" w:name="narrative-structures"/>
    <w:p>
      <w:pPr>
        <w:pStyle w:val="Heading3"/>
      </w:pPr>
      <w:r>
        <w:t xml:space="preserve">Narrative Structures</w:t>
      </w:r>
    </w:p>
    <w:p>
      <w:pPr>
        <w:pStyle w:val="FirstParagraph"/>
      </w:pPr>
      <w:r>
        <w:rPr>
          <w:b/>
          <w:bCs/>
        </w:rPr>
        <w:t xml:space="preserve">Western (5):</w:t>
      </w:r>
      <w:r>
        <w:t xml:space="preserve"> </w:t>
      </w:r>
      <w:r>
        <w:t xml:space="preserve">Three-Act, Hero’s Journey, Save the Cat, Kishotenketsu, Freytag’s Pyramid</w:t>
      </w:r>
    </w:p>
    <w:p>
      <w:pPr>
        <w:pStyle w:val="BodyText"/>
      </w:pPr>
      <w:r>
        <w:rPr>
          <w:b/>
          <w:bCs/>
        </w:rPr>
        <w:t xml:space="preserve">Chinese (4):</w:t>
      </w:r>
      <w:r>
        <w:t xml:space="preserve"> </w:t>
      </w:r>
      <w:r>
        <w:rPr>
          <w:rFonts w:hint="eastAsia"/>
        </w:rPr>
        <w:t xml:space="preserve">升级流</w:t>
      </w:r>
      <w:r>
        <w:t xml:space="preserve"> (shengji – level-up progression), </w:t>
      </w:r>
      <w:r>
        <w:rPr>
          <w:rFonts w:hint="eastAsia"/>
        </w:rPr>
        <w:t xml:space="preserve">爽文节奏</w:t>
      </w:r>
      <w:r>
        <w:t xml:space="preserve"> (shuangwen – rapid payoff pacing), </w:t>
      </w:r>
      <w:r>
        <w:rPr>
          <w:rFonts w:hint="eastAsia"/>
        </w:rPr>
        <w:t xml:space="preserve">伏笔回收</w:t>
      </w:r>
      <w:r>
        <w:t xml:space="preserve"> (fucho – foreshadowing payoff), </w:t>
      </w:r>
      <w:r>
        <w:rPr>
          <w:rFonts w:hint="eastAsia"/>
        </w:rPr>
        <w:t xml:space="preserve">起伏流</w:t>
      </w:r>
      <w:r>
        <w:t xml:space="preserve"> (qifu – emotional rollercoaster)</w:t>
      </w:r>
    </w:p>
    <w:bookmarkEnd w:id="20"/>
    <w:bookmarkStart w:id="21" w:name="writing-styles"/>
    <w:p>
      <w:pPr>
        <w:pStyle w:val="Heading3"/>
      </w:pPr>
      <w:r>
        <w:t xml:space="preserve">Writing Styles</w:t>
      </w:r>
    </w:p>
    <w:p>
      <w:pPr>
        <w:pStyle w:val="FirstParagraph"/>
      </w:pPr>
      <w:r>
        <w:rPr>
          <w:b/>
          <w:bCs/>
        </w:rPr>
        <w:t xml:space="preserve">Western (7):</w:t>
      </w:r>
      <w:r>
        <w:t xml:space="preserve"> </w:t>
      </w:r>
      <w:r>
        <w:t xml:space="preserve">Literary, Commercial, Minimalist, Ornate, Dialogue-Heavy, Action-Paced, Introspective</w:t>
      </w:r>
    </w:p>
    <w:p>
      <w:pPr>
        <w:pStyle w:val="BodyText"/>
      </w:pPr>
      <w:r>
        <w:rPr>
          <w:b/>
          <w:bCs/>
        </w:rPr>
        <w:t xml:space="preserve">Chinese (7):</w:t>
      </w:r>
      <w:r>
        <w:t xml:space="preserve"> </w:t>
      </w:r>
      <w:r>
        <w:rPr>
          <w:rFonts w:hint="eastAsia"/>
        </w:rPr>
        <w:t xml:space="preserve">爽快打脸</w:t>
      </w:r>
      <w:r>
        <w:t xml:space="preserve"> (shuangkuai), </w:t>
      </w:r>
      <w:r>
        <w:rPr>
          <w:rFonts w:hint="eastAsia"/>
        </w:rPr>
        <w:t xml:space="preserve">细腻情感</w:t>
      </w:r>
      <w:r>
        <w:t xml:space="preserve"> (xijie), </w:t>
      </w:r>
      <w:r>
        <w:rPr>
          <w:rFonts w:hint="eastAsia"/>
        </w:rPr>
        <w:t xml:space="preserve">轻松搞笑</w:t>
      </w:r>
      <w:r>
        <w:t xml:space="preserve"> (qingsong), </w:t>
      </w:r>
      <w:r>
        <w:rPr>
          <w:rFonts w:hint="eastAsia"/>
        </w:rPr>
        <w:t xml:space="preserve">热血燃文</w:t>
      </w:r>
      <w:r>
        <w:t xml:space="preserve"> (rexue), </w:t>
      </w:r>
      <w:r>
        <w:rPr>
          <w:rFonts w:hint="eastAsia"/>
        </w:rPr>
        <w:t xml:space="preserve">虐心催泪</w:t>
      </w:r>
      <w:r>
        <w:t xml:space="preserve"> (nuexin), </w:t>
      </w:r>
      <w:r>
        <w:rPr>
          <w:rFonts w:hint="eastAsia"/>
        </w:rPr>
        <w:t xml:space="preserve">古言雅韵</w:t>
      </w:r>
      <w:r>
        <w:t xml:space="preserve"> (guyan), </w:t>
      </w:r>
      <w:r>
        <w:rPr>
          <w:rFonts w:hint="eastAsia"/>
        </w:rPr>
        <w:t xml:space="preserve">职场真实</w:t>
      </w:r>
      <w:r>
        <w:t xml:space="preserve"> (zhichang)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ree-chat-mode"/>
    <w:p>
      <w:pPr>
        <w:pStyle w:val="Heading2"/>
      </w:pPr>
      <w:r>
        <w:t xml:space="preserve">Free Chat Mode</w:t>
      </w:r>
    </w:p>
    <w:p>
      <w:pPr>
        <w:pStyle w:val="FirstParagraph"/>
      </w:pPr>
      <w:r>
        <w:t xml:space="preserve">A conversational brainstorming mode where the user chats with an AI creative advisor </w:t>
      </w:r>
      <w:r>
        <w:rPr>
          <w:rFonts w:hint="eastAsia"/>
        </w:rPr>
        <w:t xml:space="preserve">(创意顾问).</w:t>
      </w:r>
      <w:r>
        <w:t xml:space="preserve"> Features:</w:t>
      </w:r>
    </w:p>
    <w:p>
      <w:pPr>
        <w:pStyle w:val="Compact"/>
        <w:numPr>
          <w:ilvl w:val="0"/>
          <w:numId w:val="1006"/>
        </w:numPr>
      </w:pPr>
      <w:r>
        <w:t xml:space="preserve">Standalone chat interface (</w:t>
      </w:r>
      <w:r>
        <w:rPr>
          <w:rStyle w:val="VerbatimChar"/>
        </w:rPr>
        <w:t xml:space="preserve">FreeChatPage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Maintains conversation history (last 20 messages for context)</w:t>
      </w:r>
    </w:p>
    <w:p>
      <w:pPr>
        <w:pStyle w:val="Compact"/>
        <w:numPr>
          <w:ilvl w:val="0"/>
          <w:numId w:val="1006"/>
        </w:numPr>
      </w:pPr>
      <w:r>
        <w:t xml:space="preserve">Creates a novel record with status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in DynamoDB</w:t>
      </w:r>
    </w:p>
    <w:p>
      <w:pPr>
        <w:pStyle w:val="Compact"/>
        <w:numPr>
          <w:ilvl w:val="0"/>
          <w:numId w:val="1006"/>
        </w:numPr>
      </w:pPr>
      <w:r>
        <w:t xml:space="preserve">Can transition to step-by-step composition from chat</w:t>
      </w:r>
    </w:p>
    <w:p>
      <w:pPr>
        <w:pStyle w:val="Compact"/>
        <w:numPr>
          <w:ilvl w:val="0"/>
          <w:numId w:val="1006"/>
        </w:numPr>
      </w:pPr>
      <w:r>
        <w:t xml:space="preserve">Uses the standard model (temp 0.7)</w:t>
      </w:r>
    </w:p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novalist/</w:t>
      </w:r>
      <w:r>
        <w:br/>
      </w:r>
      <w:r>
        <w:rPr>
          <w:rStyle w:val="VerbatimChar"/>
        </w:rPr>
        <w:t xml:space="preserve">├── README.md                              # This document</w:t>
      </w:r>
      <w:r>
        <w:br/>
      </w:r>
      <w:r>
        <w:rPr>
          <w:rStyle w:val="VerbatimChar"/>
        </w:rPr>
        <w:t xml:space="preserve">├── USER_GUIDE_CN.md                       # Chinese user 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                                 # AWS CDK infrastructure-as-code</w:t>
      </w:r>
      <w:r>
        <w:br/>
      </w:r>
      <w:r>
        <w:rPr>
          <w:rStyle w:val="VerbatimChar"/>
        </w:rPr>
        <w:t xml:space="preserve">│   ├── app.py                             # CDK app entry point — wires all 5 stacks</w:t>
      </w:r>
      <w:r>
        <w:br/>
      </w:r>
      <w:r>
        <w:rPr>
          <w:rStyle w:val="VerbatimChar"/>
        </w:rPr>
        <w:t xml:space="preserve">│   ├── cdk.json                           # CDK configuration</w:t>
      </w:r>
      <w:r>
        <w:br/>
      </w:r>
      <w:r>
        <w:rPr>
          <w:rStyle w:val="VerbatimChar"/>
        </w:rPr>
        <w:t xml:space="preserve">│   ├── requirements.txt                   # CDK Python dependencies</w:t>
      </w:r>
      <w:r>
        <w:br/>
      </w:r>
      <w:r>
        <w:rPr>
          <w:rStyle w:val="VerbatimChar"/>
        </w:rPr>
        <w:t xml:space="preserve">│   └── stacks/</w:t>
      </w:r>
      <w:r>
        <w:br/>
      </w:r>
      <w:r>
        <w:rPr>
          <w:rStyle w:val="VerbatimChar"/>
        </w:rPr>
        <w:t xml:space="preserve">│       ├── storage_stack.py               # DynamoDB tables (novels, chapters, connections)</w:t>
      </w:r>
      <w:r>
        <w:br/>
      </w:r>
      <w:r>
        <w:rPr>
          <w:rStyle w:val="VerbatimChar"/>
        </w:rPr>
        <w:t xml:space="preserve">│       ├── auth_stack.py                  # Cognito User Pool + admin user creation</w:t>
      </w:r>
      <w:r>
        <w:br/>
      </w:r>
      <w:r>
        <w:rPr>
          <w:rStyle w:val="VerbatimChar"/>
        </w:rPr>
        <w:t xml:space="preserve">│       ├── backend_stack.py               # ECR + CodeBuild + ECS Fargate + ALB + IAM</w:t>
      </w:r>
      <w:r>
        <w:br/>
      </w:r>
      <w:r>
        <w:rPr>
          <w:rStyle w:val="VerbatimChar"/>
        </w:rPr>
        <w:t xml:space="preserve">│       ├── api_stack.py                   # API Gateway WebSocket + Lambda (mostly unused in v2)</w:t>
      </w:r>
      <w:r>
        <w:br/>
      </w:r>
      <w:r>
        <w:rPr>
          <w:rStyle w:val="VerbatimChar"/>
        </w:rPr>
        <w:t xml:space="preserve">│       └── frontend_stack.py              # S3 + CloudFront with /api/* → ALB routing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Dockerfile                         # Python 3.12 slim container</w:t>
      </w:r>
      <w:r>
        <w:br/>
      </w:r>
      <w:r>
        <w:rPr>
          <w:rStyle w:val="VerbatimChar"/>
        </w:rPr>
        <w:t xml:space="preserve">│   ├── requirements.txt                   # strands-agents, fastapi, uvicorn, boto3, etc.</w:t>
      </w:r>
      <w:r>
        <w:br/>
      </w:r>
      <w:r>
        <w:rPr>
          <w:rStyle w:val="VerbatimChar"/>
        </w:rPr>
        <w:t xml:space="preserve">│   ├── tests/                             # pytest test suite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main.py                        # FastAPI app — SSE streaming endpoints + REST CRUD</w:t>
      </w:r>
      <w:r>
        <w:br/>
      </w:r>
      <w:r>
        <w:rPr>
          <w:rStyle w:val="VerbatimChar"/>
        </w:rPr>
        <w:t xml:space="preserve">│       ├── config.py                      # Environment-based Settings (Pydantic)</w:t>
      </w:r>
      <w:r>
        <w:br/>
      </w:r>
      <w:r>
        <w:rPr>
          <w:rStyle w:val="VerbatimChar"/>
        </w:rPr>
        <w:t xml:space="preserve">│       ├── auth.py                        # Cognito JWT verification</w:t>
      </w:r>
      <w:r>
        <w:br/>
      </w:r>
      <w:r>
        <w:rPr>
          <w:rStyle w:val="VerbatimChar"/>
        </w:rPr>
        <w:t xml:space="preserve">│       ├── agents/</w:t>
      </w:r>
      <w:r>
        <w:br/>
      </w:r>
      <w:r>
        <w:rPr>
          <w:rStyle w:val="VerbatimChar"/>
        </w:rPr>
        <w:t xml:space="preserve">│       │   ├── models.py                  # 3 Bedrock model configs (planning/creative/standard)</w:t>
      </w:r>
      <w:r>
        <w:br/>
      </w:r>
      <w:r>
        <w:rPr>
          <w:rStyle w:val="VerbatimChar"/>
        </w:rPr>
        <w:t xml:space="preserve">│       │   ├── hooks.py                   # MaxTokensContinuationHook for auto-continue</w:t>
      </w:r>
      <w:r>
        <w:br/>
      </w:r>
      <w:r>
        <w:rPr>
          <w:rStyle w:val="VerbatimChar"/>
        </w:rPr>
        <w:t xml:space="preserve">│       │   ├── orchestrator.py            # Step pipeline: stream_step1/2/3, stream_chat</w:t>
      </w:r>
      <w:r>
        <w:br/>
      </w:r>
      <w:r>
        <w:rPr>
          <w:rStyle w:val="VerbatimChar"/>
        </w:rPr>
        <w:t xml:space="preserve">│       │   ├── story_architect.py         # </w:t>
      </w:r>
      <w:r>
        <w:rPr>
          <w:rStyle w:val="VerbatimChar"/>
          <w:rFonts w:hint="eastAsia"/>
        </w:rPr>
        <w:t xml:space="preserve">故事架构师</w:t>
      </w:r>
      <w:r>
        <w:rPr>
          <w:rStyle w:val="VerbatimChar"/>
        </w:rPr>
        <w:t xml:space="preserve"> system prompt + factory</w:t>
      </w:r>
      <w:r>
        <w:br/>
      </w:r>
      <w:r>
        <w:rPr>
          <w:rStyle w:val="VerbatimChar"/>
        </w:rPr>
        <w:t xml:space="preserve">│       │   ├── character_dev.py           # </w:t>
      </w:r>
      <w:r>
        <w:rPr>
          <w:rStyle w:val="VerbatimChar"/>
          <w:rFonts w:hint="eastAsia"/>
        </w:rPr>
        <w:t xml:space="preserve">角色开发师</w:t>
      </w:r>
      <w:r>
        <w:rPr>
          <w:rStyle w:val="VerbatimChar"/>
        </w:rPr>
        <w:t xml:space="preserve"> system prompt + factory</w:t>
      </w:r>
      <w:r>
        <w:br/>
      </w:r>
      <w:r>
        <w:rPr>
          <w:rStyle w:val="VerbatimChar"/>
        </w:rPr>
        <w:t xml:space="preserve">│       │   ├── world_builder.py           # </w:t>
      </w:r>
      <w:r>
        <w:rPr>
          <w:rStyle w:val="VerbatimChar"/>
          <w:rFonts w:hint="eastAsia"/>
        </w:rPr>
        <w:t xml:space="preserve">世界构建师</w:t>
      </w:r>
      <w:r>
        <w:rPr>
          <w:rStyle w:val="VerbatimChar"/>
        </w:rPr>
        <w:t xml:space="preserve"> system prompt + factory</w:t>
      </w:r>
      <w:r>
        <w:br/>
      </w:r>
      <w:r>
        <w:rPr>
          <w:rStyle w:val="VerbatimChar"/>
        </w:rPr>
        <w:t xml:space="preserve">│       │   ├── plot_weaver.py             # </w:t>
      </w:r>
      <w:r>
        <w:rPr>
          <w:rStyle w:val="VerbatimChar"/>
          <w:rFonts w:hint="eastAsia"/>
        </w:rPr>
        <w:t xml:space="preserve">情节编织师</w:t>
      </w:r>
      <w:r>
        <w:rPr>
          <w:rStyle w:val="VerbatimChar"/>
        </w:rPr>
        <w:t xml:space="preserve"> system prompt + factory</w:t>
      </w:r>
      <w:r>
        <w:br/>
      </w:r>
      <w:r>
        <w:rPr>
          <w:rStyle w:val="VerbatimChar"/>
        </w:rPr>
        <w:t xml:space="preserve">│       │   ├── prose_writer.py            # </w:t>
      </w:r>
      <w:r>
        <w:rPr>
          <w:rStyle w:val="VerbatimChar"/>
          <w:rFonts w:hint="eastAsia"/>
        </w:rPr>
        <w:t xml:space="preserve">文笔写手</w:t>
      </w:r>
      <w:r>
        <w:rPr>
          <w:rStyle w:val="VerbatimChar"/>
        </w:rPr>
        <w:t xml:space="preserve"> system prompt + factory</w:t>
      </w:r>
      <w:r>
        <w:br/>
      </w:r>
      <w:r>
        <w:rPr>
          <w:rStyle w:val="VerbatimChar"/>
        </w:rPr>
        <w:t xml:space="preserve">│       │   └── editor.py                 #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system prompt + factory</w:t>
      </w:r>
      <w:r>
        <w:br/>
      </w:r>
      <w:r>
        <w:rPr>
          <w:rStyle w:val="VerbatimChar"/>
        </w:rPr>
        <w:t xml:space="preserve">│       ├── models/</w:t>
      </w:r>
      <w:r>
        <w:br/>
      </w:r>
      <w:r>
        <w:rPr>
          <w:rStyle w:val="VerbatimChar"/>
        </w:rPr>
        <w:t xml:space="preserve">│       │   ├── schemas.py                 # Pydantic models (requests, enums, data schemas)</w:t>
      </w:r>
      <w:r>
        <w:br/>
      </w:r>
      <w:r>
        <w:rPr>
          <w:rStyle w:val="VerbatimChar"/>
        </w:rPr>
        <w:t xml:space="preserve">│       │   └── novel_store.py             # DynamoDB CRUD (NovelStore class)</w:t>
      </w:r>
      <w:r>
        <w:br/>
      </w:r>
      <w:r>
        <w:rPr>
          <w:rStyle w:val="VerbatimChar"/>
        </w:rPr>
        <w:t xml:space="preserve">│       └── tools/</w:t>
      </w:r>
      <w:r>
        <w:br/>
      </w:r>
      <w:r>
        <w:rPr>
          <w:rStyle w:val="VerbatimChar"/>
        </w:rPr>
        <w:t xml:space="preserve">│           └── story_tools.py             # @tool-decorated DynamoDB persistence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index.html                         # HTML entry point</w:t>
      </w:r>
      <w:r>
        <w:br/>
      </w:r>
      <w:r>
        <w:rPr>
          <w:rStyle w:val="VerbatimChar"/>
        </w:rPr>
        <w:t xml:space="preserve">    ├── package.json                       # React 19, Vite 6, amazon-cognito-identity-js</w:t>
      </w:r>
      <w:r>
        <w:br/>
      </w:r>
      <w:r>
        <w:rPr>
          <w:rStyle w:val="VerbatimChar"/>
        </w:rPr>
        <w:t xml:space="preserve">    ├── tsconfig.json                      # TypeScript config</w:t>
      </w:r>
      <w:r>
        <w:br/>
      </w:r>
      <w:r>
        <w:rPr>
          <w:rStyle w:val="VerbatimChar"/>
        </w:rPr>
        <w:t xml:space="preserve">    ├── vite.config.ts                     # Vite bundler config with /api proxy for dev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index.tsx                      # React entry point</w:t>
      </w:r>
      <w:r>
        <w:br/>
      </w:r>
      <w:r>
        <w:rPr>
          <w:rStyle w:val="VerbatimChar"/>
        </w:rPr>
        <w:t xml:space="preserve">        ├── App.tsx                        # Root: AuthProvider → ProtectedRoute → page router</w:t>
      </w:r>
      <w:r>
        <w:br/>
      </w:r>
      <w:r>
        <w:rPr>
          <w:rStyle w:val="VerbatimChar"/>
        </w:rPr>
        <w:t xml:space="preserve">        ├── types/</w:t>
      </w:r>
      <w:r>
        <w:br/>
      </w:r>
      <w:r>
        <w:rPr>
          <w:rStyle w:val="VerbatimChar"/>
        </w:rPr>
        <w:t xml:space="preserve">        │   └── index.ts                   # TypeScript types (Genre, Structure, Style, etc.)</w:t>
      </w:r>
      <w:r>
        <w:br/>
      </w:r>
      <w:r>
        <w:rPr>
          <w:rStyle w:val="VerbatimChar"/>
        </w:rPr>
        <w:t xml:space="preserve">        ├── auth/</w:t>
      </w:r>
      <w:r>
        <w:br/>
      </w:r>
      <w:r>
        <w:rPr>
          <w:rStyle w:val="VerbatimChar"/>
        </w:rPr>
        <w:t xml:space="preserve">        │   ├── CognitoProvider.tsx         # Auth context (login, logout, token refresh)</w:t>
      </w:r>
      <w:r>
        <w:br/>
      </w:r>
      <w:r>
        <w:rPr>
          <w:rStyle w:val="VerbatimChar"/>
        </w:rPr>
        <w:t xml:space="preserve">        │   ├── LoginPage.tsx              # Email + password login form</w:t>
      </w:r>
      <w:r>
        <w:br/>
      </w:r>
      <w:r>
        <w:rPr>
          <w:rStyle w:val="VerbatimChar"/>
        </w:rPr>
        <w:t xml:space="preserve">        │   └── ProtectedRoute.tsx         # Auth gate — shows LoginPage if unauthenticated</w:t>
      </w:r>
      <w:r>
        <w:br/>
      </w:r>
      <w:r>
        <w:rPr>
          <w:rStyle w:val="VerbatimChar"/>
        </w:rPr>
        <w:t xml:space="preserve">        ├── hooks/</w:t>
      </w:r>
      <w:r>
        <w:br/>
      </w:r>
      <w:r>
        <w:rPr>
          <w:rStyle w:val="VerbatimChar"/>
        </w:rPr>
        <w:t xml:space="preserve">        │   ├── useSSE.ts                  # XHR-based SSE client (POST + streaming parse)</w:t>
      </w:r>
      <w:r>
        <w:br/>
      </w:r>
      <w:r>
        <w:rPr>
          <w:rStyle w:val="VerbatimChar"/>
        </w:rPr>
        <w:t xml:space="preserve">        │   ├── useNovel.ts                # Novel CRUD hooks (load, save step1/step2)</w:t>
      </w:r>
      <w:r>
        <w:br/>
      </w:r>
      <w:r>
        <w:rPr>
          <w:rStyle w:val="VerbatimChar"/>
        </w:rPr>
        <w:t xml:space="preserve">        │   └── useWebSocket.ts            # WebSocket hook (legacy, unused in v2)</w:t>
      </w:r>
      <w:r>
        <w:br/>
      </w:r>
      <w:r>
        <w:rPr>
          <w:rStyle w:val="VerbatimChar"/>
        </w:rPr>
        <w:t xml:space="preserve">        ├── components/</w:t>
      </w:r>
      <w:r>
        <w:br/>
      </w:r>
      <w:r>
        <w:rPr>
          <w:rStyle w:val="VerbatimChar"/>
        </w:rPr>
        <w:t xml:space="preserve">        │   ├── Layout.tsx                 # App shell (header bar)</w:t>
      </w:r>
      <w:r>
        <w:br/>
      </w:r>
      <w:r>
        <w:rPr>
          <w:rStyle w:val="VerbatimChar"/>
        </w:rPr>
        <w:t xml:space="preserve">        │   ├── StorySetup.tsx             # Step 1 form (all genres/structures/styles/POV)</w:t>
      </w:r>
      <w:r>
        <w:br/>
      </w:r>
      <w:r>
        <w:rPr>
          <w:rStyle w:val="VerbatimChar"/>
        </w:rPr>
        <w:t xml:space="preserve">        │   ├── StepProgress.tsx           # 3-step progress indicator</w:t>
      </w:r>
      <w:r>
        <w:br/>
      </w:r>
      <w:r>
        <w:rPr>
          <w:rStyle w:val="VerbatimChar"/>
        </w:rPr>
        <w:t xml:space="preserve">        │   ├── ResultEditor.tsx           # Tabbed editor for step 1 output</w:t>
      </w:r>
      <w:r>
        <w:br/>
      </w:r>
      <w:r>
        <w:rPr>
          <w:rStyle w:val="VerbatimChar"/>
        </w:rPr>
        <w:t xml:space="preserve">        │   ├── ChapterList.tsx            # Chapter cards with outline editing + generate</w:t>
      </w:r>
      <w:r>
        <w:br/>
      </w:r>
      <w:r>
        <w:rPr>
          <w:rStyle w:val="VerbatimChar"/>
        </w:rPr>
        <w:t xml:space="preserve">        │   ├── ChapterView.tsx            # Chapter prose reader</w:t>
      </w:r>
      <w:r>
        <w:br/>
      </w:r>
      <w:r>
        <w:rPr>
          <w:rStyle w:val="VerbatimChar"/>
        </w:rPr>
        <w:t xml:space="preserve">        │   ├── RefineChat.tsx             # Inline AI refinement chat box</w:t>
      </w:r>
      <w:r>
        <w:br/>
      </w:r>
      <w:r>
        <w:rPr>
          <w:rStyle w:val="VerbatimChar"/>
        </w:rPr>
        <w:t xml:space="preserve">        │   ├── ChatPanel.tsx              # Chat message display</w:t>
      </w:r>
      <w:r>
        <w:br/>
      </w:r>
      <w:r>
        <w:rPr>
          <w:rStyle w:val="VerbatimChar"/>
        </w:rPr>
        <w:t xml:space="preserve">        │   ├── NovelList.tsx              # Novel list with status + resume</w:t>
      </w:r>
      <w:r>
        <w:br/>
      </w:r>
      <w:r>
        <w:rPr>
          <w:rStyle w:val="VerbatimChar"/>
        </w:rPr>
        <w:t xml:space="preserve">        │   ├── NovelWorkspace.tsx         # Legacy workspace (v1)</w:t>
      </w:r>
      <w:r>
        <w:br/>
      </w:r>
      <w:r>
        <w:rPr>
          <w:rStyle w:val="VerbatimChar"/>
        </w:rPr>
        <w:t xml:space="preserve">        │   └── AgentThoughts.tsx          # Agent activity feed (legacy v1)</w:t>
      </w:r>
      <w:r>
        <w:br/>
      </w:r>
      <w:r>
        <w:rPr>
          <w:rStyle w:val="VerbatimChar"/>
        </w:rPr>
        <w:t xml:space="preserve">        └── pages/</w:t>
      </w:r>
      <w:r>
        <w:br/>
      </w:r>
      <w:r>
        <w:rPr>
          <w:rStyle w:val="VerbatimChar"/>
        </w:rPr>
        <w:t xml:space="preserve">            ├── HomePage.tsx               # Mode selection + novel list</w:t>
      </w:r>
      <w:r>
        <w:br/>
      </w:r>
      <w:r>
        <w:rPr>
          <w:rStyle w:val="VerbatimChar"/>
        </w:rPr>
        <w:t xml:space="preserve">            ├── StepComposer.tsx           # 3-step wizard (main composition page)</w:t>
      </w:r>
      <w:r>
        <w:br/>
      </w:r>
      <w:r>
        <w:rPr>
          <w:rStyle w:val="VerbatimChar"/>
        </w:rPr>
        <w:t xml:space="preserve">            ├── FreeChatPage.tsx           # Chat brainstorming interface</w:t>
      </w:r>
      <w:r>
        <w:br/>
      </w:r>
      <w:r>
        <w:rPr>
          <w:rStyle w:val="VerbatimChar"/>
        </w:rPr>
        <w:t xml:space="preserve">            └── Dashboard.tsx              # Legacy dashboard (v1)</w:t>
      </w:r>
    </w:p>
    <w:p>
      <w:r>
        <w:pict>
          <v:rect style="width:0;height:1.5pt" o:hralign="center" o:hrstd="t" o:hr="t"/>
        </w:pict>
      </w:r>
    </w:p>
    <w:bookmarkEnd w:id="24"/>
    <w:bookmarkStart w:id="31" w:name="infrastructure-aws-cdk"/>
    <w:p>
      <w:pPr>
        <w:pStyle w:val="Heading2"/>
      </w:pPr>
      <w:r>
        <w:t xml:space="preserve">Infrastructure (AWS CDK)</w:t>
      </w:r>
    </w:p>
    <w:p>
      <w:pPr>
        <w:pStyle w:val="FirstParagraph"/>
      </w:pPr>
      <w:r>
        <w:t xml:space="preserve">All infrastructure is defined as Python CDK stacks in</w:t>
      </w:r>
      <w:r>
        <w:t xml:space="preserve"> </w:t>
      </w:r>
      <w:r>
        <w:rPr>
          <w:rStyle w:val="VerbatimChar"/>
        </w:rPr>
        <w:t xml:space="preserve">infra/stacks/</w:t>
      </w:r>
      <w:r>
        <w:t xml:space="preserve">, deployed by</w:t>
      </w:r>
      <w:r>
        <w:t xml:space="preserve"> </w:t>
      </w:r>
      <w:r>
        <w:rPr>
          <w:rStyle w:val="VerbatimChar"/>
        </w:rPr>
        <w:t xml:space="preserve">infra/app.py</w:t>
      </w:r>
      <w:r>
        <w:t xml:space="preserve">.</w:t>
      </w:r>
    </w:p>
    <w:bookmarkStart w:id="25" w:name="stack-dependency-chain"/>
    <w:p>
      <w:pPr>
        <w:pStyle w:val="Heading3"/>
      </w:pPr>
      <w:r>
        <w:t xml:space="preserve">Stack Dependency Chain</w:t>
      </w:r>
    </w:p>
    <w:p>
      <w:pPr>
        <w:pStyle w:val="SourceCode"/>
      </w:pPr>
      <w:r>
        <w:rPr>
          <w:rStyle w:val="VerbatimChar"/>
        </w:rPr>
        <w:t xml:space="preserve">StorageStack ──→ BackendStack (needs novels_table, chapters_table)</w:t>
      </w:r>
      <w:r>
        <w:br/>
      </w:r>
      <w:r>
        <w:rPr>
          <w:rStyle w:val="VerbatimChar"/>
        </w:rPr>
        <w:t xml:space="preserve">AuthStack    ──→ FrontendStack (needs user_pool, user_pool_client)</w:t>
      </w:r>
      <w:r>
        <w:br/>
      </w:r>
      <w:r>
        <w:rPr>
          <w:rStyle w:val="VerbatimChar"/>
        </w:rPr>
        <w:t xml:space="preserve">BackendStack ──→ FrontendStack (needs fargate_service.load_balancer)</w:t>
      </w:r>
      <w:r>
        <w:br/>
      </w:r>
      <w:r>
        <w:rPr>
          <w:rStyle w:val="VerbatimChar"/>
        </w:rPr>
        <w:t xml:space="preserve">StorageStack ──→ ApiStack (needs connections_table)</w:t>
      </w:r>
      <w:r>
        <w:br/>
      </w:r>
      <w:r>
        <w:rPr>
          <w:rStyle w:val="VerbatimChar"/>
        </w:rPr>
        <w:t xml:space="preserve">AuthStack    ──→ ApiStack (needs user_pool)</w:t>
      </w:r>
      <w:r>
        <w:br/>
      </w:r>
      <w:r>
        <w:rPr>
          <w:rStyle w:val="VerbatimChar"/>
        </w:rPr>
        <w:t xml:space="preserve">BackendStack ──→ ApiStack (needs backend_url)</w:t>
      </w:r>
    </w:p>
    <w:bookmarkEnd w:id="25"/>
    <w:bookmarkStart w:id="26" w:name="storagestack-novaliststorage"/>
    <w:p>
      <w:pPr>
        <w:pStyle w:val="Heading3"/>
      </w:pPr>
      <w:r>
        <w:t xml:space="preserve">StorageStack (</w:t>
      </w:r>
      <w:r>
        <w:rPr>
          <w:rStyle w:val="VerbatimChar"/>
        </w:rPr>
        <w:t xml:space="preserve">NovalistStorage</w:t>
      </w:r>
      <w:r>
        <w:t xml:space="preserve">)</w:t>
      </w:r>
    </w:p>
    <w:p>
      <w:pPr>
        <w:pStyle w:val="FirstParagraph"/>
      </w:pPr>
      <w:r>
        <w:t xml:space="preserve">Three DynamoDB tables, all pay-per-request billing,</w:t>
      </w:r>
      <w:r>
        <w:t xml:space="preserve"> </w:t>
      </w:r>
      <w:r>
        <w:rPr>
          <w:rStyle w:val="VerbatimChar"/>
        </w:rPr>
        <w:t xml:space="preserve">RemovalPolicy.DESTROY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340"/>
        <w:gridCol w:w="1800"/>
        <w:gridCol w:w="90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t xml:space="preserve">Sort Key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novalist-novels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novel_id</w:t>
            </w:r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Novel metadata + all step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novalist-chapters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novel_id</w:t>
            </w:r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chapter_num</w:t>
            </w:r>
            <w:r>
              <w:t xml:space="preserve"> </w:t>
            </w:r>
            <w:r>
              <w:t xml:space="preserve">(N)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Chapter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novalist-connections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WebSocket connections (unused in v2)</w:t>
            </w:r>
          </w:p>
        </w:tc>
      </w:tr>
    </w:tbl>
    <w:bookmarkEnd w:id="26"/>
    <w:bookmarkStart w:id="27" w:name="authstack-novalistauth"/>
    <w:p>
      <w:pPr>
        <w:pStyle w:val="Heading3"/>
      </w:pPr>
      <w:r>
        <w:t xml:space="preserve">AuthStack (</w:t>
      </w:r>
      <w:r>
        <w:rPr>
          <w:rStyle w:val="VerbatimChar"/>
        </w:rPr>
        <w:t xml:space="preserve">NovalistAuth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Cognito User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novalist-users</w:t>
      </w:r>
      <w:r>
        <w:t xml:space="preserve">): Email sign-in, auto-verify, self-sign-up enabled.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Password policy</w:t>
      </w:r>
      <w:r>
        <w:t xml:space="preserve">: 8+ characters, uppercase + lowercase + digits, symbols optional.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Pool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novalist-web</w:t>
      </w:r>
      <w:r>
        <w:t xml:space="preserve">): No client secret (SPA-compatible), SRP + user-password auth.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validity</w:t>
      </w:r>
      <w:r>
        <w:t xml:space="preserve">: ID/access 1 hour, refresh 30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user</w:t>
      </w:r>
      <w:r>
        <w:t xml:space="preserve">: Created via Custom Resource Lambda on deploy.</w:t>
      </w:r>
    </w:p>
    <w:p>
      <w:pPr>
        <w:pStyle w:val="FirstParagraph"/>
      </w:pPr>
      <w:r>
        <w:rPr>
          <w:b/>
          <w:bCs/>
        </w:rPr>
        <w:t xml:space="preserve">Default admin credentials: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admin@novalist.ai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Admin123!Change</w:t>
      </w:r>
    </w:p>
    <w:bookmarkEnd w:id="27"/>
    <w:bookmarkStart w:id="28" w:name="backendstack-novalistbackend"/>
    <w:p>
      <w:pPr>
        <w:pStyle w:val="Heading3"/>
      </w:pPr>
      <w:r>
        <w:t xml:space="preserve">BackendStack (</w:t>
      </w:r>
      <w:r>
        <w:rPr>
          <w:rStyle w:val="VerbatimChar"/>
        </w:rPr>
        <w:t xml:space="preserve">NovalistBackend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VPC</w:t>
      </w:r>
      <w:r>
        <w:t xml:space="preserve">: Default VPC (looked up, not created).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ECR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novalist-backend</w:t>
      </w:r>
      <w:r>
        <w:t xml:space="preserve">): Docker image storage.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CodeBuild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novalist-backend-build</w:t>
      </w:r>
      <w:r>
        <w:t xml:space="preserve">): Builds Docker image in the cloud (no local Docker required).</w:t>
      </w:r>
      <w:r>
        <w:t xml:space="preserve"> </w:t>
      </w:r>
      <w:r>
        <w:rPr>
          <w:rStyle w:val="VerbatimChar"/>
        </w:rPr>
        <w:t xml:space="preserve">STANDARD_7_0</w:t>
      </w:r>
      <w:r>
        <w:t xml:space="preserve">, privileged mode, triggered by Custom Resource on every</w:t>
      </w:r>
      <w:r>
        <w:t xml:space="preserve"> </w:t>
      </w:r>
      <w:r>
        <w:rPr>
          <w:rStyle w:val="VerbatimChar"/>
        </w:rPr>
        <w:t xml:space="preserve">cdk deploy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ECS Fargate Service</w:t>
      </w:r>
      <w:r>
        <w:t xml:space="preserve">: 512 CPU / 1024 MiB, 1 desired task, public ALB.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ALB idle timeout</w:t>
      </w:r>
      <w:r>
        <w:t xml:space="preserve">: 300 seconds (for long SSE streams).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Force deploy mechanism</w:t>
      </w:r>
      <w:r>
        <w:t xml:space="preserve">: A second Custom Resource calls</w:t>
      </w:r>
      <w:r>
        <w:t xml:space="preserve"> </w:t>
      </w:r>
      <w:r>
        <w:rPr>
          <w:rStyle w:val="VerbatimChar"/>
        </w:rPr>
        <w:t xml:space="preserve">ecs:UpdateService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forceNewDeployment=True</w:t>
      </w:r>
      <w:r>
        <w:t xml:space="preserve"> </w:t>
      </w:r>
      <w:r>
        <w:t xml:space="preserve">after every CodeBuild, ensuring the new image is pulled.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IAM</w:t>
      </w:r>
      <w:r>
        <w:t xml:space="preserve">: DynamoDB read/write, Bedrock invoke (model + stream), execute-api ManageConnections.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Logging</w:t>
      </w:r>
      <w:r>
        <w:t xml:space="preserve">: CloudWatch Logs, 1-week retention.</w:t>
      </w:r>
    </w:p>
    <w:bookmarkEnd w:id="28"/>
    <w:bookmarkStart w:id="29" w:name="apistack-novalistapi"/>
    <w:p>
      <w:pPr>
        <w:pStyle w:val="Heading3"/>
      </w:pPr>
      <w:r>
        <w:t xml:space="preserve">ApiStack (</w:t>
      </w:r>
      <w:r>
        <w:rPr>
          <w:rStyle w:val="VerbatimChar"/>
        </w:rPr>
        <w:t xml:space="preserve">NovalistApi</w:t>
      </w:r>
      <w:r>
        <w:t xml:space="preserve">)</w:t>
      </w:r>
    </w:p>
    <w:p>
      <w:pPr>
        <w:pStyle w:val="FirstParagraph"/>
      </w:pPr>
      <w:r>
        <w:t xml:space="preserve">WebSocket API Gateway with Lambda handlers.</w:t>
      </w:r>
      <w:r>
        <w:t xml:space="preserve"> </w:t>
      </w:r>
      <w:r>
        <w:rPr>
          <w:b/>
          <w:bCs/>
        </w:rPr>
        <w:t xml:space="preserve">Mostly unused in v2</w:t>
      </w:r>
      <w:r>
        <w:t xml:space="preserve"> </w:t>
      </w:r>
      <w:r>
        <w:t xml:space="preserve">– the v2 architecture uses SSE over HTTP via CloudFront/ALB instead of WebSocket. Retained for potential future use.</w:t>
      </w:r>
    </w:p>
    <w:bookmarkEnd w:id="29"/>
    <w:bookmarkStart w:id="30" w:name="frontendstack-novalistfrontend"/>
    <w:p>
      <w:pPr>
        <w:pStyle w:val="Heading3"/>
      </w:pPr>
      <w:r>
        <w:t xml:space="preserve">FrontendStack (</w:t>
      </w:r>
      <w:r>
        <w:rPr>
          <w:rStyle w:val="VerbatimChar"/>
        </w:rPr>
        <w:t xml:space="preserve">NovalistFrontend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S3 Bucket</w:t>
      </w:r>
      <w:r>
        <w:t xml:space="preserve">: Private,</w:t>
      </w:r>
      <w:r>
        <w:t xml:space="preserve"> </w:t>
      </w:r>
      <w:r>
        <w:rPr>
          <w:rStyle w:val="VerbatimChar"/>
        </w:rPr>
        <w:t xml:space="preserve">BLOCK_ALL</w:t>
      </w:r>
      <w:r>
        <w:t xml:space="preserve"> </w:t>
      </w:r>
      <w:r>
        <w:t xml:space="preserve">public access, OAI for CloudFront.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CloudFront Distribution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Default behavior: S3 origin (static assets), cache-optimized.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/api/*</w:t>
      </w:r>
      <w:r>
        <w:t xml:space="preserve">: ALB origin, cache disabled, all methods, all viewer headers forwarded.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/health</w:t>
      </w:r>
      <w:r>
        <w:t xml:space="preserve">: ALB origin, cache disabled.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SPA routing</w:t>
      </w:r>
      <w:r>
        <w:t xml:space="preserve">: 403/404 errors redirect to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with 200 status.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BucketDeployment</w:t>
      </w:r>
      <w:r>
        <w:t xml:space="preserve">: Syncs</w:t>
      </w:r>
      <w:r>
        <w:t xml:space="preserve"> </w:t>
      </w:r>
      <w:r>
        <w:rPr>
          <w:rStyle w:val="VerbatimChar"/>
        </w:rPr>
        <w:t xml:space="preserve">frontend/dist/</w:t>
      </w:r>
      <w:r>
        <w:t xml:space="preserve"> </w:t>
      </w:r>
      <w:r>
        <w:t xml:space="preserve">to S3, invalidates CloudFront</w:t>
      </w:r>
      <w:r>
        <w:t xml:space="preserve"> </w:t>
      </w:r>
      <w:r>
        <w:rPr>
          <w:rStyle w:val="VerbatimChar"/>
        </w:rPr>
        <w:t xml:space="preserve">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api-reference"/>
    <w:p>
      <w:pPr>
        <w:pStyle w:val="Heading2"/>
      </w:pPr>
      <w:r>
        <w:t xml:space="preserve">API Reference</w:t>
      </w:r>
    </w:p>
    <w:p>
      <w:pPr>
        <w:pStyle w:val="FirstParagraph"/>
      </w:pPr>
      <w:r>
        <w:t xml:space="preserve">All SSE streaming endpoints accept POST with JSON body and return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is passed as a query parameter.</w:t>
      </w:r>
    </w:p>
    <w:bookmarkStart w:id="32" w:name="post-apistep1"/>
    <w:p>
      <w:pPr>
        <w:pStyle w:val="Heading3"/>
      </w:pPr>
      <w:r>
        <w:t xml:space="preserve">POST /api/step1</w:t>
      </w:r>
    </w:p>
    <w:p>
      <w:pPr>
        <w:pStyle w:val="FirstParagraph"/>
      </w:pPr>
      <w:r>
        <w:t xml:space="preserve">Generate story structure, characters, and world in parallel.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Step1Request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"premise"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"一个废柴少年意外获得上古传承..."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"xuanhuan"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"shengji"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"shuangkuai"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"third_limited"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"target_chapters"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"林风"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"主角"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"废柴少年"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"证明自己"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"九州大陆，修仙世界"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"逆天改命"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"热血、爽快"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 SSE stream with events:</w:t>
      </w:r>
      <w:r>
        <w:t xml:space="preserve"> </w:t>
      </w:r>
      <w:r>
        <w:rPr>
          <w:rStyle w:val="VerbatimChar"/>
        </w:rPr>
        <w:t xml:space="preserve">pipeline_start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text_chunk</w:t>
      </w:r>
      <w:r>
        <w:t xml:space="preserve"> </w:t>
      </w:r>
      <w:r>
        <w:t xml:space="preserve">(per agent),</w:t>
      </w:r>
      <w:r>
        <w:t xml:space="preserve"> </w:t>
      </w:r>
      <w:r>
        <w:rPr>
          <w:rStyle w:val="VerbatimChar"/>
        </w:rPr>
        <w:t xml:space="preserve">agent_complete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bookmarkEnd w:id="32"/>
    <w:bookmarkStart w:id="33" w:name="post-apistep2"/>
    <w:p>
      <w:pPr>
        <w:pStyle w:val="Heading3"/>
      </w:pPr>
      <w:r>
        <w:t xml:space="preserve">POST /api/step2</w:t>
      </w:r>
    </w:p>
    <w:p>
      <w:pPr>
        <w:pStyle w:val="FirstParagraph"/>
      </w:pPr>
      <w:r>
        <w:t xml:space="preserve">Generate plot outline from Step 1 results.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Step2Request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"...(user-edited structure text)..."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"...(user-edited characters text)..."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"...(user-edited world text)..."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 SSE stream. The</w:t>
      </w:r>
      <w:r>
        <w:t xml:space="preserve"> </w:t>
      </w:r>
      <w:r>
        <w:rPr>
          <w:rStyle w:val="VerbatimChar"/>
        </w:rPr>
        <w:t xml:space="preserve">plot_weaver</w:t>
      </w:r>
      <w:r>
        <w:t xml:space="preserve"> </w:t>
      </w:r>
      <w:r>
        <w:t xml:space="preserve">agent generates a chapter-by-chapter outline.</w:t>
      </w:r>
    </w:p>
    <w:bookmarkEnd w:id="33"/>
    <w:bookmarkStart w:id="34" w:name="post-apistep3chapter"/>
    <w:p>
      <w:pPr>
        <w:pStyle w:val="Heading3"/>
      </w:pPr>
      <w:r>
        <w:t xml:space="preserve">POST /api/step3/chapter</w:t>
      </w:r>
    </w:p>
    <w:p>
      <w:pPr>
        <w:pStyle w:val="FirstParagraph"/>
      </w:pPr>
      <w:r>
        <w:t xml:space="preserve">Write and edit one chapter.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Step3ChapterRequest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"chapter_num"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"chapter_outline"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"林风在宗门比武中被羞辱，意外跌入深渊..."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"shuangkuai"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"third_limited"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 SSE stream.</w:t>
      </w:r>
      <w:r>
        <w:t xml:space="preserve"> </w:t>
      </w:r>
      <w:r>
        <w:rPr>
          <w:rStyle w:val="VerbatimChar"/>
        </w:rPr>
        <w:t xml:space="preserve">prose_writer</w:t>
      </w:r>
      <w:r>
        <w:t xml:space="preserve"> </w:t>
      </w:r>
      <w:r>
        <w:t xml:space="preserve">generates the draft, then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polishes it. Both stream</w:t>
      </w:r>
      <w:r>
        <w:t xml:space="preserve"> </w:t>
      </w:r>
      <w:r>
        <w:rPr>
          <w:rStyle w:val="VerbatimChar"/>
        </w:rPr>
        <w:t xml:space="preserve">text_chunk</w:t>
      </w:r>
      <w:r>
        <w:t xml:space="preserve"> </w:t>
      </w:r>
      <w:r>
        <w:t xml:space="preserve">events.</w:t>
      </w:r>
    </w:p>
    <w:bookmarkEnd w:id="34"/>
    <w:bookmarkStart w:id="35" w:name="post-apichat"/>
    <w:p>
      <w:pPr>
        <w:pStyle w:val="Heading3"/>
      </w:pPr>
      <w:r>
        <w:t xml:space="preserve">POST /api/chat</w:t>
      </w:r>
    </w:p>
    <w:p>
      <w:pPr>
        <w:pStyle w:val="FirstParagraph"/>
      </w:pPr>
      <w:r>
        <w:t xml:space="preserve">Brainstorming conversation with AI creative advisor.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"我想写一个穿越到古代的故事，有什么好的切入点？"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 SSE stream. Creates a novel record with status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novel_id</w:t>
      </w:r>
      <w:r>
        <w:t xml:space="preserve"> </w:t>
      </w:r>
      <w:r>
        <w:t xml:space="preserve">is empty.</w:t>
      </w:r>
    </w:p>
    <w:bookmarkEnd w:id="35"/>
    <w:bookmarkStart w:id="36" w:name="put-apinovelnovel_idstep1"/>
    <w:p>
      <w:pPr>
        <w:pStyle w:val="Heading3"/>
      </w:pPr>
      <w:r>
        <w:t xml:space="preserve">PUT /api/novel/{novel_id}/step1</w:t>
      </w:r>
    </w:p>
    <w:p>
      <w:pPr>
        <w:pStyle w:val="FirstParagraph"/>
      </w:pPr>
      <w:r>
        <w:t xml:space="preserve">Save user edits to Step 1 results.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SaveStep1Request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{ "status": "ok", "novel_id": "..." }</w:t>
      </w:r>
    </w:p>
    <w:bookmarkEnd w:id="36"/>
    <w:bookmarkStart w:id="37" w:name="put-apinovelnovel_idstep2"/>
    <w:p>
      <w:pPr>
        <w:pStyle w:val="Heading3"/>
      </w:pPr>
      <w:r>
        <w:t xml:space="preserve">PUT /api/novel/{novel_id}/step2</w:t>
      </w:r>
    </w:p>
    <w:p>
      <w:pPr>
        <w:pStyle w:val="FirstParagraph"/>
      </w:pPr>
      <w:r>
        <w:t xml:space="preserve">Save user edits to Step 2 results.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SaveStep2Request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{ "status": "ok", "novel_id": "..." }</w:t>
      </w:r>
    </w:p>
    <w:bookmarkEnd w:id="37"/>
    <w:bookmarkStart w:id="38" w:name="get-apinovels"/>
    <w:p>
      <w:pPr>
        <w:pStyle w:val="Heading3"/>
      </w:pPr>
      <w:r>
        <w:t xml:space="preserve">GET /api/novels</w:t>
      </w:r>
    </w:p>
    <w:p>
      <w:pPr>
        <w:pStyle w:val="FirstParagraph"/>
      </w:pPr>
      <w:r>
        <w:t xml:space="preserve">List all novels for a user.</w:t>
      </w:r>
    </w:p>
    <w:p>
      <w:pPr>
        <w:pStyle w:val="BodyText"/>
      </w:pPr>
      <w:r>
        <w:rPr>
          <w:b/>
          <w:bCs/>
        </w:rPr>
        <w:t xml:space="preserve">Query parameter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"novel_id"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"step2_done"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"premise"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1712534400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get-apinovelnovel_id"/>
    <w:p>
      <w:pPr>
        <w:pStyle w:val="Heading3"/>
      </w:pPr>
      <w:r>
        <w:t xml:space="preserve">GET /api/novel/{novel_id}</w:t>
      </w:r>
    </w:p>
    <w:p>
      <w:pPr>
        <w:pStyle w:val="FirstParagraph"/>
      </w:pPr>
      <w:r>
        <w:t xml:space="preserve">Get full novel state including chapters.</w:t>
      </w:r>
    </w:p>
    <w:p>
      <w:pPr>
        <w:pStyle w:val="BodyText"/>
      </w:pPr>
      <w:r>
        <w:rPr>
          <w:b/>
          <w:bCs/>
        </w:rPr>
        <w:t xml:space="preserve">Query parameter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Full novel record from DynamoDB with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array appended.</w:t>
      </w:r>
    </w:p>
    <w:bookmarkEnd w:id="39"/>
    <w:bookmarkStart w:id="40" w:name="get-health"/>
    <w:p>
      <w:pPr>
        <w:pStyle w:val="Heading3"/>
      </w:pPr>
      <w:r>
        <w:t xml:space="preserve">GET /health</w:t>
      </w:r>
    </w:p>
    <w:p>
      <w:pPr>
        <w:pStyle w:val="FirstParagraph"/>
      </w:pPr>
      <w:r>
        <w:t xml:space="preserve">Health check.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{ "status": "ok", "service": "novalist" 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se-event-types"/>
    <w:p>
      <w:pPr>
        <w:pStyle w:val="Heading2"/>
      </w:pPr>
      <w:r>
        <w:t xml:space="preserve">SSE Event Types</w:t>
      </w:r>
    </w:p>
    <w:p>
      <w:pPr>
        <w:pStyle w:val="FirstParagraph"/>
      </w:pPr>
      <w:r>
        <w:t xml:space="preserve">All events follow the format:</w:t>
      </w:r>
    </w:p>
    <w:p>
      <w:pPr>
        <w:pStyle w:val="SourceCode"/>
      </w:pPr>
      <w:r>
        <w:rPr>
          <w:rStyle w:val="VerbatimChar"/>
        </w:rPr>
        <w:t xml:space="preserve">event: &lt;event_type&gt;</w:t>
      </w:r>
      <w:r>
        <w:br/>
      </w:r>
      <w:r>
        <w:rPr>
          <w:rStyle w:val="VerbatimChar"/>
        </w:rPr>
        <w:t xml:space="preserve">data: &lt;json_payload&gt;</w:t>
      </w:r>
    </w:p>
    <w:p>
      <w:pPr>
        <w:pStyle w:val="FirstParagraph"/>
      </w:pPr>
      <w:r>
        <w:t xml:space="preserve">Heartbeat comments (</w:t>
      </w:r>
      <w:r>
        <w:rPr>
          <w:rStyle w:val="VerbatimChar"/>
        </w:rPr>
        <w:t xml:space="preserve">: heartbeat</w:t>
      </w:r>
      <w:r>
        <w:t xml:space="preserve">) are sent every 15 seconds to keep connections alive.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9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Pipeline has begun; contains the novel_id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Agent(s) beginning work;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may be comma-separated for parallel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text_chunk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Incremental text from an agent;</w:t>
            </w:r>
            <w:r>
              <w:t xml:space="preserve"> </w:t>
            </w:r>
            <w:r>
              <w:rPr>
                <w:rStyle w:val="VerbatimChar"/>
              </w:rPr>
              <w:t xml:space="preserve">agent_name</w:t>
            </w:r>
            <w:r>
              <w:t xml:space="preserve"> </w:t>
            </w:r>
            <w:r>
              <w:t xml:space="preserve">is the Chinese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Agent finished;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 </w:t>
            </w:r>
            <w:r>
              <w:t xml:space="preserve">contains first 500 chars of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novel_id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chapter_num</w:t>
            </w:r>
            <w:r>
              <w:t xml:space="preserve"> </w:t>
            </w:r>
            <w:r>
              <w:t xml:space="preserve">(step 3 only)</w:t>
            </w:r>
          </w:p>
        </w:tc>
        <w:tc>
          <w:tcPr/>
          <w:p>
            <w:pPr>
              <w:pStyle w:val="Compact"/>
            </w:pPr>
            <w:r>
              <w:t xml:space="preserve">Step finished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Error occurred during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Stream has ended</w:t>
            </w:r>
          </w:p>
        </w:tc>
      </w:tr>
    </w:tbl>
    <w:bookmarkStart w:id="42" w:name="text-chunk-batching"/>
    <w:p>
      <w:pPr>
        <w:pStyle w:val="Heading3"/>
      </w:pPr>
      <w:r>
        <w:t xml:space="preserve">Text Chunk Batching</w:t>
      </w:r>
    </w:p>
    <w:p>
      <w:pPr>
        <w:pStyle w:val="FirstParagraph"/>
      </w:pPr>
      <w:r>
        <w:t xml:space="preserve">Text chunks are accumulated in a buffer and flushed every 100 characters or 0.5 seconds, whichever comes first. This reduces SSE event volume while maintaining responsive streaming.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ata-model"/>
    <w:p>
      <w:pPr>
        <w:pStyle w:val="Heading2"/>
      </w:pPr>
      <w:r>
        <w:t xml:space="preserve">Data Model</w:t>
      </w:r>
    </w:p>
    <w:bookmarkStart w:id="44" w:name="dynamodb-novalist-novels"/>
    <w:p>
      <w:pPr>
        <w:pStyle w:val="Heading3"/>
      </w:pPr>
      <w:r>
        <w:t xml:space="preserve">DynamoDB: novalist-novels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 (PK)</w:t>
            </w:r>
          </w:p>
        </w:tc>
        <w:tc>
          <w:tcPr/>
          <w:p>
            <w:pPr>
              <w:pStyle w:val="Compact"/>
            </w:pPr>
            <w:r>
              <w:t xml:space="preserve">Cognito user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novel_id</w:t>
            </w:r>
          </w:p>
        </w:tc>
        <w:tc>
          <w:tcPr/>
          <w:p>
            <w:pPr>
              <w:pStyle w:val="Compact"/>
            </w:pPr>
            <w:r>
              <w:t xml:space="preserve">S (SK)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step1_draft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step1_done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step2_draft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step2_done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premise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Original story premise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Genre enum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target_chapters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Target chapter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Step 1 output: story structure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Step 1 output: character profiles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Step 1 output: world building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Step 2 output: chapter-by-chapter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last_chat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Most recent chat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Unix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Unix timestamp</w:t>
            </w:r>
          </w:p>
        </w:tc>
      </w:tr>
    </w:tbl>
    <w:bookmarkEnd w:id="44"/>
    <w:bookmarkStart w:id="45" w:name="dynamodb-novalist-chapters"/>
    <w:p>
      <w:pPr>
        <w:pStyle w:val="Heading3"/>
      </w:pPr>
      <w:r>
        <w:t xml:space="preserve">DynamoDB: novalist-chapters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novel_id</w:t>
            </w:r>
          </w:p>
        </w:tc>
        <w:tc>
          <w:tcPr/>
          <w:p>
            <w:pPr>
              <w:pStyle w:val="Compact"/>
            </w:pPr>
            <w:r>
              <w:t xml:space="preserve">S (PK)</w:t>
            </w:r>
          </w:p>
        </w:tc>
        <w:tc>
          <w:tcPr/>
          <w:p>
            <w:pPr>
              <w:pStyle w:val="Compact"/>
            </w:pPr>
            <w:r>
              <w:t xml:space="preserve">Parent novel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chapter_num</w:t>
            </w:r>
          </w:p>
        </w:tc>
        <w:tc>
          <w:tcPr/>
          <w:p>
            <w:pPr>
              <w:pStyle w:val="Compact"/>
            </w:pPr>
            <w:r>
              <w:t xml:space="preserve">N (SK)</w:t>
            </w:r>
          </w:p>
        </w:tc>
        <w:tc>
          <w:tcPr/>
          <w:p>
            <w:pPr>
              <w:pStyle w:val="Compact"/>
            </w:pPr>
            <w:r>
              <w:t xml:space="preserve">Chapter number (1-based)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Chapter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Full chapter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word_count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Character count of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Unix timestamp</w:t>
            </w:r>
          </w:p>
        </w:tc>
      </w:tr>
    </w:tbl>
    <w:bookmarkEnd w:id="45"/>
    <w:bookmarkStart w:id="46" w:name="Xd13bc79a1caec759babc9b3b26367c3d78b4180"/>
    <w:p>
      <w:pPr>
        <w:pStyle w:val="Heading3"/>
      </w:pPr>
      <w:r>
        <w:t xml:space="preserve">DynamoDB: novalist-connections (unused in 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connection_id</w:t>
            </w:r>
          </w:p>
        </w:tc>
        <w:tc>
          <w:tcPr/>
          <w:p>
            <w:pPr>
              <w:pStyle w:val="Compact"/>
            </w:pPr>
            <w:r>
              <w:t xml:space="preserve">S (PK)</w:t>
            </w:r>
          </w:p>
        </w:tc>
        <w:tc>
          <w:tcPr/>
          <w:p>
            <w:pPr>
              <w:pStyle w:val="Compact"/>
            </w:pPr>
            <w:r>
              <w:t xml:space="preserve">WebSocket connection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TTL for auto-expiry</w:t>
            </w:r>
          </w:p>
        </w:tc>
      </w:tr>
    </w:tbl>
    <w:bookmarkEnd w:id="46"/>
    <w:bookmarkStart w:id="47" w:name="novel-status-flow"/>
    <w:p>
      <w:pPr>
        <w:pStyle w:val="Heading3"/>
      </w:pPr>
      <w:r>
        <w:t xml:space="preserve">Novel Status Flow</w:t>
      </w:r>
    </w:p>
    <w:p>
      <w:pPr>
        <w:pStyle w:val="SourceCode"/>
      </w:pPr>
      <w:r>
        <w:rPr>
          <w:rStyle w:val="VerbatimChar"/>
        </w:rPr>
        <w:t xml:space="preserve">(new chat)     → chat</w:t>
      </w:r>
      <w:r>
        <w:br/>
      </w:r>
      <w:r>
        <w:rPr>
          <w:rStyle w:val="VerbatimChar"/>
        </w:rPr>
        <w:t xml:space="preserve">(new step)     → step1_draft → step1_done → step2_draft → step2_done → writing → completed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deployment-guide"/>
    <w:p>
      <w:pPr>
        <w:pStyle w:val="Heading2"/>
      </w:pPr>
      <w:r>
        <w:t xml:space="preserve">Deployment Guide</w:t>
      </w:r>
    </w:p>
    <w:bookmarkStart w:id="4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CLI</w:t>
      </w:r>
      <w:r>
        <w:t xml:space="preserve"> </w:t>
      </w:r>
      <w:r>
        <w:t xml:space="preserve">configured with admin-level credentials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CDK CLI</w:t>
      </w:r>
      <w:r>
        <w:t xml:space="preserve"> </w:t>
      </w:r>
      <w:r>
        <w:t xml:space="preserve">v2.170+ (</w:t>
      </w:r>
      <w:r>
        <w:rPr>
          <w:rStyle w:val="VerbatimChar"/>
        </w:rPr>
        <w:t xml:space="preserve">npm install -g aws-cdk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Python 3.12+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Node.js 18+</w:t>
      </w:r>
      <w:r>
        <w:t xml:space="preserve"> </w:t>
      </w:r>
      <w:r>
        <w:t xml:space="preserve">and npm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Amazon Bedrock model access</w:t>
      </w:r>
      <w:r>
        <w:t xml:space="preserve">: Enable</w:t>
      </w:r>
      <w:r>
        <w:t xml:space="preserve"> </w:t>
      </w:r>
      <w:r>
        <w:rPr>
          <w:rStyle w:val="VerbatimChar"/>
        </w:rPr>
        <w:t xml:space="preserve">anthropic.claude-sonnet-4-6</w:t>
      </w:r>
      <w:r>
        <w:t xml:space="preserve"> </w:t>
      </w:r>
      <w:r>
        <w:t xml:space="preserve">in the Bedrock console (us-east-1)</w:t>
      </w:r>
    </w:p>
    <w:p>
      <w:pPr>
        <w:pStyle w:val="FirstParagraph"/>
      </w:pPr>
      <w:r>
        <w:t xml:space="preserve">Docker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required locally – the backend image is built in the cloud via CodeBuild.</w:t>
      </w:r>
    </w:p>
    <w:bookmarkEnd w:id="49"/>
    <w:bookmarkStart w:id="50" w:name="step-by-step-deployment"/>
    <w:p>
      <w:pPr>
        <w:pStyle w:val="Heading3"/>
      </w:pPr>
      <w:r>
        <w:t xml:space="preserve">Step-by-Step Deployment</w:t>
      </w:r>
    </w:p>
    <w:p>
      <w:pPr>
        <w:pStyle w:val="SourceCode"/>
      </w:pPr>
      <w:r>
        <w:rPr>
          <w:rStyle w:val="CommentTok"/>
        </w:rPr>
        <w:t xml:space="preserve"># 1. Clone and enter the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novalist</w:t>
      </w:r>
      <w:r>
        <w:br/>
      </w:r>
      <w:r>
        <w:br/>
      </w:r>
      <w:r>
        <w:rPr>
          <w:rStyle w:val="CommentTok"/>
        </w:rPr>
        <w:t xml:space="preserve"># 2. Install frontend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3. Set up CDK virtual environment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Bootstrap CDK (first time only)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bootstrap aws://ACCOUNT_ID/us-east-1</w:t>
      </w:r>
      <w:r>
        <w:br/>
      </w:r>
      <w:r>
        <w:br/>
      </w:r>
      <w:r>
        <w:rPr>
          <w:rStyle w:val="CommentTok"/>
        </w:rPr>
        <w:t xml:space="preserve"># 5. Deploy backend stacks first (frontend needs ALB reference)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NovalistStorage NovalistAuth NovalistBackend NovalistApi </w:t>
      </w:r>
      <w:r>
        <w:rPr>
          <w:rStyle w:val="AttributeTok"/>
        </w:rPr>
        <w:t xml:space="preserve">--require-approval</w:t>
      </w:r>
      <w:r>
        <w:rPr>
          <w:rStyle w:val="NormalTok"/>
        </w:rPr>
        <w:t xml:space="preserve"> never</w:t>
      </w:r>
      <w:r>
        <w:br/>
      </w:r>
      <w:r>
        <w:br/>
      </w:r>
      <w:r>
        <w:rPr>
          <w:rStyle w:val="CommentTok"/>
        </w:rPr>
        <w:t xml:space="preserve"># 6. Note CDK outputs:</w:t>
      </w:r>
      <w:r>
        <w:br/>
      </w:r>
      <w:r>
        <w:rPr>
          <w:rStyle w:val="CommentTok"/>
        </w:rPr>
        <w:t xml:space="preserve">#    NovalistAuth.UserPoolId = us-east-1_XXXXXXX</w:t>
      </w:r>
      <w:r>
        <w:br/>
      </w:r>
      <w:r>
        <w:rPr>
          <w:rStyle w:val="CommentTok"/>
        </w:rPr>
        <w:t xml:space="preserve">#    NovalistAuth.UserPoolClientId = XXXXXXXXXXXXXXXXXXXXXXXXXX</w:t>
      </w:r>
      <w:r>
        <w:br/>
      </w:r>
      <w:r>
        <w:br/>
      </w:r>
      <w:r>
        <w:rPr>
          <w:rStyle w:val="CommentTok"/>
        </w:rPr>
        <w:t xml:space="preserve"># 7. Configure frontend environment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VITE_COGNITO_USER_POOL_ID=us-east-1_XXXXXXX</w:t>
      </w:r>
      <w:r>
        <w:br/>
      </w:r>
      <w:r>
        <w:rPr>
          <w:rStyle w:val="StringTok"/>
        </w:rPr>
        <w:t xml:space="preserve">VITE_COGNITO_CLIENT_ID=XXXXXXXXXXXXXXXXXXXXXXXXXX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8. Build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9. Deploy frontend stack (uploads dist/ to S3, creates CloudFront)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../infra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NovalistFrontend </w:t>
      </w:r>
      <w:r>
        <w:rPr>
          <w:rStyle w:val="AttributeTok"/>
        </w:rPr>
        <w:t xml:space="preserve">--require-approval</w:t>
      </w:r>
      <w:r>
        <w:rPr>
          <w:rStyle w:val="NormalTok"/>
        </w:rPr>
        <w:t xml:space="preserve"> never</w:t>
      </w:r>
      <w:r>
        <w:br/>
      </w:r>
      <w:r>
        <w:br/>
      </w:r>
      <w:r>
        <w:rPr>
          <w:rStyle w:val="CommentTok"/>
        </w:rPr>
        <w:t xml:space="preserve"># 10. Access the app at the CloudFront URL from outputs:</w:t>
      </w:r>
      <w:r>
        <w:br/>
      </w:r>
      <w:r>
        <w:rPr>
          <w:rStyle w:val="CommentTok"/>
        </w:rPr>
        <w:t xml:space="preserve">#     NovalistFrontend.DistributionUrl = https://dXXXXXXXXXXXX.cloudfront.net</w:t>
      </w:r>
      <w:r>
        <w:br/>
      </w:r>
      <w:r>
        <w:br/>
      </w:r>
      <w:r>
        <w:rPr>
          <w:rStyle w:val="CommentTok"/>
        </w:rPr>
        <w:t xml:space="preserve"># 11. Log in with admin credentials:</w:t>
      </w:r>
      <w:r>
        <w:br/>
      </w:r>
      <w:r>
        <w:rPr>
          <w:rStyle w:val="CommentTok"/>
        </w:rPr>
        <w:t xml:space="preserve">#     Email: admin@novalist.ai</w:t>
      </w:r>
      <w:r>
        <w:br/>
      </w:r>
      <w:r>
        <w:rPr>
          <w:rStyle w:val="CommentTok"/>
        </w:rPr>
        <w:t xml:space="preserve">#     Password: Admin123!Change</w:t>
      </w:r>
    </w:p>
    <w:bookmarkEnd w:id="50"/>
    <w:bookmarkStart w:id="51" w:name="updating-after-code-changes"/>
    <w:p>
      <w:pPr>
        <w:pStyle w:val="Heading3"/>
      </w:pPr>
      <w:r>
        <w:t xml:space="preserve">Updating After Code Changes</w:t>
      </w:r>
    </w:p>
    <w:p>
      <w:pPr>
        <w:pStyle w:val="SourceCode"/>
      </w:pPr>
      <w:r>
        <w:rPr>
          <w:rStyle w:val="CommentTok"/>
        </w:rPr>
        <w:t xml:space="preserve"># Backend changes: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NovalistBackend </w:t>
      </w:r>
      <w:r>
        <w:rPr>
          <w:rStyle w:val="AttributeTok"/>
        </w:rPr>
        <w:t xml:space="preserve">--require-approval</w:t>
      </w:r>
      <w:r>
        <w:rPr>
          <w:rStyle w:val="NormalTok"/>
        </w:rPr>
        <w:t xml:space="preserve"> never</w:t>
      </w:r>
      <w:r>
        <w:br/>
      </w:r>
      <w:r>
        <w:br/>
      </w:r>
      <w:r>
        <w:rPr>
          <w:rStyle w:val="CommentTok"/>
        </w:rPr>
        <w:t xml:space="preserve"># Frontend changes: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../infra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NovalistFrontend </w:t>
      </w:r>
      <w:r>
        <w:rPr>
          <w:rStyle w:val="AttributeTok"/>
        </w:rPr>
        <w:t xml:space="preserve">--require-approval</w:t>
      </w:r>
      <w:r>
        <w:rPr>
          <w:rStyle w:val="NormalTok"/>
        </w:rPr>
        <w:t xml:space="preserve"> never</w:t>
      </w:r>
      <w:r>
        <w:br/>
      </w:r>
      <w:r>
        <w:br/>
      </w:r>
      <w:r>
        <w:rPr>
          <w:rStyle w:val="CommentTok"/>
        </w:rPr>
        <w:t xml:space="preserve"># All stacks: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--require-approval</w:t>
      </w:r>
      <w:r>
        <w:rPr>
          <w:rStyle w:val="NormalTok"/>
        </w:rPr>
        <w:t xml:space="preserve"> never</w:t>
      </w:r>
    </w:p>
    <w:bookmarkEnd w:id="51"/>
    <w:bookmarkStart w:id="52" w:name="tearing-down"/>
    <w:p>
      <w:pPr>
        <w:pStyle w:val="Heading3"/>
      </w:pPr>
      <w:r>
        <w:t xml:space="preserve">Tearing Down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All resources have</w:t>
      </w:r>
      <w:r>
        <w:t xml:space="preserve"> </w:t>
      </w:r>
      <w:r>
        <w:rPr>
          <w:rStyle w:val="VerbatimChar"/>
        </w:rPr>
        <w:t xml:space="preserve">RemovalPolicy.DESTROY</w:t>
      </w:r>
      <w:r>
        <w:t xml:space="preserve"> </w:t>
      </w:r>
      <w:r>
        <w:t xml:space="preserve">and S3 has</w:t>
      </w:r>
      <w:r>
        <w:t xml:space="preserve"> </w:t>
      </w:r>
      <w:r>
        <w:rPr>
          <w:rStyle w:val="VerbatimChar"/>
        </w:rPr>
        <w:t xml:space="preserve">auto_delete_objects=True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onfiguration-reference"/>
    <w:p>
      <w:pPr>
        <w:pStyle w:val="Heading2"/>
      </w:pPr>
      <w:r>
        <w:t xml:space="preserve">Configuration Reference</w:t>
      </w:r>
    </w:p>
    <w:bookmarkStart w:id="54" w:name="backend-environment-variables"/>
    <w:p>
      <w:pPr>
        <w:pStyle w:val="Heading3"/>
      </w:pPr>
      <w:r>
        <w:t xml:space="preserve">Backend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82"/>
        <w:gridCol w:w="158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Set By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CDK</w:t>
            </w:r>
          </w:p>
        </w:tc>
        <w:tc>
          <w:tcPr/>
          <w:p>
            <w:pPr>
              <w:pStyle w:val="Compact"/>
            </w:pPr>
            <w:r>
              <w:t xml:space="preserve">AWS region for all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BEDROCK_MODEL_ID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us.anthropic.claude-sonnet-4-6</w:t>
            </w:r>
          </w:p>
        </w:tc>
        <w:tc>
          <w:tcPr/>
          <w:p>
            <w:pPr>
              <w:pStyle w:val="Compact"/>
            </w:pPr>
            <w:r>
              <w:t xml:space="preserve">CDK / manual</w:t>
            </w:r>
          </w:p>
        </w:tc>
        <w:tc>
          <w:tcPr/>
          <w:p>
            <w:pPr>
              <w:pStyle w:val="Compact"/>
            </w:pPr>
            <w:r>
              <w:t xml:space="preserve">Bedrock model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novalist-novels</w:t>
            </w:r>
          </w:p>
        </w:tc>
        <w:tc>
          <w:tcPr/>
          <w:p>
            <w:pPr>
              <w:pStyle w:val="Compact"/>
            </w:pPr>
            <w:r>
              <w:t xml:space="preserve">CDK</w:t>
            </w:r>
          </w:p>
        </w:tc>
        <w:tc>
          <w:tcPr/>
          <w:p>
            <w:pPr>
              <w:pStyle w:val="Compact"/>
            </w:pPr>
            <w:r>
              <w:t xml:space="preserve">DynamoDB novels table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novalist-chapters</w:t>
            </w:r>
          </w:p>
        </w:tc>
        <w:tc>
          <w:tcPr/>
          <w:p>
            <w:pPr>
              <w:pStyle w:val="Compact"/>
            </w:pPr>
            <w:r>
              <w:t xml:space="preserve">CDK</w:t>
            </w:r>
          </w:p>
        </w:tc>
        <w:tc>
          <w:tcPr/>
          <w:p>
            <w:pPr>
              <w:pStyle w:val="Compact"/>
            </w:pPr>
            <w:r>
              <w:t xml:space="preserve">DynamoDB chapters table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COGNITO_USER_POOL_ID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CDK / manual</w:t>
            </w:r>
          </w:p>
        </w:tc>
        <w:tc>
          <w:tcPr/>
          <w:p>
            <w:pPr>
              <w:pStyle w:val="Compact"/>
            </w:pPr>
            <w:r>
              <w:t xml:space="preserve">Cognito pool (empty = auth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COGNITO_REGION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CDK / manual</w:t>
            </w:r>
          </w:p>
        </w:tc>
        <w:tc>
          <w:tcPr/>
          <w:p>
            <w:pPr>
              <w:pStyle w:val="Compact"/>
            </w:pPr>
            <w:r>
              <w:t xml:space="preserve">Cognito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WEBSOCKET_API_ENDPOINT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CDK</w:t>
            </w:r>
          </w:p>
        </w:tc>
        <w:tc>
          <w:tcPr/>
          <w:p>
            <w:pPr>
              <w:pStyle w:val="Compact"/>
            </w:pPr>
            <w:r>
              <w:t xml:space="preserve">WebSocket endpoint (unused in v2)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CDK</w:t>
            </w:r>
          </w:p>
        </w:tc>
        <w:tc>
          <w:tcPr/>
          <w:p>
            <w:pPr>
              <w:pStyle w:val="Compact"/>
            </w:pPr>
            <w:r>
              <w:t xml:space="preserve">Python logging level</w:t>
            </w:r>
          </w:p>
        </w:tc>
      </w:tr>
    </w:tbl>
    <w:bookmarkEnd w:id="54"/>
    <w:bookmarkStart w:id="55" w:name="frontend-environment-variables"/>
    <w:p>
      <w:pPr>
        <w:pStyle w:val="Heading3"/>
      </w:pPr>
      <w:r>
        <w:t xml:space="preserve">Frontend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VITE_COGNITO_USER_POOL_ID</w:t>
            </w:r>
          </w:p>
        </w:tc>
        <w:tc>
          <w:tcPr/>
          <w:p>
            <w:pPr>
              <w:pStyle w:val="Compact"/>
            </w:pPr>
            <w:r>
              <w:t xml:space="preserve">CDK output</w:t>
            </w:r>
            <w:r>
              <w:t xml:space="preserve"> </w:t>
            </w:r>
            <w:r>
              <w:rPr>
                <w:rStyle w:val="VerbatimChar"/>
              </w:rPr>
              <w:t xml:space="preserve">NovalistAuth.UserPoolId</w:t>
            </w:r>
          </w:p>
        </w:tc>
        <w:tc>
          <w:tcPr/>
          <w:p>
            <w:pPr>
              <w:pStyle w:val="Compact"/>
            </w:pPr>
            <w:r>
              <w:t xml:space="preserve">Cognito User Pool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VITE_COGNITO_CLIENT_ID</w:t>
            </w:r>
          </w:p>
        </w:tc>
        <w:tc>
          <w:tcPr/>
          <w:p>
            <w:pPr>
              <w:pStyle w:val="Compact"/>
            </w:pPr>
            <w:r>
              <w:t xml:space="preserve">CDK output</w:t>
            </w:r>
            <w:r>
              <w:t xml:space="preserve"> </w:t>
            </w:r>
            <w:r>
              <w:rPr>
                <w:rStyle w:val="VerbatimChar"/>
              </w:rPr>
              <w:t xml:space="preserve">NovalistAuth.UserPoolClientId</w:t>
            </w:r>
          </w:p>
        </w:tc>
        <w:tc>
          <w:tcPr/>
          <w:p>
            <w:pPr>
              <w:pStyle w:val="Compact"/>
            </w:pPr>
            <w:r>
              <w:t xml:space="preserve">Cognito app client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local-development"/>
    <w:p>
      <w:pPr>
        <w:pStyle w:val="Heading2"/>
      </w:pPr>
      <w:r>
        <w:t xml:space="preserve">Local Development</w:t>
      </w:r>
    </w:p>
    <w:bookmarkStart w:id="57" w:name="running-the-backend"/>
    <w:p>
      <w:pPr>
        <w:pStyle w:val="Heading3"/>
      </w:pPr>
      <w:r>
        <w:t xml:space="preserve">Running the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Requires valid AWS credentials with Bedrock + DynamoDB access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NOVELS_TABLE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novalist-novels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CHAPTERS_TABLE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novalist-chapters</w:t>
      </w:r>
      <w:r>
        <w:br/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57"/>
    <w:bookmarkStart w:id="58" w:name="running-the-frontend"/>
    <w:p>
      <w:pPr>
        <w:pStyle w:val="Heading3"/>
      </w:pPr>
      <w:r>
        <w:t xml:space="preserve">Running the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Create .env for local dev: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VITE_COGNITO_USER_POOL_ID=us-east-1_XXXXXXX</w:t>
      </w:r>
      <w:r>
        <w:br/>
      </w:r>
      <w:r>
        <w:rPr>
          <w:rStyle w:val="StringTok"/>
        </w:rPr>
        <w:t xml:space="preserve">VITE_COGNITO_CLIENT_ID=XXXXXXXXXXXXXXXXXXXXXXXXXX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Vite dev server at http://localhost:5173</w:t>
      </w:r>
      <w:r>
        <w:br/>
      </w:r>
      <w:r>
        <w:rPr>
          <w:rStyle w:val="CommentTok"/>
        </w:rPr>
        <w:t xml:space="preserve"># Configure vite.config.ts proxy to forward /api/* to localhost:8000</w:t>
      </w:r>
    </w:p>
    <w:bookmarkEnd w:id="58"/>
    <w:bookmarkStart w:id="59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 pytest-asyncio moto httpx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59"/>
    <w:bookmarkStart w:id="60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CommentTok"/>
        </w:rPr>
        <w:t xml:space="preserve"># {"status":"ok","service":"novalist"}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st-estimation"/>
    <w:p>
      <w:pPr>
        <w:pStyle w:val="Heading2"/>
      </w:pPr>
      <w:r>
        <w:t xml:space="preserve">Cost Estimation</w:t>
      </w:r>
    </w:p>
    <w:p>
      <w:pPr>
        <w:pStyle w:val="FirstParagraph"/>
      </w:pPr>
      <w:r>
        <w:t xml:space="preserve">Monthly estimate for light usage (1 user, a few novels per week):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832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CloudFront + S3</w:t>
            </w:r>
          </w:p>
        </w:tc>
        <w:tc>
          <w:tcPr/>
          <w:p>
            <w:pPr>
              <w:pStyle w:val="Compact"/>
            </w:pPr>
            <w:r>
              <w:t xml:space="preserve">$1–3</w:t>
            </w:r>
          </w:p>
        </w:tc>
        <w:tc>
          <w:tcPr/>
          <w:p>
            <w:pPr>
              <w:pStyle w:val="Compact"/>
            </w:pPr>
            <w:r>
              <w:t xml:space="preserve">Minimal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tier (50K MAU)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</w:p>
        </w:tc>
        <w:tc>
          <w:tcPr/>
          <w:p>
            <w:pPr>
              <w:pStyle w:val="Compact"/>
            </w:pPr>
            <w:r>
              <w:t xml:space="preserve">$15–40</w:t>
            </w:r>
          </w:p>
        </w:tc>
        <w:tc>
          <w:tcPr/>
          <w:p>
            <w:pPr>
              <w:pStyle w:val="Compact"/>
            </w:pPr>
            <w:r>
              <w:t xml:space="preserve">0.5 vCPU / 1 GB, running continuously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$0–5</w:t>
            </w:r>
          </w:p>
        </w:tc>
        <w:tc>
          <w:tcPr/>
          <w:p>
            <w:pPr>
              <w:pStyle w:val="Compact"/>
            </w:pPr>
            <w:r>
              <w:t xml:space="preserve">Pay-per-request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Bedrock (Claude Sonnet 4.6)</w:t>
            </w:r>
          </w:p>
        </w:tc>
        <w:tc>
          <w:tcPr/>
          <w:p>
            <w:pPr>
              <w:pStyle w:val="Compact"/>
            </w:pPr>
            <w:r>
              <w:t xml:space="preserve">$20–100+</w:t>
            </w:r>
          </w:p>
        </w:tc>
        <w:tc>
          <w:tcPr/>
          <w:p>
            <w:pPr>
              <w:pStyle w:val="Compact"/>
            </w:pPr>
            <w:r>
              <w:t xml:space="preserve">Depends on novel count and chapter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</w:t>
            </w:r>
          </w:p>
        </w:tc>
        <w:tc>
          <w:tcPr/>
          <w:p>
            <w:pPr>
              <w:pStyle w:val="Compact"/>
            </w:pPr>
            <w:r>
              <w:t xml:space="preserve">$0–1</w:t>
            </w:r>
          </w:p>
        </w:tc>
        <w:tc>
          <w:tcPr/>
          <w:p>
            <w:pPr>
              <w:pStyle w:val="Compact"/>
            </w:pPr>
            <w:r>
              <w:t xml:space="preserve">Image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$1–3</w:t>
            </w:r>
          </w:p>
        </w:tc>
        <w:tc>
          <w:tcPr/>
          <w:p>
            <w:pPr>
              <w:pStyle w:val="Compact"/>
            </w:pPr>
            <w:r>
              <w:t xml:space="preserve">Log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CodeBuild</w:t>
            </w:r>
          </w:p>
        </w:tc>
        <w:tc>
          <w:tcPr/>
          <w:p>
            <w:pPr>
              <w:pStyle w:val="Compact"/>
            </w:pPr>
            <w:r>
              <w:t xml:space="preserve">$0–1</w:t>
            </w:r>
          </w:p>
        </w:tc>
        <w:tc>
          <w:tcPr/>
          <w:p>
            <w:pPr>
              <w:pStyle w:val="Compact"/>
            </w:pPr>
            <w:r>
              <w:t xml:space="preserve">100 free build-minutes/month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~$40–150/month</w:t>
            </w:r>
          </w:p>
        </w:tc>
        <w:tc>
          <w:tcPr/>
          <w:p>
            <w:pPr>
              <w:pStyle w:val="Compact"/>
            </w:pPr>
            <w:r>
              <w:t xml:space="preserve">Dominated by Fargate + Bedrock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optimization:</w:t>
      </w:r>
    </w:p>
    <w:p>
      <w:pPr>
        <w:pStyle w:val="Compact"/>
        <w:numPr>
          <w:ilvl w:val="0"/>
          <w:numId w:val="1012"/>
        </w:numPr>
      </w:pPr>
      <w:r>
        <w:t xml:space="preserve">Scale Fargate</w:t>
      </w:r>
      <w:r>
        <w:t xml:space="preserve"> </w:t>
      </w:r>
      <w:r>
        <w:rPr>
          <w:rStyle w:val="VerbatimChar"/>
        </w:rPr>
        <w:t xml:space="preserve">desired_count</w:t>
      </w:r>
      <w:r>
        <w:t xml:space="preserve"> </w:t>
      </w:r>
      <w:r>
        <w:t xml:space="preserve">to 0 when idle; use ECS auto-scaling.</w:t>
      </w:r>
    </w:p>
    <w:p>
      <w:pPr>
        <w:pStyle w:val="Compact"/>
        <w:numPr>
          <w:ilvl w:val="0"/>
          <w:numId w:val="1012"/>
        </w:numPr>
      </w:pPr>
      <w:r>
        <w:t xml:space="preserve">Use Fargate Spot for non-production (up to 70% savings).</w:t>
      </w:r>
    </w:p>
    <w:p>
      <w:pPr>
        <w:pStyle w:val="Compact"/>
        <w:numPr>
          <w:ilvl w:val="0"/>
          <w:numId w:val="1012"/>
        </w:numPr>
      </w:pPr>
      <w:r>
        <w:t xml:space="preserve">Use VPC endpoints for DynamoDB and Bedrock to eliminate NAT Gateway costs.</w:t>
      </w:r>
    </w:p>
    <w:p>
      <w:pPr>
        <w:pStyle w:val="Compact"/>
        <w:numPr>
          <w:ilvl w:val="0"/>
          <w:numId w:val="1012"/>
        </w:numPr>
      </w:pPr>
      <w:r>
        <w:t xml:space="preserve">Use Claude Haiku for planning agents (story_architect, character_developer, world_builder) to reduce Bedrock costs.</w:t>
      </w:r>
    </w:p>
    <w:p>
      <w:pPr>
        <w:pStyle w:val="Compact"/>
        <w:numPr>
          <w:ilvl w:val="0"/>
          <w:numId w:val="1012"/>
        </w:numPr>
      </w:pPr>
      <w:r>
        <w:t xml:space="preserve">Reduce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for planning agents if outputs are consistently shorter.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Novalist v2 Technical Documentation</dc:title>
  <dc:creator/>
  <cp:keywords/>
  <dcterms:created xsi:type="dcterms:W3CDTF">2026-04-09T14:01:06Z</dcterms:created>
  <dcterms:modified xsi:type="dcterms:W3CDTF">2026-04-09T14:01:06Z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