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305DC" w14:textId="77777777" w:rsidR="006503EC" w:rsidRPr="005933C6" w:rsidRDefault="006503EC" w:rsidP="006503EC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5933C6">
        <w:rPr>
          <w:rFonts w:ascii="Times New Roman" w:hAnsi="Times New Roman" w:cs="Times New Roman"/>
          <w:b/>
        </w:rPr>
        <w:t>ПРАВИТЕЛЬСТВО РОССИЙСКОЙ ФЕДЕРАЦИИ</w:t>
      </w:r>
      <w:r w:rsidRPr="005933C6">
        <w:rPr>
          <w:rFonts w:ascii="Times New Roman" w:hAnsi="Times New Roman" w:cs="Times New Roman"/>
          <w:b/>
        </w:rPr>
        <w:br/>
        <w:t>НАЦИОНАЛЬНЫЙ ИССЛЕДОВАТЕЛЬСКИЙ УНИВЕРСИТЕТ</w:t>
      </w:r>
      <w:r w:rsidRPr="005933C6">
        <w:rPr>
          <w:rFonts w:ascii="Times New Roman" w:hAnsi="Times New Roman" w:cs="Times New Roman"/>
          <w:b/>
        </w:rPr>
        <w:br/>
        <w:t>«ВЫСШАЯ ШКОЛА ЭКОНОМИКИ»</w:t>
      </w:r>
    </w:p>
    <w:p w14:paraId="6A739C6F" w14:textId="6A31B481" w:rsidR="00EE2BFE" w:rsidRPr="005933C6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</w:rPr>
      </w:pPr>
      <w:r w:rsidRPr="005933C6">
        <w:rPr>
          <w:rFonts w:ascii="Times New Roman" w:hAnsi="Times New Roman" w:cs="Times New Roman"/>
          <w:b/>
        </w:rPr>
        <w:t>Факультет компьютерных наук</w:t>
      </w:r>
      <w:r w:rsidRPr="005933C6">
        <w:rPr>
          <w:rFonts w:ascii="Times New Roman" w:hAnsi="Times New Roman" w:cs="Times New Roman"/>
          <w:b/>
        </w:rPr>
        <w:br/>
        <w:t>Департамент программной инженерии</w:t>
      </w:r>
    </w:p>
    <w:p w14:paraId="0FE6AD28" w14:textId="77777777" w:rsidR="006503EC" w:rsidRPr="00F51F8C" w:rsidRDefault="006503EC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7045508C" w14:textId="4FB84907" w:rsidR="00EE2BFE" w:rsidRPr="00F51F8C" w:rsidRDefault="00EE2BFE" w:rsidP="006503E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E2FFF39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025F0AFF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</w:rPr>
      </w:pPr>
    </w:p>
    <w:p w14:paraId="13359196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91EDCC6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000841AB" w14:textId="55CCBE35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D9DBEAD" w14:textId="7A9A7C2E" w:rsidR="006503EC" w:rsidRPr="00F51F8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139AE4C7" w14:textId="384767B5" w:rsidR="0077275B" w:rsidRPr="00F51F8C" w:rsidRDefault="0077275B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2662542F" w14:textId="77777777" w:rsidR="0077275B" w:rsidRPr="00F51F8C" w:rsidRDefault="0077275B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57CBF744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</w:p>
    <w:p w14:paraId="6E7ADDDD" w14:textId="48CF1B7F" w:rsidR="006503EC" w:rsidRPr="005933C6" w:rsidRDefault="00CC2CE8" w:rsidP="00CC2CE8">
      <w:pPr>
        <w:jc w:val="center"/>
        <w:rPr>
          <w:rFonts w:ascii="Times New Roman" w:hAnsi="Times New Roman" w:cs="Times New Roman"/>
          <w:b/>
        </w:rPr>
      </w:pPr>
      <w:r w:rsidRPr="005933C6">
        <w:rPr>
          <w:rFonts w:ascii="Times New Roman" w:hAnsi="Times New Roman" w:cs="Times New Roman"/>
          <w:b/>
        </w:rPr>
        <w:t>НАХОЖДЕНИЕ Р</w:t>
      </w:r>
      <w:r w:rsidR="00D2039E">
        <w:rPr>
          <w:rFonts w:ascii="Times New Roman" w:hAnsi="Times New Roman" w:cs="Times New Roman"/>
          <w:b/>
        </w:rPr>
        <w:t>АНГА МАТРИЦЫ</w:t>
      </w:r>
      <w:bookmarkStart w:id="0" w:name="_GoBack"/>
      <w:bookmarkEnd w:id="0"/>
      <w:r w:rsidR="00D2039E">
        <w:rPr>
          <w:rFonts w:ascii="Times New Roman" w:hAnsi="Times New Roman" w:cs="Times New Roman"/>
          <w:b/>
        </w:rPr>
        <w:t>(вариант 5</w:t>
      </w:r>
      <w:r w:rsidRPr="005933C6">
        <w:rPr>
          <w:rFonts w:ascii="Times New Roman" w:hAnsi="Times New Roman" w:cs="Times New Roman"/>
          <w:b/>
        </w:rPr>
        <w:t>)</w:t>
      </w:r>
    </w:p>
    <w:p w14:paraId="65496813" w14:textId="77777777" w:rsidR="00CC2CE8" w:rsidRPr="00F51F8C" w:rsidRDefault="00CC2CE8" w:rsidP="00CC2CE8">
      <w:pPr>
        <w:jc w:val="center"/>
        <w:rPr>
          <w:rFonts w:ascii="Times New Roman" w:hAnsi="Times New Roman" w:cs="Times New Roman"/>
          <w:bCs/>
        </w:rPr>
      </w:pPr>
    </w:p>
    <w:p w14:paraId="2B3747E9" w14:textId="091FF7EE" w:rsidR="00EE2BFE" w:rsidRPr="005933C6" w:rsidRDefault="00640D01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/>
          <w:color w:val="000000"/>
        </w:rPr>
      </w:pPr>
      <w:r w:rsidRPr="005933C6">
        <w:rPr>
          <w:rFonts w:ascii="Times New Roman" w:hAnsi="Times New Roman" w:cs="Times New Roman"/>
          <w:b/>
          <w:color w:val="000000"/>
        </w:rPr>
        <w:t>Отчёт</w:t>
      </w:r>
    </w:p>
    <w:p w14:paraId="02CE811A" w14:textId="20541C41" w:rsidR="00EE2BFE" w:rsidRPr="00F51F8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 New Roman" w:hAnsi="Times New Roman" w:cs="Times New Roman"/>
          <w:bCs/>
          <w:color w:val="000000"/>
        </w:rPr>
      </w:pPr>
      <w:r w:rsidRPr="00F51F8C">
        <w:rPr>
          <w:rFonts w:ascii="Times New Roman" w:hAnsi="Times New Roman" w:cs="Times New Roman"/>
          <w:bCs/>
          <w:color w:val="000000"/>
        </w:rPr>
        <w:t>Дисциплина: «Архитектура вычислительных систем»</w:t>
      </w:r>
    </w:p>
    <w:p w14:paraId="473B728D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4EA6563A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5E46D918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5F034861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</w:p>
    <w:p w14:paraId="2C9CBCDC" w14:textId="68D8CE02" w:rsidR="006503EC" w:rsidRPr="00F51F8C" w:rsidRDefault="006503EC" w:rsidP="006503EC">
      <w:pPr>
        <w:spacing w:before="600" w:line="276" w:lineRule="auto"/>
        <w:ind w:left="5670"/>
        <w:jc w:val="right"/>
        <w:rPr>
          <w:rFonts w:ascii="Times New Roman" w:hAnsi="Times New Roman" w:cs="Times New Roman"/>
          <w:bCs/>
        </w:rPr>
      </w:pPr>
      <w:r w:rsidRPr="00F51F8C">
        <w:rPr>
          <w:rFonts w:ascii="Times New Roman" w:hAnsi="Times New Roman" w:cs="Times New Roman"/>
          <w:bCs/>
        </w:rPr>
        <w:t>Исполнитель:</w:t>
      </w:r>
      <w:r w:rsidRPr="00F51F8C">
        <w:rPr>
          <w:rFonts w:ascii="Times New Roman" w:hAnsi="Times New Roman" w:cs="Times New Roman"/>
          <w:bCs/>
        </w:rPr>
        <w:br/>
      </w:r>
      <w:r w:rsidR="00F044D5">
        <w:rPr>
          <w:rFonts w:ascii="Times New Roman" w:hAnsi="Times New Roman" w:cs="Times New Roman"/>
          <w:bCs/>
        </w:rPr>
        <w:t>студент группы БПИ198</w:t>
      </w:r>
      <w:r w:rsidR="00F044D5">
        <w:rPr>
          <w:rFonts w:ascii="Times New Roman" w:hAnsi="Times New Roman" w:cs="Times New Roman"/>
          <w:bCs/>
        </w:rPr>
        <w:br/>
        <w:t>Баранов Г. А</w:t>
      </w:r>
      <w:r w:rsidRPr="00F51F8C">
        <w:rPr>
          <w:rFonts w:ascii="Times New Roman" w:hAnsi="Times New Roman" w:cs="Times New Roman"/>
          <w:bCs/>
        </w:rPr>
        <w:t>.</w:t>
      </w:r>
      <w:r w:rsidRPr="00F51F8C">
        <w:rPr>
          <w:rFonts w:ascii="Times New Roman" w:hAnsi="Times New Roman" w:cs="Times New Roman"/>
          <w:bCs/>
        </w:rPr>
        <w:br/>
      </w:r>
    </w:p>
    <w:p w14:paraId="46F3DBF3" w14:textId="77777777" w:rsidR="00EE2BFE" w:rsidRPr="00F51F8C" w:rsidRDefault="00EE2BFE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i/>
          <w:iCs/>
          <w:color w:val="000000"/>
        </w:rPr>
      </w:pPr>
    </w:p>
    <w:p w14:paraId="0C107D53" w14:textId="0D2E263E" w:rsidR="006503EC" w:rsidRPr="00F51F8C" w:rsidRDefault="006503EC" w:rsidP="006503EC">
      <w:pPr>
        <w:widowControl w:val="0"/>
        <w:autoSpaceDE w:val="0"/>
        <w:autoSpaceDN w:val="0"/>
        <w:adjustRightInd w:val="0"/>
        <w:spacing w:after="240" w:line="276" w:lineRule="auto"/>
        <w:jc w:val="right"/>
        <w:rPr>
          <w:rFonts w:ascii="Times New Roman" w:hAnsi="Times New Roman" w:cs="Times New Roman"/>
          <w:bCs/>
          <w:color w:val="000000"/>
        </w:rPr>
      </w:pPr>
      <w:r w:rsidRPr="00F51F8C">
        <w:rPr>
          <w:rFonts w:ascii="Times New Roman" w:hAnsi="Times New Roman" w:cs="Times New Roman"/>
          <w:bCs/>
          <w:color w:val="000000"/>
        </w:rPr>
        <w:t xml:space="preserve"> </w:t>
      </w:r>
    </w:p>
    <w:p w14:paraId="54DFFD16" w14:textId="309D8C5C" w:rsidR="006503EC" w:rsidRPr="005933C6" w:rsidRDefault="006503EC" w:rsidP="006503EC">
      <w:pPr>
        <w:spacing w:line="276" w:lineRule="auto"/>
        <w:jc w:val="center"/>
        <w:rPr>
          <w:rFonts w:ascii="Times New Roman" w:hAnsi="Times New Roman" w:cs="Times New Roman"/>
          <w:b/>
          <w:color w:val="000000"/>
        </w:rPr>
        <w:sectPr w:rsidR="006503EC" w:rsidRPr="005933C6" w:rsidSect="00652928">
          <w:headerReference w:type="even" r:id="rId8"/>
          <w:footerReference w:type="even" r:id="rId9"/>
          <w:footerReference w:type="default" r:id="rId10"/>
          <w:type w:val="continuous"/>
          <w:pgSz w:w="11900" w:h="16840" w:code="9"/>
          <w:pgMar w:top="1134" w:right="850" w:bottom="1134" w:left="1701" w:header="708" w:footer="0" w:gutter="0"/>
          <w:pgNumType w:start="1"/>
          <w:cols w:space="708"/>
          <w:docGrid w:linePitch="360"/>
        </w:sectPr>
      </w:pPr>
      <w:r w:rsidRPr="005933C6">
        <w:rPr>
          <w:rFonts w:ascii="Times New Roman" w:hAnsi="Times New Roman" w:cs="Times New Roman"/>
          <w:b/>
          <w:color w:val="000000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97B2A" w14:textId="0C2F57E5" w:rsidR="00D4332A" w:rsidRPr="00F51F8C" w:rsidRDefault="004435D4" w:rsidP="006503EC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</w:pPr>
          <w:r w:rsidRPr="00F51F8C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С</w:t>
          </w:r>
          <w:r w:rsidR="00652928" w:rsidRPr="00F51F8C"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  <w:t>ОДЕРЖАНИЕ</w:t>
          </w:r>
        </w:p>
        <w:p w14:paraId="4DE05142" w14:textId="6BA8C5EE" w:rsidR="00F51F8C" w:rsidRPr="00F51F8C" w:rsidRDefault="00D4332A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r w:rsidRPr="00F51F8C">
            <w:rPr>
              <w:rFonts w:ascii="Times New Roman" w:hAnsi="Times New Roman" w:cs="Times New Roman"/>
              <w:b w:val="0"/>
            </w:rPr>
            <w:fldChar w:fldCharType="begin"/>
          </w:r>
          <w:r w:rsidRPr="00F51F8C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F51F8C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55996340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1.</w:t>
            </w:r>
            <w:r w:rsidR="00F51F8C" w:rsidRPr="00F51F8C">
              <w:rPr>
                <w:rFonts w:eastAsiaTheme="minorEastAsia"/>
                <w:b w:val="0"/>
                <w:noProof/>
                <w:sz w:val="22"/>
                <w:szCs w:val="22"/>
                <w:lang w:eastAsia="ru-RU"/>
              </w:rPr>
              <w:tab/>
            </w:r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ТЕКСТ ЗАДАНИЯ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_Toc55996340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3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319A390E" w14:textId="32A7AF13" w:rsidR="00F51F8C" w:rsidRPr="00F51F8C" w:rsidRDefault="004A0520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1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2.</w:t>
            </w:r>
            <w:r w:rsidR="00F51F8C" w:rsidRPr="00F51F8C">
              <w:rPr>
                <w:rFonts w:eastAsiaTheme="minorEastAsia"/>
                <w:b w:val="0"/>
                <w:noProof/>
                <w:sz w:val="22"/>
                <w:szCs w:val="22"/>
                <w:lang w:eastAsia="ru-RU"/>
              </w:rPr>
              <w:tab/>
            </w:r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ПРИМЕНЯЕМЫЕ РАСЧЕТНЫЕ МЕТОДЫ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_Toc55996341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3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048B8D08" w14:textId="63A95ACA" w:rsidR="00F51F8C" w:rsidRPr="00F51F8C" w:rsidRDefault="004A0520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2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3.</w:t>
            </w:r>
            <w:r w:rsidR="00F51F8C" w:rsidRPr="00F51F8C">
              <w:rPr>
                <w:rFonts w:eastAsiaTheme="minorEastAsia"/>
                <w:b w:val="0"/>
                <w:noProof/>
                <w:sz w:val="22"/>
                <w:szCs w:val="22"/>
                <w:lang w:eastAsia="ru-RU"/>
              </w:rPr>
              <w:tab/>
            </w:r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ТЕСТИРОВАНИЕ ПРОГРАММЫ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_Toc55996342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4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78AE0F32" w14:textId="4E10E5E3" w:rsidR="00F51F8C" w:rsidRPr="00F51F8C" w:rsidRDefault="004A0520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3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ИСТОЧНИКИ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_Toc55996343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5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4889E035" w14:textId="0FEC2F10" w:rsidR="00F51F8C" w:rsidRPr="00F51F8C" w:rsidRDefault="004A0520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4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ПРИЛОЖЕНИЕ 1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_Toc55996344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6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6C6B3295" w14:textId="1DB2E174" w:rsidR="00F51F8C" w:rsidRPr="00F51F8C" w:rsidRDefault="004A0520">
          <w:pPr>
            <w:pStyle w:val="13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5996345" w:history="1">
            <w:r w:rsidR="00F51F8C" w:rsidRPr="00F51F8C">
              <w:rPr>
                <w:rStyle w:val="aa"/>
                <w:rFonts w:ascii="Times New Roman" w:hAnsi="Times New Roman" w:cs="Times New Roman"/>
                <w:b w:val="0"/>
                <w:noProof/>
              </w:rPr>
              <w:t>КОД ПРОГРАММЫ</w:t>
            </w:r>
            <w:r w:rsidR="00F51F8C" w:rsidRPr="00F51F8C">
              <w:rPr>
                <w:b w:val="0"/>
                <w:noProof/>
                <w:webHidden/>
              </w:rPr>
              <w:tab/>
            </w:r>
            <w:r w:rsidR="00F51F8C" w:rsidRPr="00F51F8C">
              <w:rPr>
                <w:b w:val="0"/>
                <w:noProof/>
                <w:webHidden/>
              </w:rPr>
              <w:fldChar w:fldCharType="begin"/>
            </w:r>
            <w:r w:rsidR="00F51F8C" w:rsidRPr="00F51F8C">
              <w:rPr>
                <w:b w:val="0"/>
                <w:noProof/>
                <w:webHidden/>
              </w:rPr>
              <w:instrText xml:space="preserve"> PAGEREF _Toc55996345 \h </w:instrText>
            </w:r>
            <w:r w:rsidR="00F51F8C" w:rsidRPr="00F51F8C">
              <w:rPr>
                <w:b w:val="0"/>
                <w:noProof/>
                <w:webHidden/>
              </w:rPr>
            </w:r>
            <w:r w:rsidR="00F51F8C" w:rsidRPr="00F51F8C">
              <w:rPr>
                <w:b w:val="0"/>
                <w:noProof/>
                <w:webHidden/>
              </w:rPr>
              <w:fldChar w:fldCharType="separate"/>
            </w:r>
            <w:r w:rsidR="00A44D7B">
              <w:rPr>
                <w:b w:val="0"/>
                <w:noProof/>
                <w:webHidden/>
              </w:rPr>
              <w:t>6</w:t>
            </w:r>
            <w:r w:rsidR="00F51F8C" w:rsidRPr="00F51F8C">
              <w:rPr>
                <w:b w:val="0"/>
                <w:noProof/>
                <w:webHidden/>
              </w:rPr>
              <w:fldChar w:fldCharType="end"/>
            </w:r>
          </w:hyperlink>
        </w:p>
        <w:p w14:paraId="7558C28A" w14:textId="67807C75" w:rsidR="00652928" w:rsidRPr="00F51F8C" w:rsidRDefault="00D4332A" w:rsidP="006503EC">
          <w:pPr>
            <w:spacing w:line="276" w:lineRule="auto"/>
            <w:rPr>
              <w:rFonts w:ascii="Times New Roman" w:hAnsi="Times New Roman" w:cs="Times New Roman"/>
              <w:bCs/>
              <w:noProof/>
            </w:rPr>
          </w:pPr>
          <w:r w:rsidRPr="00F51F8C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6EC6FCA8" w14:textId="77777777" w:rsidR="006C2E55" w:rsidRPr="00F51F8C" w:rsidRDefault="006C2E55" w:rsidP="006C2E55">
      <w:pPr>
        <w:rPr>
          <w:rFonts w:ascii="Times New Roman" w:hAnsi="Times New Roman" w:cs="Times New Roman"/>
          <w:bCs/>
        </w:rPr>
      </w:pPr>
    </w:p>
    <w:p w14:paraId="073AD7F2" w14:textId="77777777" w:rsidR="006C2E55" w:rsidRPr="00F51F8C" w:rsidRDefault="006C2E55" w:rsidP="006C2E55">
      <w:pPr>
        <w:rPr>
          <w:rFonts w:ascii="Times New Roman" w:hAnsi="Times New Roman" w:cs="Times New Roman"/>
          <w:bCs/>
        </w:rPr>
      </w:pPr>
    </w:p>
    <w:p w14:paraId="491E253F" w14:textId="77777777" w:rsidR="006C2E55" w:rsidRPr="00F51F8C" w:rsidRDefault="006C2E55" w:rsidP="006C2E55">
      <w:pPr>
        <w:rPr>
          <w:rFonts w:ascii="Times New Roman" w:hAnsi="Times New Roman" w:cs="Times New Roman"/>
          <w:bCs/>
          <w:noProof/>
        </w:rPr>
      </w:pPr>
    </w:p>
    <w:p w14:paraId="0F411911" w14:textId="77777777" w:rsidR="006C2E55" w:rsidRPr="00F51F8C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  <w:r w:rsidRPr="00F51F8C">
        <w:rPr>
          <w:rFonts w:ascii="Times New Roman" w:hAnsi="Times New Roman" w:cs="Times New Roman"/>
          <w:bCs/>
          <w:noProof/>
        </w:rPr>
        <w:tab/>
      </w:r>
    </w:p>
    <w:p w14:paraId="71DE4AE8" w14:textId="77777777" w:rsidR="006C2E55" w:rsidRPr="00F51F8C" w:rsidRDefault="006C2E55" w:rsidP="006C2E55">
      <w:pPr>
        <w:tabs>
          <w:tab w:val="left" w:pos="5460"/>
        </w:tabs>
        <w:rPr>
          <w:rFonts w:ascii="Times New Roman" w:hAnsi="Times New Roman" w:cs="Times New Roman"/>
          <w:bCs/>
          <w:noProof/>
        </w:rPr>
      </w:pPr>
    </w:p>
    <w:p w14:paraId="2A5CBC28" w14:textId="443242F9" w:rsidR="002725CD" w:rsidRPr="00F51F8C" w:rsidRDefault="002725CD" w:rsidP="002725CD">
      <w:pPr>
        <w:tabs>
          <w:tab w:val="left" w:pos="3648"/>
        </w:tabs>
        <w:rPr>
          <w:rFonts w:ascii="Times New Roman" w:hAnsi="Times New Roman" w:cs="Times New Roman"/>
          <w:bCs/>
          <w:noProof/>
        </w:rPr>
      </w:pPr>
      <w:r w:rsidRPr="00F51F8C">
        <w:rPr>
          <w:rFonts w:ascii="Times New Roman" w:hAnsi="Times New Roman" w:cs="Times New Roman"/>
          <w:bCs/>
          <w:noProof/>
        </w:rPr>
        <w:tab/>
      </w:r>
    </w:p>
    <w:p w14:paraId="61B7DFA8" w14:textId="5FC5D968" w:rsidR="002725CD" w:rsidRPr="00F51F8C" w:rsidRDefault="002725CD" w:rsidP="002725CD">
      <w:pPr>
        <w:tabs>
          <w:tab w:val="left" w:pos="3648"/>
        </w:tabs>
        <w:rPr>
          <w:rFonts w:ascii="Times New Roman" w:hAnsi="Times New Roman" w:cs="Times New Roman"/>
          <w:bCs/>
        </w:rPr>
        <w:sectPr w:rsidR="002725CD" w:rsidRPr="00F51F8C" w:rsidSect="00652928">
          <w:headerReference w:type="default" r:id="rId11"/>
          <w:type w:val="continuous"/>
          <w:pgSz w:w="11900" w:h="16840" w:code="9"/>
          <w:pgMar w:top="1134" w:right="850" w:bottom="1134" w:left="1701" w:header="708" w:footer="0" w:gutter="0"/>
          <w:pgNumType w:start="2"/>
          <w:cols w:space="708"/>
          <w:docGrid w:linePitch="360"/>
        </w:sectPr>
      </w:pPr>
      <w:r w:rsidRPr="00F51F8C">
        <w:rPr>
          <w:rFonts w:ascii="Times New Roman" w:hAnsi="Times New Roman" w:cs="Times New Roman"/>
          <w:bCs/>
        </w:rPr>
        <w:tab/>
      </w:r>
    </w:p>
    <w:p w14:paraId="30820CAE" w14:textId="7761429A" w:rsidR="004435D4" w:rsidRPr="005933C6" w:rsidRDefault="004435D4" w:rsidP="006C2E55">
      <w:pPr>
        <w:pStyle w:val="1"/>
        <w:numPr>
          <w:ilvl w:val="0"/>
          <w:numId w:val="8"/>
        </w:numPr>
        <w:rPr>
          <w:rFonts w:ascii="Times New Roman" w:hAnsi="Times New Roman" w:cs="Times New Roman"/>
          <w:bCs w:val="0"/>
          <w:sz w:val="24"/>
          <w:szCs w:val="24"/>
        </w:rPr>
      </w:pPr>
      <w:bookmarkStart w:id="1" w:name="_Toc55996340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Т</w:t>
      </w:r>
      <w:r w:rsidR="006503EC" w:rsidRPr="005933C6">
        <w:rPr>
          <w:rFonts w:ascii="Times New Roman" w:hAnsi="Times New Roman" w:cs="Times New Roman"/>
          <w:bCs w:val="0"/>
          <w:sz w:val="24"/>
          <w:szCs w:val="24"/>
        </w:rPr>
        <w:t>ЕКСТ ЗАДАНИЯ</w:t>
      </w:r>
      <w:bookmarkEnd w:id="1"/>
    </w:p>
    <w:p w14:paraId="18BB2949" w14:textId="77777777" w:rsidR="00652928" w:rsidRPr="00F51F8C" w:rsidRDefault="00652928" w:rsidP="006503EC">
      <w:pPr>
        <w:pStyle w:val="10"/>
        <w:numPr>
          <w:ilvl w:val="0"/>
          <w:numId w:val="0"/>
        </w:numPr>
        <w:tabs>
          <w:tab w:val="left" w:pos="6444"/>
        </w:tabs>
        <w:spacing w:line="276" w:lineRule="auto"/>
        <w:ind w:left="720"/>
        <w:rPr>
          <w:rFonts w:ascii="Times New Roman" w:hAnsi="Times New Roman" w:cs="Times New Roman"/>
          <w:sz w:val="24"/>
        </w:rPr>
      </w:pPr>
    </w:p>
    <w:p w14:paraId="3D76ED01" w14:textId="202C9D7A" w:rsidR="00875BD2" w:rsidRDefault="00F044D5" w:rsidP="000D38E9">
      <w:pPr>
        <w:autoSpaceDE w:val="0"/>
        <w:autoSpaceDN w:val="0"/>
        <w:adjustRightInd w:val="0"/>
      </w:pPr>
      <w:r>
        <w:t>Определить ранг матрицы. Входные данные: целое положительное число n, произвольная матрица А размерности n х n. Количество потоков является входным параметром, при этом размерность матриц может быть не кратна количеству потоков.</w:t>
      </w:r>
    </w:p>
    <w:p w14:paraId="6AA21D12" w14:textId="77777777" w:rsidR="00F044D5" w:rsidRPr="00F51F8C" w:rsidRDefault="00F044D5" w:rsidP="000D38E9">
      <w:pPr>
        <w:autoSpaceDE w:val="0"/>
        <w:autoSpaceDN w:val="0"/>
        <w:adjustRightInd w:val="0"/>
        <w:rPr>
          <w:rFonts w:ascii="Times New Roman" w:eastAsia="LiberationSerif" w:hAnsi="Times New Roman" w:cs="Times New Roman"/>
          <w:bCs/>
        </w:rPr>
      </w:pPr>
    </w:p>
    <w:p w14:paraId="74786BDE" w14:textId="232BE479" w:rsidR="004435D4" w:rsidRPr="005933C6" w:rsidRDefault="006C2E55" w:rsidP="00A060C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Cs w:val="0"/>
          <w:sz w:val="24"/>
          <w:szCs w:val="24"/>
        </w:rPr>
      </w:pPr>
      <w:bookmarkStart w:id="2" w:name="_Toc55996341"/>
      <w:r w:rsidRPr="005933C6">
        <w:rPr>
          <w:rFonts w:ascii="Times New Roman" w:hAnsi="Times New Roman" w:cs="Times New Roman"/>
          <w:bCs w:val="0"/>
          <w:sz w:val="24"/>
          <w:szCs w:val="24"/>
        </w:rPr>
        <w:t>ПРИМЕНЯЕМЫЕ РАСЧЕТНЫЕ МЕТОДЫ</w:t>
      </w:r>
      <w:bookmarkEnd w:id="2"/>
    </w:p>
    <w:p w14:paraId="4F97C995" w14:textId="060A37BF" w:rsidR="0037773B" w:rsidRPr="00F51F8C" w:rsidRDefault="0037773B" w:rsidP="00F044D5">
      <w:pPr>
        <w:spacing w:line="276" w:lineRule="auto"/>
        <w:rPr>
          <w:rFonts w:ascii="Times New Roman" w:hAnsi="Times New Roman" w:cs="Times New Roman"/>
          <w:bCs/>
        </w:rPr>
      </w:pPr>
    </w:p>
    <w:p w14:paraId="476139B0" w14:textId="46C99AC5" w:rsidR="00640D01" w:rsidRDefault="00F044D5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Так как ранг матрицы в приведенной программе вычисляется методом Гаусса </w:t>
      </w:r>
      <w:r w:rsidRPr="00F044D5">
        <w:rPr>
          <w:rFonts w:ascii="Times New Roman" w:hAnsi="Times New Roman" w:cs="Times New Roman"/>
          <w:bCs/>
        </w:rPr>
        <w:t>[3]</w:t>
      </w:r>
      <w:r>
        <w:rPr>
          <w:rFonts w:ascii="Times New Roman" w:hAnsi="Times New Roman" w:cs="Times New Roman"/>
          <w:bCs/>
        </w:rPr>
        <w:t>, то п</w:t>
      </w:r>
      <w:r w:rsidR="0037773B" w:rsidRPr="00F51F8C">
        <w:rPr>
          <w:rFonts w:ascii="Times New Roman" w:hAnsi="Times New Roman" w:cs="Times New Roman"/>
          <w:bCs/>
        </w:rPr>
        <w:t xml:space="preserve">рограмма работает </w:t>
      </w:r>
      <w:r>
        <w:rPr>
          <w:rFonts w:ascii="Times New Roman" w:hAnsi="Times New Roman" w:cs="Times New Roman"/>
          <w:bCs/>
        </w:rPr>
        <w:t>с помощью итеративного параллелизма [2]. Данный метод был выбран для ускорения вычислений новых строк матрицы путем реализации алгоритма Гаусса.</w:t>
      </w:r>
    </w:p>
    <w:p w14:paraId="3F434C03" w14:textId="1DB2B8FC" w:rsidR="00F044D5" w:rsidRDefault="00F044D5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</w:p>
    <w:p w14:paraId="6C6F5983" w14:textId="2A1E2581" w:rsidR="00F044D5" w:rsidRPr="00F044D5" w:rsidRDefault="00F044D5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На вход программе подается размерность матрицы и количество потоков, которые будут работать над задачей.</w:t>
      </w:r>
    </w:p>
    <w:p w14:paraId="631FA3BB" w14:textId="77777777" w:rsidR="00E709E0" w:rsidRPr="00F51F8C" w:rsidRDefault="00E709E0" w:rsidP="008C5491">
      <w:pPr>
        <w:spacing w:line="276" w:lineRule="auto"/>
        <w:ind w:firstLine="708"/>
        <w:rPr>
          <w:rFonts w:ascii="Times New Roman" w:hAnsi="Times New Roman" w:cs="Times New Roman"/>
          <w:bCs/>
        </w:rPr>
      </w:pPr>
    </w:p>
    <w:p w14:paraId="111261DC" w14:textId="44A6EDA0" w:rsidR="004C33CB" w:rsidRPr="00F51F8C" w:rsidRDefault="00640D01" w:rsidP="00E1744D">
      <w:pPr>
        <w:spacing w:line="276" w:lineRule="auto"/>
        <w:ind w:firstLine="708"/>
        <w:rPr>
          <w:rFonts w:ascii="Times New Roman" w:hAnsi="Times New Roman" w:cs="Times New Roman"/>
          <w:bCs/>
        </w:rPr>
      </w:pPr>
      <w:r w:rsidRPr="00F51F8C">
        <w:rPr>
          <w:rFonts w:ascii="Times New Roman" w:hAnsi="Times New Roman" w:cs="Times New Roman"/>
          <w:bCs/>
        </w:rPr>
        <w:t xml:space="preserve">Программа работает следующим образом: она </w:t>
      </w:r>
      <w:r w:rsidR="00F044D5">
        <w:rPr>
          <w:rFonts w:ascii="Times New Roman" w:hAnsi="Times New Roman" w:cs="Times New Roman"/>
          <w:bCs/>
        </w:rPr>
        <w:t xml:space="preserve">получает данные о размерности матрицы, генерирует </w:t>
      </w:r>
      <w:r w:rsidR="00CC4113">
        <w:rPr>
          <w:rFonts w:ascii="Times New Roman" w:hAnsi="Times New Roman" w:cs="Times New Roman"/>
          <w:bCs/>
        </w:rPr>
        <w:t xml:space="preserve">ее из случайных элементов от 0 до 9. Далее вызывается метод, который проходит по строкам матрицы и ищет такие, что ведущий элемент в них не равен 0, и они до этого не были использованы. После чего следующие за ведущим элементом элементы делятся на ведущий, а строка прибавляется к остальным с коэффициентом равным ведущему элементу текущей строки. Таким образом выполняется метод Гаусса </w:t>
      </w:r>
      <w:r w:rsidR="00CC4113">
        <w:rPr>
          <w:rFonts w:ascii="Times New Roman" w:hAnsi="Times New Roman" w:cs="Times New Roman"/>
          <w:bCs/>
          <w:lang w:val="en-US"/>
        </w:rPr>
        <w:t>[3].</w:t>
      </w:r>
      <w:r w:rsidR="004C33CB" w:rsidRPr="00F51F8C">
        <w:rPr>
          <w:rFonts w:ascii="Times New Roman" w:hAnsi="Times New Roman" w:cs="Times New Roman"/>
          <w:bCs/>
        </w:rPr>
        <w:br w:type="page"/>
      </w:r>
    </w:p>
    <w:p w14:paraId="59331FD5" w14:textId="3AF8EB55" w:rsidR="00BA663F" w:rsidRPr="005933C6" w:rsidRDefault="00A060CF" w:rsidP="00BA663F">
      <w:pPr>
        <w:pStyle w:val="1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Cs w:val="0"/>
          <w:sz w:val="24"/>
          <w:szCs w:val="24"/>
        </w:rPr>
      </w:pPr>
      <w:bookmarkStart w:id="3" w:name="_Toc55996342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ТЕСТИРОВАНИЕ ПРОГРАММЫ</w:t>
      </w:r>
      <w:bookmarkStart w:id="4" w:name="OLE_LINK1"/>
      <w:bookmarkEnd w:id="3"/>
    </w:p>
    <w:bookmarkEnd w:id="4"/>
    <w:p w14:paraId="03F244A2" w14:textId="77777777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 w:rsidRPr="005F1135">
        <w:rPr>
          <w:rFonts w:ascii="Times New Roman" w:hAnsi="Times New Roman" w:cs="Times New Roman"/>
          <w:bCs/>
          <w:i/>
        </w:rPr>
        <w:drawing>
          <wp:inline distT="0" distB="0" distL="0" distR="0" wp14:anchorId="79774D6C" wp14:editId="70E22A4F">
            <wp:extent cx="3665538" cy="1394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74A" w14:textId="46A6AC13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Рисунок 1 – </w:t>
      </w:r>
      <w:r>
        <w:rPr>
          <w:rFonts w:ascii="Times New Roman" w:hAnsi="Times New Roman" w:cs="Times New Roman"/>
          <w:bCs/>
          <w:i/>
        </w:rPr>
        <w:t>Нахождение ранга невырожденной матрицы 3 на 3</w:t>
      </w:r>
    </w:p>
    <w:p w14:paraId="72457AF2" w14:textId="77777777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 w:rsidRPr="005F1135">
        <w:rPr>
          <w:rFonts w:ascii="Times New Roman" w:hAnsi="Times New Roman" w:cs="Times New Roman"/>
          <w:bCs/>
          <w:i/>
        </w:rPr>
        <w:drawing>
          <wp:inline distT="0" distB="0" distL="0" distR="0" wp14:anchorId="7535F341" wp14:editId="31C204D1">
            <wp:extent cx="3741744" cy="174513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6F64" w14:textId="4242830E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 xml:space="preserve">Рисунок 2 - </w:t>
      </w:r>
      <w:r>
        <w:rPr>
          <w:rFonts w:ascii="Times New Roman" w:hAnsi="Times New Roman" w:cs="Times New Roman"/>
          <w:bCs/>
          <w:i/>
        </w:rPr>
        <w:t>Нахождение ранга невырожденной матрицы</w:t>
      </w:r>
      <w:r>
        <w:rPr>
          <w:rFonts w:ascii="Times New Roman" w:hAnsi="Times New Roman" w:cs="Times New Roman"/>
          <w:bCs/>
          <w:i/>
        </w:rPr>
        <w:t xml:space="preserve"> 5</w:t>
      </w:r>
      <w:r>
        <w:rPr>
          <w:rFonts w:ascii="Times New Roman" w:hAnsi="Times New Roman" w:cs="Times New Roman"/>
          <w:bCs/>
          <w:i/>
        </w:rPr>
        <w:t xml:space="preserve"> на </w:t>
      </w:r>
      <w:r>
        <w:rPr>
          <w:rFonts w:ascii="Times New Roman" w:hAnsi="Times New Roman" w:cs="Times New Roman"/>
          <w:bCs/>
          <w:i/>
        </w:rPr>
        <w:t>5</w:t>
      </w:r>
    </w:p>
    <w:p w14:paraId="50667C5A" w14:textId="77777777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 w:rsidRPr="005F1135">
        <w:rPr>
          <w:rFonts w:ascii="Times New Roman" w:hAnsi="Times New Roman" w:cs="Times New Roman"/>
          <w:bCs/>
          <w:i/>
        </w:rPr>
        <w:drawing>
          <wp:inline distT="0" distB="0" distL="0" distR="0" wp14:anchorId="25A11B8B" wp14:editId="30AA7312">
            <wp:extent cx="3162574" cy="10668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7E9" w14:textId="77777777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Рисунок 3 – Нахождение ранга вырожденной матрицы 2 на 2</w:t>
      </w:r>
    </w:p>
    <w:p w14:paraId="7F077B38" w14:textId="77777777" w:rsidR="005F1135" w:rsidRP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  <w:lang w:val="en-US"/>
        </w:rPr>
      </w:pPr>
      <w:r w:rsidRPr="005F1135">
        <w:rPr>
          <w:rFonts w:ascii="Times New Roman" w:hAnsi="Times New Roman" w:cs="Times New Roman"/>
          <w:bCs/>
          <w:i/>
        </w:rPr>
        <w:drawing>
          <wp:inline distT="0" distB="0" distL="0" distR="0" wp14:anchorId="5320AFA2" wp14:editId="27FEA934">
            <wp:extent cx="3254022" cy="158509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5331" w14:textId="77777777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t>Рисунок 4 – Нахождение ранга матрицы 5 на 5 с нулевой строкой</w:t>
      </w:r>
    </w:p>
    <w:p w14:paraId="0719274D" w14:textId="77777777" w:rsidR="005F1135" w:rsidRDefault="005F1135" w:rsidP="006503EC">
      <w:pPr>
        <w:spacing w:line="276" w:lineRule="auto"/>
        <w:rPr>
          <w:rFonts w:ascii="Times New Roman" w:hAnsi="Times New Roman" w:cs="Times New Roman"/>
          <w:bCs/>
          <w:i/>
        </w:rPr>
      </w:pPr>
      <w:r w:rsidRPr="005F1135">
        <w:rPr>
          <w:rFonts w:ascii="Times New Roman" w:hAnsi="Times New Roman" w:cs="Times New Roman"/>
          <w:bCs/>
          <w:i/>
        </w:rPr>
        <w:drawing>
          <wp:inline distT="0" distB="0" distL="0" distR="0" wp14:anchorId="7FC0A1DC" wp14:editId="1C0E6D7C">
            <wp:extent cx="3558848" cy="1425063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9CAF" w14:textId="0488C781" w:rsidR="00F0695D" w:rsidRPr="00EB41FB" w:rsidRDefault="005F1135" w:rsidP="006503EC">
      <w:pPr>
        <w:spacing w:line="276" w:lineRule="auto"/>
        <w:rPr>
          <w:rFonts w:ascii="Times New Roman" w:hAnsi="Times New Roman" w:cs="Times New Roman"/>
          <w:bCs/>
          <w:iCs/>
          <w:color w:val="000000"/>
        </w:rPr>
      </w:pPr>
      <w:r>
        <w:rPr>
          <w:rFonts w:ascii="Times New Roman" w:hAnsi="Times New Roman" w:cs="Times New Roman"/>
          <w:bCs/>
          <w:i/>
        </w:rPr>
        <w:t>Рисунок 5 – ввод некорректных данных</w:t>
      </w:r>
      <w:r w:rsidR="00F0695D" w:rsidRPr="00EB41FB">
        <w:rPr>
          <w:rFonts w:ascii="Times New Roman" w:hAnsi="Times New Roman" w:cs="Times New Roman"/>
          <w:bCs/>
          <w:i/>
        </w:rPr>
        <w:br w:type="page"/>
      </w:r>
    </w:p>
    <w:p w14:paraId="2F3A3936" w14:textId="51A7CA1E" w:rsidR="00596A03" w:rsidRPr="005933C6" w:rsidRDefault="00A060CF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Cs w:val="0"/>
          <w:sz w:val="24"/>
          <w:szCs w:val="24"/>
        </w:rPr>
      </w:pPr>
      <w:bookmarkStart w:id="5" w:name="_Toc55996343"/>
      <w:bookmarkStart w:id="6" w:name="OLE_LINK2"/>
      <w:bookmarkStart w:id="7" w:name="OLE_LINK3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>ИСТОЧНИКИ</w:t>
      </w:r>
      <w:bookmarkEnd w:id="5"/>
      <w:r w:rsidRPr="005933C6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</w:p>
    <w:p w14:paraId="2D01D078" w14:textId="77777777" w:rsidR="00114FDF" w:rsidRPr="00F51F8C" w:rsidRDefault="00114FDF" w:rsidP="00114FDF">
      <w:pPr>
        <w:rPr>
          <w:bCs/>
        </w:rPr>
      </w:pPr>
    </w:p>
    <w:bookmarkEnd w:id="6"/>
    <w:bookmarkEnd w:id="7"/>
    <w:p w14:paraId="67B18FFA" w14:textId="509C5941" w:rsidR="00F0695D" w:rsidRPr="00F51F8C" w:rsidRDefault="00114FDF" w:rsidP="006503EC">
      <w:pPr>
        <w:pStyle w:val="10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</w:rPr>
      </w:pPr>
      <w:r w:rsidRPr="00F51F8C">
        <w:rPr>
          <w:rFonts w:ascii="Times New Roman" w:hAnsi="Times New Roman" w:cs="Times New Roman"/>
          <w:sz w:val="24"/>
          <w:lang w:val="en-US"/>
        </w:rPr>
        <w:t>SoftCraft</w:t>
      </w:r>
      <w:r w:rsidR="00F93C0B" w:rsidRPr="00F51F8C">
        <w:rPr>
          <w:rFonts w:ascii="Times New Roman" w:hAnsi="Times New Roman" w:cs="Times New Roman"/>
          <w:sz w:val="24"/>
        </w:rPr>
        <w:t>, сайт по учебной дисциплине</w:t>
      </w:r>
      <w:r w:rsidR="00F0695D" w:rsidRPr="00F51F8C">
        <w:rPr>
          <w:rFonts w:ascii="Times New Roman" w:hAnsi="Times New Roman" w:cs="Times New Roman"/>
          <w:sz w:val="24"/>
        </w:rPr>
        <w:t>. [Электронный ресурс]</w:t>
      </w:r>
      <w:r w:rsidR="001F5525" w:rsidRPr="00F51F8C">
        <w:rPr>
          <w:rFonts w:ascii="Times New Roman" w:hAnsi="Times New Roman" w:cs="Times New Roman"/>
          <w:sz w:val="24"/>
        </w:rPr>
        <w:t xml:space="preserve"> </w:t>
      </w:r>
      <w:r w:rsidRPr="00F51F8C">
        <w:rPr>
          <w:rFonts w:ascii="Times New Roman" w:hAnsi="Times New Roman" w:cs="Times New Roman"/>
          <w:sz w:val="24"/>
        </w:rPr>
        <w:t>http://softcraft.ru/</w:t>
      </w:r>
      <w:r w:rsidR="001F5525" w:rsidRPr="00F51F8C">
        <w:rPr>
          <w:rFonts w:ascii="Times New Roman" w:hAnsi="Times New Roman" w:cs="Times New Roman"/>
          <w:sz w:val="24"/>
        </w:rPr>
        <w:t xml:space="preserve"> (дата обращения: </w:t>
      </w:r>
      <w:r w:rsidR="005F1135">
        <w:rPr>
          <w:rFonts w:ascii="Times New Roman" w:hAnsi="Times New Roman" w:cs="Times New Roman"/>
          <w:sz w:val="24"/>
        </w:rPr>
        <w:t>10</w:t>
      </w:r>
      <w:r w:rsidRPr="00F51F8C">
        <w:rPr>
          <w:rFonts w:ascii="Times New Roman" w:hAnsi="Times New Roman" w:cs="Times New Roman"/>
          <w:sz w:val="24"/>
        </w:rPr>
        <w:t>.1</w:t>
      </w:r>
      <w:r w:rsidR="00597573" w:rsidRPr="00F51F8C">
        <w:rPr>
          <w:rFonts w:ascii="Times New Roman" w:hAnsi="Times New Roman" w:cs="Times New Roman"/>
          <w:sz w:val="24"/>
        </w:rPr>
        <w:t>1</w:t>
      </w:r>
      <w:r w:rsidRPr="00F51F8C">
        <w:rPr>
          <w:rFonts w:ascii="Times New Roman" w:hAnsi="Times New Roman" w:cs="Times New Roman"/>
          <w:sz w:val="24"/>
        </w:rPr>
        <w:t>.2020</w:t>
      </w:r>
      <w:r w:rsidR="001F5525" w:rsidRPr="00F51F8C">
        <w:rPr>
          <w:rFonts w:ascii="Times New Roman" w:hAnsi="Times New Roman" w:cs="Times New Roman"/>
          <w:sz w:val="24"/>
        </w:rPr>
        <w:t>)</w:t>
      </w:r>
      <w:r w:rsidR="00B66AF9" w:rsidRPr="00F51F8C">
        <w:rPr>
          <w:rFonts w:ascii="Times New Roman" w:hAnsi="Times New Roman" w:cs="Times New Roman"/>
          <w:sz w:val="24"/>
        </w:rPr>
        <w:t>.</w:t>
      </w:r>
    </w:p>
    <w:p w14:paraId="0941DFD7" w14:textId="29A3C3EF" w:rsidR="00553466" w:rsidRPr="00553466" w:rsidRDefault="00553466" w:rsidP="00553466">
      <w:pPr>
        <w:pStyle w:val="ac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color w:val="000000"/>
        </w:rPr>
      </w:pPr>
      <w:r w:rsidRPr="00F51F8C">
        <w:rPr>
          <w:rFonts w:ascii="Times New Roman" w:hAnsi="Times New Roman" w:cs="Times New Roman"/>
          <w:bCs/>
        </w:rPr>
        <w:t>Парадигмы параллельного про</w:t>
      </w:r>
      <w:r>
        <w:rPr>
          <w:rFonts w:ascii="Times New Roman" w:hAnsi="Times New Roman" w:cs="Times New Roman"/>
          <w:bCs/>
        </w:rPr>
        <w:t>граммирования</w:t>
      </w:r>
      <w:r w:rsidRPr="00F51F8C">
        <w:rPr>
          <w:rFonts w:ascii="Times New Roman" w:hAnsi="Times New Roman" w:cs="Times New Roman"/>
          <w:bCs/>
        </w:rPr>
        <w:t>. [Электронный ресурс]</w:t>
      </w:r>
      <w:r w:rsidRPr="00553466">
        <w:t xml:space="preserve"> </w:t>
      </w:r>
      <w:r w:rsidRPr="00553466">
        <w:rPr>
          <w:rFonts w:ascii="Times New Roman" w:hAnsi="Times New Roman" w:cs="Times New Roman"/>
          <w:bCs/>
        </w:rPr>
        <w:t>http://www.williamspublishing.com/PDF/5-8459-0388-2/part.pdf</w:t>
      </w:r>
      <w:r w:rsidR="00C07127" w:rsidRPr="00F51F8C">
        <w:rPr>
          <w:rFonts w:ascii="Times New Roman" w:hAnsi="Times New Roman" w:cs="Times New Roman"/>
          <w:bCs/>
        </w:rPr>
        <w:t xml:space="preserve"> (дата обращения</w:t>
      </w:r>
      <w:r w:rsidR="00B06D78" w:rsidRPr="00F51F8C"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Cs/>
        </w:rPr>
        <w:t xml:space="preserve"> 12</w:t>
      </w:r>
      <w:r w:rsidR="00C07127" w:rsidRPr="00F51F8C">
        <w:rPr>
          <w:rFonts w:ascii="Times New Roman" w:hAnsi="Times New Roman" w:cs="Times New Roman"/>
          <w:bCs/>
        </w:rPr>
        <w:t>.11.2020).</w:t>
      </w:r>
    </w:p>
    <w:p w14:paraId="21ED4EFA" w14:textId="4456AD9A" w:rsidR="000C65AD" w:rsidRPr="00553466" w:rsidRDefault="00553466" w:rsidP="00553466">
      <w:pPr>
        <w:spacing w:line="276" w:lineRule="auto"/>
        <w:ind w:left="360"/>
        <w:rPr>
          <w:rFonts w:ascii="Times New Roman" w:hAnsi="Times New Roman" w:cs="Times New Roman"/>
          <w:bCs/>
          <w:color w:val="000000"/>
        </w:rPr>
      </w:pPr>
      <w:r w:rsidRPr="00553466">
        <w:rPr>
          <w:rFonts w:ascii="Times New Roman" w:hAnsi="Times New Roman" w:cs="Times New Roman"/>
          <w:bCs/>
        </w:rPr>
        <w:t>3.</w:t>
      </w:r>
      <w:r w:rsidRPr="00553466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Метод Гаусса</w:t>
      </w:r>
      <w:r w:rsidRPr="00F51F8C">
        <w:rPr>
          <w:rFonts w:ascii="Times New Roman" w:hAnsi="Times New Roman" w:cs="Times New Roman"/>
          <w:bCs/>
        </w:rPr>
        <w:t>. [Электронный ресурс]</w:t>
      </w:r>
      <w:r w:rsidRPr="00553466">
        <w:t xml:space="preserve"> </w:t>
      </w:r>
      <w:hyperlink r:id="rId17" w:history="1"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https</w:t>
        </w:r>
        <w:r w:rsidRPr="0025585B">
          <w:rPr>
            <w:rStyle w:val="aa"/>
            <w:rFonts w:ascii="Times New Roman" w:hAnsi="Times New Roman" w:cs="Times New Roman"/>
            <w:bCs/>
          </w:rPr>
          <w:t>://</w:t>
        </w:r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e</w:t>
        </w:r>
        <w:r w:rsidRPr="0025585B">
          <w:rPr>
            <w:rStyle w:val="aa"/>
            <w:rFonts w:ascii="Times New Roman" w:hAnsi="Times New Roman" w:cs="Times New Roman"/>
            <w:bCs/>
          </w:rPr>
          <w:t>-</w:t>
        </w:r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maxx</w:t>
        </w:r>
        <w:r w:rsidRPr="0025585B">
          <w:rPr>
            <w:rStyle w:val="aa"/>
            <w:rFonts w:ascii="Times New Roman" w:hAnsi="Times New Roman" w:cs="Times New Roman"/>
            <w:bCs/>
          </w:rPr>
          <w:t>.</w:t>
        </w:r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ru</w:t>
        </w:r>
        <w:r w:rsidRPr="0025585B">
          <w:rPr>
            <w:rStyle w:val="aa"/>
            <w:rFonts w:ascii="Times New Roman" w:hAnsi="Times New Roman" w:cs="Times New Roman"/>
            <w:bCs/>
          </w:rPr>
          <w:t>/</w:t>
        </w:r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algo</w:t>
        </w:r>
        <w:r w:rsidRPr="0025585B">
          <w:rPr>
            <w:rStyle w:val="aa"/>
            <w:rFonts w:ascii="Times New Roman" w:hAnsi="Times New Roman" w:cs="Times New Roman"/>
            <w:bCs/>
          </w:rPr>
          <w:t>/</w:t>
        </w:r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linear</w:t>
        </w:r>
        <w:r w:rsidRPr="0025585B">
          <w:rPr>
            <w:rStyle w:val="aa"/>
            <w:rFonts w:ascii="Times New Roman" w:hAnsi="Times New Roman" w:cs="Times New Roman"/>
            <w:bCs/>
          </w:rPr>
          <w:t>_</w:t>
        </w:r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systems</w:t>
        </w:r>
        <w:r w:rsidRPr="0025585B">
          <w:rPr>
            <w:rStyle w:val="aa"/>
            <w:rFonts w:ascii="Times New Roman" w:hAnsi="Times New Roman" w:cs="Times New Roman"/>
            <w:bCs/>
          </w:rPr>
          <w:t>_</w:t>
        </w:r>
        <w:r w:rsidRPr="0025585B">
          <w:rPr>
            <w:rStyle w:val="aa"/>
            <w:rFonts w:ascii="Times New Roman" w:hAnsi="Times New Roman" w:cs="Times New Roman"/>
            <w:bCs/>
            <w:lang w:val="en-US"/>
          </w:rPr>
          <w:t>gauss</w:t>
        </w:r>
      </w:hyperlink>
      <w:r>
        <w:rPr>
          <w:rFonts w:ascii="Times New Roman" w:hAnsi="Times New Roman" w:cs="Times New Roman"/>
          <w:bCs/>
        </w:rPr>
        <w:t xml:space="preserve"> (дата обращения 14.11.2020)</w:t>
      </w:r>
      <w:r w:rsidR="000C65AD" w:rsidRPr="00553466">
        <w:rPr>
          <w:rFonts w:ascii="Times New Roman" w:hAnsi="Times New Roman" w:cs="Times New Roman"/>
          <w:bCs/>
        </w:rPr>
        <w:br w:type="page"/>
      </w:r>
    </w:p>
    <w:p w14:paraId="27FB888A" w14:textId="43672877" w:rsidR="000C65AD" w:rsidRPr="005933C6" w:rsidRDefault="000C65AD" w:rsidP="006503EC">
      <w:pPr>
        <w:pStyle w:val="1"/>
        <w:numPr>
          <w:ilvl w:val="0"/>
          <w:numId w:val="0"/>
        </w:numPr>
        <w:spacing w:line="276" w:lineRule="auto"/>
        <w:ind w:left="720"/>
        <w:jc w:val="right"/>
        <w:rPr>
          <w:rFonts w:ascii="Times New Roman" w:hAnsi="Times New Roman" w:cs="Times New Roman"/>
          <w:bCs w:val="0"/>
          <w:sz w:val="24"/>
          <w:szCs w:val="24"/>
        </w:rPr>
      </w:pPr>
      <w:bookmarkStart w:id="8" w:name="_Toc55996344"/>
      <w:r w:rsidRPr="005933C6">
        <w:rPr>
          <w:rFonts w:ascii="Times New Roman" w:hAnsi="Times New Roman" w:cs="Times New Roman"/>
          <w:bCs w:val="0"/>
          <w:sz w:val="24"/>
          <w:szCs w:val="24"/>
        </w:rPr>
        <w:lastRenderedPageBreak/>
        <w:t xml:space="preserve">ПРИЛОЖЕНИЕ </w:t>
      </w:r>
      <w:r w:rsidR="00A060CF" w:rsidRPr="005933C6">
        <w:rPr>
          <w:rFonts w:ascii="Times New Roman" w:hAnsi="Times New Roman" w:cs="Times New Roman"/>
          <w:bCs w:val="0"/>
          <w:sz w:val="24"/>
          <w:szCs w:val="24"/>
        </w:rPr>
        <w:t>1</w:t>
      </w:r>
      <w:bookmarkEnd w:id="8"/>
    </w:p>
    <w:p w14:paraId="77B1E70D" w14:textId="6C28AD2C" w:rsidR="000C65AD" w:rsidRPr="005933C6" w:rsidRDefault="000C65AD" w:rsidP="006503EC">
      <w:pPr>
        <w:pStyle w:val="1"/>
        <w:numPr>
          <w:ilvl w:val="0"/>
          <w:numId w:val="0"/>
        </w:numPr>
        <w:spacing w:line="276" w:lineRule="auto"/>
        <w:ind w:left="360"/>
        <w:rPr>
          <w:rFonts w:ascii="Times New Roman" w:hAnsi="Times New Roman" w:cs="Times New Roman"/>
          <w:bCs w:val="0"/>
          <w:sz w:val="24"/>
          <w:szCs w:val="24"/>
        </w:rPr>
      </w:pPr>
      <w:bookmarkStart w:id="9" w:name="_Toc55996345"/>
      <w:r w:rsidRPr="005933C6">
        <w:rPr>
          <w:rFonts w:ascii="Times New Roman" w:hAnsi="Times New Roman" w:cs="Times New Roman"/>
          <w:bCs w:val="0"/>
          <w:sz w:val="24"/>
          <w:szCs w:val="24"/>
        </w:rPr>
        <w:t>К</w:t>
      </w:r>
      <w:r w:rsidR="00B2512A" w:rsidRPr="005933C6">
        <w:rPr>
          <w:rFonts w:ascii="Times New Roman" w:hAnsi="Times New Roman" w:cs="Times New Roman"/>
          <w:bCs w:val="0"/>
          <w:sz w:val="24"/>
          <w:szCs w:val="24"/>
        </w:rPr>
        <w:t>ОД ПРОГРАММЫ</w:t>
      </w:r>
      <w:bookmarkEnd w:id="9"/>
    </w:p>
    <w:p w14:paraId="64F0131E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91A42A8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F7C224A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483C4301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14:paraId="4AE35A33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F083265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4881F454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C8717BA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A612EA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матрицы рандомом с остатком деления на 10</w:t>
      </w:r>
    </w:p>
    <w:p w14:paraId="6F305466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** createMatrix(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22D281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F265AC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43343E9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C125F8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Matrix[i] =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5DAA39C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C39613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D614139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101E3E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0651826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5C4BA9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Matrix[i][j] = rand() % 10;</w:t>
      </w:r>
    </w:p>
    <w:p w14:paraId="5CCF74C6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Matrix[i][j]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FBCBA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B7FB84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038EFE4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57B7C0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273103E3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6EEBB7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59390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ACB1D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substract_el(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iThread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thrNum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1EDC2B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iThread</w:t>
      </w:r>
      <w:r>
        <w:rPr>
          <w:rFonts w:ascii="Consolas" w:hAnsi="Consolas" w:cs="Consolas"/>
          <w:color w:val="000000"/>
          <w:sz w:val="19"/>
          <w:szCs w:val="19"/>
        </w:rPr>
        <w:t xml:space="preserve">; k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k += </w:t>
      </w:r>
      <w:r>
        <w:rPr>
          <w:rFonts w:ascii="Consolas" w:hAnsi="Consolas" w:cs="Consolas"/>
          <w:color w:val="808080"/>
          <w:sz w:val="19"/>
          <w:szCs w:val="19"/>
        </w:rPr>
        <w:t>thrNum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//Для каждого потока будет свой цикл</w:t>
      </w:r>
    </w:p>
    <w:p w14:paraId="6DF14625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!=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[k][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это не j-ая строка и ведущий элемент ненулевой</w:t>
      </w:r>
    </w:p>
    <w:p w14:paraId="5C1CE231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 p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++p) </w:t>
      </w:r>
      <w:r>
        <w:rPr>
          <w:rFonts w:ascii="Consolas" w:hAnsi="Consolas" w:cs="Consolas"/>
          <w:color w:val="008000"/>
          <w:sz w:val="19"/>
          <w:szCs w:val="19"/>
        </w:rPr>
        <w:t>// отнимаем j-ую строку от остальных</w:t>
      </w:r>
    </w:p>
    <w:p w14:paraId="5B1E493E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[k][p] -=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][p] *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3ECA864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04C824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ECF50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rang_mat(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thrNum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line_used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rank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E41FC9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40ED3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D9A651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0;</w:t>
      </w:r>
    </w:p>
    <w:p w14:paraId="60CE6065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 =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4DCE7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14:paraId="1AAB7E6F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401E2D1C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14:paraId="60B55B45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line_used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[j][i] != </w:t>
      </w:r>
      <w:r>
        <w:rPr>
          <w:rFonts w:ascii="Consolas" w:hAnsi="Consolas" w:cs="Consolas"/>
          <w:color w:val="000000"/>
          <w:sz w:val="19"/>
          <w:szCs w:val="19"/>
        </w:rPr>
        <w:t xml:space="preserve">EPS) { </w:t>
      </w:r>
      <w:r>
        <w:rPr>
          <w:rFonts w:ascii="Consolas" w:hAnsi="Consolas" w:cs="Consolas"/>
          <w:color w:val="008000"/>
          <w:sz w:val="19"/>
          <w:szCs w:val="19"/>
        </w:rPr>
        <w:t>//Проверка что текущая строка матрицы не использована и что элемент больше 0</w:t>
      </w:r>
    </w:p>
    <w:p w14:paraId="287B4693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F4D72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5AD24D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429D2E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94B2F2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--rang;</w:t>
      </w:r>
    </w:p>
    <w:p w14:paraId="5DA1C175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8793A7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line_used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//запонимнаем выбранную строку</w:t>
      </w:r>
    </w:p>
    <w:p w14:paraId="69382197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i + 1; p &lt;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 ++p)</w:t>
      </w:r>
    </w:p>
    <w:p w14:paraId="296D9957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[j][p] /=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[j][i]; </w:t>
      </w:r>
      <w:r>
        <w:rPr>
          <w:rFonts w:ascii="Consolas" w:hAnsi="Consolas" w:cs="Consolas"/>
          <w:color w:val="008000"/>
          <w:sz w:val="19"/>
          <w:szCs w:val="19"/>
        </w:rPr>
        <w:t>//Делим все элементы строки на первый ненулевой элемент</w:t>
      </w:r>
    </w:p>
    <w:p w14:paraId="6CA05F44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thr =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thrNum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разбиваем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потоки</w:t>
      </w:r>
    </w:p>
    <w:p w14:paraId="5F73AA8A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thrNum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14:paraId="73624D44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3B2171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thr[k]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{ substract_el, k,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thrNum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, ref(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), j , i, EPS };</w:t>
      </w:r>
    </w:p>
    <w:p w14:paraId="007EA9B9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41BE21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553466">
        <w:rPr>
          <w:rFonts w:ascii="Consolas" w:hAnsi="Consolas" w:cs="Consolas"/>
          <w:color w:val="808080"/>
          <w:sz w:val="19"/>
          <w:szCs w:val="19"/>
          <w:lang w:val="en-US"/>
        </w:rPr>
        <w:t>thrNum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14:paraId="7327BA00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177850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thr[k].join();</w:t>
      </w:r>
    </w:p>
    <w:p w14:paraId="5D6F8348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0C426A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thr;</w:t>
      </w:r>
    </w:p>
    <w:p w14:paraId="635CAD81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791543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319EA8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= rang;</w:t>
      </w:r>
    </w:p>
    <w:p w14:paraId="27A05B7D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E296B0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BBB455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01E4EA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7B7BC25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B9E128" w14:textId="77777777" w:rsid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//Делаем, чтобы при разных тестах были разные значения рандома</w:t>
      </w:r>
    </w:p>
    <w:p w14:paraId="1BFFB657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srand(time(</w:t>
      </w:r>
      <w:r w:rsidRPr="0055346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02F648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8AEF75B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5437AC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"Please enter the amount of rows and columns: "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8E8A49D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00000CB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0);</w:t>
      </w:r>
    </w:p>
    <w:p w14:paraId="6B2B12A2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createMatrix(N); 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</w:p>
    <w:p w14:paraId="6E76B51A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threadNumber;</w:t>
      </w:r>
    </w:p>
    <w:p w14:paraId="5B0EA825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C557D77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"Please enter the amount of threads"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6BB18E5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threadNumber; 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Узнаем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14:paraId="62B6DAC9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(threadNumber &lt;= 0);</w:t>
      </w:r>
    </w:p>
    <w:p w14:paraId="1BF449CE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* thr =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[threadNumber];</w:t>
      </w:r>
    </w:p>
    <w:p w14:paraId="05C03630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rang = 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&gt;(threadNumber);</w:t>
      </w:r>
    </w:p>
    <w:p w14:paraId="39EB7474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>&gt; line_used(N);</w:t>
      </w:r>
    </w:p>
    <w:p w14:paraId="18DF55A4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= N;</w:t>
      </w:r>
    </w:p>
    <w:p w14:paraId="4AE543B4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rang_mat(threadNumber, ref(line_used), Matrix, N, ref(rank)); 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ранг</w:t>
      </w:r>
    </w:p>
    <w:p w14:paraId="58632309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A31515"/>
          <w:sz w:val="19"/>
          <w:szCs w:val="19"/>
          <w:lang w:val="en-US"/>
        </w:rPr>
        <w:t>"Rank: "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4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rank;</w:t>
      </w:r>
    </w:p>
    <w:p w14:paraId="6E43F785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346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07B8EB2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1E135C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Matrix[i];</w:t>
      </w:r>
    </w:p>
    <w:p w14:paraId="1FD9A251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34B47F" w14:textId="77777777" w:rsidR="00553466" w:rsidRPr="00553466" w:rsidRDefault="00553466" w:rsidP="00553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46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534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 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534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7EF9E484" w14:textId="2FFD5962" w:rsidR="000C65AD" w:rsidRPr="00D2039E" w:rsidRDefault="00553466" w:rsidP="00553466">
      <w:pPr>
        <w:rPr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C65AD" w:rsidRPr="00D2039E" w:rsidSect="006C2E55">
      <w:pgSz w:w="11900" w:h="16840" w:code="9"/>
      <w:pgMar w:top="1134" w:right="850" w:bottom="1134" w:left="1701" w:header="72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D1DF5" w14:textId="77777777" w:rsidR="004A0520" w:rsidRDefault="004A0520" w:rsidP="004435D4">
      <w:r>
        <w:separator/>
      </w:r>
    </w:p>
  </w:endnote>
  <w:endnote w:type="continuationSeparator" w:id="0">
    <w:p w14:paraId="68BAA7B9" w14:textId="77777777" w:rsidR="004A0520" w:rsidRDefault="004A0520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C9187" w14:textId="77777777" w:rsidR="004A0520" w:rsidRDefault="004A0520" w:rsidP="004435D4">
      <w:r>
        <w:separator/>
      </w:r>
    </w:p>
  </w:footnote>
  <w:footnote w:type="continuationSeparator" w:id="0">
    <w:p w14:paraId="08175CDF" w14:textId="77777777" w:rsidR="004A0520" w:rsidRDefault="004A0520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052101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338367FB" w14:textId="3B5E63BE" w:rsidR="0057620C" w:rsidRPr="0057620C" w:rsidRDefault="0057620C">
        <w:pPr>
          <w:pStyle w:val="a5"/>
          <w:jc w:val="center"/>
          <w:rPr>
            <w:rFonts w:ascii="Times New Roman" w:hAnsi="Times New Roman" w:cs="Times New Roman"/>
          </w:rPr>
        </w:pPr>
        <w:r w:rsidRPr="0057620C">
          <w:rPr>
            <w:rFonts w:ascii="Times New Roman" w:hAnsi="Times New Roman" w:cs="Times New Roman"/>
          </w:rPr>
          <w:fldChar w:fldCharType="begin"/>
        </w:r>
        <w:r w:rsidRPr="0057620C">
          <w:rPr>
            <w:rFonts w:ascii="Times New Roman" w:hAnsi="Times New Roman" w:cs="Times New Roman"/>
          </w:rPr>
          <w:instrText>PAGE   \* MERGEFORMAT</w:instrText>
        </w:r>
        <w:r w:rsidRPr="0057620C">
          <w:rPr>
            <w:rFonts w:ascii="Times New Roman" w:hAnsi="Times New Roman" w:cs="Times New Roman"/>
          </w:rPr>
          <w:fldChar w:fldCharType="separate"/>
        </w:r>
        <w:r w:rsidR="00D2039E">
          <w:rPr>
            <w:rFonts w:ascii="Times New Roman" w:hAnsi="Times New Roman" w:cs="Times New Roman"/>
            <w:noProof/>
          </w:rPr>
          <w:t>7</w:t>
        </w:r>
        <w:r w:rsidRPr="0057620C">
          <w:rPr>
            <w:rFonts w:ascii="Times New Roman" w:hAnsi="Times New Roman" w:cs="Times New Roman"/>
          </w:rPr>
          <w:fldChar w:fldCharType="end"/>
        </w:r>
      </w:p>
    </w:sdtContent>
  </w:sdt>
  <w:p w14:paraId="0530AA3C" w14:textId="77777777" w:rsidR="007C4C74" w:rsidRDefault="007C4C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4EA5"/>
    <w:multiLevelType w:val="multilevel"/>
    <w:tmpl w:val="CD466B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F0F78"/>
    <w:multiLevelType w:val="multilevel"/>
    <w:tmpl w:val="468E0CB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54F3A01"/>
    <w:multiLevelType w:val="multilevel"/>
    <w:tmpl w:val="CE343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4" w15:restartNumberingAfterBreak="0">
    <w:nsid w:val="282B2972"/>
    <w:multiLevelType w:val="multilevel"/>
    <w:tmpl w:val="816EBB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2DA30E80"/>
    <w:multiLevelType w:val="hybridMultilevel"/>
    <w:tmpl w:val="57D042A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74251"/>
    <w:multiLevelType w:val="multilevel"/>
    <w:tmpl w:val="E44A80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41AD1"/>
    <w:multiLevelType w:val="hybridMultilevel"/>
    <w:tmpl w:val="F9E8D7A6"/>
    <w:lvl w:ilvl="0" w:tplc="D1765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4273B"/>
    <w:multiLevelType w:val="hybridMultilevel"/>
    <w:tmpl w:val="2532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13"/>
  </w:num>
  <w:num w:numId="8">
    <w:abstractNumId w:val="11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FE"/>
    <w:rsid w:val="00021E4A"/>
    <w:rsid w:val="000C65AD"/>
    <w:rsid w:val="000D38E9"/>
    <w:rsid w:val="0010066A"/>
    <w:rsid w:val="00114FDF"/>
    <w:rsid w:val="0019400B"/>
    <w:rsid w:val="001F5525"/>
    <w:rsid w:val="002565D8"/>
    <w:rsid w:val="002725CD"/>
    <w:rsid w:val="0031059D"/>
    <w:rsid w:val="0037773B"/>
    <w:rsid w:val="004435D4"/>
    <w:rsid w:val="0045466C"/>
    <w:rsid w:val="00487BF1"/>
    <w:rsid w:val="004A0520"/>
    <w:rsid w:val="004C33CB"/>
    <w:rsid w:val="004F5EFA"/>
    <w:rsid w:val="00553466"/>
    <w:rsid w:val="0057620C"/>
    <w:rsid w:val="005933C6"/>
    <w:rsid w:val="00596A03"/>
    <w:rsid w:val="00597573"/>
    <w:rsid w:val="005F1135"/>
    <w:rsid w:val="00640D01"/>
    <w:rsid w:val="006503EC"/>
    <w:rsid w:val="00652928"/>
    <w:rsid w:val="006C2E55"/>
    <w:rsid w:val="007667D9"/>
    <w:rsid w:val="0077275B"/>
    <w:rsid w:val="007C4C74"/>
    <w:rsid w:val="00815026"/>
    <w:rsid w:val="00824A89"/>
    <w:rsid w:val="00826940"/>
    <w:rsid w:val="00833436"/>
    <w:rsid w:val="008468AC"/>
    <w:rsid w:val="008668BB"/>
    <w:rsid w:val="00875BD2"/>
    <w:rsid w:val="0089178A"/>
    <w:rsid w:val="008C5491"/>
    <w:rsid w:val="008D4077"/>
    <w:rsid w:val="00974CDD"/>
    <w:rsid w:val="009D2C17"/>
    <w:rsid w:val="00A060CF"/>
    <w:rsid w:val="00A10212"/>
    <w:rsid w:val="00A44D7B"/>
    <w:rsid w:val="00A61CC0"/>
    <w:rsid w:val="00AC5B1E"/>
    <w:rsid w:val="00AE7363"/>
    <w:rsid w:val="00B06D78"/>
    <w:rsid w:val="00B23C40"/>
    <w:rsid w:val="00B2512A"/>
    <w:rsid w:val="00B66AF9"/>
    <w:rsid w:val="00B86794"/>
    <w:rsid w:val="00BA663F"/>
    <w:rsid w:val="00BC13C5"/>
    <w:rsid w:val="00C07127"/>
    <w:rsid w:val="00C227DE"/>
    <w:rsid w:val="00C243F9"/>
    <w:rsid w:val="00C25FB8"/>
    <w:rsid w:val="00C367C9"/>
    <w:rsid w:val="00C6086A"/>
    <w:rsid w:val="00CC2CE8"/>
    <w:rsid w:val="00CC4113"/>
    <w:rsid w:val="00CC7E34"/>
    <w:rsid w:val="00D2039E"/>
    <w:rsid w:val="00D4332A"/>
    <w:rsid w:val="00E13211"/>
    <w:rsid w:val="00E1744D"/>
    <w:rsid w:val="00E35B44"/>
    <w:rsid w:val="00E60B6C"/>
    <w:rsid w:val="00E63B7A"/>
    <w:rsid w:val="00E709E0"/>
    <w:rsid w:val="00E74EF6"/>
    <w:rsid w:val="00EB41FB"/>
    <w:rsid w:val="00EB7D09"/>
    <w:rsid w:val="00ED4BEA"/>
    <w:rsid w:val="00EE0D90"/>
    <w:rsid w:val="00EE2BFE"/>
    <w:rsid w:val="00F044D5"/>
    <w:rsid w:val="00F0695D"/>
    <w:rsid w:val="00F46789"/>
    <w:rsid w:val="00F51F8C"/>
    <w:rsid w:val="00F61F0D"/>
    <w:rsid w:val="00F93C0B"/>
    <w:rsid w:val="00FF673F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character" w:customStyle="1" w:styleId="UnresolvedMention">
    <w:name w:val="Unresolved Mention"/>
    <w:basedOn w:val="a1"/>
    <w:uiPriority w:val="99"/>
    <w:rsid w:val="00114FDF"/>
    <w:rPr>
      <w:color w:val="605E5C"/>
      <w:shd w:val="clear" w:color="auto" w:fill="E1DFDD"/>
    </w:rPr>
  </w:style>
  <w:style w:type="paragraph" w:styleId="ac">
    <w:name w:val="List Paragraph"/>
    <w:basedOn w:val="a0"/>
    <w:uiPriority w:val="34"/>
    <w:qFormat/>
    <w:rsid w:val="00C0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e-maxx.ru/algo/linear_systems_gaus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81307CDF-1361-416E-888B-1D574B17D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822</Words>
  <Characters>4691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Пользователь Windows</cp:lastModifiedBy>
  <cp:revision>2</cp:revision>
  <cp:lastPrinted>2020-11-11T09:48:00Z</cp:lastPrinted>
  <dcterms:created xsi:type="dcterms:W3CDTF">2020-11-15T14:12:00Z</dcterms:created>
  <dcterms:modified xsi:type="dcterms:W3CDTF">2020-11-15T14:12:00Z</dcterms:modified>
</cp:coreProperties>
</file>