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99E" w:rsidRDefault="0087199E" w:rsidP="0087199E">
      <w:pPr>
        <w:pStyle w:val="Default"/>
        <w:rPr>
          <w:b/>
          <w:bCs/>
          <w:sz w:val="22"/>
          <w:szCs w:val="22"/>
        </w:rPr>
      </w:pPr>
      <w:r>
        <w:rPr>
          <w:b/>
          <w:bCs/>
          <w:sz w:val="22"/>
          <w:szCs w:val="22"/>
        </w:rPr>
        <w:t>ISYE6501</w:t>
      </w:r>
    </w:p>
    <w:p w:rsidR="0087199E" w:rsidRDefault="0087199E" w:rsidP="0087199E">
      <w:pPr>
        <w:pStyle w:val="Default"/>
        <w:rPr>
          <w:b/>
          <w:bCs/>
          <w:sz w:val="22"/>
          <w:szCs w:val="22"/>
        </w:rPr>
      </w:pPr>
      <w:r>
        <w:rPr>
          <w:b/>
          <w:bCs/>
          <w:sz w:val="22"/>
          <w:szCs w:val="22"/>
        </w:rPr>
        <w:t>Bryson Cook</w:t>
      </w:r>
    </w:p>
    <w:p w:rsidR="0087199E" w:rsidRDefault="0087199E" w:rsidP="00257CDD">
      <w:pPr>
        <w:pStyle w:val="Default"/>
        <w:rPr>
          <w:b/>
          <w:bCs/>
          <w:sz w:val="22"/>
          <w:szCs w:val="22"/>
        </w:rPr>
      </w:pPr>
    </w:p>
    <w:p w:rsidR="0087199E" w:rsidRDefault="0087199E" w:rsidP="00257CDD">
      <w:pPr>
        <w:pStyle w:val="Default"/>
        <w:rPr>
          <w:b/>
          <w:bCs/>
          <w:sz w:val="22"/>
          <w:szCs w:val="22"/>
        </w:rPr>
      </w:pPr>
      <w:r>
        <w:rPr>
          <w:b/>
          <w:bCs/>
          <w:sz w:val="22"/>
          <w:szCs w:val="22"/>
        </w:rPr>
        <w:t>HW1</w:t>
      </w:r>
    </w:p>
    <w:p w:rsidR="00257CDD" w:rsidRDefault="00257CDD" w:rsidP="00257CDD">
      <w:pPr>
        <w:pStyle w:val="Default"/>
        <w:rPr>
          <w:b/>
          <w:bCs/>
          <w:sz w:val="22"/>
          <w:szCs w:val="22"/>
        </w:rPr>
      </w:pPr>
      <w:r>
        <w:rPr>
          <w:b/>
          <w:bCs/>
          <w:sz w:val="22"/>
          <w:szCs w:val="22"/>
        </w:rPr>
        <w:t xml:space="preserve">Question 2.1 </w:t>
      </w:r>
    </w:p>
    <w:p w:rsidR="0087199E" w:rsidRDefault="0087199E" w:rsidP="00257CDD">
      <w:pPr>
        <w:pStyle w:val="Default"/>
        <w:rPr>
          <w:sz w:val="22"/>
          <w:szCs w:val="22"/>
        </w:rPr>
      </w:pPr>
    </w:p>
    <w:p w:rsidR="00A0384C" w:rsidRDefault="00257CDD" w:rsidP="00257CDD">
      <w:r>
        <w:t>Describe a situation or problem from your job, everyday life, current events, etc., for which a classification model would be appropriate. List some (up to 5) predictors that you might use.</w:t>
      </w:r>
    </w:p>
    <w:p w:rsidR="00716BCB" w:rsidRDefault="00716BCB" w:rsidP="00257CDD">
      <w:bookmarkStart w:id="0" w:name="_GoBack"/>
      <w:bookmarkEnd w:id="0"/>
    </w:p>
    <w:p w:rsidR="00716BCB" w:rsidRDefault="00716BCB" w:rsidP="00257CDD">
      <w:r>
        <w:t xml:space="preserve">I am currently training for a half marathon in March, but not doing a very good job of it.  I would think that classification model would be good to help me predict how much I need to train to finish the half marathon under my goal. Predictors would include total number of training runs as well as the distance, pace, and elevation change of each of those runs.  If I used past race finish times and their associated training runs, I could create a classification model to determine whether my probably finish time will meet my goal. </w:t>
      </w:r>
    </w:p>
    <w:sectPr w:rsidR="0071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CDD"/>
    <w:rsid w:val="00257CDD"/>
    <w:rsid w:val="00716BCB"/>
    <w:rsid w:val="0087199E"/>
    <w:rsid w:val="00A0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7CD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7CD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2</cp:revision>
  <dcterms:created xsi:type="dcterms:W3CDTF">2018-01-14T18:54:00Z</dcterms:created>
  <dcterms:modified xsi:type="dcterms:W3CDTF">2018-01-14T19:25:00Z</dcterms:modified>
</cp:coreProperties>
</file>