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7E9" w:rsidRDefault="009A17E9" w:rsidP="009A17E9"/>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7D633B">
                  <w:rPr>
                    <w:noProof/>
                    <w:webHidden/>
                  </w:rPr>
                  <w:t>5</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886" w:history="1">
                <w:r w:rsidR="000B0583" w:rsidRPr="00080858">
                  <w:rPr>
                    <w:rStyle w:val="af1"/>
                    <w:noProof/>
                  </w:rPr>
                  <w:t>Словарь терминов</w:t>
                </w:r>
                <w:r w:rsidR="000B0583">
                  <w:rPr>
                    <w:noProof/>
                    <w:webHidden/>
                  </w:rPr>
                  <w:tab/>
                </w:r>
                <w:r w:rsidR="000B0583">
                  <w:rPr>
                    <w:noProof/>
                    <w:webHidden/>
                  </w:rPr>
                  <w:fldChar w:fldCharType="begin"/>
                </w:r>
                <w:r w:rsidR="000B0583">
                  <w:rPr>
                    <w:noProof/>
                    <w:webHidden/>
                  </w:rPr>
                  <w:instrText xml:space="preserve"> PAGEREF _Toc511568886 \h </w:instrText>
                </w:r>
                <w:r w:rsidR="000B0583">
                  <w:rPr>
                    <w:noProof/>
                    <w:webHidden/>
                  </w:rPr>
                </w:r>
                <w:r w:rsidR="000B0583">
                  <w:rPr>
                    <w:noProof/>
                    <w:webHidden/>
                  </w:rPr>
                  <w:fldChar w:fldCharType="separate"/>
                </w:r>
                <w:r w:rsidR="007D633B">
                  <w:rPr>
                    <w:noProof/>
                    <w:webHidden/>
                  </w:rPr>
                  <w:t>6</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887" w:history="1">
                <w:r w:rsidR="000B0583" w:rsidRPr="00080858">
                  <w:rPr>
                    <w:rStyle w:val="af1"/>
                    <w:noProof/>
                  </w:rPr>
                  <w:t>Введение</w:t>
                </w:r>
                <w:r w:rsidR="000B0583">
                  <w:rPr>
                    <w:noProof/>
                    <w:webHidden/>
                  </w:rPr>
                  <w:tab/>
                </w:r>
                <w:r w:rsidR="000B0583">
                  <w:rPr>
                    <w:noProof/>
                    <w:webHidden/>
                  </w:rPr>
                  <w:fldChar w:fldCharType="begin"/>
                </w:r>
                <w:r w:rsidR="000B0583">
                  <w:rPr>
                    <w:noProof/>
                    <w:webHidden/>
                  </w:rPr>
                  <w:instrText xml:space="preserve"> PAGEREF _Toc511568887 \h </w:instrText>
                </w:r>
                <w:r w:rsidR="000B0583">
                  <w:rPr>
                    <w:noProof/>
                    <w:webHidden/>
                  </w:rPr>
                </w:r>
                <w:r w:rsidR="000B0583">
                  <w:rPr>
                    <w:noProof/>
                    <w:webHidden/>
                  </w:rPr>
                  <w:fldChar w:fldCharType="separate"/>
                </w:r>
                <w:r w:rsidR="007D633B">
                  <w:rPr>
                    <w:noProof/>
                    <w:webHidden/>
                  </w:rPr>
                  <w:t>9</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888" w:history="1">
                <w:r w:rsidR="000B0583" w:rsidRPr="00080858">
                  <w:rPr>
                    <w:rStyle w:val="af1"/>
                    <w:noProof/>
                    <w:lang w:val="ru-RU"/>
                  </w:rPr>
                  <w:t>1 Методы защиты информации</w:t>
                </w:r>
                <w:r w:rsidR="000B0583">
                  <w:rPr>
                    <w:noProof/>
                    <w:webHidden/>
                  </w:rPr>
                  <w:tab/>
                </w:r>
                <w:r w:rsidR="000B0583">
                  <w:rPr>
                    <w:noProof/>
                    <w:webHidden/>
                  </w:rPr>
                  <w:fldChar w:fldCharType="begin"/>
                </w:r>
                <w:r w:rsidR="000B0583">
                  <w:rPr>
                    <w:noProof/>
                    <w:webHidden/>
                  </w:rPr>
                  <w:instrText xml:space="preserve"> PAGEREF _Toc511568888 \h </w:instrText>
                </w:r>
                <w:r w:rsidR="000B0583">
                  <w:rPr>
                    <w:noProof/>
                    <w:webHidden/>
                  </w:rPr>
                </w:r>
                <w:r w:rsidR="000B0583">
                  <w:rPr>
                    <w:noProof/>
                    <w:webHidden/>
                  </w:rPr>
                  <w:fldChar w:fldCharType="separate"/>
                </w:r>
                <w:r w:rsidR="007D633B">
                  <w:rPr>
                    <w:noProof/>
                    <w:webHidden/>
                  </w:rPr>
                  <w:t>10</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88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_Toc511568889 \h </w:instrText>
                </w:r>
                <w:r w:rsidR="000B0583">
                  <w:rPr>
                    <w:noProof/>
                    <w:webHidden/>
                  </w:rPr>
                </w:r>
                <w:r w:rsidR="000B0583">
                  <w:rPr>
                    <w:noProof/>
                    <w:webHidden/>
                  </w:rPr>
                  <w:fldChar w:fldCharType="separate"/>
                </w:r>
                <w:r w:rsidR="007D633B">
                  <w:rPr>
                    <w:noProof/>
                    <w:webHidden/>
                  </w:rPr>
                  <w:t>10</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890" w:history="1">
                <w:r w:rsidR="000B0583" w:rsidRPr="00080858">
                  <w:rPr>
                    <w:rStyle w:val="af1"/>
                    <w:noProof/>
                  </w:rPr>
                  <w:t>1 Симметричные криптосистемы</w:t>
                </w:r>
                <w:r w:rsidR="000B0583">
                  <w:rPr>
                    <w:noProof/>
                    <w:webHidden/>
                  </w:rPr>
                  <w:tab/>
                </w:r>
                <w:r w:rsidR="000B0583">
                  <w:rPr>
                    <w:noProof/>
                    <w:webHidden/>
                  </w:rPr>
                  <w:fldChar w:fldCharType="begin"/>
                </w:r>
                <w:r w:rsidR="000B0583">
                  <w:rPr>
                    <w:noProof/>
                    <w:webHidden/>
                  </w:rPr>
                  <w:instrText xml:space="preserve"> PAGEREF _Toc511568890 \h </w:instrText>
                </w:r>
                <w:r w:rsidR="000B0583">
                  <w:rPr>
                    <w:noProof/>
                    <w:webHidden/>
                  </w:rPr>
                </w:r>
                <w:r w:rsidR="000B0583">
                  <w:rPr>
                    <w:noProof/>
                    <w:webHidden/>
                  </w:rPr>
                  <w:fldChar w:fldCharType="separate"/>
                </w:r>
                <w:r w:rsidR="007D633B">
                  <w:rPr>
                    <w:noProof/>
                    <w:webHidden/>
                  </w:rPr>
                  <w:t>11</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891" w:history="1">
                <w:r w:rsidR="000B0583" w:rsidRPr="00080858">
                  <w:rPr>
                    <w:rStyle w:val="af1"/>
                    <w:noProof/>
                  </w:rPr>
                  <w:t>2 Шифры простой замены</w:t>
                </w:r>
                <w:r w:rsidR="000B0583">
                  <w:rPr>
                    <w:noProof/>
                    <w:webHidden/>
                  </w:rPr>
                  <w:tab/>
                </w:r>
                <w:r w:rsidR="000B0583">
                  <w:rPr>
                    <w:noProof/>
                    <w:webHidden/>
                  </w:rPr>
                  <w:fldChar w:fldCharType="begin"/>
                </w:r>
                <w:r w:rsidR="000B0583">
                  <w:rPr>
                    <w:noProof/>
                    <w:webHidden/>
                  </w:rPr>
                  <w:instrText xml:space="preserve"> PAGEREF _Toc511568891 \h </w:instrText>
                </w:r>
                <w:r w:rsidR="000B0583">
                  <w:rPr>
                    <w:noProof/>
                    <w:webHidden/>
                  </w:rPr>
                </w:r>
                <w:r w:rsidR="000B0583">
                  <w:rPr>
                    <w:noProof/>
                    <w:webHidden/>
                  </w:rPr>
                  <w:fldChar w:fldCharType="separate"/>
                </w:r>
                <w:r w:rsidR="007D633B">
                  <w:rPr>
                    <w:noProof/>
                    <w:webHidden/>
                  </w:rPr>
                  <w:t>13</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892" w:history="1">
                <w:r w:rsidR="000B0583" w:rsidRPr="00080858">
                  <w:rPr>
                    <w:rStyle w:val="af1"/>
                    <w:noProof/>
                  </w:rPr>
                  <w:t>3 Шифры сложной замены</w:t>
                </w:r>
                <w:r w:rsidR="000B0583">
                  <w:rPr>
                    <w:noProof/>
                    <w:webHidden/>
                  </w:rPr>
                  <w:tab/>
                </w:r>
                <w:r w:rsidR="000B0583">
                  <w:rPr>
                    <w:noProof/>
                    <w:webHidden/>
                  </w:rPr>
                  <w:fldChar w:fldCharType="begin"/>
                </w:r>
                <w:r w:rsidR="000B0583">
                  <w:rPr>
                    <w:noProof/>
                    <w:webHidden/>
                  </w:rPr>
                  <w:instrText xml:space="preserve"> PAGEREF _Toc511568892 \h </w:instrText>
                </w:r>
                <w:r w:rsidR="000B0583">
                  <w:rPr>
                    <w:noProof/>
                    <w:webHidden/>
                  </w:rPr>
                </w:r>
                <w:r w:rsidR="000B0583">
                  <w:rPr>
                    <w:noProof/>
                    <w:webHidden/>
                  </w:rPr>
                  <w:fldChar w:fldCharType="separate"/>
                </w:r>
                <w:r w:rsidR="007D633B">
                  <w:rPr>
                    <w:noProof/>
                    <w:webHidden/>
                  </w:rPr>
                  <w:t>14</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893" w:history="1">
                <w:r w:rsidR="000B0583" w:rsidRPr="00080858">
                  <w:rPr>
                    <w:rStyle w:val="af1"/>
                    <w:noProof/>
                  </w:rPr>
                  <w:t>4 Гаммирование</w:t>
                </w:r>
                <w:r w:rsidR="000B0583">
                  <w:rPr>
                    <w:noProof/>
                    <w:webHidden/>
                  </w:rPr>
                  <w:tab/>
                </w:r>
                <w:r w:rsidR="000B0583">
                  <w:rPr>
                    <w:noProof/>
                    <w:webHidden/>
                  </w:rPr>
                  <w:fldChar w:fldCharType="begin"/>
                </w:r>
                <w:r w:rsidR="000B0583">
                  <w:rPr>
                    <w:noProof/>
                    <w:webHidden/>
                  </w:rPr>
                  <w:instrText xml:space="preserve"> PAGEREF _Toc511568893 \h </w:instrText>
                </w:r>
                <w:r w:rsidR="000B0583">
                  <w:rPr>
                    <w:noProof/>
                    <w:webHidden/>
                  </w:rPr>
                </w:r>
                <w:r w:rsidR="000B0583">
                  <w:rPr>
                    <w:noProof/>
                    <w:webHidden/>
                  </w:rPr>
                  <w:fldChar w:fldCharType="separate"/>
                </w:r>
                <w:r w:rsidR="007D633B">
                  <w:rPr>
                    <w:noProof/>
                    <w:webHidden/>
                  </w:rPr>
                  <w:t>15</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89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_Toc511568894 \h </w:instrText>
                </w:r>
                <w:r w:rsidR="000B0583">
                  <w:rPr>
                    <w:noProof/>
                    <w:webHidden/>
                  </w:rPr>
                </w:r>
                <w:r w:rsidR="000B0583">
                  <w:rPr>
                    <w:noProof/>
                    <w:webHidden/>
                  </w:rPr>
                  <w:fldChar w:fldCharType="separate"/>
                </w:r>
                <w:r w:rsidR="007D633B">
                  <w:rPr>
                    <w:noProof/>
                    <w:webHidden/>
                  </w:rPr>
                  <w:t>16</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895"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_Toc511568895 \h </w:instrText>
                </w:r>
                <w:r w:rsidR="000B0583">
                  <w:rPr>
                    <w:noProof/>
                    <w:webHidden/>
                  </w:rPr>
                </w:r>
                <w:r w:rsidR="000B0583">
                  <w:rPr>
                    <w:noProof/>
                    <w:webHidden/>
                  </w:rPr>
                  <w:fldChar w:fldCharType="separate"/>
                </w:r>
                <w:r w:rsidR="007D633B">
                  <w:rPr>
                    <w:noProof/>
                    <w:webHidden/>
                  </w:rPr>
                  <w:t>16</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896" w:history="1">
                <w:r w:rsidR="000B0583" w:rsidRPr="00080858">
                  <w:rPr>
                    <w:rStyle w:val="af1"/>
                    <w:noProof/>
                  </w:rPr>
                  <w:t>2</w:t>
                </w:r>
                <w:r w:rsidR="000B0583" w:rsidRPr="00080858">
                  <w:rPr>
                    <w:rStyle w:val="af1"/>
                    <w:noProof/>
                    <w:lang w:val="ru-RU"/>
                  </w:rPr>
                  <w:t xml:space="preserve"> Безопасности шифров. Частотная атака</w:t>
                </w:r>
                <w:r w:rsidR="000B0583">
                  <w:rPr>
                    <w:noProof/>
                    <w:webHidden/>
                  </w:rPr>
                  <w:tab/>
                </w:r>
                <w:r w:rsidR="000B0583">
                  <w:rPr>
                    <w:noProof/>
                    <w:webHidden/>
                  </w:rPr>
                  <w:fldChar w:fldCharType="begin"/>
                </w:r>
                <w:r w:rsidR="000B0583">
                  <w:rPr>
                    <w:noProof/>
                    <w:webHidden/>
                  </w:rPr>
                  <w:instrText xml:space="preserve"> PAGEREF _Toc511568896 \h </w:instrText>
                </w:r>
                <w:r w:rsidR="000B0583">
                  <w:rPr>
                    <w:noProof/>
                    <w:webHidden/>
                  </w:rPr>
                </w:r>
                <w:r w:rsidR="000B0583">
                  <w:rPr>
                    <w:noProof/>
                    <w:webHidden/>
                  </w:rPr>
                  <w:fldChar w:fldCharType="separate"/>
                </w:r>
                <w:r w:rsidR="007D633B">
                  <w:rPr>
                    <w:noProof/>
                    <w:webHidden/>
                  </w:rPr>
                  <w:t>18</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897"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_Toc511568897 \h </w:instrText>
                </w:r>
                <w:r w:rsidR="000B0583">
                  <w:rPr>
                    <w:noProof/>
                    <w:webHidden/>
                  </w:rPr>
                </w:r>
                <w:r w:rsidR="000B0583">
                  <w:rPr>
                    <w:noProof/>
                    <w:webHidden/>
                  </w:rPr>
                  <w:fldChar w:fldCharType="separate"/>
                </w:r>
                <w:r w:rsidR="007D633B">
                  <w:rPr>
                    <w:noProof/>
                    <w:webHidden/>
                  </w:rPr>
                  <w:t>18</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898"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_Toc511568898 \h </w:instrText>
                </w:r>
                <w:r w:rsidR="000B0583">
                  <w:rPr>
                    <w:noProof/>
                    <w:webHidden/>
                  </w:rPr>
                </w:r>
                <w:r w:rsidR="000B0583">
                  <w:rPr>
                    <w:noProof/>
                    <w:webHidden/>
                  </w:rPr>
                  <w:fldChar w:fldCharType="separate"/>
                </w:r>
                <w:r w:rsidR="007D633B">
                  <w:rPr>
                    <w:noProof/>
                    <w:webHidden/>
                  </w:rPr>
                  <w:t>21</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899"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_Toc511568899 \h </w:instrText>
                </w:r>
                <w:r w:rsidR="000B0583">
                  <w:rPr>
                    <w:noProof/>
                    <w:webHidden/>
                  </w:rPr>
                </w:r>
                <w:r w:rsidR="000B0583">
                  <w:rPr>
                    <w:noProof/>
                    <w:webHidden/>
                  </w:rPr>
                  <w:fldChar w:fldCharType="separate"/>
                </w:r>
                <w:r w:rsidR="007D633B">
                  <w:rPr>
                    <w:noProof/>
                    <w:webHidden/>
                  </w:rPr>
                  <w:t>21</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00"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_Toc511568900 \h </w:instrText>
                </w:r>
                <w:r w:rsidR="000B0583">
                  <w:rPr>
                    <w:noProof/>
                    <w:webHidden/>
                  </w:rPr>
                </w:r>
                <w:r w:rsidR="000B0583">
                  <w:rPr>
                    <w:noProof/>
                    <w:webHidden/>
                  </w:rPr>
                  <w:fldChar w:fldCharType="separate"/>
                </w:r>
                <w:r w:rsidR="007D633B">
                  <w:rPr>
                    <w:noProof/>
                    <w:webHidden/>
                  </w:rPr>
                  <w:t>24</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01" w:history="1">
                <w:r w:rsidR="000B0583" w:rsidRPr="00080858">
                  <w:rPr>
                    <w:rStyle w:val="af1"/>
                    <w:noProof/>
                    <w:lang w:val="ru-RU"/>
                  </w:rPr>
                  <w:t>3 Потоковые шифры. Гаммирование</w:t>
                </w:r>
                <w:r w:rsidR="000B0583">
                  <w:rPr>
                    <w:noProof/>
                    <w:webHidden/>
                  </w:rPr>
                  <w:tab/>
                </w:r>
                <w:r w:rsidR="000B0583">
                  <w:rPr>
                    <w:noProof/>
                    <w:webHidden/>
                  </w:rPr>
                  <w:fldChar w:fldCharType="begin"/>
                </w:r>
                <w:r w:rsidR="000B0583">
                  <w:rPr>
                    <w:noProof/>
                    <w:webHidden/>
                  </w:rPr>
                  <w:instrText xml:space="preserve"> PAGEREF _Toc511568901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02"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_Toc511568902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903" w:history="1">
                <w:r w:rsidR="000B0583" w:rsidRPr="00080858">
                  <w:rPr>
                    <w:rStyle w:val="af1"/>
                    <w:noProof/>
                    <w:lang w:bidi="ru-RU"/>
                  </w:rPr>
                  <w:t>1 Виды криптосистем</w:t>
                </w:r>
                <w:r w:rsidR="000B0583">
                  <w:rPr>
                    <w:noProof/>
                    <w:webHidden/>
                  </w:rPr>
                  <w:tab/>
                </w:r>
                <w:r w:rsidR="000B0583">
                  <w:rPr>
                    <w:noProof/>
                    <w:webHidden/>
                  </w:rPr>
                  <w:fldChar w:fldCharType="begin"/>
                </w:r>
                <w:r w:rsidR="000B0583">
                  <w:rPr>
                    <w:noProof/>
                    <w:webHidden/>
                  </w:rPr>
                  <w:instrText xml:space="preserve"> PAGEREF _Toc511568903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904" w:history="1">
                <w:r w:rsidR="000B0583" w:rsidRPr="00080858">
                  <w:rPr>
                    <w:rStyle w:val="af1"/>
                    <w:noProof/>
                    <w:lang w:bidi="ru-RU"/>
                  </w:rPr>
                  <w:t>2 Гаммирование</w:t>
                </w:r>
                <w:r w:rsidR="000B0583">
                  <w:rPr>
                    <w:noProof/>
                    <w:webHidden/>
                  </w:rPr>
                  <w:tab/>
                </w:r>
                <w:r w:rsidR="000B0583">
                  <w:rPr>
                    <w:noProof/>
                    <w:webHidden/>
                  </w:rPr>
                  <w:fldChar w:fldCharType="begin"/>
                </w:r>
                <w:r w:rsidR="000B0583">
                  <w:rPr>
                    <w:noProof/>
                    <w:webHidden/>
                  </w:rPr>
                  <w:instrText xml:space="preserve"> PAGEREF _Toc511568904 \h </w:instrText>
                </w:r>
                <w:r w:rsidR="000B0583">
                  <w:rPr>
                    <w:noProof/>
                    <w:webHidden/>
                  </w:rPr>
                </w:r>
                <w:r w:rsidR="000B0583">
                  <w:rPr>
                    <w:noProof/>
                    <w:webHidden/>
                  </w:rPr>
                  <w:fldChar w:fldCharType="separate"/>
                </w:r>
                <w:r w:rsidR="007D633B">
                  <w:rPr>
                    <w:noProof/>
                    <w:webHidden/>
                  </w:rPr>
                  <w:t>26</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05"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_Toc511568905 \h </w:instrText>
                </w:r>
                <w:r w:rsidR="000B0583">
                  <w:rPr>
                    <w:noProof/>
                    <w:webHidden/>
                  </w:rPr>
                </w:r>
                <w:r w:rsidR="000B0583">
                  <w:rPr>
                    <w:noProof/>
                    <w:webHidden/>
                  </w:rPr>
                  <w:fldChar w:fldCharType="separate"/>
                </w:r>
                <w:r w:rsidR="007D633B">
                  <w:rPr>
                    <w:noProof/>
                    <w:webHidden/>
                  </w:rPr>
                  <w:t>32</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06"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_Toc511568906 \h </w:instrText>
                </w:r>
                <w:r w:rsidR="000B0583">
                  <w:rPr>
                    <w:noProof/>
                    <w:webHidden/>
                  </w:rPr>
                </w:r>
                <w:r w:rsidR="000B0583">
                  <w:rPr>
                    <w:noProof/>
                    <w:webHidden/>
                  </w:rPr>
                  <w:fldChar w:fldCharType="separate"/>
                </w:r>
                <w:r w:rsidR="007D633B">
                  <w:rPr>
                    <w:noProof/>
                    <w:webHidden/>
                  </w:rPr>
                  <w:t>35</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07"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_Toc511568907 \h </w:instrText>
                </w:r>
                <w:r w:rsidR="000B0583">
                  <w:rPr>
                    <w:noProof/>
                    <w:webHidden/>
                  </w:rPr>
                </w:r>
                <w:r w:rsidR="000B0583">
                  <w:rPr>
                    <w:noProof/>
                    <w:webHidden/>
                  </w:rPr>
                  <w:fldChar w:fldCharType="separate"/>
                </w:r>
                <w:r w:rsidR="007D633B">
                  <w:rPr>
                    <w:noProof/>
                    <w:webHidden/>
                  </w:rPr>
                  <w:t>35</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08" w:history="1">
                <w:r w:rsidR="000B0583" w:rsidRPr="00080858">
                  <w:rPr>
                    <w:rStyle w:val="af1"/>
                    <w:noProof/>
                    <w:lang w:val="ru-RU"/>
                  </w:rPr>
                  <w:t>4 Симметричные криптосистемы. Блочные шифры</w:t>
                </w:r>
                <w:r w:rsidR="000B0583">
                  <w:rPr>
                    <w:noProof/>
                    <w:webHidden/>
                  </w:rPr>
                  <w:tab/>
                </w:r>
                <w:r w:rsidR="000B0583">
                  <w:rPr>
                    <w:noProof/>
                    <w:webHidden/>
                  </w:rPr>
                  <w:fldChar w:fldCharType="begin"/>
                </w:r>
                <w:r w:rsidR="000B0583">
                  <w:rPr>
                    <w:noProof/>
                    <w:webHidden/>
                  </w:rPr>
                  <w:instrText xml:space="preserve"> PAGEREF _Toc511568908 \h </w:instrText>
                </w:r>
                <w:r w:rsidR="000B0583">
                  <w:rPr>
                    <w:noProof/>
                    <w:webHidden/>
                  </w:rPr>
                </w:r>
                <w:r w:rsidR="000B0583">
                  <w:rPr>
                    <w:noProof/>
                    <w:webHidden/>
                  </w:rPr>
                  <w:fldChar w:fldCharType="separate"/>
                </w:r>
                <w:r w:rsidR="007D633B">
                  <w:rPr>
                    <w:noProof/>
                    <w:webHidden/>
                  </w:rPr>
                  <w:t>36</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0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_Toc511568909 \h </w:instrText>
                </w:r>
                <w:r w:rsidR="000B0583">
                  <w:rPr>
                    <w:noProof/>
                    <w:webHidden/>
                  </w:rPr>
                </w:r>
                <w:r w:rsidR="000B0583">
                  <w:rPr>
                    <w:noProof/>
                    <w:webHidden/>
                  </w:rPr>
                  <w:fldChar w:fldCharType="separate"/>
                </w:r>
                <w:r w:rsidR="007D633B">
                  <w:rPr>
                    <w:noProof/>
                    <w:webHidden/>
                  </w:rPr>
                  <w:t>36</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910" w:history="1">
                <w:r w:rsidR="000B0583" w:rsidRPr="00080858">
                  <w:rPr>
                    <w:rStyle w:val="af1"/>
                    <w:noProof/>
                    <w:lang w:bidi="ru-RU"/>
                  </w:rPr>
                  <w:t>1 Сферы применения криптографии.</w:t>
                </w:r>
                <w:r w:rsidR="000B0583">
                  <w:rPr>
                    <w:noProof/>
                    <w:webHidden/>
                  </w:rPr>
                  <w:tab/>
                </w:r>
                <w:r w:rsidR="000B0583">
                  <w:rPr>
                    <w:noProof/>
                    <w:webHidden/>
                  </w:rPr>
                  <w:fldChar w:fldCharType="begin"/>
                </w:r>
                <w:r w:rsidR="000B0583">
                  <w:rPr>
                    <w:noProof/>
                    <w:webHidden/>
                  </w:rPr>
                  <w:instrText xml:space="preserve"> PAGEREF _Toc511568910 \h </w:instrText>
                </w:r>
                <w:r w:rsidR="000B0583">
                  <w:rPr>
                    <w:noProof/>
                    <w:webHidden/>
                  </w:rPr>
                </w:r>
                <w:r w:rsidR="000B0583">
                  <w:rPr>
                    <w:noProof/>
                    <w:webHidden/>
                  </w:rPr>
                  <w:fldChar w:fldCharType="separate"/>
                </w:r>
                <w:r w:rsidR="007D633B">
                  <w:rPr>
                    <w:noProof/>
                    <w:webHidden/>
                  </w:rPr>
                  <w:t>37</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11"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_Toc511568911 \h </w:instrText>
                </w:r>
                <w:r w:rsidR="000B0583">
                  <w:rPr>
                    <w:noProof/>
                    <w:webHidden/>
                  </w:rPr>
                </w:r>
                <w:r w:rsidR="000B0583">
                  <w:rPr>
                    <w:noProof/>
                    <w:webHidden/>
                  </w:rPr>
                  <w:fldChar w:fldCharType="separate"/>
                </w:r>
                <w:r w:rsidR="007D633B">
                  <w:rPr>
                    <w:noProof/>
                    <w:webHidden/>
                  </w:rPr>
                  <w:t>37</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12"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_Toc511568912 \h </w:instrText>
                </w:r>
                <w:r w:rsidR="000B0583">
                  <w:rPr>
                    <w:noProof/>
                    <w:webHidden/>
                  </w:rPr>
                </w:r>
                <w:r w:rsidR="000B0583">
                  <w:rPr>
                    <w:noProof/>
                    <w:webHidden/>
                  </w:rPr>
                  <w:fldChar w:fldCharType="separate"/>
                </w:r>
                <w:r w:rsidR="007D633B">
                  <w:rPr>
                    <w:noProof/>
                    <w:webHidden/>
                  </w:rPr>
                  <w:t>38</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13"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14" w:history="1">
                <w:r w:rsidR="000B0583" w:rsidRPr="00080858">
                  <w:rPr>
                    <w:rStyle w:val="af1"/>
                    <w:noProof/>
                  </w:rPr>
                  <w:t>5</w:t>
                </w:r>
                <w:r w:rsidR="000B0583" w:rsidRPr="00080858">
                  <w:rPr>
                    <w:rStyle w:val="af1"/>
                    <w:noProof/>
                    <w:lang w:val="ru-RU"/>
                  </w:rPr>
                  <w:t xml:space="preserve"> Линейный криптоанализ</w:t>
                </w:r>
                <w:r w:rsidR="000B0583">
                  <w:rPr>
                    <w:noProof/>
                    <w:webHidden/>
                  </w:rPr>
                  <w:tab/>
                </w:r>
                <w:r w:rsidR="000B0583">
                  <w:rPr>
                    <w:noProof/>
                    <w:webHidden/>
                  </w:rPr>
                  <w:fldChar w:fldCharType="begin"/>
                </w:r>
                <w:r w:rsidR="000B0583">
                  <w:rPr>
                    <w:noProof/>
                    <w:webHidden/>
                  </w:rPr>
                  <w:instrText xml:space="preserve"> PAGEREF _Toc511568914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15"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_Toc511568915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916" w:history="1">
                <w:r w:rsidR="000B0583" w:rsidRPr="00080858">
                  <w:rPr>
                    <w:rStyle w:val="af1"/>
                    <w:noProof/>
                    <w:lang w:bidi="ru-RU"/>
                  </w:rPr>
                  <w:t>1 Оценка надёжности шифров</w:t>
                </w:r>
                <w:r w:rsidR="000B0583">
                  <w:rPr>
                    <w:noProof/>
                    <w:webHidden/>
                  </w:rPr>
                  <w:tab/>
                </w:r>
                <w:r w:rsidR="000B0583">
                  <w:rPr>
                    <w:noProof/>
                    <w:webHidden/>
                  </w:rPr>
                  <w:fldChar w:fldCharType="begin"/>
                </w:r>
                <w:r w:rsidR="000B0583">
                  <w:rPr>
                    <w:noProof/>
                    <w:webHidden/>
                  </w:rPr>
                  <w:instrText xml:space="preserve"> PAGEREF _Toc511568916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17"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18"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19"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_Toc511568919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20" w:history="1">
                <w:r w:rsidR="000B0583" w:rsidRPr="00080858">
                  <w:rPr>
                    <w:rStyle w:val="af1"/>
                    <w:noProof/>
                  </w:rPr>
                  <w:t>6 Асимметричные шифры. Часть 1</w:t>
                </w:r>
                <w:r w:rsidR="000B0583">
                  <w:rPr>
                    <w:noProof/>
                    <w:webHidden/>
                  </w:rPr>
                  <w:tab/>
                </w:r>
                <w:r w:rsidR="000B0583">
                  <w:rPr>
                    <w:noProof/>
                    <w:webHidden/>
                  </w:rPr>
                  <w:fldChar w:fldCharType="begin"/>
                </w:r>
                <w:r w:rsidR="000B0583">
                  <w:rPr>
                    <w:noProof/>
                    <w:webHidden/>
                  </w:rPr>
                  <w:instrText xml:space="preserve"> PAGEREF _Toc511568920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21"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_Toc511568921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22"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_Toc511568922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23"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_Toc511568923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24"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_Toc511568924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25" w:history="1">
                <w:r w:rsidR="000B0583" w:rsidRPr="00080858">
                  <w:rPr>
                    <w:rStyle w:val="af1"/>
                    <w:noProof/>
                  </w:rPr>
                  <w:t>7 Асимметричные шифры. Часть 2</w:t>
                </w:r>
                <w:r w:rsidR="000B0583">
                  <w:rPr>
                    <w:noProof/>
                    <w:webHidden/>
                  </w:rPr>
                  <w:tab/>
                </w:r>
                <w:r w:rsidR="000B0583">
                  <w:rPr>
                    <w:noProof/>
                    <w:webHidden/>
                  </w:rPr>
                  <w:fldChar w:fldCharType="begin"/>
                </w:r>
                <w:r w:rsidR="000B0583">
                  <w:rPr>
                    <w:noProof/>
                    <w:webHidden/>
                  </w:rPr>
                  <w:instrText xml:space="preserve"> PAGEREF _Toc511568925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26"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927" w:history="1">
                <w:r w:rsidR="000B0583" w:rsidRPr="00080858">
                  <w:rPr>
                    <w:rStyle w:val="af1"/>
                    <w:noProof/>
                    <w:lang w:bidi="ru-RU"/>
                  </w:rPr>
                  <w:t>1 Криптографические протоколы</w:t>
                </w:r>
                <w:r w:rsidR="000B0583">
                  <w:rPr>
                    <w:noProof/>
                    <w:webHidden/>
                  </w:rPr>
                  <w:tab/>
                </w:r>
                <w:r w:rsidR="000B0583">
                  <w:rPr>
                    <w:noProof/>
                    <w:webHidden/>
                  </w:rPr>
                  <w:fldChar w:fldCharType="begin"/>
                </w:r>
                <w:r w:rsidR="000B0583">
                  <w:rPr>
                    <w:noProof/>
                    <w:webHidden/>
                  </w:rPr>
                  <w:instrText xml:space="preserve"> PAGEREF _Toc511568927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33"/>
                <w:tabs>
                  <w:tab w:val="right" w:leader="dot" w:pos="9345"/>
                </w:tabs>
                <w:rPr>
                  <w:rFonts w:asciiTheme="minorHAnsi" w:eastAsiaTheme="minorEastAsia" w:hAnsiTheme="minorHAnsi"/>
                  <w:noProof/>
                  <w:color w:val="auto"/>
                  <w:sz w:val="22"/>
                  <w:lang w:val="ru-RU" w:eastAsia="ru-RU"/>
                </w:rPr>
              </w:pPr>
              <w:hyperlink w:anchor="_Toc511568928" w:history="1">
                <w:r w:rsidR="000B0583" w:rsidRPr="00080858">
                  <w:rPr>
                    <w:rStyle w:val="af1"/>
                    <w:noProof/>
                  </w:rPr>
                  <w:t>2</w:t>
                </w:r>
                <w:r w:rsidR="000B0583">
                  <w:rPr>
                    <w:noProof/>
                    <w:webHidden/>
                  </w:rPr>
                  <w:tab/>
                </w:r>
                <w:r w:rsidR="000B0583">
                  <w:rPr>
                    <w:noProof/>
                    <w:webHidden/>
                  </w:rPr>
                  <w:fldChar w:fldCharType="begin"/>
                </w:r>
                <w:r w:rsidR="000B0583">
                  <w:rPr>
                    <w:noProof/>
                    <w:webHidden/>
                  </w:rPr>
                  <w:instrText xml:space="preserve"> PAGEREF _Toc511568928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29"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_Toc511568929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30"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_Toc511568930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31"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_Toc511568931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32" w:history="1">
                <w:r w:rsidR="000B0583" w:rsidRPr="00080858">
                  <w:rPr>
                    <w:rStyle w:val="af1"/>
                    <w:noProof/>
                  </w:rPr>
                  <w:t>8 Электронно-цифровая подпись</w:t>
                </w:r>
                <w:r w:rsidR="000B0583">
                  <w:rPr>
                    <w:noProof/>
                    <w:webHidden/>
                  </w:rPr>
                  <w:tab/>
                </w:r>
                <w:r w:rsidR="000B0583">
                  <w:rPr>
                    <w:noProof/>
                    <w:webHidden/>
                  </w:rPr>
                  <w:fldChar w:fldCharType="begin"/>
                </w:r>
                <w:r w:rsidR="000B0583">
                  <w:rPr>
                    <w:noProof/>
                    <w:webHidden/>
                  </w:rPr>
                  <w:instrText xml:space="preserve"> PAGEREF _Toc511568932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33"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_Toc511568933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3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_Toc511568934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35"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23"/>
                <w:tabs>
                  <w:tab w:val="right" w:leader="dot" w:pos="9345"/>
                </w:tabs>
                <w:rPr>
                  <w:rFonts w:asciiTheme="minorHAnsi" w:eastAsiaTheme="minorEastAsia" w:hAnsiTheme="minorHAnsi"/>
                  <w:noProof/>
                  <w:color w:val="auto"/>
                  <w:sz w:val="22"/>
                  <w:lang w:val="ru-RU" w:eastAsia="ru-RU"/>
                </w:rPr>
              </w:pPr>
              <w:hyperlink w:anchor="_Toc511568936"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37" w:history="1">
                <w:r w:rsidR="000B0583" w:rsidRPr="00080858">
                  <w:rPr>
                    <w:rStyle w:val="af1"/>
                    <w:noProof/>
                    <w:lang w:val="ru-RU"/>
                  </w:rPr>
                  <w:t>Перелік використаних джерел</w:t>
                </w:r>
                <w:r w:rsidR="000B0583">
                  <w:rPr>
                    <w:noProof/>
                    <w:webHidden/>
                  </w:rPr>
                  <w:tab/>
                </w:r>
                <w:r w:rsidR="000B0583">
                  <w:rPr>
                    <w:noProof/>
                    <w:webHidden/>
                  </w:rPr>
                  <w:fldChar w:fldCharType="begin"/>
                </w:r>
                <w:r w:rsidR="000B0583">
                  <w:rPr>
                    <w:noProof/>
                    <w:webHidden/>
                  </w:rPr>
                  <w:instrText xml:space="preserve"> PAGEREF _Toc511568937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3B652D">
              <w:pPr>
                <w:pStyle w:val="11"/>
                <w:rPr>
                  <w:rFonts w:asciiTheme="minorHAnsi" w:eastAsiaTheme="minorEastAsia" w:hAnsiTheme="minorHAnsi"/>
                  <w:b w:val="0"/>
                  <w:noProof/>
                  <w:color w:val="auto"/>
                  <w:sz w:val="22"/>
                  <w:lang w:val="ru-RU" w:eastAsia="ru-RU"/>
                </w:rPr>
              </w:pPr>
              <w:hyperlink w:anchor="_Toc511568938" w:history="1">
                <w:r w:rsidR="000B0583" w:rsidRPr="00080858">
                  <w:rPr>
                    <w:rStyle w:val="af1"/>
                    <w:noProof/>
                  </w:rPr>
                  <w:t>Додаток Б</w:t>
                </w:r>
                <w:r w:rsidR="000B0583">
                  <w:rPr>
                    <w:noProof/>
                    <w:webHidden/>
                  </w:rPr>
                  <w:tab/>
                </w:r>
                <w:r w:rsidR="000B0583">
                  <w:rPr>
                    <w:noProof/>
                    <w:webHidden/>
                  </w:rPr>
                  <w:fldChar w:fldCharType="begin"/>
                </w:r>
                <w:r w:rsidR="000B0583">
                  <w:rPr>
                    <w:noProof/>
                    <w:webHidden/>
                  </w:rPr>
                  <w:instrText xml:space="preserve"> PAGEREF _Toc511568938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lastRenderedPageBreak/>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lastRenderedPageBreak/>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xml:space="preserve">— тот из двух ключей асимметричной системы, который хранится в секрете. Криптоанализ — наука, изучающая </w:t>
      </w:r>
      <w:r>
        <w:lastRenderedPageBreak/>
        <w:t>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lastRenderedPageBreak/>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68887"/>
      <w:bookmarkStart w:id="4" w:name="bookmark7"/>
      <w:bookmarkStart w:id="5" w:name="bookmark6"/>
      <w:r>
        <w:lastRenderedPageBreak/>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68888"/>
      <w:r>
        <w:rPr>
          <w:lang w:val="ru-RU"/>
        </w:rPr>
        <w:lastRenderedPageBreak/>
        <w:t>Методы защиты информации</w:t>
      </w:r>
      <w:bookmarkEnd w:id="4"/>
      <w:bookmarkEnd w:id="5"/>
      <w:bookmarkEnd w:id="7"/>
    </w:p>
    <w:p w:rsidR="009A17E9" w:rsidRDefault="003B652D" w:rsidP="009A17E9">
      <w:pPr>
        <w:pStyle w:val="a4"/>
      </w:pPr>
      <w:sdt>
        <w:sdtPr>
          <w:tag w:val="TopicWork"/>
          <w:id w:val="-599337545"/>
          <w:placeholder>
            <w:docPart w:val="3BA0BEE2F8F54661BB424805581331E0"/>
          </w:placeholder>
        </w:sdt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Content>
          <w:r w:rsidR="009212B7">
            <w:t>Методы защиты информации. Классификация криптосистем</w:t>
          </w:r>
        </w:sdtContent>
      </w:sdt>
      <w:r w:rsidR="009A17E9">
        <w:t>.</w:t>
      </w:r>
    </w:p>
    <w:p w:rsidR="009A17E9" w:rsidRDefault="003B652D" w:rsidP="009A17E9">
      <w:pPr>
        <w:pStyle w:val="a4"/>
      </w:pPr>
      <w:sdt>
        <w:sdtPr>
          <w:tag w:val="PurposeWork"/>
          <w:id w:val="-119613049"/>
          <w:placeholder>
            <w:docPart w:val="8822FFC141144D7C9998C6B1D1045D40"/>
          </w:placeholder>
        </w:sdt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68889"/>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Content>
        <w:sdt>
          <w:sdtPr>
            <w:rPr>
              <w:noProof/>
              <w:lang w:eastAsia="ru-RU"/>
            </w:rPr>
            <w:id w:val="-1913762489"/>
            <w:picture/>
          </w:sdtPr>
          <w:sdtContent>
            <w:p w:rsidR="009A17E9" w:rsidRDefault="009A17E9" w:rsidP="009A17E9">
              <w:pPr>
                <w:pStyle w:val="af2"/>
              </w:pPr>
              <w:r>
                <w:rPr>
                  <w:noProof/>
                  <w:lang w:eastAsia="ru-RU"/>
                </w:rPr>
                <w:drawing>
                  <wp:inline distT="0" distB="0" distL="0" distR="0" wp14:anchorId="0CA08C11" wp14:editId="062A2DF0">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3B652D" w:rsidP="009A17E9">
          <w:pPr>
            <w:pStyle w:val="af3"/>
          </w:pPr>
          <w:sdt>
            <w:sdtPr>
              <w:alias w:val="Идентификатор"/>
              <w:tag w:val="pic_toc"/>
              <w:id w:val="-232087607"/>
              <w:placeholder>
                <w:docPart w:val="87C237493069462FA908C00BB200A72E"/>
              </w:placeholder>
            </w:sdtPr>
            <w:sdtContent>
              <w:r w:rsidR="009A17E9">
                <w:t xml:space="preserve">Рисунок </w:t>
              </w:r>
              <w:fldSimple w:instr=" STYLEREF 1 \s ">
                <w:r w:rsidR="00CF3AD4">
                  <w:rPr>
                    <w:noProof/>
                  </w:rPr>
                  <w:t>1</w:t>
                </w:r>
              </w:fldSimple>
              <w:r w:rsidR="009A17E9">
                <w:t>.</w:t>
              </w:r>
              <w:fldSimple w:instr=" SEQ Рисунок \* ARABIC \s 1 ">
                <w:r w:rsidR="00CF3AD4">
                  <w:rPr>
                    <w:noProof/>
                  </w:rPr>
                  <w:t>1</w:t>
                </w:r>
              </w:fldSimple>
              <w:bookmarkEnd w:id="9"/>
            </w:sdtContent>
          </w:sdt>
          <w:r w:rsidR="009A17E9">
            <w:t xml:space="preserve"> – </w:t>
          </w:r>
          <w:sdt>
            <w:sdtPr>
              <w:alias w:val="Название"/>
              <w:tag w:val="Pic_Name"/>
              <w:id w:val="1385759061"/>
              <w:placeholder>
                <w:docPart w:val="87C237493069462FA908C00BB200A72E"/>
              </w:placeholder>
            </w:sdt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68890"/>
      <w:r>
        <w:lastRenderedPageBreak/>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fldSimple w:instr=" STYLEREF 1 \s ">
              <w:r w:rsidR="00CF3AD4">
                <w:rPr>
                  <w:noProof/>
                </w:rPr>
                <w:t>1</w:t>
              </w:r>
            </w:fldSimple>
            <w:r w:rsidR="00767919">
              <w:t>.</w:t>
            </w:r>
            <w:fldSimple w:instr=" SEQ Таблиця \* ARABIC \s 1 ">
              <w:r w:rsidR="00CF3AD4">
                <w:rPr>
                  <w:noProof/>
                </w:rPr>
                <w:t>1</w:t>
              </w:r>
            </w:fldSimple>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fldSimple w:instr=" STYLEREF 1 \s ">
        <w:r w:rsidR="00CF3AD4">
          <w:rPr>
            <w:noProof/>
          </w:rPr>
          <w:t>1</w:t>
        </w:r>
      </w:fldSimple>
      <w:r w:rsidR="00767919">
        <w:t>.</w:t>
      </w:r>
      <w:fldSimple w:instr=" SEQ Таблиця \* ARABIC \s 1 ">
        <w:r w:rsidR="00CF3AD4">
          <w:rPr>
            <w:noProof/>
          </w:rPr>
          <w:t>2</w:t>
        </w:r>
      </w:fldSimple>
      <w:r>
        <w:t xml:space="preserve"> – </w:t>
      </w:r>
      <w:sdt>
        <w:sdtPr>
          <w:id w:val="2048408567"/>
          <w:placeholder>
            <w:docPart w:val="EA4EF88A19874D6382A8F2B05DEF35B2"/>
          </w:placeholder>
        </w:sdt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lastRenderedPageBreak/>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fldSimple w:instr=" STYLEREF 1 \s ">
              <w:r w:rsidR="00CF3AD4">
                <w:rPr>
                  <w:noProof/>
                </w:rPr>
                <w:t>1</w:t>
              </w:r>
            </w:fldSimple>
            <w:r w:rsidR="00767919">
              <w:t>.</w:t>
            </w:r>
            <w:fldSimple w:instr=" SEQ Таблиця \* ARABIC \s 1 ">
              <w:r w:rsidR="00CF3AD4">
                <w:rPr>
                  <w:noProof/>
                </w:rPr>
                <w:t>3</w:t>
              </w:r>
            </w:fldSimple>
            <w:r>
              <w:t xml:space="preserve"> – </w:t>
            </w:r>
            <w:sdt>
              <w:sdtPr>
                <w:id w:val="-1836069639"/>
                <w:placeholder>
                  <w:docPart w:val="D4392BD11C3746FF8DA13B13C82CEF17"/>
                </w:placeholder>
              </w:sdt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lastRenderedPageBreak/>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fldSimple w:instr=" STYLEREF 1 \s ">
        <w:r w:rsidR="00CF3AD4">
          <w:rPr>
            <w:noProof/>
          </w:rPr>
          <w:t>1</w:t>
        </w:r>
      </w:fldSimple>
      <w:r w:rsidR="00767919">
        <w:t>.</w:t>
      </w:r>
      <w:fldSimple w:instr=" SEQ Таблиця \* ARABIC \s 1 ">
        <w:r w:rsidR="00CF3AD4">
          <w:rPr>
            <w:noProof/>
          </w:rPr>
          <w:t>4</w:t>
        </w:r>
      </w:fldSimple>
      <w:r>
        <w:t xml:space="preserve"> – </w:t>
      </w:r>
      <w:sdt>
        <w:sdtPr>
          <w:id w:val="1906870286"/>
          <w:placeholder>
            <w:docPart w:val="B5EFED538EF54DA093412ADDBE5BC024"/>
          </w:placeholder>
        </w:sdt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fldSimple w:instr=" STYLEREF 1 \s ">
        <w:r w:rsidR="00CF3AD4">
          <w:rPr>
            <w:noProof/>
          </w:rPr>
          <w:t>1</w:t>
        </w:r>
      </w:fldSimple>
      <w:r w:rsidR="00767919">
        <w:t>.</w:t>
      </w:r>
      <w:fldSimple w:instr=" SEQ Таблиця \* ARABIC \s 1 ">
        <w:r w:rsidR="00CF3AD4">
          <w:rPr>
            <w:noProof/>
          </w:rPr>
          <w:t>5</w:t>
        </w:r>
      </w:fldSimple>
      <w:r>
        <w:t xml:space="preserve"> – </w:t>
      </w:r>
      <w:sdt>
        <w:sdtPr>
          <w:id w:val="-422102645"/>
          <w:placeholder>
            <w:docPart w:val="D696CED8050C48259F7E358471DC4622"/>
          </w:placeholder>
        </w:sdt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sidR="00CF3AD4" w:rsidRPr="00CF3AD4">
        <w:rPr>
          <w:position w:val="-6"/>
        </w:rPr>
        <w:object w:dxaOrig="10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5pt" o:ole="">
            <v:imagedata r:id="rId9" o:title=""/>
          </v:shape>
          <o:OLEObject Type="Embed" ProgID="Equation.DSMT4" ShapeID="_x0000_i1025" DrawAspect="Content" ObjectID="_1585341187"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bookmarkStart w:id="11" w:name="MTBlankEqn"/>
      <w:r w:rsidR="00CF3AD4" w:rsidRPr="00CF3AD4">
        <w:rPr>
          <w:position w:val="-6"/>
        </w:rPr>
        <w:object w:dxaOrig="1400" w:dyaOrig="300">
          <v:shape id="_x0000_i1026" type="#_x0000_t75" style="width:69.75pt;height:15pt" o:ole="">
            <v:imagedata r:id="rId11" o:title=""/>
          </v:shape>
          <o:OLEObject Type="Embed" ProgID="Equation.DSMT4" ShapeID="_x0000_i1026" DrawAspect="Content" ObjectID="_1585341188" r:id="rId12"/>
        </w:object>
      </w:r>
      <w:bookmarkEnd w:id="11"/>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CF3AD4" w:rsidRPr="00CF3AD4">
        <w:rPr>
          <w:position w:val="-6"/>
        </w:rPr>
        <w:object w:dxaOrig="1939" w:dyaOrig="300">
          <v:shape id="_x0000_i1027" type="#_x0000_t75" style="width:97.5pt;height:15pt" o:ole="">
            <v:imagedata r:id="rId13" o:title=""/>
          </v:shape>
          <o:OLEObject Type="Embed" ProgID="Equation.DSMT4" ShapeID="_x0000_i1027" DrawAspect="Content" ObjectID="_1585341189" r:id="rId14"/>
        </w:object>
      </w:r>
      <w:r>
        <w:rPr>
          <w:lang w:val="en-US"/>
        </w:rPr>
        <w:t>.</w:t>
      </w:r>
    </w:p>
    <w:p w:rsidR="009A17E9" w:rsidRDefault="009A17E9" w:rsidP="003504C5">
      <w:pPr>
        <w:pStyle w:val="30"/>
        <w:divId w:val="384833915"/>
        <w:rPr>
          <w:rFonts w:eastAsiaTheme="minorEastAsia"/>
          <w:lang w:val="en-US"/>
        </w:rPr>
      </w:pPr>
      <w:bookmarkStart w:id="12" w:name="_Toc511568891"/>
      <w:r>
        <w:rPr>
          <w:rFonts w:eastAsiaTheme="minorEastAsia"/>
          <w:lang w:val="en-US"/>
        </w:rPr>
        <w:t>Шифры простой замены</w:t>
      </w:r>
      <w:bookmarkEnd w:id="12"/>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w:t>
      </w:r>
      <w:r>
        <w:lastRenderedPageBreak/>
        <w:t xml:space="preserve">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3" w:name="_Toc511568892"/>
      <w:r>
        <w:t>Шифры сложной замены</w:t>
      </w:r>
      <w:bookmarkEnd w:id="13"/>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4" w:name="_Toc511568893"/>
      <w:r>
        <w:lastRenderedPageBreak/>
        <w:t>Гаммирование</w:t>
      </w:r>
      <w:bookmarkEnd w:id="14"/>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CF3AD4" w:rsidRPr="00CF3AD4">
        <w:rPr>
          <w:position w:val="-14"/>
        </w:rPr>
        <w:object w:dxaOrig="680" w:dyaOrig="440">
          <v:shape id="_x0000_i1028" type="#_x0000_t75" style="width:33.75pt;height:22.5pt" o:ole="">
            <v:imagedata r:id="rId15" o:title=""/>
          </v:shape>
          <o:OLEObject Type="Embed" ProgID="Equation.DSMT4" ShapeID="_x0000_i1028" DrawAspect="Content" ObjectID="_1585341190" r:id="rId16"/>
        </w:object>
      </w:r>
      <w:r>
        <w:t xml:space="preserve">одинаковой длины (по 64 бита). Гамма шифра вырабатывается в виде последовательности блоков </w:t>
      </w:r>
      <w:r w:rsidR="00CF3AD4" w:rsidRPr="00CF3AD4">
        <w:rPr>
          <w:position w:val="-14"/>
        </w:rPr>
        <w:object w:dxaOrig="700" w:dyaOrig="440">
          <v:shape id="_x0000_i1029" type="#_x0000_t75" style="width:34.5pt;height:22.5pt" o:ole="">
            <v:imagedata r:id="rId17" o:title=""/>
          </v:shape>
          <o:OLEObject Type="Embed" ProgID="Equation.DSMT4" ShapeID="_x0000_i1029" DrawAspect="Content" ObjectID="_1585341191" r:id="rId18"/>
        </w:object>
      </w:r>
      <w:r>
        <w:t xml:space="preserve">аналогичной длины </w:t>
      </w:r>
      <w:r w:rsidR="00CF3AD4" w:rsidRPr="00CF3AD4">
        <w:rPr>
          <w:position w:val="-14"/>
        </w:rPr>
        <w:object w:dxaOrig="2299" w:dyaOrig="440">
          <v:shape id="_x0000_i1030" type="#_x0000_t75" style="width:114.75pt;height:22.5pt" o:ole="">
            <v:imagedata r:id="rId19" o:title=""/>
          </v:shape>
          <o:OLEObject Type="Embed" ProgID="Equation.DSMT4" ShapeID="_x0000_i1030" DrawAspect="Content" ObjectID="_1585341192" r:id="rId20"/>
        </w:object>
      </w:r>
      <w:r>
        <w:t xml:space="preserve"> , </w:t>
      </w:r>
      <w:r w:rsidR="00CF3AD4" w:rsidRPr="00CF3AD4">
        <w:rPr>
          <w:position w:val="-8"/>
        </w:rPr>
        <w:object w:dxaOrig="279" w:dyaOrig="300">
          <v:shape id="_x0000_i1031" type="#_x0000_t75" style="width:14.25pt;height:15pt" o:ole="">
            <v:imagedata r:id="rId21" o:title=""/>
          </v:shape>
          <o:OLEObject Type="Embed" ProgID="Equation.DSMT4" ShapeID="_x0000_i1031" DrawAspect="Content" ObjectID="_1585341193" r:id="rId22"/>
        </w:object>
      </w:r>
      <w:r>
        <w:t xml:space="preserve"> где  - </w:t>
      </w:r>
      <w:r>
        <w:rPr>
          <w:rFonts w:cs="Times New Roman"/>
        </w:rPr>
        <w:t>побитовое</w:t>
      </w:r>
      <w:r>
        <w:t xml:space="preserve"> </w:t>
      </w:r>
      <w:r>
        <w:rPr>
          <w:rFonts w:cs="Times New Roman"/>
        </w:rPr>
        <w:t>сложение</w:t>
      </w:r>
      <w:r>
        <w:t>,</w:t>
      </w:r>
      <w:r w:rsidR="00CF3AD4" w:rsidRPr="00025957">
        <w:rPr>
          <w:position w:val="-4"/>
        </w:rPr>
        <w:object w:dxaOrig="1260" w:dyaOrig="279">
          <v:shape id="_x0000_i1032" type="#_x0000_t75" style="width:63pt;height:14.25pt" o:ole="">
            <v:imagedata r:id="rId23" o:title=""/>
          </v:shape>
          <o:OLEObject Type="Embed" ProgID="Equation.DSMT4" ShapeID="_x0000_i1032" DrawAspect="Content" ObjectID="_1585341194"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CF3AD4" w:rsidRPr="00CF3AD4">
        <w:rPr>
          <w:position w:val="-18"/>
        </w:rPr>
        <w:object w:dxaOrig="2580" w:dyaOrig="480">
          <v:shape id="_x0000_i1033" type="#_x0000_t75" style="width:129pt;height:24pt" o:ole="">
            <v:imagedata r:id="rId25" o:title=""/>
          </v:shape>
          <o:OLEObject Type="Embed" ProgID="Equation.DSMT4" ShapeID="_x0000_i1033" DrawAspect="Content" ObjectID="_1585341195"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3B652D">
      <w:pPr>
        <w:pStyle w:val="af8"/>
        <w:divId w:val="384833915"/>
      </w:pPr>
      <w:sdt>
        <w:sdtPr>
          <w:id w:val="-1989929079"/>
          <w:lock w:val="contentLocked"/>
          <w:placeholder>
            <w:docPart w:val="1055D7EB2BE54960A58AA94208DDE7A7"/>
          </w:placeholder>
          <w:group/>
        </w:sdtPr>
        <w:sdtContent>
          <w:r w:rsidR="009A17E9">
            <w:t xml:space="preserve">Таблиця </w:t>
          </w:r>
          <w:fldSimple w:instr=" STYLEREF 1 \s ">
            <w:r w:rsidR="00CF3AD4">
              <w:rPr>
                <w:noProof/>
              </w:rPr>
              <w:t>1</w:t>
            </w:r>
          </w:fldSimple>
          <w:r w:rsidR="00767919">
            <w:t>.</w:t>
          </w:r>
          <w:fldSimple w:instr=" SEQ Таблиця \* ARABIC \s 1 ">
            <w:r w:rsidR="00CF3AD4">
              <w:rPr>
                <w:noProof/>
              </w:rPr>
              <w:t>6</w:t>
            </w:r>
          </w:fldSimple>
          <w:r w:rsidR="009A17E9">
            <w:t xml:space="preserve"> – </w:t>
          </w:r>
          <w:sdt>
            <w:sdtPr>
              <w:alias w:val="Название"/>
              <w:tag w:val="Название"/>
              <w:id w:val="313763872"/>
              <w:placeholder>
                <w:docPart w:val="854B1E0449734EEF830386ACEEB6895D"/>
              </w:placeholder>
            </w:sdt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CF3AD4" w:rsidRPr="00CF3AD4">
        <w:rPr>
          <w:position w:val="-16"/>
        </w:rPr>
        <w:object w:dxaOrig="4200" w:dyaOrig="460">
          <v:shape id="_x0000_i1034" type="#_x0000_t75" style="width:209.25pt;height:23.25pt" o:ole="">
            <v:imagedata r:id="rId27" o:title=""/>
          </v:shape>
          <o:OLEObject Type="Embed" ProgID="Equation.DSMT4" ShapeID="_x0000_i1034" DrawAspect="Content" ObjectID="_1585341196"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F3AD4">
          <w:rPr>
            <w:noProof/>
          </w:rPr>
          <w:instrText>0</w:instrText>
        </w:r>
      </w:fldSimple>
      <w:r>
        <w:instrText>.</w:instrText>
      </w:r>
      <w:fldSimple w:instr=" SEQ MTEqn \c \* Arabic \* MERGEFORMAT ">
        <w:r w:rsidR="00CF3AD4">
          <w:rPr>
            <w:noProof/>
          </w:rPr>
          <w:instrText>1</w:instrText>
        </w:r>
      </w:fldSimple>
      <w:r>
        <w:instrText>)</w:instrText>
      </w:r>
      <w:r>
        <w:fldChar w:fldCharType="end"/>
      </w:r>
    </w:p>
    <w:p w:rsidR="009A17E9" w:rsidRDefault="009A17E9" w:rsidP="009A17E9">
      <w:pPr>
        <w:pStyle w:val="MTDisplayEquation0"/>
        <w:rPr>
          <w:lang w:val="ru-RU"/>
        </w:rPr>
      </w:pPr>
      <w:r>
        <w:rPr>
          <w:lang w:val="ru-RU"/>
        </w:rPr>
        <w:t xml:space="preserve">Исходное сообщение </w:t>
      </w:r>
      <w:r w:rsidR="00CF3AD4" w:rsidRPr="00CF3AD4">
        <w:rPr>
          <w:position w:val="-14"/>
        </w:rPr>
        <w:object w:dxaOrig="1860" w:dyaOrig="440">
          <v:shape id="_x0000_i1035" type="#_x0000_t75" style="width:93pt;height:22.5pt" o:ole="">
            <v:imagedata r:id="rId29" o:title=""/>
          </v:shape>
          <o:OLEObject Type="Embed" ProgID="Equation.DSMT4" ShapeID="_x0000_i1035" DrawAspect="Content" ObjectID="_1585341197" r:id="rId30"/>
        </w:object>
      </w:r>
      <w:r>
        <w:rPr>
          <w:lang w:val="ru-RU"/>
        </w:rPr>
        <w:t xml:space="preserve">ОТДУШКА. Для шифрования числового сообщения используется шифрующий отрезок последовательности А1, А2, ... подходящей длины, начинающийся с, </w:t>
      </w:r>
      <w:r w:rsidR="00CF3AD4" w:rsidRPr="00CF3AD4">
        <w:rPr>
          <w:position w:val="-14"/>
        </w:rPr>
        <w:object w:dxaOrig="1140" w:dyaOrig="440">
          <v:shape id="_x0000_i1036" type="#_x0000_t75" style="width:57pt;height:22.5pt" o:ole="">
            <v:imagedata r:id="rId31" o:title=""/>
          </v:shape>
          <o:OLEObject Type="Embed" ProgID="Equation.DSMT4" ShapeID="_x0000_i1036" DrawAspect="Content" ObjectID="_1585341198" r:id="rId32"/>
        </w:object>
      </w:r>
      <w:r>
        <w:rPr>
          <w:lang w:val="ru-RU"/>
        </w:rPr>
        <w:t xml:space="preserve">, </w:t>
      </w:r>
      <w:r w:rsidR="00CF3AD4" w:rsidRPr="00CF3AD4">
        <w:rPr>
          <w:position w:val="-14"/>
        </w:rPr>
        <w:object w:dxaOrig="1280" w:dyaOrig="440">
          <v:shape id="_x0000_i1037" type="#_x0000_t75" style="width:64.5pt;height:22.5pt" o:ole="">
            <v:imagedata r:id="rId33" o:title=""/>
          </v:shape>
          <o:OLEObject Type="Embed" ProgID="Equation.DSMT4" ShapeID="_x0000_i1037" DrawAspect="Content" ObjectID="_1585341199" r:id="rId34"/>
        </w:object>
      </w:r>
      <w:r>
        <w:rPr>
          <w:lang w:val="ru-RU"/>
        </w:rPr>
        <w:t xml:space="preserve">, </w:t>
      </w:r>
      <w:r w:rsidR="00CF3AD4" w:rsidRPr="00CF3AD4">
        <w:rPr>
          <w:position w:val="-14"/>
        </w:rPr>
        <w:object w:dxaOrig="1160" w:dyaOrig="440">
          <v:shape id="_x0000_i1038" type="#_x0000_t75" style="width:57.75pt;height:22.5pt" o:ole="">
            <v:imagedata r:id="rId35" o:title=""/>
          </v:shape>
          <o:OLEObject Type="Embed" ProgID="Equation.DSMT4" ShapeID="_x0000_i1038" DrawAspect="Content" ObjectID="_1585341200" r:id="rId36"/>
        </w:object>
      </w:r>
      <w:r>
        <w:rPr>
          <w:lang w:val="ru-RU"/>
        </w:rPr>
        <w:t xml:space="preserve">, </w:t>
      </w:r>
      <w:r w:rsidR="00CF3AD4" w:rsidRPr="00CF3AD4">
        <w:rPr>
          <w:position w:val="-14"/>
        </w:rPr>
        <w:object w:dxaOrig="1280" w:dyaOrig="440">
          <v:shape id="_x0000_i1039" type="#_x0000_t75" style="width:64.5pt;height:22.5pt" o:ole="">
            <v:imagedata r:id="rId37" o:title=""/>
          </v:shape>
          <o:OLEObject Type="Embed" ProgID="Equation.DSMT4" ShapeID="_x0000_i1039" DrawAspect="Content" ObjectID="_1585341201" r:id="rId38"/>
        </w:object>
      </w:r>
      <w:r>
        <w:rPr>
          <w:lang w:val="ru-RU"/>
        </w:rPr>
        <w:t xml:space="preserve">, </w:t>
      </w:r>
      <w:r w:rsidR="00CF3AD4" w:rsidRPr="00CF3AD4">
        <w:rPr>
          <w:position w:val="-14"/>
        </w:rPr>
        <w:object w:dxaOrig="1160" w:dyaOrig="440">
          <v:shape id="_x0000_i1040" type="#_x0000_t75" style="width:57.75pt;height:22.5pt" o:ole="">
            <v:imagedata r:id="rId39" o:title=""/>
          </v:shape>
          <o:OLEObject Type="Embed" ProgID="Equation.DSMT4" ShapeID="_x0000_i1040" DrawAspect="Content" ObjectID="_1585341202"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lastRenderedPageBreak/>
        <w:t>Помним, что в выбранном алфавите 30 символов.</w:t>
      </w:r>
    </w:p>
    <w:p w:rsidR="009A17E9" w:rsidRDefault="009A17E9" w:rsidP="003504C5">
      <w:pPr>
        <w:pStyle w:val="20"/>
      </w:pPr>
      <w:bookmarkStart w:id="15" w:name="_Toc511568894"/>
      <w:r>
        <w:t>Задания</w:t>
      </w:r>
      <w:bookmarkEnd w:id="15"/>
    </w:p>
    <w:p w:rsidR="009A17E9" w:rsidRDefault="009A17E9" w:rsidP="009A17E9">
      <w:pPr>
        <w:pStyle w:val="a5"/>
      </w:pPr>
      <w:r>
        <w:t>В соответствии с вашим вариантом из табл.</w:t>
      </w:r>
      <w:r w:rsidRPr="00F32C50">
        <w:rPr>
          <w:rStyle w:val="aff3"/>
        </w:rPr>
        <w:t xml:space="preserve"> </w:t>
      </w:r>
      <w:r>
        <w:fldChar w:fldCharType="begin"/>
      </w:r>
      <w:r>
        <w:instrText xml:space="preserve"> REF _Ref510866300 \h  \* MERGEFORMAT </w:instrText>
      </w:r>
      <w:r>
        <w:fldChar w:fldCharType="separate"/>
      </w:r>
      <w:r w:rsidR="00CF3AD4" w:rsidRPr="00F32C50">
        <w:rPr>
          <w:rStyle w:val="aff3"/>
        </w:rPr>
        <w:t xml:space="preserve">Таблиця </w:t>
      </w:r>
      <w:r w:rsidR="00CF3AD4">
        <w:rPr>
          <w:noProof/>
        </w:rPr>
        <w:t>1</w:t>
      </w:r>
      <w:r w:rsidR="00CF3AD4">
        <w:t>.</w:t>
      </w:r>
      <w:r w:rsidR="00CF3AD4">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6"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6"/>
    </w:p>
    <w:p w:rsidR="0041085A" w:rsidRDefault="0041085A" w:rsidP="0041085A">
      <w:pPr>
        <w:pStyle w:val="20"/>
      </w:pPr>
      <w:bookmarkStart w:id="17" w:name="_Toc511568895"/>
      <w:r>
        <w:t>Вопросы для самоконтроля</w:t>
      </w:r>
      <w:bookmarkEnd w:id="17"/>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8" w:name="_Ref510866300"/>
      <w:r w:rsidR="00352A8B" w:rsidRPr="00352A8B">
        <w:lastRenderedPageBreak/>
        <w:t xml:space="preserve">Таблиця </w:t>
      </w:r>
      <w:fldSimple w:instr=" STYLEREF 1 \s ">
        <w:r w:rsidR="00CF3AD4">
          <w:rPr>
            <w:noProof/>
          </w:rPr>
          <w:t>1</w:t>
        </w:r>
      </w:fldSimple>
      <w:r w:rsidR="00767919">
        <w:t>.</w:t>
      </w:r>
      <w:fldSimple w:instr=" SEQ Таблиця \* ARABIC \s 1 ">
        <w:r w:rsidR="00CF3AD4">
          <w:rPr>
            <w:noProof/>
          </w:rPr>
          <w:t>7</w:t>
        </w:r>
      </w:fldSimple>
      <w:bookmarkEnd w:id="18"/>
      <w:r w:rsidR="00352A8B" w:rsidRPr="00352A8B">
        <w:t xml:space="preserve"> – </w:t>
      </w:r>
      <w:sdt>
        <w:sdtPr>
          <w:id w:val="-1631090993"/>
          <w:placeholder>
            <w:docPart w:val="B313C1DDBD1D479AA8B8B1023C27A99C"/>
          </w:placeholder>
        </w:sdt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9" w:name="_Toc511568896"/>
      <w:r>
        <w:rPr>
          <w:lang w:val="ru-RU"/>
        </w:rPr>
        <w:lastRenderedPageBreak/>
        <w:t>Безопасности ш</w:t>
      </w:r>
      <w:r w:rsidR="009A17E9">
        <w:rPr>
          <w:lang w:val="ru-RU"/>
        </w:rPr>
        <w:t>ифров</w:t>
      </w:r>
      <w:r>
        <w:rPr>
          <w:lang w:val="ru-RU"/>
        </w:rPr>
        <w:t>. Частотная атака</w:t>
      </w:r>
      <w:bookmarkEnd w:id="19"/>
    </w:p>
    <w:p w:rsidR="009A17E9" w:rsidRDefault="003B652D" w:rsidP="009A17E9">
      <w:pPr>
        <w:pStyle w:val="a4"/>
      </w:pPr>
      <w:sdt>
        <w:sdtPr>
          <w:tag w:val="TopicWork"/>
          <w:id w:val="-1737387761"/>
          <w:placeholder>
            <w:docPart w:val="B54C6EA965F847FBBEB5B7BDF4D2E82A"/>
          </w:placeholder>
        </w:sdt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3B652D" w:rsidP="009A17E9">
      <w:pPr>
        <w:pStyle w:val="a4"/>
      </w:pPr>
      <w:sdt>
        <w:sdtPr>
          <w:tag w:val="PurposeWork"/>
          <w:id w:val="-30958246"/>
          <w:placeholder>
            <w:docPart w:val="AC76C63E1E974068980239A65E08FE9A"/>
          </w:placeholder>
        </w:sdt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20" w:name="_Toc511568897"/>
      <w:r>
        <w:t>Теоретические ведомости</w:t>
      </w:r>
      <w:bookmarkEnd w:id="20"/>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CF3AD4">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1B3107C9" wp14:editId="43047B51">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1" w:name="_Ref511510807"/>
    <w:p w:rsidR="00DA4533" w:rsidRDefault="003B652D" w:rsidP="009212B7">
      <w:pPr>
        <w:pStyle w:val="af3"/>
      </w:pPr>
      <w:sdt>
        <w:sdtPr>
          <w:alias w:val="Идентификатор"/>
          <w:tag w:val="pic_toc"/>
          <w:id w:val="1739668487"/>
          <w:placeholder>
            <w:docPart w:val="73E43CC90A2949E79732644186917ADC"/>
          </w:placeholder>
          <w15:color w:val="FF0000"/>
        </w:sdtPr>
        <w:sdtContent>
          <w:r w:rsidR="009212B7" w:rsidRPr="003F69FD">
            <w:t xml:space="preserve">Рисунок </w:t>
          </w:r>
          <w:fldSimple w:instr=" STYLEREF 1 \s ">
            <w:r w:rsidR="00CF3AD4">
              <w:rPr>
                <w:noProof/>
              </w:rPr>
              <w:t>2</w:t>
            </w:r>
          </w:fldSimple>
          <w:r w:rsidR="009212B7" w:rsidRPr="003F69FD">
            <w:t>.</w:t>
          </w:r>
          <w:fldSimple w:instr=" SEQ Рисунок \* ARABIC \s 1 ">
            <w:r w:rsidR="00CF3AD4">
              <w:rPr>
                <w:noProof/>
              </w:rPr>
              <w:t>1</w:t>
            </w:r>
          </w:fldSimple>
          <w:bookmarkEnd w:id="21"/>
        </w:sdtContent>
      </w:sdt>
      <w:r w:rsidR="009212B7" w:rsidRPr="003F69FD">
        <w:t xml:space="preserve"> –</w:t>
      </w:r>
      <w:sdt>
        <w:sdtPr>
          <w:alias w:val="Название"/>
          <w:tag w:val="Pic_Name"/>
          <w:id w:val="-1210949742"/>
          <w:placeholder>
            <w:docPart w:val="60E3FB1E94504E43B011E542CD87A320"/>
          </w:placeholder>
          <w15:color w:val="FF9900"/>
        </w:sdt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1DFBAF57" wp14:editId="5B825912">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2" w:name="_Ref510913301"/>
    <w:bookmarkStart w:id="23" w:name="_Ref510913294"/>
    <w:p w:rsidR="00DA4533" w:rsidRDefault="003B652D" w:rsidP="00DA4533">
      <w:pPr>
        <w:pStyle w:val="af3"/>
      </w:pPr>
      <w:sdt>
        <w:sdtPr>
          <w:alias w:val="Идентификатор"/>
          <w:tag w:val="pic_toc"/>
          <w:id w:val="-289752312"/>
          <w:placeholder>
            <w:docPart w:val="E7D4D7C3160846C483DB3C5296E1F5BD"/>
          </w:placeholder>
          <w15:color w:val="FF0000"/>
        </w:sdtPr>
        <w:sdtContent>
          <w:r w:rsidR="00DA4533" w:rsidRPr="003F69FD">
            <w:t xml:space="preserve">Рисунок </w:t>
          </w:r>
          <w:fldSimple w:instr=" STYLEREF 1 \s ">
            <w:r w:rsidR="00CF3AD4">
              <w:rPr>
                <w:noProof/>
              </w:rPr>
              <w:t>2</w:t>
            </w:r>
          </w:fldSimple>
          <w:r w:rsidR="00DA4533" w:rsidRPr="003F69FD">
            <w:t>.</w:t>
          </w:r>
          <w:fldSimple w:instr=" SEQ Рисунок \* ARABIC \s 1 ">
            <w:r w:rsidR="00CF3AD4">
              <w:rPr>
                <w:noProof/>
              </w:rPr>
              <w:t>2</w:t>
            </w:r>
          </w:fldSimple>
          <w:bookmarkEnd w:id="22"/>
        </w:sdtContent>
      </w:sdt>
      <w:r w:rsidR="00DA4533" w:rsidRPr="003F69FD">
        <w:t xml:space="preserve"> – </w:t>
      </w:r>
      <w:sdt>
        <w:sdtPr>
          <w:alias w:val="Название"/>
          <w:tag w:val="Pic_Name"/>
          <w:id w:val="2092270281"/>
          <w:placeholder>
            <w:docPart w:val="E7D4D7C3160846C483DB3C5296E1F5BD"/>
          </w:placeholder>
          <w15:color w:val="FF9900"/>
        </w:sdtPr>
        <w:sdtContent>
          <w:r w:rsidR="00DA4533">
            <w:t>Частотный анализ шифрованного текста</w:t>
          </w:r>
        </w:sdtContent>
      </w:sdt>
      <w:bookmarkEnd w:id="23"/>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CF3AD4" w:rsidRPr="00CF3AD4">
        <w:rPr>
          <w:rStyle w:val="aff3"/>
        </w:rPr>
        <w:t>Рисунок</w:t>
      </w:r>
      <w:r w:rsidR="00CF3AD4" w:rsidRPr="00CF3AD4">
        <w:rPr>
          <w:vanish/>
        </w:rPr>
        <w:t xml:space="preserve"> </w:t>
      </w:r>
      <w:r w:rsidR="00CF3AD4">
        <w:rPr>
          <w:noProof/>
        </w:rPr>
        <w:t>2</w:t>
      </w:r>
      <w:r w:rsidR="00CF3AD4" w:rsidRPr="003F69FD">
        <w:t>.</w:t>
      </w:r>
      <w:r w:rsidR="00CF3AD4">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w:t>
      </w:r>
      <w:r>
        <w:lastRenderedPageBreak/>
        <w:t xml:space="preserve">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Таким образом мы можем продолжить сравнение и получить график на рис.</w:t>
      </w:r>
      <w:r w:rsidRPr="00F32C50">
        <w:rPr>
          <w:rStyle w:val="aff3"/>
        </w:rPr>
        <w:t xml:space="preserve"> </w:t>
      </w:r>
      <w:r>
        <w:fldChar w:fldCharType="begin"/>
      </w:r>
      <w:r>
        <w:instrText xml:space="preserve"> REF _Ref510914013 \h  \* MERGEFORMAT </w:instrText>
      </w:r>
      <w:r>
        <w:fldChar w:fldCharType="separate"/>
      </w:r>
      <w:r w:rsidR="00CF3AD4" w:rsidRPr="00F32C50">
        <w:rPr>
          <w:rStyle w:val="aff3"/>
        </w:rPr>
        <w:t xml:space="preserve">Рисунок </w:t>
      </w:r>
      <w:r w:rsidR="00CF3AD4">
        <w:rPr>
          <w:noProof/>
        </w:rPr>
        <w:t>2</w:t>
      </w:r>
      <w:r w:rsidR="00CF3AD4" w:rsidRPr="003F69FD">
        <w:t>.</w:t>
      </w:r>
      <w:r w:rsidR="00CF3AD4">
        <w:rPr>
          <w:noProof/>
        </w:rPr>
        <w:t>3</w:t>
      </w:r>
      <w:r>
        <w:fldChar w:fldCharType="end"/>
      </w:r>
      <w:r>
        <w:t>.</w:t>
      </w:r>
    </w:p>
    <w:p w:rsidR="00DA4533" w:rsidRPr="00542826" w:rsidRDefault="00DA4533" w:rsidP="00DA4533">
      <w:pPr>
        <w:pStyle w:val="af2"/>
      </w:pPr>
      <w:r>
        <w:rPr>
          <w:noProof/>
          <w:lang w:eastAsia="ru-RU"/>
        </w:rPr>
        <w:drawing>
          <wp:inline distT="0" distB="0" distL="0" distR="0" wp14:anchorId="329FF7C8" wp14:editId="3DF1913E">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4" w:name="_Ref510914013"/>
    <w:p w:rsidR="00DA4533" w:rsidRDefault="003B652D" w:rsidP="00DA4533">
      <w:pPr>
        <w:pStyle w:val="af3"/>
      </w:pPr>
      <w:sdt>
        <w:sdtPr>
          <w:alias w:val="Идентификатор"/>
          <w:tag w:val="pic_toc"/>
          <w:id w:val="-1961095905"/>
          <w:placeholder>
            <w:docPart w:val="7C827CE764A84565BE872BBEEFF7A031"/>
          </w:placeholder>
          <w15:color w:val="FF0000"/>
        </w:sdtPr>
        <w:sdtContent>
          <w:r w:rsidR="00DA4533" w:rsidRPr="003F69FD">
            <w:t xml:space="preserve">Рисунок </w:t>
          </w:r>
          <w:fldSimple w:instr=" STYLEREF 1 \s ">
            <w:r w:rsidR="00CF3AD4">
              <w:rPr>
                <w:noProof/>
              </w:rPr>
              <w:t>2</w:t>
            </w:r>
          </w:fldSimple>
          <w:r w:rsidR="00DA4533" w:rsidRPr="003F69FD">
            <w:t>.</w:t>
          </w:r>
          <w:fldSimple w:instr=" SEQ Рисунок \* ARABIC \s 1 ">
            <w:r w:rsidR="00CF3AD4">
              <w:rPr>
                <w:noProof/>
              </w:rPr>
              <w:t>3</w:t>
            </w:r>
          </w:fldSimple>
          <w:bookmarkEnd w:id="24"/>
        </w:sdtContent>
      </w:sdt>
      <w:r w:rsidR="00DA4533" w:rsidRPr="003F69FD">
        <w:t xml:space="preserve"> – </w:t>
      </w:r>
      <w:sdt>
        <w:sdtPr>
          <w:alias w:val="Название"/>
          <w:tag w:val="Pic_Name"/>
          <w:id w:val="-1226682592"/>
          <w:placeholder>
            <w:docPart w:val="7C827CE764A84565BE872BBEEFF7A031"/>
          </w:placeholder>
          <w15:color w:val="FF9900"/>
        </w:sdt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5" w:name="_Toc511568898"/>
      <w:r>
        <w:lastRenderedPageBreak/>
        <w:t>Задания</w:t>
      </w:r>
      <w:bookmarkEnd w:id="25"/>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6" w:name="_Toc511568899"/>
      <w:r>
        <w:t>Ход работы</w:t>
      </w:r>
      <w:bookmarkEnd w:id="26"/>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CF3AD4" w:rsidRPr="00CF3AD4">
        <w:rPr>
          <w:rStyle w:val="aff3"/>
        </w:rPr>
        <w:t xml:space="preserve">Рисунок </w:t>
      </w:r>
      <w:r w:rsidR="00CF3AD4">
        <w:rPr>
          <w:noProof/>
        </w:rPr>
        <w:t>2</w:t>
      </w:r>
      <w:r w:rsidR="00CF3AD4" w:rsidRPr="003F69FD">
        <w:t>.</w:t>
      </w:r>
      <w:r w:rsidR="00CF3AD4">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775DCC57" wp14:editId="6475171F">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7B04E14A" wp14:editId="0543DCB5">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1776B2F2" wp14:editId="3FBBA151">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7" w:name="_Ref511511275"/>
    <w:p w:rsidR="004C267D" w:rsidRPr="00935C3F" w:rsidRDefault="003B652D" w:rsidP="004C267D">
      <w:pPr>
        <w:pStyle w:val="af3"/>
      </w:pPr>
      <w:sdt>
        <w:sdtPr>
          <w:alias w:val="Идентификатор"/>
          <w:tag w:val="pic_toc"/>
          <w:id w:val="-675337119"/>
          <w:placeholder>
            <w:docPart w:val="932D9BE1295C4F8B88166176A0AE48A0"/>
          </w:placeholder>
          <w15:color w:val="FF0000"/>
        </w:sdtPr>
        <w:sdtContent>
          <w:r w:rsidR="004C267D" w:rsidRPr="003F69FD">
            <w:t xml:space="preserve">Рисунок </w:t>
          </w:r>
          <w:fldSimple w:instr=" STYLEREF 1 \s ">
            <w:r w:rsidR="00CF3AD4">
              <w:rPr>
                <w:noProof/>
              </w:rPr>
              <w:t>2</w:t>
            </w:r>
          </w:fldSimple>
          <w:r w:rsidR="004C267D" w:rsidRPr="003F69FD">
            <w:t>.</w:t>
          </w:r>
          <w:fldSimple w:instr=" SEQ Рисунок \* ARABIC \s 1 ">
            <w:r w:rsidR="00CF3AD4">
              <w:rPr>
                <w:noProof/>
              </w:rPr>
              <w:t>4</w:t>
            </w:r>
          </w:fldSimple>
          <w:bookmarkEnd w:id="27"/>
        </w:sdtContent>
      </w:sdt>
      <w:r w:rsidR="004C267D" w:rsidRPr="003F69FD">
        <w:t xml:space="preserve"> – </w:t>
      </w:r>
      <w:sdt>
        <w:sdtPr>
          <w:alias w:val="Название"/>
          <w:tag w:val="Pic_Name"/>
          <w:id w:val="-573123945"/>
          <w:placeholder>
            <w:docPart w:val="932D9BE1295C4F8B88166176A0AE48A0"/>
          </w:placeholder>
          <w15:color w:val="FF9900"/>
        </w:sdt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lastRenderedPageBreak/>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1C286B22" wp14:editId="55A2AE7F">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8" w:name="_Ref511512347"/>
    <w:p w:rsidR="00781CC2" w:rsidRDefault="003B652D" w:rsidP="00E87DB3">
      <w:pPr>
        <w:pStyle w:val="af3"/>
      </w:pPr>
      <w:sdt>
        <w:sdtPr>
          <w:alias w:val="Идентификатор"/>
          <w:tag w:val="pic_toc"/>
          <w:id w:val="-476996198"/>
          <w:placeholder>
            <w:docPart w:val="3E49F21AAA5F4B35A985F22C076D3F09"/>
          </w:placeholder>
          <w15:color w:val="FF0000"/>
        </w:sdtPr>
        <w:sdtContent>
          <w:r w:rsidR="00E87DB3" w:rsidRPr="003F69FD">
            <w:t xml:space="preserve">Рисунок </w:t>
          </w:r>
          <w:fldSimple w:instr=" STYLEREF 1 \s ">
            <w:r w:rsidR="00CF3AD4">
              <w:rPr>
                <w:noProof/>
              </w:rPr>
              <w:t>2</w:t>
            </w:r>
          </w:fldSimple>
          <w:r w:rsidR="00E87DB3" w:rsidRPr="003F69FD">
            <w:t>.</w:t>
          </w:r>
          <w:fldSimple w:instr=" SEQ Рисунок \* ARABIC \s 1 ">
            <w:r w:rsidR="00CF3AD4">
              <w:rPr>
                <w:noProof/>
              </w:rPr>
              <w:t>5</w:t>
            </w:r>
          </w:fldSimple>
          <w:bookmarkEnd w:id="28"/>
        </w:sdtContent>
      </w:sdt>
      <w:r w:rsidR="00E87DB3" w:rsidRPr="003F69FD">
        <w:t xml:space="preserve"> – </w:t>
      </w:r>
      <w:sdt>
        <w:sdtPr>
          <w:alias w:val="Название"/>
          <w:tag w:val="Pic_Name"/>
          <w:id w:val="1921360982"/>
          <w:placeholder>
            <w:docPart w:val="3E49F21AAA5F4B35A985F22C076D3F09"/>
          </w:placeholder>
          <w15:color w:val="FF9900"/>
        </w:sdt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lastRenderedPageBreak/>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5D0D3259" wp14:editId="5E5175F8">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9" w:name="_Ref511511708"/>
    <w:p w:rsidR="00935C3F" w:rsidRDefault="003B652D" w:rsidP="00935C3F">
      <w:pPr>
        <w:pStyle w:val="af3"/>
      </w:pPr>
      <w:sdt>
        <w:sdtPr>
          <w:alias w:val="Идентификатор"/>
          <w:tag w:val="pic_toc"/>
          <w:id w:val="887537035"/>
          <w:placeholder>
            <w:docPart w:val="30ECC40172A44047AF2A0DC5556B2259"/>
          </w:placeholder>
          <w15:color w:val="FF0000"/>
        </w:sdtPr>
        <w:sdtContent>
          <w:r w:rsidR="00935C3F" w:rsidRPr="003F69FD">
            <w:t xml:space="preserve">Рисунок </w:t>
          </w:r>
          <w:fldSimple w:instr=" STYLEREF 1 \s ">
            <w:r w:rsidR="00CF3AD4">
              <w:rPr>
                <w:noProof/>
              </w:rPr>
              <w:t>2</w:t>
            </w:r>
          </w:fldSimple>
          <w:r w:rsidR="00935C3F" w:rsidRPr="003F69FD">
            <w:t>.</w:t>
          </w:r>
          <w:fldSimple w:instr=" SEQ Рисунок \* ARABIC \s 1 ">
            <w:r w:rsidR="00CF3AD4">
              <w:rPr>
                <w:noProof/>
              </w:rPr>
              <w:t>6</w:t>
            </w:r>
          </w:fldSimple>
          <w:bookmarkEnd w:id="29"/>
        </w:sdtContent>
      </w:sdt>
      <w:r w:rsidR="00935C3F" w:rsidRPr="003F69FD">
        <w:t xml:space="preserve"> – </w:t>
      </w:r>
      <w:sdt>
        <w:sdtPr>
          <w:alias w:val="Название"/>
          <w:tag w:val="Pic_Name"/>
          <w:id w:val="-257371332"/>
          <w:placeholder>
            <w:docPart w:val="30ECC40172A44047AF2A0DC5556B2259"/>
          </w:placeholder>
          <w15:color w:val="FF9900"/>
        </w:sdt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76278BAC" wp14:editId="66264ADB">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30" w:name="_Ref511512615"/>
    <w:p w:rsidR="00935C3F" w:rsidRPr="00935C3F" w:rsidRDefault="003B652D" w:rsidP="00935C3F">
      <w:pPr>
        <w:pStyle w:val="af3"/>
      </w:pPr>
      <w:sdt>
        <w:sdtPr>
          <w:alias w:val="Идентификатор"/>
          <w:tag w:val="pic_toc"/>
          <w:id w:val="-1627467160"/>
          <w:placeholder>
            <w:docPart w:val="54EFC6EF04F04D2391A36C7F021B0592"/>
          </w:placeholder>
          <w15:color w:val="FF0000"/>
        </w:sdtPr>
        <w:sdtContent>
          <w:r w:rsidR="00935C3F" w:rsidRPr="003F69FD">
            <w:t xml:space="preserve">Рисунок </w:t>
          </w:r>
          <w:fldSimple w:instr=" STYLEREF 1 \s ">
            <w:r w:rsidR="00CF3AD4">
              <w:rPr>
                <w:noProof/>
              </w:rPr>
              <w:t>2</w:t>
            </w:r>
          </w:fldSimple>
          <w:r w:rsidR="00935C3F" w:rsidRPr="003F69FD">
            <w:t>.</w:t>
          </w:r>
          <w:fldSimple w:instr=" SEQ Рисунок \* ARABIC \s 1 ">
            <w:r w:rsidR="00CF3AD4">
              <w:rPr>
                <w:noProof/>
              </w:rPr>
              <w:t>7</w:t>
            </w:r>
          </w:fldSimple>
          <w:bookmarkEnd w:id="30"/>
        </w:sdtContent>
      </w:sdt>
      <w:r w:rsidR="00935C3F" w:rsidRPr="003F69FD">
        <w:t xml:space="preserve"> – </w:t>
      </w:r>
      <w:sdt>
        <w:sdtPr>
          <w:alias w:val="Название"/>
          <w:tag w:val="Pic_Name"/>
          <w:id w:val="1285701181"/>
          <w:placeholder>
            <w:docPart w:val="54EFC6EF04F04D2391A36C7F021B0592"/>
          </w:placeholder>
          <w15:color w:val="FF9900"/>
        </w:sdtPr>
        <w:sdtContent>
          <w:r w:rsidR="00781CC2">
            <w:t>Результат расшифровки текста</w:t>
          </w:r>
        </w:sdtContent>
      </w:sdt>
    </w:p>
    <w:p w:rsidR="009A17E9" w:rsidRDefault="009A17E9" w:rsidP="003504C5">
      <w:pPr>
        <w:pStyle w:val="20"/>
      </w:pPr>
      <w:bookmarkStart w:id="31" w:name="_Toc511568900"/>
      <w:r>
        <w:lastRenderedPageBreak/>
        <w:t>Вопросы для самоконтроля</w:t>
      </w:r>
      <w:bookmarkEnd w:id="31"/>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3B652D" w:rsidP="004F317A">
      <w:pPr>
        <w:pStyle w:val="1"/>
        <w:rPr>
          <w:lang w:val="ru-RU"/>
        </w:rPr>
      </w:pPr>
      <w:r>
        <w:rPr>
          <w:lang w:val="ru-RU"/>
        </w:rPr>
        <w:lastRenderedPageBreak/>
        <w:t>Потокові шифри. Гамування</w:t>
      </w:r>
    </w:p>
    <w:p w:rsidR="004F317A" w:rsidRDefault="003B652D" w:rsidP="004F317A">
      <w:pPr>
        <w:pStyle w:val="a4"/>
      </w:pPr>
      <w:sdt>
        <w:sdtPr>
          <w:tag w:val="TopicWork"/>
          <w:id w:val="-1474439667"/>
          <w:placeholder>
            <w:docPart w:val="5C0127CE990C40D98FAA32859D71B0D1"/>
          </w:placeholder>
        </w:sdtPr>
        <w:sdtContent>
          <w:r w:rsidR="004F317A">
            <w:rPr>
              <w:b/>
              <w:bCs/>
            </w:rPr>
            <w:t xml:space="preserve">Тема: </w:t>
          </w:r>
        </w:sdtContent>
      </w:sdt>
      <w:sdt>
        <w:sdtPr>
          <w:alias w:val="Тема работы"/>
          <w:tag w:val="Тема работы"/>
          <w:id w:val="483208536"/>
          <w:placeholder>
            <w:docPart w:val="7E92B8CA210D43D5B2FA71C3A4206CAD"/>
          </w:placeholder>
          <w:text/>
        </w:sdtPr>
        <w:sdtContent>
          <w:r>
            <w:rPr>
              <w:lang w:val="uk-UA"/>
            </w:rPr>
            <w:t>Вивчення потокових шифрів. Моделювання роботи скремблера.</w:t>
          </w:r>
        </w:sdtContent>
      </w:sdt>
    </w:p>
    <w:p w:rsidR="004F317A" w:rsidRDefault="003B652D" w:rsidP="0078435E">
      <w:pPr>
        <w:pStyle w:val="a4"/>
      </w:pPr>
      <w:sdt>
        <w:sdtPr>
          <w:tag w:val="PurposeWork"/>
          <w:id w:val="-878312079"/>
          <w:placeholder>
            <w:docPart w:val="1F90753E93A44E29B69C9F8D4AEC39CD"/>
          </w:placeholder>
        </w:sdtPr>
        <w:sdtContent>
          <w:r w:rsidR="004F317A">
            <w:rPr>
              <w:b/>
              <w:bCs/>
            </w:rPr>
            <w:t xml:space="preserve">Цель: </w:t>
          </w:r>
        </w:sdtContent>
      </w:sdt>
      <w:sdt>
        <w:sdtPr>
          <w:rPr>
            <w:color w:val="000000"/>
          </w:rPr>
          <w:alias w:val="Цель выполнения работы"/>
          <w:tag w:val="Цель выполнения работы"/>
          <w:id w:val="227189099"/>
          <w:placeholder>
            <w:docPart w:val="83392006A9894F47BA3DDCD7E5501FB9"/>
          </w:placeholder>
          <w:text/>
        </w:sdtPr>
        <w:sdtContent>
          <w:r>
            <w:rPr>
              <w:color w:val="000000"/>
              <w:lang w:val="uk-UA"/>
            </w:rPr>
            <w:t>Опанувати на практиці застосування режима однократного гамування. Дослідити побітове неперервне шифрування даних.</w:t>
          </w:r>
          <w:r w:rsidR="0078435E" w:rsidRPr="0078435E">
            <w:rPr>
              <w:color w:val="000000"/>
            </w:rPr>
            <w:t xml:space="preserve"> </w:t>
          </w:r>
          <w:r>
            <w:rPr>
              <w:color w:val="000000"/>
              <w:lang w:val="uk-UA"/>
            </w:rPr>
            <w:t>Ознайомитися з шифруванням інформації за допомогою скремблера.</w:t>
          </w:r>
        </w:sdtContent>
      </w:sdt>
      <w:r w:rsidR="005E028A">
        <w:rPr>
          <w:color w:val="000000"/>
        </w:rPr>
        <w:t xml:space="preserve"> </w:t>
      </w:r>
      <w:r w:rsidR="005E028A" w:rsidRPr="005E028A">
        <w:rPr>
          <w:rStyle w:val="aff3"/>
        </w:rPr>
        <w:fldChar w:fldCharType="begin"/>
      </w:r>
      <w:r w:rsidR="005E028A" w:rsidRPr="005E028A">
        <w:rPr>
          <w:rStyle w:val="aff3"/>
        </w:rPr>
        <w:instrText xml:space="preserve"> MACROBUTTON MTEditEquationSection2 Equation Chapter 3 Section 3</w:instrText>
      </w:r>
      <w:r w:rsidR="005E028A" w:rsidRPr="005E028A">
        <w:rPr>
          <w:rStyle w:val="aff3"/>
        </w:rPr>
        <w:fldChar w:fldCharType="begin"/>
      </w:r>
      <w:r w:rsidR="005E028A" w:rsidRPr="005E028A">
        <w:rPr>
          <w:rStyle w:val="aff3"/>
        </w:rPr>
        <w:instrText xml:space="preserve"> SEQ MTEqn \r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MTSec \r 3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MTChap \r 3 \h \* MERGEFORMAT </w:instrText>
      </w:r>
      <w:r w:rsidR="005E028A" w:rsidRPr="005E028A">
        <w:rPr>
          <w:rStyle w:val="aff3"/>
        </w:rPr>
        <w:fldChar w:fldCharType="end"/>
      </w:r>
      <w:r w:rsidR="005E028A" w:rsidRPr="005E028A">
        <w:rPr>
          <w:rStyle w:val="aff3"/>
        </w:rPr>
        <w:fldChar w:fldCharType="end"/>
      </w:r>
    </w:p>
    <w:p w:rsidR="0078435E" w:rsidRPr="003B652D" w:rsidRDefault="004F317A" w:rsidP="0078435E">
      <w:pPr>
        <w:pStyle w:val="20"/>
        <w:rPr>
          <w:lang w:val="uk-UA"/>
        </w:rPr>
      </w:pPr>
      <w:bookmarkStart w:id="32" w:name="_Toc511568902"/>
      <w:r w:rsidRPr="003B652D">
        <w:rPr>
          <w:lang w:val="uk-UA"/>
        </w:rPr>
        <w:t>Теорети</w:t>
      </w:r>
      <w:bookmarkEnd w:id="32"/>
      <w:r w:rsidR="003B652D" w:rsidRPr="003B652D">
        <w:rPr>
          <w:lang w:val="uk-UA"/>
        </w:rPr>
        <w:t>чні відомості</w:t>
      </w:r>
    </w:p>
    <w:p w:rsidR="003B652D" w:rsidRPr="003B652D" w:rsidRDefault="003B652D" w:rsidP="003B652D">
      <w:pPr>
        <w:pStyle w:val="a5"/>
        <w:rPr>
          <w:lang w:val="uk-UA" w:bidi="ru-RU"/>
        </w:rPr>
      </w:pPr>
      <w:r w:rsidRPr="003B652D">
        <w:rPr>
          <w:lang w:val="uk-UA" w:bidi="ru-RU"/>
        </w:rPr>
        <w:t>Криптографія являє собою сукупність методів перетворення даних, спрямованих на те, щоб зробити ці дані непотрібними для зловмисника. Такі перетворення дозволяють вирішити два головні питання, що стосуються безпеки інформації:</w:t>
      </w:r>
    </w:p>
    <w:p w:rsidR="004F317A" w:rsidRPr="003B652D" w:rsidRDefault="003B652D" w:rsidP="004F317A">
      <w:pPr>
        <w:pStyle w:val="a2"/>
        <w:rPr>
          <w:lang w:val="uk-UA" w:bidi="ru-RU"/>
        </w:rPr>
      </w:pPr>
      <w:r w:rsidRPr="003B652D">
        <w:rPr>
          <w:lang w:val="uk-UA" w:bidi="ru-RU"/>
        </w:rPr>
        <w:t>захисту конфіденційності</w:t>
      </w:r>
      <w:r w:rsidR="004F317A" w:rsidRPr="003B652D">
        <w:rPr>
          <w:lang w:val="uk-UA" w:bidi="ru-RU"/>
        </w:rPr>
        <w:t>;</w:t>
      </w:r>
    </w:p>
    <w:p w:rsidR="004F317A" w:rsidRPr="003B652D" w:rsidRDefault="003B652D" w:rsidP="004F317A">
      <w:pPr>
        <w:pStyle w:val="a2"/>
        <w:rPr>
          <w:lang w:val="uk-UA" w:bidi="ru-RU"/>
        </w:rPr>
      </w:pPr>
      <w:r w:rsidRPr="003B652D">
        <w:rPr>
          <w:lang w:val="uk-UA" w:bidi="ru-RU"/>
        </w:rPr>
        <w:t>захисту цілісності</w:t>
      </w:r>
      <w:r w:rsidR="004F317A" w:rsidRPr="003B652D">
        <w:rPr>
          <w:lang w:val="uk-UA" w:bidi="ru-RU"/>
        </w:rPr>
        <w:t>.</w:t>
      </w:r>
    </w:p>
    <w:p w:rsidR="004F317A" w:rsidRPr="003B652D" w:rsidRDefault="003B652D" w:rsidP="004F317A">
      <w:pPr>
        <w:pStyle w:val="a5"/>
        <w:rPr>
          <w:lang w:val="uk-UA" w:bidi="ru-RU"/>
        </w:rPr>
      </w:pPr>
      <w:r w:rsidRPr="003B652D">
        <w:rPr>
          <w:lang w:val="uk-UA" w:bidi="ru-RU"/>
        </w:rPr>
        <w:t>Проблеми захисту конфіденційності та цілісності інформації тісно пов'язані між собою, тому методи вирішення однієї з них часто застосовні для вирішення іншої.</w:t>
      </w:r>
    </w:p>
    <w:p w:rsidR="004F317A" w:rsidRPr="00CA4029" w:rsidRDefault="004F317A" w:rsidP="004F317A">
      <w:pPr>
        <w:pStyle w:val="30"/>
        <w:rPr>
          <w:lang w:val="uk-UA" w:bidi="ru-RU"/>
        </w:rPr>
      </w:pPr>
      <w:bookmarkStart w:id="33" w:name="bookmark10"/>
      <w:bookmarkStart w:id="34" w:name="_Toc511568903"/>
      <w:r w:rsidRPr="00CA4029">
        <w:rPr>
          <w:lang w:val="uk-UA" w:bidi="ru-RU"/>
        </w:rPr>
        <w:t>Вид</w:t>
      </w:r>
      <w:r w:rsidR="003B652D" w:rsidRPr="00CA4029">
        <w:rPr>
          <w:lang w:val="uk-UA" w:bidi="ru-RU"/>
        </w:rPr>
        <w:t>и</w:t>
      </w:r>
      <w:r w:rsidRPr="00CA4029">
        <w:rPr>
          <w:lang w:val="uk-UA" w:bidi="ru-RU"/>
        </w:rPr>
        <w:t xml:space="preserve"> криптосистем</w:t>
      </w:r>
      <w:bookmarkEnd w:id="33"/>
      <w:bookmarkEnd w:id="34"/>
    </w:p>
    <w:p w:rsidR="003B652D" w:rsidRPr="00CA4029" w:rsidRDefault="003B652D" w:rsidP="003B652D">
      <w:pPr>
        <w:pStyle w:val="a5"/>
        <w:rPr>
          <w:lang w:val="uk-UA" w:bidi="ru-RU"/>
        </w:rPr>
      </w:pPr>
      <w:r w:rsidRPr="00CA4029">
        <w:rPr>
          <w:lang w:val="uk-UA" w:bidi="ru-RU"/>
        </w:rPr>
        <w:t xml:space="preserve">Для багатьох термін «криптографія» означає щось загадкове і таємниче. Однак в даний час різні види шифрування можна зустріти буквально всюди - це і прості кодові замки на дипломатів, і багаторівневі системи захисту секретних файлів. Люди стикаються з нею, коли вставляють в банкомат картку, здійснюють грошові перекази, купують через інтернет товари, спілкуються по мессенджерам, відправляють листи на електронну пошту. Будь-які справи, пов'язані з інформацією, так чи інакше мають відношення до криптографії. Але, незважаючи на все різноманіття сфер застосування, в даний час існує всього кілька способів шифрування. Всі ці методи криптографії </w:t>
      </w:r>
      <w:r w:rsidRPr="00CA4029">
        <w:rPr>
          <w:lang w:val="uk-UA" w:bidi="ru-RU"/>
        </w:rPr>
        <w:lastRenderedPageBreak/>
        <w:t>відносяться до двох видів криптографічних систем: симетричним (з секретним ключем) і асиметричним (з відкритим ключем).</w:t>
      </w:r>
    </w:p>
    <w:p w:rsidR="003B652D" w:rsidRPr="00CA4029" w:rsidRDefault="003B652D" w:rsidP="003B652D">
      <w:pPr>
        <w:pStyle w:val="a5"/>
        <w:rPr>
          <w:lang w:val="uk-UA" w:bidi="ru-RU"/>
        </w:rPr>
      </w:pPr>
      <w:r w:rsidRPr="00CA4029">
        <w:rPr>
          <w:lang w:val="uk-UA" w:bidi="ru-RU"/>
        </w:rPr>
        <w:t>Симетричні системи дозволяють шифрувати і розшифровувати інформацію за допомогою одного і того ж ключа. Розшифрувати криптографічну систему без секретного ключа неможливо, якщо дешифр</w:t>
      </w:r>
      <w:r w:rsidR="00CA4029" w:rsidRPr="00CA4029">
        <w:rPr>
          <w:lang w:val="uk-UA" w:bidi="ru-RU"/>
        </w:rPr>
        <w:t>увальни</w:t>
      </w:r>
      <w:r w:rsidRPr="00CA4029">
        <w:rPr>
          <w:lang w:val="uk-UA" w:bidi="ru-RU"/>
        </w:rPr>
        <w:t>к не володіє секретним ключем.</w:t>
      </w:r>
    </w:p>
    <w:p w:rsidR="003B652D" w:rsidRPr="00CA4029" w:rsidRDefault="003B652D" w:rsidP="003B652D">
      <w:pPr>
        <w:pStyle w:val="a5"/>
        <w:rPr>
          <w:lang w:val="uk-UA" w:bidi="ru-RU"/>
        </w:rPr>
      </w:pPr>
      <w:r w:rsidRPr="00CA4029">
        <w:rPr>
          <w:lang w:val="uk-UA" w:bidi="ru-RU"/>
        </w:rPr>
        <w:t>Стійкість системи цілком залежить від внутрішньої структури генератора ключово</w:t>
      </w:r>
      <w:r w:rsidR="00CA4029" w:rsidRPr="00CA4029">
        <w:rPr>
          <w:lang w:val="uk-UA" w:bidi="ru-RU"/>
        </w:rPr>
        <w:t>ї</w:t>
      </w:r>
      <w:r w:rsidRPr="00CA4029">
        <w:rPr>
          <w:lang w:val="uk-UA" w:bidi="ru-RU"/>
        </w:rPr>
        <w:t xml:space="preserve"> послідовності. Якщо генератор видає послідовність з невеликим періодом, то стійкість системи буде невелика. Навпаки, якщо генератор буде видавати нескінченну послідовність істинно випадкових біт, то ми отримаємо «схему одноразового використання» з ідеальною стійкістю.</w:t>
      </w:r>
    </w:p>
    <w:p w:rsidR="003B652D" w:rsidRPr="00CA4029" w:rsidRDefault="003B652D" w:rsidP="003B652D">
      <w:pPr>
        <w:pStyle w:val="a5"/>
        <w:rPr>
          <w:lang w:val="uk-UA" w:bidi="ru-RU"/>
        </w:rPr>
      </w:pPr>
      <w:r w:rsidRPr="00CA4029">
        <w:rPr>
          <w:lang w:val="uk-UA" w:bidi="ru-RU"/>
        </w:rPr>
        <w:t>Реальна стійкість потокових шифрів лежить десь посередині між стійкістю прост</w:t>
      </w:r>
      <w:r w:rsidR="00CA4029" w:rsidRPr="00CA4029">
        <w:rPr>
          <w:lang w:val="uk-UA" w:bidi="ru-RU"/>
        </w:rPr>
        <w:t>ої</w:t>
      </w:r>
      <w:r w:rsidRPr="00CA4029">
        <w:rPr>
          <w:lang w:val="uk-UA" w:bidi="ru-RU"/>
        </w:rPr>
        <w:t xml:space="preserve"> моноалфав</w:t>
      </w:r>
      <w:r w:rsidR="00CA4029" w:rsidRPr="00CA4029">
        <w:rPr>
          <w:lang w:val="uk-UA" w:bidi="ru-RU"/>
        </w:rPr>
        <w:t>і</w:t>
      </w:r>
      <w:r w:rsidRPr="00CA4029">
        <w:rPr>
          <w:lang w:val="uk-UA" w:bidi="ru-RU"/>
        </w:rPr>
        <w:t>тно</w:t>
      </w:r>
      <w:r w:rsidR="00CA4029" w:rsidRPr="00CA4029">
        <w:rPr>
          <w:lang w:val="uk-UA" w:bidi="ru-RU"/>
        </w:rPr>
        <w:t>ї</w:t>
      </w:r>
      <w:r w:rsidRPr="00CA4029">
        <w:rPr>
          <w:lang w:val="uk-UA" w:bidi="ru-RU"/>
        </w:rPr>
        <w:t xml:space="preserve"> підстановки і «стрічки одноразового використання». Генератор ключов</w:t>
      </w:r>
      <w:r w:rsidR="00CA4029" w:rsidRPr="00CA4029">
        <w:rPr>
          <w:lang w:val="uk-UA" w:bidi="ru-RU"/>
        </w:rPr>
        <w:t>ої</w:t>
      </w:r>
      <w:r w:rsidRPr="00CA4029">
        <w:rPr>
          <w:lang w:val="uk-UA" w:bidi="ru-RU"/>
        </w:rPr>
        <w:t xml:space="preserve"> послідовності видає потік бітів, який виглядає випадковим, але в дійсності є детермінованим і може бути в точності відтворений на приймальній стороні. Чим більше генерується потік схожий на випадковий, тим більше зусиль потрібно від криптоанал</w:t>
      </w:r>
      <w:r w:rsidR="00CA4029" w:rsidRPr="00CA4029">
        <w:rPr>
          <w:lang w:val="uk-UA" w:bidi="ru-RU"/>
        </w:rPr>
        <w:t>і</w:t>
      </w:r>
      <w:r w:rsidRPr="00CA4029">
        <w:rPr>
          <w:lang w:val="uk-UA" w:bidi="ru-RU"/>
        </w:rPr>
        <w:t>тика для злому шифру.</w:t>
      </w:r>
    </w:p>
    <w:p w:rsidR="0078435E" w:rsidRPr="00F5535A" w:rsidRDefault="0078435E" w:rsidP="0078435E">
      <w:pPr>
        <w:pStyle w:val="30"/>
        <w:rPr>
          <w:lang w:val="uk-UA" w:bidi="ru-RU"/>
        </w:rPr>
      </w:pPr>
      <w:bookmarkStart w:id="35" w:name="_Toc511568904"/>
      <w:r w:rsidRPr="00F5535A">
        <w:rPr>
          <w:lang w:val="uk-UA" w:bidi="ru-RU"/>
        </w:rPr>
        <w:t>Гам</w:t>
      </w:r>
      <w:bookmarkEnd w:id="35"/>
      <w:r w:rsidR="00CA4029" w:rsidRPr="00F5535A">
        <w:rPr>
          <w:lang w:val="uk-UA" w:bidi="ru-RU"/>
        </w:rPr>
        <w:t>ування</w:t>
      </w:r>
    </w:p>
    <w:p w:rsidR="00CA4029" w:rsidRPr="00F5535A" w:rsidRDefault="00CA4029" w:rsidP="00CA4029">
      <w:pPr>
        <w:pStyle w:val="a5"/>
        <w:rPr>
          <w:lang w:val="uk-UA" w:bidi="ru-RU"/>
        </w:rPr>
      </w:pPr>
      <w:r w:rsidRPr="00F5535A">
        <w:rPr>
          <w:lang w:val="uk-UA" w:bidi="ru-RU"/>
        </w:rPr>
        <w:t xml:space="preserve">Найпростішою і в той же час найбільш надійною з усіх схем шифрування є так звана </w:t>
      </w:r>
      <w:r w:rsidRPr="00F5535A">
        <w:rPr>
          <w:b/>
          <w:i/>
          <w:lang w:val="uk-UA" w:bidi="ru-RU"/>
        </w:rPr>
        <w:t>схема одноразового використання</w:t>
      </w:r>
      <w:r w:rsidRPr="00F5535A">
        <w:rPr>
          <w:lang w:val="uk-UA" w:bidi="ru-RU"/>
        </w:rPr>
        <w:t xml:space="preserve"> (рис.4.1), винахід, як</w:t>
      </w:r>
      <w:r w:rsidRPr="00F5535A">
        <w:rPr>
          <w:lang w:val="uk-UA" w:bidi="ru-RU"/>
        </w:rPr>
        <w:t>ий</w:t>
      </w:r>
      <w:r w:rsidRPr="00F5535A">
        <w:rPr>
          <w:lang w:val="uk-UA" w:bidi="ru-RU"/>
        </w:rPr>
        <w:t xml:space="preserve"> найчастіше пов'язують з ім'ям Г.С. Вернама.</w:t>
      </w:r>
    </w:p>
    <w:p w:rsidR="00CA4029" w:rsidRPr="00F5535A" w:rsidRDefault="00CA4029" w:rsidP="00CA4029">
      <w:pPr>
        <w:pStyle w:val="a5"/>
        <w:rPr>
          <w:lang w:val="uk-UA" w:bidi="ru-RU"/>
        </w:rPr>
      </w:pPr>
      <w:r w:rsidRPr="00F5535A">
        <w:rPr>
          <w:b/>
          <w:i/>
          <w:lang w:val="uk-UA" w:bidi="ru-RU"/>
        </w:rPr>
        <w:t>Гамування</w:t>
      </w:r>
      <w:r w:rsidRPr="00F5535A">
        <w:rPr>
          <w:lang w:val="uk-UA" w:bidi="ru-RU"/>
        </w:rPr>
        <w:t xml:space="preserve"> - це накладення (зняття) на відкриті (зашифровані) дані криптографічно</w:t>
      </w:r>
      <w:r w:rsidRPr="00F5535A">
        <w:rPr>
          <w:lang w:val="uk-UA" w:bidi="ru-RU"/>
        </w:rPr>
        <w:t>ї</w:t>
      </w:r>
      <w:r w:rsidRPr="00F5535A">
        <w:rPr>
          <w:lang w:val="uk-UA" w:bidi="ru-RU"/>
        </w:rPr>
        <w:t xml:space="preserve"> гами, тобто послідовності елементів даних, що виробляються за допомогою деякого криптографічного алгоритму, для отримання зашифрованих (відкритих) даних.</w:t>
      </w:r>
    </w:p>
    <w:p w:rsidR="00CA4029" w:rsidRPr="00F5535A" w:rsidRDefault="00CA4029" w:rsidP="00CA4029">
      <w:pPr>
        <w:pStyle w:val="a5"/>
        <w:rPr>
          <w:lang w:val="uk-UA" w:bidi="ru-RU"/>
        </w:rPr>
      </w:pPr>
      <w:r w:rsidRPr="00F5535A">
        <w:rPr>
          <w:lang w:val="uk-UA" w:bidi="ru-RU"/>
        </w:rPr>
        <w:t>З точки зору теорії криптоанал</w:t>
      </w:r>
      <w:r w:rsidRPr="00F5535A">
        <w:rPr>
          <w:lang w:val="uk-UA" w:bidi="ru-RU"/>
        </w:rPr>
        <w:t>і</w:t>
      </w:r>
      <w:r w:rsidRPr="00F5535A">
        <w:rPr>
          <w:lang w:val="uk-UA" w:bidi="ru-RU"/>
        </w:rPr>
        <w:t>з</w:t>
      </w:r>
      <w:r w:rsidRPr="00F5535A">
        <w:rPr>
          <w:lang w:val="uk-UA" w:bidi="ru-RU"/>
        </w:rPr>
        <w:t>у</w:t>
      </w:r>
      <w:r w:rsidRPr="00F5535A">
        <w:rPr>
          <w:lang w:val="uk-UA" w:bidi="ru-RU"/>
        </w:rPr>
        <w:t>, метод шифрування випадково</w:t>
      </w:r>
      <w:r w:rsidRPr="00F5535A">
        <w:rPr>
          <w:lang w:val="uk-UA" w:bidi="ru-RU"/>
        </w:rPr>
        <w:t>ю</w:t>
      </w:r>
      <w:r w:rsidRPr="00F5535A">
        <w:rPr>
          <w:lang w:val="uk-UA" w:bidi="ru-RU"/>
        </w:rPr>
        <w:t xml:space="preserve"> одноразово</w:t>
      </w:r>
      <w:r w:rsidRPr="00F5535A">
        <w:rPr>
          <w:lang w:val="uk-UA" w:bidi="ru-RU"/>
        </w:rPr>
        <w:t>ю</w:t>
      </w:r>
      <w:r w:rsidRPr="00F5535A">
        <w:rPr>
          <w:lang w:val="uk-UA" w:bidi="ru-RU"/>
        </w:rPr>
        <w:t xml:space="preserve"> рівноймовірно</w:t>
      </w:r>
      <w:r w:rsidRPr="00F5535A">
        <w:rPr>
          <w:lang w:val="uk-UA" w:bidi="ru-RU"/>
        </w:rPr>
        <w:t>ю</w:t>
      </w:r>
      <w:r w:rsidRPr="00F5535A">
        <w:rPr>
          <w:lang w:val="uk-UA" w:bidi="ru-RU"/>
        </w:rPr>
        <w:t xml:space="preserve"> гамою тієї ж довжини, що і відкритий текст, є </w:t>
      </w:r>
      <w:r w:rsidRPr="00F5535A">
        <w:rPr>
          <w:lang w:val="uk-UA" w:bidi="ru-RU"/>
        </w:rPr>
        <w:lastRenderedPageBreak/>
        <w:t>таким, що неможливо зламати</w:t>
      </w:r>
      <w:r w:rsidRPr="00F5535A">
        <w:rPr>
          <w:lang w:val="uk-UA" w:bidi="ru-RU"/>
        </w:rPr>
        <w:t xml:space="preserve"> (далі для стислості будемо вживати термін "одноразове гамування", тримаючи в розумі все сказане вище).</w:t>
      </w:r>
    </w:p>
    <w:p w:rsidR="00CA4029" w:rsidRPr="00F5535A" w:rsidRDefault="00CA4029" w:rsidP="00CA4029">
      <w:pPr>
        <w:pStyle w:val="a5"/>
        <w:rPr>
          <w:lang w:val="uk-UA" w:bidi="ru-RU"/>
        </w:rPr>
      </w:pPr>
      <w:r w:rsidRPr="00F5535A">
        <w:rPr>
          <w:lang w:val="uk-UA" w:bidi="ru-RU"/>
        </w:rPr>
        <w:t>Крім того, навіть розкривши частину повідомлення, дешифр</w:t>
      </w:r>
      <w:r w:rsidRPr="00F5535A">
        <w:rPr>
          <w:lang w:val="uk-UA" w:bidi="ru-RU"/>
        </w:rPr>
        <w:t>у</w:t>
      </w:r>
      <w:r w:rsidRPr="00F5535A">
        <w:rPr>
          <w:lang w:val="uk-UA" w:bidi="ru-RU"/>
        </w:rPr>
        <w:t>в</w:t>
      </w:r>
      <w:r w:rsidRPr="00F5535A">
        <w:rPr>
          <w:lang w:val="uk-UA" w:bidi="ru-RU"/>
        </w:rPr>
        <w:t>альник</w:t>
      </w:r>
      <w:r w:rsidRPr="00F5535A">
        <w:rPr>
          <w:lang w:val="uk-UA" w:bidi="ru-RU"/>
        </w:rPr>
        <w:t xml:space="preserve"> не зможе хоч скільки-небудь поліпшити фінансове становище - інформація про розкриту ділян</w:t>
      </w:r>
      <w:r w:rsidRPr="00F5535A">
        <w:rPr>
          <w:lang w:val="uk-UA" w:bidi="ru-RU"/>
        </w:rPr>
        <w:t>ку</w:t>
      </w:r>
      <w:r w:rsidRPr="00F5535A">
        <w:rPr>
          <w:lang w:val="uk-UA" w:bidi="ru-RU"/>
        </w:rPr>
        <w:t xml:space="preserve"> гам</w:t>
      </w:r>
      <w:r w:rsidRPr="00F5535A">
        <w:rPr>
          <w:lang w:val="uk-UA" w:bidi="ru-RU"/>
        </w:rPr>
        <w:t>м</w:t>
      </w:r>
      <w:r w:rsidRPr="00F5535A">
        <w:rPr>
          <w:lang w:val="uk-UA" w:bidi="ru-RU"/>
        </w:rPr>
        <w:t xml:space="preserve">и не дає інформації про її </w:t>
      </w:r>
      <w:r w:rsidRPr="00F5535A">
        <w:rPr>
          <w:lang w:val="uk-UA" w:bidi="ru-RU"/>
        </w:rPr>
        <w:t xml:space="preserve">інші </w:t>
      </w:r>
      <w:r w:rsidRPr="00F5535A">
        <w:rPr>
          <w:lang w:val="uk-UA" w:bidi="ru-RU"/>
        </w:rPr>
        <w:t>частин</w:t>
      </w:r>
      <w:r w:rsidRPr="00F5535A">
        <w:rPr>
          <w:lang w:val="uk-UA" w:bidi="ru-RU"/>
        </w:rPr>
        <w:t>и</w:t>
      </w:r>
      <w:r w:rsidRPr="00F5535A">
        <w:rPr>
          <w:lang w:val="uk-UA" w:bidi="ru-RU"/>
        </w:rPr>
        <w:t xml:space="preserve"> [4].</w:t>
      </w:r>
    </w:p>
    <w:p w:rsidR="00CA4029" w:rsidRPr="00F5535A" w:rsidRDefault="00CA4029" w:rsidP="00CA4029">
      <w:pPr>
        <w:pStyle w:val="a5"/>
        <w:rPr>
          <w:lang w:val="uk-UA" w:bidi="ru-RU"/>
        </w:rPr>
      </w:pPr>
      <w:r w:rsidRPr="00F5535A">
        <w:rPr>
          <w:lang w:val="uk-UA" w:bidi="ru-RU"/>
        </w:rPr>
        <w:t>Припустимо, в таємн</w:t>
      </w:r>
      <w:r w:rsidR="00F5535A" w:rsidRPr="00F5535A">
        <w:rPr>
          <w:lang w:val="uk-UA" w:bidi="ru-RU"/>
        </w:rPr>
        <w:t>ому</w:t>
      </w:r>
      <w:r w:rsidRPr="00F5535A">
        <w:rPr>
          <w:lang w:val="uk-UA" w:bidi="ru-RU"/>
        </w:rPr>
        <w:t xml:space="preserve"> діловому листуванні використовується метод одноразового накладення га</w:t>
      </w:r>
      <w:r w:rsidR="00F5535A" w:rsidRPr="00F5535A">
        <w:rPr>
          <w:lang w:val="uk-UA" w:bidi="ru-RU"/>
        </w:rPr>
        <w:t>м</w:t>
      </w:r>
      <w:r w:rsidRPr="00F5535A">
        <w:rPr>
          <w:lang w:val="uk-UA" w:bidi="ru-RU"/>
        </w:rPr>
        <w:t>ми на відкритий текст. "Накладення" гам</w:t>
      </w:r>
      <w:r w:rsidR="00F5535A" w:rsidRPr="00F5535A">
        <w:rPr>
          <w:lang w:val="uk-UA" w:bidi="ru-RU"/>
        </w:rPr>
        <w:t>м</w:t>
      </w:r>
      <w:r w:rsidRPr="00F5535A">
        <w:rPr>
          <w:lang w:val="uk-UA" w:bidi="ru-RU"/>
        </w:rPr>
        <w:t xml:space="preserve">и - не що інше, як виконання операції додавання по модулю 2 (xor) її елементів </w:t>
      </w:r>
      <w:r w:rsidR="00F5535A" w:rsidRPr="00F5535A">
        <w:rPr>
          <w:lang w:val="uk-UA" w:bidi="ru-RU"/>
        </w:rPr>
        <w:t>та</w:t>
      </w:r>
      <w:r w:rsidRPr="00F5535A">
        <w:rPr>
          <w:lang w:val="uk-UA" w:bidi="ru-RU"/>
        </w:rPr>
        <w:t xml:space="preserve"> елемент</w:t>
      </w:r>
      <w:r w:rsidR="00F5535A" w:rsidRPr="00F5535A">
        <w:rPr>
          <w:lang w:val="uk-UA" w:bidi="ru-RU"/>
        </w:rPr>
        <w:t>ів</w:t>
      </w:r>
      <w:r w:rsidRPr="00F5535A">
        <w:rPr>
          <w:lang w:val="uk-UA" w:bidi="ru-RU"/>
        </w:rPr>
        <w:t xml:space="preserve"> відкритого тексту. Ця операція в мові програмування С ++ позначається знаком ^, а в математиці - знаком </w:t>
      </w:r>
      <w:r w:rsidRPr="00F5535A">
        <w:rPr>
          <w:rFonts w:ascii="Cambria Math" w:hAnsi="Cambria Math" w:cs="Cambria Math"/>
          <w:lang w:val="uk-UA" w:bidi="ru-RU"/>
        </w:rPr>
        <w:t>⊕</w:t>
      </w:r>
      <w:r w:rsidRPr="00F5535A">
        <w:rPr>
          <w:lang w:val="uk-UA" w:bidi="ru-RU"/>
        </w:rPr>
        <w:t>.</w:t>
      </w:r>
    </w:p>
    <w:p w:rsidR="0078435E" w:rsidRDefault="00F5535A" w:rsidP="0078435E">
      <w:pPr>
        <w:pStyle w:val="a5"/>
        <w:rPr>
          <w:lang w:bidi="ru-RU"/>
        </w:rPr>
      </w:pPr>
      <w:r>
        <w:rPr>
          <w:lang w:val="uk-UA" w:bidi="ru-RU"/>
        </w:rPr>
        <w:t>Стандартні операції над бітами</w:t>
      </w:r>
      <w:r w:rsidR="0078435E" w:rsidRPr="0078435E">
        <w:rPr>
          <w:lang w:bidi="ru-RU"/>
        </w:rPr>
        <w:t>:</w:t>
      </w:r>
    </w:p>
    <w:p w:rsidR="000B0583" w:rsidRDefault="000B0583" w:rsidP="000B0583">
      <w:pPr>
        <w:pStyle w:val="af6"/>
        <w:rPr>
          <w:lang w:val="ru-RU" w:bidi="ru-RU"/>
        </w:rPr>
      </w:pPr>
      <w:r>
        <w:rPr>
          <w:lang w:bidi="ru-RU"/>
        </w:rPr>
        <w:tab/>
      </w:r>
      <w:r w:rsidR="00CF3AD4" w:rsidRPr="00CF3AD4">
        <w:rPr>
          <w:position w:val="-20"/>
        </w:rPr>
        <w:object w:dxaOrig="5000" w:dyaOrig="440">
          <v:shape id="_x0000_i1041" type="#_x0000_t75" style="width:249.75pt;height:22.5pt" o:ole="">
            <v:imagedata r:id="rId50" o:title=""/>
          </v:shape>
          <o:OLEObject Type="Embed" ProgID="Equation.DSMT4" ShapeID="_x0000_i1041" DrawAspect="Content" ObjectID="_1585341203" r:id="rId51"/>
        </w:object>
      </w:r>
    </w:p>
    <w:p w:rsidR="00F5535A" w:rsidRPr="00F5535A" w:rsidRDefault="00F5535A" w:rsidP="00F5535A">
      <w:pPr>
        <w:pStyle w:val="a5"/>
        <w:rPr>
          <w:lang w:val="uk-UA" w:bidi="ru-RU"/>
        </w:rPr>
      </w:pPr>
      <w:r w:rsidRPr="00F5535A">
        <w:rPr>
          <w:lang w:val="uk-UA" w:bidi="ru-RU"/>
        </w:rPr>
        <w:t>Гам</w:t>
      </w:r>
      <w:r w:rsidRPr="00F5535A">
        <w:rPr>
          <w:lang w:val="uk-UA" w:bidi="ru-RU"/>
        </w:rPr>
        <w:t>ування</w:t>
      </w:r>
      <w:r w:rsidRPr="00F5535A">
        <w:rPr>
          <w:lang w:val="uk-UA" w:bidi="ru-RU"/>
        </w:rPr>
        <w:t xml:space="preserve"> є симетричним алгоритмом. Оскільки подвійне </w:t>
      </w:r>
      <w:r w:rsidRPr="00F5535A">
        <w:rPr>
          <w:lang w:val="uk-UA" w:bidi="ru-RU"/>
        </w:rPr>
        <w:t>додавання</w:t>
      </w:r>
      <w:r w:rsidRPr="00F5535A">
        <w:rPr>
          <w:lang w:val="uk-UA" w:bidi="ru-RU"/>
        </w:rPr>
        <w:t xml:space="preserve"> однієї і тієї ж величини по модулю 2 відновлює початкове значення, шифрування і дешифрування виконується однією і тією ж програмою.</w:t>
      </w:r>
    </w:p>
    <w:p w:rsidR="00F5535A" w:rsidRPr="00F5535A" w:rsidRDefault="00F5535A" w:rsidP="00F5535A">
      <w:pPr>
        <w:pStyle w:val="a5"/>
        <w:rPr>
          <w:lang w:val="uk-UA" w:bidi="ru-RU"/>
        </w:rPr>
      </w:pPr>
      <w:r w:rsidRPr="00F5535A">
        <w:rPr>
          <w:lang w:val="uk-UA" w:bidi="ru-RU"/>
        </w:rPr>
        <w:t xml:space="preserve">Режим шифрування одноразового гамування реалізується </w:t>
      </w:r>
      <w:r w:rsidRPr="00F5535A">
        <w:rPr>
          <w:lang w:val="uk-UA" w:bidi="ru-RU"/>
        </w:rPr>
        <w:t>наступним чином</w:t>
      </w:r>
      <w:r w:rsidRPr="00F5535A">
        <w:rPr>
          <w:lang w:val="uk-UA" w:bidi="ru-RU"/>
        </w:rPr>
        <w:t>:</w:t>
      </w:r>
    </w:p>
    <w:p w:rsidR="00620FE5" w:rsidRPr="00F5535A" w:rsidRDefault="000B0583" w:rsidP="00620FE5">
      <w:pPr>
        <w:pStyle w:val="af2"/>
        <w:rPr>
          <w:lang w:val="uk-UA"/>
        </w:rPr>
      </w:pPr>
      <w:r w:rsidRPr="00F5535A">
        <w:rPr>
          <w:noProof/>
          <w:lang w:val="uk-UA" w:eastAsia="ru-RU"/>
        </w:rPr>
        <w:drawing>
          <wp:inline distT="0" distB="0" distL="0" distR="0" wp14:anchorId="661299AF" wp14:editId="729EBE84">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F5535A">
        <w:rPr>
          <w:lang w:val="uk-UA"/>
        </w:rPr>
        <w:t xml:space="preserve"> </w:t>
      </w:r>
    </w:p>
    <w:p w:rsidR="000B0583" w:rsidRPr="00F5535A" w:rsidRDefault="003B652D" w:rsidP="00620FE5">
      <w:pPr>
        <w:pStyle w:val="af3"/>
        <w:rPr>
          <w:lang w:val="uk-UA"/>
        </w:rPr>
      </w:pPr>
      <w:sdt>
        <w:sdtPr>
          <w:rPr>
            <w:lang w:val="uk-UA"/>
          </w:rPr>
          <w:alias w:val="Идентификатор"/>
          <w:tag w:val="pic_toc"/>
          <w:id w:val="-2077656101"/>
          <w:placeholder>
            <w:docPart w:val="FD9D2BDFC72844AC8BC345511E2961DD"/>
          </w:placeholder>
          <w15:color w:val="FF0000"/>
        </w:sdtPr>
        <w:sdtContent>
          <w:r w:rsidR="00620FE5" w:rsidRPr="00F5535A">
            <w:rPr>
              <w:lang w:val="uk-UA"/>
            </w:rPr>
            <w:t xml:space="preserve">Рисунок </w:t>
          </w:r>
          <w:r w:rsidRPr="00F5535A">
            <w:rPr>
              <w:lang w:val="uk-UA"/>
            </w:rPr>
            <w:fldChar w:fldCharType="begin"/>
          </w:r>
          <w:r w:rsidRPr="00F5535A">
            <w:rPr>
              <w:lang w:val="uk-UA"/>
            </w:rPr>
            <w:instrText xml:space="preserve"> STYLEREF 1 \s </w:instrText>
          </w:r>
          <w:r w:rsidRPr="00F5535A">
            <w:rPr>
              <w:lang w:val="uk-UA"/>
            </w:rPr>
            <w:fldChar w:fldCharType="separate"/>
          </w:r>
          <w:r w:rsidR="00CF3AD4" w:rsidRPr="00F5535A">
            <w:rPr>
              <w:noProof/>
              <w:lang w:val="uk-UA"/>
            </w:rPr>
            <w:t>3</w:t>
          </w:r>
          <w:r w:rsidRPr="00F5535A">
            <w:rPr>
              <w:noProof/>
              <w:lang w:val="uk-UA"/>
            </w:rPr>
            <w:fldChar w:fldCharType="end"/>
          </w:r>
          <w:r w:rsidR="00620FE5" w:rsidRPr="00F5535A">
            <w:rPr>
              <w:lang w:val="uk-UA"/>
            </w:rPr>
            <w:t>.</w:t>
          </w:r>
          <w:r w:rsidRPr="00F5535A">
            <w:rPr>
              <w:lang w:val="uk-UA"/>
            </w:rPr>
            <w:fldChar w:fldCharType="begin"/>
          </w:r>
          <w:r w:rsidRPr="00F5535A">
            <w:rPr>
              <w:lang w:val="uk-UA"/>
            </w:rPr>
            <w:instrText xml:space="preserve"> SEQ Рисунок \* ARABIC \s 1 </w:instrText>
          </w:r>
          <w:r w:rsidRPr="00F5535A">
            <w:rPr>
              <w:lang w:val="uk-UA"/>
            </w:rPr>
            <w:fldChar w:fldCharType="separate"/>
          </w:r>
          <w:r w:rsidR="00CF3AD4" w:rsidRPr="00F5535A">
            <w:rPr>
              <w:noProof/>
              <w:lang w:val="uk-UA"/>
            </w:rPr>
            <w:t>1</w:t>
          </w:r>
          <w:r w:rsidRPr="00F5535A">
            <w:rPr>
              <w:noProof/>
              <w:lang w:val="uk-UA"/>
            </w:rPr>
            <w:fldChar w:fldCharType="end"/>
          </w:r>
        </w:sdtContent>
      </w:sdt>
      <w:r w:rsidR="00620FE5" w:rsidRPr="00F5535A">
        <w:rPr>
          <w:lang w:val="uk-UA"/>
        </w:rPr>
        <w:t xml:space="preserve"> – </w:t>
      </w:r>
      <w:sdt>
        <w:sdtPr>
          <w:rPr>
            <w:lang w:val="uk-UA"/>
          </w:rPr>
          <w:alias w:val="Название"/>
          <w:tag w:val="Pic_Name"/>
          <w:id w:val="-399910553"/>
          <w:placeholder>
            <w:docPart w:val="FD9D2BDFC72844AC8BC345511E2961DD"/>
          </w:placeholder>
          <w15:color w:val="FF9900"/>
        </w:sdtPr>
        <w:sdtContent>
          <w:r w:rsidR="00620FE5" w:rsidRPr="00F5535A">
            <w:rPr>
              <w:lang w:val="uk-UA"/>
            </w:rPr>
            <w:t xml:space="preserve">Схема однократного </w:t>
          </w:r>
          <w:r w:rsidR="00F5535A" w:rsidRPr="00F5535A">
            <w:rPr>
              <w:lang w:val="uk-UA"/>
            </w:rPr>
            <w:t>гамування</w:t>
          </w:r>
          <w:r w:rsidR="00620FE5" w:rsidRPr="00F5535A">
            <w:rPr>
              <w:lang w:val="uk-UA"/>
            </w:rPr>
            <w:t xml:space="preserve"> Вернама</w:t>
          </w:r>
        </w:sdtContent>
      </w:sdt>
    </w:p>
    <w:p w:rsidR="00F5535A" w:rsidRPr="00F5535A" w:rsidRDefault="00F5535A" w:rsidP="000B0583">
      <w:pPr>
        <w:pStyle w:val="a5"/>
        <w:rPr>
          <w:lang w:val="uk-UA" w:bidi="ru-RU"/>
        </w:rPr>
      </w:pPr>
      <w:r w:rsidRPr="00F5535A">
        <w:rPr>
          <w:lang w:val="uk-UA" w:bidi="ru-RU"/>
        </w:rPr>
        <w:t>Завдання знаходження шифротексту при відомому ключі і відкритому тексті полягає в застосуванні наступного правила до кожного символу відкритого тексту:</w:t>
      </w:r>
    </w:p>
    <w:p w:rsidR="000B0583" w:rsidRPr="00F5535A" w:rsidRDefault="000B0583" w:rsidP="000B0583">
      <w:pPr>
        <w:pStyle w:val="MTDisplayEquation0"/>
        <w:rPr>
          <w:lang w:val="uk-UA" w:bidi="ru-RU"/>
        </w:rPr>
      </w:pPr>
      <w:r w:rsidRPr="00F5535A">
        <w:rPr>
          <w:lang w:val="uk-UA" w:bidi="ru-RU"/>
        </w:rPr>
        <w:tab/>
      </w:r>
      <w:r w:rsidR="00CF3AD4" w:rsidRPr="00F5535A">
        <w:rPr>
          <w:position w:val="-14"/>
          <w:lang w:val="uk-UA"/>
        </w:rPr>
        <w:object w:dxaOrig="2079" w:dyaOrig="440">
          <v:shape id="_x0000_i1042" type="#_x0000_t75" style="width:103.5pt;height:22.5pt" o:ole="">
            <v:imagedata r:id="rId53" o:title=""/>
          </v:shape>
          <o:OLEObject Type="Embed" ProgID="Equation.DSMT4" ShapeID="_x0000_i1042" DrawAspect="Content" ObjectID="_1585341204" r:id="rId54"/>
        </w:object>
      </w:r>
      <w:r w:rsidRPr="00F5535A">
        <w:rPr>
          <w:lang w:val="uk-UA" w:bidi="ru-RU"/>
        </w:rPr>
        <w:t xml:space="preserve"> </w:t>
      </w:r>
      <w:r w:rsidRPr="00F5535A">
        <w:rPr>
          <w:lang w:val="uk-UA" w:bidi="ru-RU"/>
        </w:rPr>
        <w:tab/>
      </w:r>
      <w:r w:rsidRPr="00F5535A">
        <w:rPr>
          <w:lang w:val="uk-UA" w:bidi="ru-RU"/>
        </w:rPr>
        <w:fldChar w:fldCharType="begin"/>
      </w:r>
      <w:r w:rsidRPr="00F5535A">
        <w:rPr>
          <w:lang w:val="uk-UA" w:bidi="ru-RU"/>
        </w:rPr>
        <w:instrText xml:space="preserve"> MACROBUTTON MTPlaceRef \* MERGEFORMAT </w:instrText>
      </w:r>
      <w:r w:rsidRPr="00F5535A">
        <w:rPr>
          <w:lang w:val="uk-UA" w:bidi="ru-RU"/>
        </w:rPr>
        <w:fldChar w:fldCharType="begin"/>
      </w:r>
      <w:r w:rsidRPr="00F5535A">
        <w:rPr>
          <w:lang w:val="uk-UA" w:bidi="ru-RU"/>
        </w:rPr>
        <w:instrText xml:space="preserve"> SEQ MTEqn \h \* MERGEFORMAT </w:instrText>
      </w:r>
      <w:r w:rsidRPr="00F5535A">
        <w:rPr>
          <w:lang w:val="uk-UA" w:bidi="ru-RU"/>
        </w:rPr>
        <w:fldChar w:fldCharType="end"/>
      </w:r>
      <w:bookmarkStart w:id="36" w:name="ZEqnNum623660"/>
      <w:r w:rsidRPr="00F5535A">
        <w:rPr>
          <w:lang w:val="uk-UA" w:bidi="ru-RU"/>
        </w:rPr>
        <w:instrText>(</w:instrText>
      </w:r>
      <w:r w:rsidRPr="00F5535A">
        <w:rPr>
          <w:lang w:val="uk-UA" w:bidi="ru-RU"/>
        </w:rPr>
        <w:fldChar w:fldCharType="begin"/>
      </w:r>
      <w:r w:rsidRPr="00F5535A">
        <w:rPr>
          <w:lang w:val="uk-UA" w:bidi="ru-RU"/>
        </w:rPr>
        <w:instrText xml:space="preserve"> SEQ MTSec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MTEqn \c \* Arabic \* MERGEFORMAT </w:instrText>
      </w:r>
      <w:r w:rsidRPr="00F5535A">
        <w:rPr>
          <w:lang w:val="uk-UA" w:bidi="ru-RU"/>
        </w:rPr>
        <w:fldChar w:fldCharType="separate"/>
      </w:r>
      <w:r w:rsidR="00CF3AD4" w:rsidRPr="00F5535A">
        <w:rPr>
          <w:noProof/>
          <w:lang w:val="uk-UA" w:bidi="ru-RU"/>
        </w:rPr>
        <w:instrText>1</w:instrText>
      </w:r>
      <w:r w:rsidRPr="00F5535A">
        <w:rPr>
          <w:lang w:val="uk-UA" w:bidi="ru-RU"/>
        </w:rPr>
        <w:fldChar w:fldCharType="end"/>
      </w:r>
      <w:r w:rsidRPr="00F5535A">
        <w:rPr>
          <w:lang w:val="uk-UA" w:bidi="ru-RU"/>
        </w:rPr>
        <w:instrText>)</w:instrText>
      </w:r>
      <w:bookmarkEnd w:id="36"/>
      <w:r w:rsidRPr="00F5535A">
        <w:rPr>
          <w:lang w:val="uk-UA" w:bidi="ru-RU"/>
        </w:rPr>
        <w:fldChar w:fldCharType="end"/>
      </w:r>
    </w:p>
    <w:p w:rsidR="000B0583" w:rsidRPr="00F5535A" w:rsidRDefault="00F5535A" w:rsidP="000B0583">
      <w:pPr>
        <w:pStyle w:val="a5"/>
        <w:ind w:firstLine="0"/>
        <w:rPr>
          <w:lang w:val="uk-UA" w:bidi="ru-RU"/>
        </w:rPr>
      </w:pPr>
      <w:r w:rsidRPr="00F5535A">
        <w:rPr>
          <w:lang w:val="uk-UA" w:bidi="ru-RU"/>
        </w:rPr>
        <w:lastRenderedPageBreak/>
        <w:t>де</w:t>
      </w:r>
      <w:r w:rsidR="000B0583" w:rsidRPr="00F5535A">
        <w:rPr>
          <w:lang w:val="uk-UA" w:bidi="ru-RU"/>
        </w:rPr>
        <w:t xml:space="preserve"> </w:t>
      </w:r>
      <w:r w:rsidR="00CF3AD4" w:rsidRPr="00F5535A">
        <w:rPr>
          <w:position w:val="-14"/>
          <w:lang w:val="uk-UA"/>
        </w:rPr>
        <w:object w:dxaOrig="320" w:dyaOrig="440">
          <v:shape id="_x0000_i1043" type="#_x0000_t75" style="width:15.75pt;height:22.5pt" o:ole="">
            <v:imagedata r:id="rId55" o:title=""/>
          </v:shape>
          <o:OLEObject Type="Embed" ProgID="Equation.DSMT4" ShapeID="_x0000_i1043" DrawAspect="Content" ObjectID="_1585341205" r:id="rId56"/>
        </w:object>
      </w:r>
      <w:r w:rsidR="000B0583" w:rsidRPr="00F5535A">
        <w:rPr>
          <w:lang w:val="uk-UA" w:bidi="ru-RU"/>
        </w:rPr>
        <w:t xml:space="preserve"> – </w:t>
      </w:r>
      <w:r w:rsidR="000B0583" w:rsidRPr="00F5535A">
        <w:rPr>
          <w:i/>
          <w:lang w:val="uk-UA" w:bidi="ru-RU"/>
        </w:rPr>
        <w:t>i</w:t>
      </w:r>
      <w:r w:rsidR="000B0583" w:rsidRPr="00F5535A">
        <w:rPr>
          <w:lang w:val="uk-UA" w:bidi="ru-RU"/>
        </w:rPr>
        <w:t xml:space="preserve">-й символ </w:t>
      </w:r>
      <w:r w:rsidRPr="00F5535A">
        <w:rPr>
          <w:lang w:val="uk-UA" w:bidi="ru-RU"/>
        </w:rPr>
        <w:t>отриманого</w:t>
      </w:r>
      <w:r w:rsidR="000B0583" w:rsidRPr="00F5535A">
        <w:rPr>
          <w:lang w:val="uk-UA" w:bidi="ru-RU"/>
        </w:rPr>
        <w:t xml:space="preserve"> зашифрованого текст</w:t>
      </w:r>
      <w:r w:rsidRPr="00F5535A">
        <w:rPr>
          <w:lang w:val="uk-UA" w:bidi="ru-RU"/>
        </w:rPr>
        <w:t>у</w:t>
      </w:r>
      <w:r w:rsidR="000B0583" w:rsidRPr="00F5535A">
        <w:rPr>
          <w:lang w:val="uk-UA" w:bidi="ru-RU"/>
        </w:rPr>
        <w:t xml:space="preserve">, </w:t>
      </w:r>
      <w:r w:rsidR="00CF3AD4" w:rsidRPr="00F5535A">
        <w:rPr>
          <w:position w:val="-14"/>
          <w:lang w:val="uk-UA"/>
        </w:rPr>
        <w:object w:dxaOrig="279" w:dyaOrig="440">
          <v:shape id="_x0000_i1044" type="#_x0000_t75" style="width:14.25pt;height:22.5pt" o:ole="">
            <v:imagedata r:id="rId57" o:title=""/>
          </v:shape>
          <o:OLEObject Type="Embed" ProgID="Equation.DSMT4" ShapeID="_x0000_i1044" DrawAspect="Content" ObjectID="_1585341206" r:id="rId58"/>
        </w:object>
      </w:r>
      <w:r w:rsidR="000B0583" w:rsidRPr="00F5535A">
        <w:rPr>
          <w:lang w:val="uk-UA" w:bidi="ru-RU"/>
        </w:rPr>
        <w:t xml:space="preserve"> – </w:t>
      </w:r>
      <w:r w:rsidR="000B0583" w:rsidRPr="00F5535A">
        <w:rPr>
          <w:i/>
          <w:lang w:val="uk-UA" w:bidi="ru-RU"/>
        </w:rPr>
        <w:t>i</w:t>
      </w:r>
      <w:r w:rsidR="000B0583" w:rsidRPr="00F5535A">
        <w:rPr>
          <w:lang w:val="uk-UA" w:bidi="ru-RU"/>
        </w:rPr>
        <w:t xml:space="preserve">-й символ </w:t>
      </w:r>
      <w:r w:rsidRPr="00F5535A">
        <w:rPr>
          <w:lang w:val="uk-UA" w:bidi="ru-RU"/>
        </w:rPr>
        <w:t>відкритого</w:t>
      </w:r>
      <w:r w:rsidR="000B0583" w:rsidRPr="00F5535A">
        <w:rPr>
          <w:lang w:val="uk-UA" w:bidi="ru-RU"/>
        </w:rPr>
        <w:t xml:space="preserve"> текст</w:t>
      </w:r>
      <w:r w:rsidRPr="00F5535A">
        <w:rPr>
          <w:lang w:val="uk-UA" w:bidi="ru-RU"/>
        </w:rPr>
        <w:t>у</w:t>
      </w:r>
      <w:r w:rsidR="000B0583" w:rsidRPr="00F5535A">
        <w:rPr>
          <w:lang w:val="uk-UA" w:bidi="ru-RU"/>
        </w:rPr>
        <w:t xml:space="preserve">, </w:t>
      </w:r>
      <w:r w:rsidR="00CF3AD4" w:rsidRPr="00F5535A">
        <w:rPr>
          <w:position w:val="-14"/>
          <w:lang w:val="uk-UA"/>
        </w:rPr>
        <w:object w:dxaOrig="620" w:dyaOrig="440">
          <v:shape id="_x0000_i1045" type="#_x0000_t75" style="width:30.75pt;height:22.5pt" o:ole="">
            <v:imagedata r:id="rId59" o:title=""/>
          </v:shape>
          <o:OLEObject Type="Embed" ProgID="Equation.DSMT4" ShapeID="_x0000_i1045" DrawAspect="Content" ObjectID="_1585341207" r:id="rId60"/>
        </w:object>
      </w:r>
      <w:r w:rsidR="005E028A" w:rsidRPr="00F5535A">
        <w:rPr>
          <w:lang w:val="uk-UA" w:bidi="ru-RU"/>
        </w:rPr>
        <w:t xml:space="preserve"> – </w:t>
      </w:r>
      <w:r w:rsidR="005E028A" w:rsidRPr="00F5535A">
        <w:rPr>
          <w:i/>
          <w:lang w:val="uk-UA" w:bidi="ru-RU"/>
        </w:rPr>
        <w:t>i</w:t>
      </w:r>
      <w:r w:rsidR="005E028A" w:rsidRPr="00F5535A">
        <w:rPr>
          <w:lang w:val="uk-UA" w:bidi="ru-RU"/>
        </w:rPr>
        <w:t xml:space="preserve">-й </w:t>
      </w:r>
      <w:r w:rsidR="000B0583" w:rsidRPr="00F5535A">
        <w:rPr>
          <w:lang w:val="uk-UA" w:bidi="ru-RU"/>
        </w:rPr>
        <w:t xml:space="preserve">символ ключа, </w:t>
      </w:r>
      <w:r w:rsidRPr="00F5535A">
        <w:rPr>
          <w:lang w:val="uk-UA" w:bidi="ru-RU"/>
        </w:rPr>
        <w:t xml:space="preserve">де </w:t>
      </w:r>
      <w:r w:rsidR="00CF3AD4" w:rsidRPr="00F5535A">
        <w:rPr>
          <w:position w:val="-10"/>
          <w:lang w:val="uk-UA"/>
        </w:rPr>
        <w:object w:dxaOrig="999" w:dyaOrig="460">
          <v:shape id="_x0000_i1046" type="#_x0000_t75" style="width:49.5pt;height:23.25pt" o:ole="">
            <v:imagedata r:id="rId61" o:title=""/>
          </v:shape>
          <o:OLEObject Type="Embed" ProgID="Equation.DSMT4" ShapeID="_x0000_i1046" DrawAspect="Content" ObjectID="_1585341208" r:id="rId62"/>
        </w:object>
      </w:r>
      <w:r w:rsidR="000B0583" w:rsidRPr="00F5535A">
        <w:rPr>
          <w:lang w:val="uk-UA" w:bidi="ru-RU"/>
        </w:rPr>
        <w:t xml:space="preserve">. </w:t>
      </w:r>
      <w:r w:rsidRPr="00F5535A">
        <w:rPr>
          <w:lang w:val="uk-UA" w:bidi="ru-RU"/>
        </w:rPr>
        <w:t>Розмірності відкритого тексту і ключа повинні співпадати, тоді отриманий шифротекст буде такої ж довжини.</w:t>
      </w:r>
      <w:r w:rsidR="000B0583" w:rsidRPr="00F5535A">
        <w:rPr>
          <w:lang w:val="uk-UA" w:bidi="ru-RU"/>
        </w:rPr>
        <w:t xml:space="preserve"> </w:t>
      </w:r>
    </w:p>
    <w:p w:rsidR="00F5535A" w:rsidRPr="00F5535A" w:rsidRDefault="00F5535A" w:rsidP="00620FE5">
      <w:pPr>
        <w:pStyle w:val="a5"/>
        <w:rPr>
          <w:lang w:val="uk-UA" w:bidi="ru-RU"/>
        </w:rPr>
      </w:pPr>
      <w:r w:rsidRPr="00F5535A">
        <w:rPr>
          <w:lang w:val="uk-UA" w:bidi="ru-RU"/>
        </w:rPr>
        <w:t>Завдання знаходження ключа за відомим шифротекстом і відкритим текстом може бути вирішена, виходячи з (3.1). Для цього потрібно обидві частини рівності додати з по модулю 2:</w:t>
      </w:r>
    </w:p>
    <w:p w:rsidR="00620FE5" w:rsidRPr="00F5535A" w:rsidRDefault="00620FE5" w:rsidP="00620FE5">
      <w:pPr>
        <w:pStyle w:val="MTDisplayEquation0"/>
        <w:rPr>
          <w:lang w:val="uk-UA" w:bidi="ru-RU"/>
        </w:rPr>
      </w:pPr>
      <w:r w:rsidRPr="00F5535A">
        <w:rPr>
          <w:lang w:val="uk-UA" w:bidi="ru-RU"/>
        </w:rPr>
        <w:tab/>
      </w:r>
      <w:r w:rsidR="00CF3AD4" w:rsidRPr="00F5535A">
        <w:rPr>
          <w:position w:val="-32"/>
          <w:lang w:val="uk-UA"/>
        </w:rPr>
        <w:object w:dxaOrig="4140" w:dyaOrig="780">
          <v:shape id="_x0000_i1047" type="#_x0000_t75" style="width:207pt;height:39pt" o:ole="">
            <v:imagedata r:id="rId63" o:title=""/>
          </v:shape>
          <o:OLEObject Type="Embed" ProgID="Equation.DSMT4" ShapeID="_x0000_i1047" DrawAspect="Content" ObjectID="_1585341209" r:id="rId64"/>
        </w:object>
      </w:r>
      <w:r w:rsidRPr="00F5535A">
        <w:rPr>
          <w:lang w:val="uk-UA" w:bidi="ru-RU"/>
        </w:rPr>
        <w:t xml:space="preserve"> </w:t>
      </w:r>
      <w:r w:rsidRPr="00F5535A">
        <w:rPr>
          <w:lang w:val="uk-UA" w:bidi="ru-RU"/>
        </w:rPr>
        <w:tab/>
      </w:r>
      <w:r w:rsidRPr="00F5535A">
        <w:rPr>
          <w:lang w:val="uk-UA" w:bidi="ru-RU"/>
        </w:rPr>
        <w:fldChar w:fldCharType="begin"/>
      </w:r>
      <w:r w:rsidRPr="00F5535A">
        <w:rPr>
          <w:lang w:val="uk-UA" w:bidi="ru-RU"/>
        </w:rPr>
        <w:instrText xml:space="preserve"> MACROBUTTON MTPlaceRef \* MERGEFORMAT </w:instrText>
      </w:r>
      <w:r w:rsidRPr="00F5535A">
        <w:rPr>
          <w:lang w:val="uk-UA" w:bidi="ru-RU"/>
        </w:rPr>
        <w:fldChar w:fldCharType="begin"/>
      </w:r>
      <w:r w:rsidRPr="00F5535A">
        <w:rPr>
          <w:lang w:val="uk-UA" w:bidi="ru-RU"/>
        </w:rPr>
        <w:instrText xml:space="preserve"> SEQ MTEqn \h \* MERGEFORMAT </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MTSec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MTEqn \c \* Arabic \* MERGEFORMAT </w:instrText>
      </w:r>
      <w:r w:rsidRPr="00F5535A">
        <w:rPr>
          <w:lang w:val="uk-UA" w:bidi="ru-RU"/>
        </w:rPr>
        <w:fldChar w:fldCharType="separate"/>
      </w:r>
      <w:r w:rsidR="00CF3AD4" w:rsidRPr="00F5535A">
        <w:rPr>
          <w:noProof/>
          <w:lang w:val="uk-UA" w:bidi="ru-RU"/>
        </w:rPr>
        <w:instrText>2</w:instrText>
      </w:r>
      <w:r w:rsidRPr="00F5535A">
        <w:rPr>
          <w:lang w:val="uk-UA" w:bidi="ru-RU"/>
        </w:rPr>
        <w:fldChar w:fldCharType="end"/>
      </w:r>
      <w:r w:rsidRPr="00F5535A">
        <w:rPr>
          <w:lang w:val="uk-UA" w:bidi="ru-RU"/>
        </w:rPr>
        <w:instrText>)</w:instrText>
      </w:r>
      <w:r w:rsidRPr="00F5535A">
        <w:rPr>
          <w:lang w:val="uk-UA" w:bidi="ru-RU"/>
        </w:rPr>
        <w:fldChar w:fldCharType="end"/>
      </w:r>
    </w:p>
    <w:p w:rsidR="00620FE5" w:rsidRPr="00F5535A" w:rsidRDefault="00620FE5" w:rsidP="00620FE5">
      <w:pPr>
        <w:pStyle w:val="MTDisplayEquation0"/>
        <w:rPr>
          <w:lang w:val="uk-UA" w:bidi="ru-RU"/>
        </w:rPr>
      </w:pPr>
      <w:r w:rsidRPr="00F5535A">
        <w:rPr>
          <w:lang w:val="uk-UA" w:bidi="ru-RU"/>
        </w:rPr>
        <w:tab/>
      </w:r>
      <w:r w:rsidR="00CF3AD4" w:rsidRPr="00F5535A">
        <w:rPr>
          <w:position w:val="-14"/>
          <w:lang w:val="uk-UA"/>
        </w:rPr>
        <w:object w:dxaOrig="1980" w:dyaOrig="440">
          <v:shape id="_x0000_i1048" type="#_x0000_t75" style="width:99pt;height:22.5pt" o:ole="">
            <v:imagedata r:id="rId65" o:title=""/>
          </v:shape>
          <o:OLEObject Type="Embed" ProgID="Equation.DSMT4" ShapeID="_x0000_i1048" DrawAspect="Content" ObjectID="_1585341210" r:id="rId66"/>
        </w:object>
      </w:r>
      <w:r w:rsidRPr="00F5535A">
        <w:rPr>
          <w:lang w:val="uk-UA" w:bidi="ru-RU"/>
        </w:rPr>
        <w:t xml:space="preserve"> </w:t>
      </w:r>
      <w:r w:rsidRPr="00F5535A">
        <w:rPr>
          <w:lang w:val="uk-UA" w:bidi="ru-RU"/>
        </w:rPr>
        <w:tab/>
      </w:r>
      <w:r w:rsidRPr="00F5535A">
        <w:rPr>
          <w:lang w:val="uk-UA" w:bidi="ru-RU"/>
        </w:rPr>
        <w:fldChar w:fldCharType="begin"/>
      </w:r>
      <w:r w:rsidRPr="00F5535A">
        <w:rPr>
          <w:lang w:val="uk-UA" w:bidi="ru-RU"/>
        </w:rPr>
        <w:instrText xml:space="preserve"> MACROBUTTON MTPlaceRef \* MERGEFORMAT </w:instrText>
      </w:r>
      <w:r w:rsidRPr="00F5535A">
        <w:rPr>
          <w:lang w:val="uk-UA" w:bidi="ru-RU"/>
        </w:rPr>
        <w:fldChar w:fldCharType="begin"/>
      </w:r>
      <w:r w:rsidRPr="00F5535A">
        <w:rPr>
          <w:lang w:val="uk-UA" w:bidi="ru-RU"/>
        </w:rPr>
        <w:instrText xml:space="preserve"> SEQ MTEqn \h \* MERGEFORMAT </w:instrText>
      </w:r>
      <w:r w:rsidRPr="00F5535A">
        <w:rPr>
          <w:lang w:val="uk-UA" w:bidi="ru-RU"/>
        </w:rPr>
        <w:fldChar w:fldCharType="end"/>
      </w:r>
      <w:bookmarkStart w:id="37" w:name="ZEqnNum883386"/>
      <w:r w:rsidRPr="00F5535A">
        <w:rPr>
          <w:lang w:val="uk-UA" w:bidi="ru-RU"/>
        </w:rPr>
        <w:instrText>(</w:instrText>
      </w:r>
      <w:r w:rsidRPr="00F5535A">
        <w:rPr>
          <w:lang w:val="uk-UA" w:bidi="ru-RU"/>
        </w:rPr>
        <w:fldChar w:fldCharType="begin"/>
      </w:r>
      <w:r w:rsidRPr="00F5535A">
        <w:rPr>
          <w:lang w:val="uk-UA" w:bidi="ru-RU"/>
        </w:rPr>
        <w:instrText xml:space="preserve"> SEQ MTSec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r w:rsidRPr="00F5535A">
        <w:rPr>
          <w:lang w:val="uk-UA" w:bidi="ru-RU"/>
        </w:rPr>
        <w:fldChar w:fldCharType="begin"/>
      </w:r>
      <w:r w:rsidRPr="00F5535A">
        <w:rPr>
          <w:lang w:val="uk-UA" w:bidi="ru-RU"/>
        </w:rPr>
        <w:instrText xml:space="preserve"> SEQ MTEqn \c \* Arabic \* MERGEFORMAT </w:instrText>
      </w:r>
      <w:r w:rsidRPr="00F5535A">
        <w:rPr>
          <w:lang w:val="uk-UA" w:bidi="ru-RU"/>
        </w:rPr>
        <w:fldChar w:fldCharType="separate"/>
      </w:r>
      <w:r w:rsidR="00CF3AD4" w:rsidRPr="00F5535A">
        <w:rPr>
          <w:noProof/>
          <w:lang w:val="uk-UA" w:bidi="ru-RU"/>
        </w:rPr>
        <w:instrText>3</w:instrText>
      </w:r>
      <w:r w:rsidRPr="00F5535A">
        <w:rPr>
          <w:lang w:val="uk-UA" w:bidi="ru-RU"/>
        </w:rPr>
        <w:fldChar w:fldCharType="end"/>
      </w:r>
      <w:r w:rsidRPr="00F5535A">
        <w:rPr>
          <w:lang w:val="uk-UA" w:bidi="ru-RU"/>
        </w:rPr>
        <w:instrText>)</w:instrText>
      </w:r>
      <w:bookmarkEnd w:id="37"/>
      <w:r w:rsidRPr="00F5535A">
        <w:rPr>
          <w:lang w:val="uk-UA" w:bidi="ru-RU"/>
        </w:rPr>
        <w:fldChar w:fldCharType="end"/>
      </w:r>
    </w:p>
    <w:p w:rsidR="00F5535A" w:rsidRDefault="00F5535A" w:rsidP="000B0583">
      <w:pPr>
        <w:pStyle w:val="a4"/>
        <w:rPr>
          <w:lang w:bidi="ru-RU"/>
        </w:rPr>
      </w:pPr>
      <w:r w:rsidRPr="00F5535A">
        <w:rPr>
          <w:lang w:val="uk-UA" w:bidi="ru-RU"/>
        </w:rPr>
        <w:t>Таким чином виходять формули для вирішення обох поставлених завдань. Оскільки відкритий текст представлений в символьному вигляді, а ключ - у своєму шістнадцятковому представленні, то у відповідності з таблицею ASCII-кодів можна представити ключ в символьному вигляді. Тоді вже будуть можливі операції (3.1), (3.3), необхідні для вирішення поставлених завдань.</w:t>
      </w:r>
    </w:p>
    <w:p w:rsidR="00F5535A" w:rsidRPr="001B77B8" w:rsidRDefault="00F5535A" w:rsidP="00F5535A">
      <w:pPr>
        <w:pStyle w:val="a5"/>
        <w:rPr>
          <w:lang w:val="uk-UA" w:bidi="ru-RU"/>
        </w:rPr>
      </w:pPr>
      <w:r w:rsidRPr="001B77B8">
        <w:rPr>
          <w:lang w:val="uk-UA" w:bidi="ru-RU"/>
        </w:rPr>
        <w:t>К. Шенноном було доведено, що якщо ключ є фрагментом істинно випадкової двійков</w:t>
      </w:r>
      <w:r w:rsidRPr="001B77B8">
        <w:rPr>
          <w:lang w:val="uk-UA" w:bidi="ru-RU"/>
        </w:rPr>
        <w:t>ої</w:t>
      </w:r>
      <w:r w:rsidRPr="001B77B8">
        <w:rPr>
          <w:lang w:val="uk-UA" w:bidi="ru-RU"/>
        </w:rPr>
        <w:t xml:space="preserve"> послідовності з рівномірним законом розподілу, причому його довжина дорівнює довжині </w:t>
      </w:r>
      <w:r w:rsidRPr="001B77B8">
        <w:rPr>
          <w:lang w:val="uk-UA" w:bidi="ru-RU"/>
        </w:rPr>
        <w:t>початкового</w:t>
      </w:r>
      <w:r w:rsidRPr="001B77B8">
        <w:rPr>
          <w:lang w:val="uk-UA" w:bidi="ru-RU"/>
        </w:rPr>
        <w:t xml:space="preserve"> повідомлення, і використовується цей ключ тільки один раз, після чого знищується, то такий шифр є </w:t>
      </w:r>
      <w:r w:rsidRPr="001B77B8">
        <w:rPr>
          <w:b/>
          <w:i/>
          <w:lang w:val="uk-UA" w:bidi="ru-RU"/>
        </w:rPr>
        <w:t>абсолютно стійким</w:t>
      </w:r>
      <w:r w:rsidRPr="001B77B8">
        <w:rPr>
          <w:lang w:val="uk-UA" w:bidi="ru-RU"/>
        </w:rPr>
        <w:t>, навіть якщо криптоанал</w:t>
      </w:r>
      <w:r w:rsidRPr="001B77B8">
        <w:rPr>
          <w:lang w:val="uk-UA" w:bidi="ru-RU"/>
        </w:rPr>
        <w:t>і</w:t>
      </w:r>
      <w:r w:rsidRPr="001B77B8">
        <w:rPr>
          <w:lang w:val="uk-UA" w:bidi="ru-RU"/>
        </w:rPr>
        <w:t xml:space="preserve">тик </w:t>
      </w:r>
      <w:r w:rsidR="001B77B8" w:rsidRPr="001B77B8">
        <w:rPr>
          <w:lang w:val="uk-UA" w:bidi="ru-RU"/>
        </w:rPr>
        <w:t>володіє</w:t>
      </w:r>
      <w:r w:rsidRPr="001B77B8">
        <w:rPr>
          <w:lang w:val="uk-UA" w:bidi="ru-RU"/>
        </w:rPr>
        <w:t xml:space="preserve"> необмеженим ресурсом часу і необмеженим набором обчислювальних ресурсів. Дійсно, </w:t>
      </w:r>
      <w:r w:rsidR="001B77B8" w:rsidRPr="001B77B8">
        <w:rPr>
          <w:lang w:val="uk-UA" w:bidi="ru-RU"/>
        </w:rPr>
        <w:t>зловмиснику</w:t>
      </w:r>
      <w:r w:rsidRPr="001B77B8">
        <w:rPr>
          <w:lang w:val="uk-UA" w:bidi="ru-RU"/>
        </w:rPr>
        <w:t xml:space="preserve"> відомо тільки зашифроване повідомлення</w:t>
      </w:r>
      <w:r w:rsidR="001B77B8" w:rsidRPr="001B77B8">
        <w:rPr>
          <w:lang w:val="uk-UA" w:bidi="ru-RU"/>
        </w:rPr>
        <w:t xml:space="preserve"> </w:t>
      </w:r>
      <w:r w:rsidR="001B77B8" w:rsidRPr="001B77B8">
        <w:rPr>
          <w:position w:val="-4"/>
          <w:lang w:val="uk-UA"/>
        </w:rPr>
        <w:object w:dxaOrig="279" w:dyaOrig="279">
          <v:shape id="_x0000_i1093" type="#_x0000_t75" style="width:14.25pt;height:14.25pt" o:ole="">
            <v:imagedata r:id="rId67" o:title=""/>
          </v:shape>
          <o:OLEObject Type="Embed" ProgID="Equation.DSMT4" ShapeID="_x0000_i1093" DrawAspect="Content" ObjectID="_1585341211" r:id="rId68"/>
        </w:object>
      </w:r>
      <w:r w:rsidRPr="001B77B8">
        <w:rPr>
          <w:lang w:val="uk-UA" w:bidi="ru-RU"/>
        </w:rPr>
        <w:t xml:space="preserve">, при цьому всі різні ключові послідовності </w:t>
      </w:r>
      <w:r w:rsidR="001B77B8" w:rsidRPr="001B77B8">
        <w:rPr>
          <w:position w:val="-10"/>
          <w:lang w:val="uk-UA"/>
        </w:rPr>
        <w:object w:dxaOrig="560" w:dyaOrig="340">
          <v:shape id="_x0000_i1094" type="#_x0000_t75" style="width:27.75pt;height:16.5pt" o:ole="">
            <v:imagedata r:id="rId69" o:title=""/>
          </v:shape>
          <o:OLEObject Type="Embed" ProgID="Equation.DSMT4" ShapeID="_x0000_i1094" DrawAspect="Content" ObjectID="_1585341212" r:id="rId70"/>
        </w:object>
      </w:r>
      <w:r w:rsidRPr="001B77B8">
        <w:rPr>
          <w:lang w:val="uk-UA" w:bidi="ru-RU"/>
        </w:rPr>
        <w:t>можливі і різновірогідні, а значить, можливі і будь-які повідомлення</w:t>
      </w:r>
      <w:r w:rsidR="001B77B8" w:rsidRPr="001B77B8">
        <w:rPr>
          <w:lang w:val="uk-UA" w:bidi="ru-RU"/>
        </w:rPr>
        <w:t xml:space="preserve"> </w:t>
      </w:r>
      <w:r w:rsidR="001B77B8" w:rsidRPr="001B77B8">
        <w:rPr>
          <w:position w:val="-4"/>
          <w:lang w:val="uk-UA"/>
        </w:rPr>
        <w:object w:dxaOrig="279" w:dyaOrig="279">
          <v:shape id="_x0000_i1095" type="#_x0000_t75" style="width:14.25pt;height:14.25pt" o:ole="">
            <v:imagedata r:id="rId71" o:title=""/>
          </v:shape>
          <o:OLEObject Type="Embed" ProgID="Equation.DSMT4" ShapeID="_x0000_i1095" DrawAspect="Content" ObjectID="_1585341213" r:id="rId72"/>
        </w:object>
      </w:r>
      <w:r w:rsidRPr="001B77B8">
        <w:rPr>
          <w:lang w:val="uk-UA" w:bidi="ru-RU"/>
        </w:rPr>
        <w:t xml:space="preserve">, тобто </w:t>
      </w:r>
      <w:r w:rsidRPr="001B77B8">
        <w:rPr>
          <w:b/>
          <w:lang w:val="uk-UA" w:bidi="ru-RU"/>
        </w:rPr>
        <w:t>криптоалгоритм не дає ніякої інформації про відкрит</w:t>
      </w:r>
      <w:r w:rsidR="001B77B8" w:rsidRPr="001B77B8">
        <w:rPr>
          <w:b/>
          <w:lang w:val="uk-UA" w:bidi="ru-RU"/>
        </w:rPr>
        <w:t>ий</w:t>
      </w:r>
      <w:r w:rsidRPr="001B77B8">
        <w:rPr>
          <w:b/>
          <w:lang w:val="uk-UA" w:bidi="ru-RU"/>
        </w:rPr>
        <w:t xml:space="preserve"> текст</w:t>
      </w:r>
      <w:r w:rsidRPr="001B77B8">
        <w:rPr>
          <w:lang w:val="uk-UA" w:bidi="ru-RU"/>
        </w:rPr>
        <w:t xml:space="preserve"> [3].</w:t>
      </w:r>
    </w:p>
    <w:p w:rsidR="00F5535A" w:rsidRPr="001B77B8" w:rsidRDefault="00F5535A" w:rsidP="00F5535A">
      <w:pPr>
        <w:pStyle w:val="a5"/>
        <w:rPr>
          <w:lang w:val="uk-UA" w:bidi="ru-RU"/>
        </w:rPr>
      </w:pPr>
      <w:r w:rsidRPr="001B77B8">
        <w:rPr>
          <w:lang w:val="uk-UA" w:bidi="ru-RU"/>
        </w:rPr>
        <w:t>Необхідні і достатні умови абсолютної стійкості шифру:</w:t>
      </w:r>
    </w:p>
    <w:p w:rsidR="00620FE5" w:rsidRPr="001B77B8" w:rsidRDefault="001B77B8" w:rsidP="00620FE5">
      <w:pPr>
        <w:pStyle w:val="a4"/>
        <w:numPr>
          <w:ilvl w:val="0"/>
          <w:numId w:val="26"/>
        </w:numPr>
        <w:rPr>
          <w:lang w:val="uk-UA" w:bidi="ru-RU"/>
        </w:rPr>
      </w:pPr>
      <w:r w:rsidRPr="001B77B8">
        <w:rPr>
          <w:lang w:val="uk-UA" w:bidi="ru-RU"/>
        </w:rPr>
        <w:t>повна випадковість ключа</w:t>
      </w:r>
      <w:r w:rsidR="00620FE5" w:rsidRPr="001B77B8">
        <w:rPr>
          <w:lang w:val="uk-UA" w:bidi="ru-RU"/>
        </w:rPr>
        <w:t>;</w:t>
      </w:r>
    </w:p>
    <w:p w:rsidR="00620FE5" w:rsidRPr="001B77B8" w:rsidRDefault="001B77B8" w:rsidP="00620FE5">
      <w:pPr>
        <w:pStyle w:val="a4"/>
        <w:numPr>
          <w:ilvl w:val="0"/>
          <w:numId w:val="26"/>
        </w:numPr>
        <w:rPr>
          <w:lang w:val="uk-UA" w:bidi="ru-RU"/>
        </w:rPr>
      </w:pPr>
      <w:r w:rsidRPr="001B77B8">
        <w:rPr>
          <w:lang w:val="uk-UA" w:bidi="ru-RU"/>
        </w:rPr>
        <w:lastRenderedPageBreak/>
        <w:t>рівність довжин ключа і відкритого тексту;</w:t>
      </w:r>
    </w:p>
    <w:p w:rsidR="00620FE5" w:rsidRPr="001B77B8" w:rsidRDefault="001B77B8" w:rsidP="00620FE5">
      <w:pPr>
        <w:pStyle w:val="a4"/>
        <w:numPr>
          <w:ilvl w:val="0"/>
          <w:numId w:val="26"/>
        </w:numPr>
        <w:rPr>
          <w:lang w:val="uk-UA" w:bidi="ru-RU"/>
        </w:rPr>
      </w:pPr>
      <w:r w:rsidRPr="001B77B8">
        <w:rPr>
          <w:lang w:val="uk-UA" w:bidi="ru-RU"/>
        </w:rPr>
        <w:t>однократне використання ключа</w:t>
      </w:r>
      <w:r w:rsidR="00620FE5" w:rsidRPr="001B77B8">
        <w:rPr>
          <w:lang w:val="uk-UA" w:bidi="ru-RU"/>
        </w:rPr>
        <w:t>.</w:t>
      </w:r>
    </w:p>
    <w:p w:rsidR="00620FE5" w:rsidRPr="001B77B8" w:rsidRDefault="001B77B8" w:rsidP="00620FE5">
      <w:pPr>
        <w:pStyle w:val="40"/>
        <w:rPr>
          <w:lang w:val="uk-UA" w:bidi="ru-RU"/>
        </w:rPr>
      </w:pPr>
      <w:r w:rsidRPr="001B77B8">
        <w:rPr>
          <w:rFonts w:eastAsia="Times New Roman"/>
          <w:lang w:val="uk-UA" w:eastAsia="ru-RU" w:bidi="ru-RU"/>
        </w:rPr>
        <w:t>Приклад шифру абсолютної стійкості</w:t>
      </w:r>
    </w:p>
    <w:p w:rsidR="00620FE5" w:rsidRPr="001B77B8" w:rsidRDefault="00620FE5" w:rsidP="00620FE5">
      <w:pPr>
        <w:pStyle w:val="a4"/>
        <w:rPr>
          <w:color w:val="FF0000"/>
          <w:lang w:val="uk-UA"/>
        </w:rPr>
      </w:pPr>
      <w:r w:rsidRPr="001B77B8">
        <w:rPr>
          <w:color w:val="FF0000"/>
          <w:lang w:val="uk-UA" w:eastAsia="ru-RU" w:bidi="ru-RU"/>
        </w:rPr>
        <w:t>Ключ Центр</w:t>
      </w:r>
      <w:r w:rsidR="001B77B8" w:rsidRPr="001B77B8">
        <w:rPr>
          <w:color w:val="FF0000"/>
          <w:lang w:val="uk-UA" w:eastAsia="ru-RU" w:bidi="ru-RU"/>
        </w:rPr>
        <w:t>у</w:t>
      </w:r>
      <w:r w:rsidRPr="001B77B8">
        <w:rPr>
          <w:color w:val="FF0000"/>
          <w:lang w:val="uk-UA" w:eastAsia="ru-RU" w:bidi="ru-RU"/>
        </w:rPr>
        <w:t>:</w:t>
      </w:r>
    </w:p>
    <w:p w:rsidR="00620FE5" w:rsidRPr="001B77B8" w:rsidRDefault="00620FE5" w:rsidP="00620FE5">
      <w:pPr>
        <w:pStyle w:val="a4"/>
        <w:ind w:firstLine="708"/>
        <w:rPr>
          <w:color w:val="FF0000"/>
          <w:lang w:val="uk-UA" w:eastAsia="ru-RU" w:bidi="ru-RU"/>
        </w:rPr>
      </w:pPr>
      <w:r w:rsidRPr="001B77B8">
        <w:rPr>
          <w:color w:val="FF0000"/>
          <w:lang w:val="uk-UA" w:eastAsia="ru-RU" w:bidi="ru-RU"/>
        </w:rPr>
        <w:t xml:space="preserve">05 </w:t>
      </w:r>
      <w:r w:rsidRPr="001B77B8">
        <w:rPr>
          <w:color w:val="FF0000"/>
          <w:lang w:val="uk-UA"/>
        </w:rPr>
        <w:t xml:space="preserve">0C </w:t>
      </w:r>
      <w:r w:rsidRPr="001B77B8">
        <w:rPr>
          <w:color w:val="FF0000"/>
          <w:lang w:val="uk-UA" w:eastAsia="ru-RU" w:bidi="ru-RU"/>
        </w:rPr>
        <w:t xml:space="preserve">17 </w:t>
      </w:r>
      <w:r w:rsidRPr="001B77B8">
        <w:rPr>
          <w:color w:val="FF0000"/>
          <w:lang w:val="uk-UA"/>
        </w:rPr>
        <w:t xml:space="preserve">7F 0E 4E </w:t>
      </w:r>
      <w:r w:rsidRPr="001B77B8">
        <w:rPr>
          <w:color w:val="FF0000"/>
          <w:lang w:val="uk-UA" w:eastAsia="ru-RU" w:bidi="ru-RU"/>
        </w:rPr>
        <w:t xml:space="preserve">37 </w:t>
      </w:r>
      <w:r w:rsidRPr="001B77B8">
        <w:rPr>
          <w:color w:val="FF0000"/>
          <w:lang w:val="uk-UA"/>
        </w:rPr>
        <w:t xml:space="preserve">D2 </w:t>
      </w:r>
      <w:r w:rsidRPr="001B77B8">
        <w:rPr>
          <w:color w:val="FF0000"/>
          <w:lang w:val="uk-UA" w:eastAsia="ru-RU" w:bidi="ru-RU"/>
        </w:rPr>
        <w:t xml:space="preserve">94 10 09 </w:t>
      </w:r>
      <w:r w:rsidRPr="001B77B8">
        <w:rPr>
          <w:color w:val="FF0000"/>
          <w:lang w:val="uk-UA"/>
        </w:rPr>
        <w:t xml:space="preserve">2E </w:t>
      </w:r>
      <w:r w:rsidRPr="001B77B8">
        <w:rPr>
          <w:color w:val="FF0000"/>
          <w:lang w:val="uk-UA" w:eastAsia="ru-RU" w:bidi="ru-RU"/>
        </w:rPr>
        <w:t xml:space="preserve">22 57 </w:t>
      </w:r>
      <w:r w:rsidRPr="001B77B8">
        <w:rPr>
          <w:color w:val="FF0000"/>
          <w:lang w:val="uk-UA"/>
        </w:rPr>
        <w:t xml:space="preserve">FF C8 0B B2 </w:t>
      </w:r>
      <w:r w:rsidRPr="001B77B8">
        <w:rPr>
          <w:color w:val="FF0000"/>
          <w:lang w:val="uk-UA" w:eastAsia="ru-RU" w:bidi="ru-RU"/>
        </w:rPr>
        <w:t xml:space="preserve">70 54 </w:t>
      </w:r>
    </w:p>
    <w:p w:rsidR="00620FE5" w:rsidRPr="001B77B8" w:rsidRDefault="001B77B8" w:rsidP="00620FE5">
      <w:pPr>
        <w:pStyle w:val="a4"/>
        <w:rPr>
          <w:color w:val="FF0000"/>
          <w:lang w:val="uk-UA"/>
        </w:rPr>
      </w:pP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Повідомлення</w:t>
      </w:r>
      <w:r w:rsidR="00620FE5" w:rsidRPr="001B77B8">
        <w:rPr>
          <w:rStyle w:val="MSGENFONTSTYLENAMETEMPLATEROLENUMBERMSGENFONTSTYLENAMEBYROLETEXT9MSGENFONTSTYLEMODIFERNAMETimesNewRomanMSGENFONTSTYLEMODIFERSIZE12MSGENFONTSTYLEMODIFERNOTBOLD"/>
          <w:rFonts w:eastAsiaTheme="majorEastAsia"/>
          <w:b w:val="0"/>
          <w:color w:val="FF0000"/>
          <w:lang w:val="uk-UA"/>
        </w:rPr>
        <w:t xml:space="preserve"> Центр</w:t>
      </w: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у</w:t>
      </w:r>
      <w:r w:rsidR="00620FE5" w:rsidRPr="001B77B8">
        <w:rPr>
          <w:rStyle w:val="MSGENFONTSTYLENAMETEMPLATEROLENUMBERMSGENFONTSTYLENAMEBYROLETEXT9MSGENFONTSTYLEMODIFERNAMETimesNewRomanMSGENFONTSTYLEMODIFERSIZE12MSGENFONTSTYLEMODIFERNOTBOLD"/>
          <w:rFonts w:eastAsiaTheme="majorEastAsia"/>
          <w:b w:val="0"/>
          <w:color w:val="FF0000"/>
          <w:lang w:val="uk-UA"/>
        </w:rPr>
        <w:t>:</w:t>
      </w:r>
    </w:p>
    <w:p w:rsidR="00620FE5" w:rsidRPr="001B77B8" w:rsidRDefault="00620FE5" w:rsidP="00620FE5">
      <w:pPr>
        <w:pStyle w:val="a4"/>
        <w:ind w:firstLine="708"/>
        <w:rPr>
          <w:color w:val="FF0000"/>
          <w:lang w:val="uk-UA"/>
        </w:rPr>
      </w:pPr>
      <w:r w:rsidRPr="001B77B8">
        <w:rPr>
          <w:color w:val="FF0000"/>
          <w:lang w:val="uk-UA" w:eastAsia="ru-RU" w:bidi="ru-RU"/>
        </w:rPr>
        <w:t>Штирлиц - Вы Герой!!</w:t>
      </w:r>
    </w:p>
    <w:p w:rsidR="00E1251B" w:rsidRPr="001B77B8" w:rsidRDefault="00620FE5" w:rsidP="00E1251B">
      <w:pPr>
        <w:pStyle w:val="a4"/>
        <w:ind w:firstLine="708"/>
        <w:rPr>
          <w:color w:val="FF0000"/>
          <w:lang w:val="uk-UA" w:eastAsia="ru-RU" w:bidi="ru-RU"/>
        </w:rPr>
      </w:pPr>
      <w:r w:rsidRPr="001B77B8">
        <w:rPr>
          <w:color w:val="FF0000"/>
          <w:lang w:val="uk-UA"/>
        </w:rPr>
        <w:t xml:space="preserve">D8 F2 E8 F0 EB E8 F6 </w:t>
      </w:r>
      <w:r w:rsidRPr="001B77B8">
        <w:rPr>
          <w:color w:val="FF0000"/>
          <w:lang w:val="uk-UA" w:eastAsia="ru-RU" w:bidi="ru-RU"/>
        </w:rPr>
        <w:t xml:space="preserve">20 </w:t>
      </w:r>
      <w:r w:rsidRPr="001B77B8">
        <w:rPr>
          <w:color w:val="FF0000"/>
          <w:lang w:val="uk-UA"/>
        </w:rPr>
        <w:t xml:space="preserve">2D </w:t>
      </w:r>
      <w:r w:rsidRPr="001B77B8">
        <w:rPr>
          <w:color w:val="FF0000"/>
          <w:lang w:val="uk-UA" w:eastAsia="ru-RU" w:bidi="ru-RU"/>
        </w:rPr>
        <w:t xml:space="preserve">20 </w:t>
      </w:r>
      <w:r w:rsidRPr="001B77B8">
        <w:rPr>
          <w:color w:val="FF0000"/>
          <w:lang w:val="uk-UA"/>
        </w:rPr>
        <w:t xml:space="preserve">C2 FB </w:t>
      </w:r>
      <w:r w:rsidRPr="001B77B8">
        <w:rPr>
          <w:color w:val="FF0000"/>
          <w:lang w:val="uk-UA" w:eastAsia="ru-RU" w:bidi="ru-RU"/>
        </w:rPr>
        <w:t xml:space="preserve">20 </w:t>
      </w:r>
      <w:r w:rsidRPr="001B77B8">
        <w:rPr>
          <w:color w:val="FF0000"/>
          <w:lang w:val="uk-UA"/>
        </w:rPr>
        <w:t xml:space="preserve">C3 E5 F0 EE E9 </w:t>
      </w:r>
      <w:r w:rsidRPr="001B77B8">
        <w:rPr>
          <w:color w:val="FF0000"/>
          <w:lang w:val="uk-UA" w:eastAsia="ru-RU" w:bidi="ru-RU"/>
        </w:rPr>
        <w:t xml:space="preserve">21 21 </w:t>
      </w:r>
    </w:p>
    <w:p w:rsidR="00620FE5" w:rsidRPr="001B77B8" w:rsidRDefault="00620FE5" w:rsidP="00E1251B">
      <w:pPr>
        <w:pStyle w:val="a4"/>
        <w:rPr>
          <w:color w:val="FF0000"/>
          <w:lang w:val="uk-UA"/>
        </w:rPr>
      </w:pP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Зашифрован</w:t>
      </w:r>
      <w:r w:rsidR="001B77B8" w:rsidRPr="001B77B8">
        <w:rPr>
          <w:rStyle w:val="MSGENFONTSTYLENAMETEMPLATEROLENUMBERMSGENFONTSTYLENAMEBYROLETEXT9MSGENFONTSTYLEMODIFERNAMETimesNewRomanMSGENFONTSTYLEMODIFERSIZE12MSGENFONTSTYLEMODIFERNOTBOLD"/>
          <w:rFonts w:eastAsiaTheme="majorEastAsia"/>
          <w:b w:val="0"/>
          <w:color w:val="FF0000"/>
          <w:lang w:val="uk-UA"/>
        </w:rPr>
        <w:t>и</w:t>
      </w: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 xml:space="preserve">й текст, </w:t>
      </w:r>
      <w:r w:rsidR="001B77B8" w:rsidRPr="001B77B8">
        <w:rPr>
          <w:rStyle w:val="MSGENFONTSTYLENAMETEMPLATEROLENUMBERMSGENFONTSTYLENAMEBYROLETEXT9MSGENFONTSTYLEMODIFERNAMETimesNewRomanMSGENFONTSTYLEMODIFERSIZE12MSGENFONTSTYLEMODIFERNOTBOLD"/>
          <w:rFonts w:eastAsiaTheme="majorEastAsia"/>
          <w:b w:val="0"/>
          <w:color w:val="FF0000"/>
          <w:lang w:val="uk-UA"/>
        </w:rPr>
        <w:t xml:space="preserve">що знаходиться у </w:t>
      </w: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Мюллера:</w:t>
      </w:r>
    </w:p>
    <w:p w:rsidR="00E1251B" w:rsidRPr="001B77B8" w:rsidRDefault="00620FE5" w:rsidP="00E1251B">
      <w:pPr>
        <w:pStyle w:val="a4"/>
        <w:ind w:firstLine="708"/>
        <w:rPr>
          <w:color w:val="FF0000"/>
          <w:lang w:val="uk-UA" w:eastAsia="ru-RU" w:bidi="ru-RU"/>
        </w:rPr>
      </w:pPr>
      <w:r w:rsidRPr="001B77B8">
        <w:rPr>
          <w:color w:val="FF0000"/>
          <w:lang w:val="uk-UA"/>
        </w:rPr>
        <w:t xml:space="preserve">DD FE FF 8F E5 A6 C1 F2 B9 </w:t>
      </w:r>
      <w:r w:rsidRPr="001B77B8">
        <w:rPr>
          <w:color w:val="FF0000"/>
          <w:lang w:val="uk-UA" w:eastAsia="ru-RU" w:bidi="ru-RU"/>
        </w:rPr>
        <w:t xml:space="preserve">30 </w:t>
      </w:r>
      <w:r w:rsidRPr="001B77B8">
        <w:rPr>
          <w:color w:val="FF0000"/>
          <w:lang w:val="uk-UA"/>
        </w:rPr>
        <w:t xml:space="preserve">CB D5 </w:t>
      </w:r>
      <w:r w:rsidRPr="001B77B8">
        <w:rPr>
          <w:color w:val="FF0000"/>
          <w:lang w:val="uk-UA" w:eastAsia="ru-RU" w:bidi="ru-RU"/>
        </w:rPr>
        <w:t xml:space="preserve">02 94 </w:t>
      </w:r>
      <w:r w:rsidRPr="001B77B8">
        <w:rPr>
          <w:color w:val="FF0000"/>
          <w:lang w:val="uk-UA"/>
        </w:rPr>
        <w:t xml:space="preserve">1A </w:t>
      </w:r>
      <w:r w:rsidRPr="001B77B8">
        <w:rPr>
          <w:color w:val="FF0000"/>
          <w:lang w:val="uk-UA" w:eastAsia="ru-RU" w:bidi="ru-RU"/>
        </w:rPr>
        <w:t xml:space="preserve">38 </w:t>
      </w:r>
      <w:r w:rsidRPr="001B77B8">
        <w:rPr>
          <w:color w:val="FF0000"/>
          <w:lang w:val="uk-UA"/>
        </w:rPr>
        <w:t xml:space="preserve">E5 5B </w:t>
      </w:r>
      <w:r w:rsidRPr="001B77B8">
        <w:rPr>
          <w:color w:val="FF0000"/>
          <w:lang w:val="uk-UA" w:eastAsia="ru-RU" w:bidi="ru-RU"/>
        </w:rPr>
        <w:t xml:space="preserve">51 75 </w:t>
      </w:r>
    </w:p>
    <w:p w:rsidR="00620FE5" w:rsidRPr="001B77B8" w:rsidRDefault="00620FE5" w:rsidP="00E1251B">
      <w:pPr>
        <w:pStyle w:val="a4"/>
        <w:rPr>
          <w:color w:val="FF0000"/>
          <w:lang w:val="uk-UA"/>
        </w:rPr>
      </w:pP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Де</w:t>
      </w:r>
      <w:r w:rsidR="001B77B8" w:rsidRPr="001B77B8">
        <w:rPr>
          <w:rStyle w:val="MSGENFONTSTYLENAMETEMPLATEROLENUMBERMSGENFONTSTYLENAMEBYROLETEXT9MSGENFONTSTYLEMODIFERNAMETimesNewRomanMSGENFONTSTYLEMODIFERSIZE12MSGENFONTSTYLEMODIFERNOTBOLD"/>
          <w:rFonts w:eastAsiaTheme="majorEastAsia"/>
          <w:b w:val="0"/>
          <w:color w:val="FF0000"/>
          <w:lang w:val="uk-UA"/>
        </w:rPr>
        <w:t>ш</w:t>
      </w: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ифр</w:t>
      </w:r>
      <w:r w:rsidR="001B77B8" w:rsidRPr="001B77B8">
        <w:rPr>
          <w:rStyle w:val="MSGENFONTSTYLENAMETEMPLATEROLENUMBERMSGENFONTSTYLENAMEBYROLETEXT9MSGENFONTSTYLEMODIFERNAMETimesNewRomanMSGENFONTSTYLEMODIFERSIZE12MSGENFONTSTYLEMODIFERNOTBOLD"/>
          <w:rFonts w:eastAsiaTheme="majorEastAsia"/>
          <w:b w:val="0"/>
          <w:color w:val="FF0000"/>
          <w:lang w:val="uk-UA"/>
        </w:rPr>
        <w:t>увальники</w:t>
      </w: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 xml:space="preserve"> </w:t>
      </w:r>
      <w:r w:rsidR="001B77B8" w:rsidRPr="001B77B8">
        <w:rPr>
          <w:rStyle w:val="MSGENFONTSTYLENAMETEMPLATEROLENUMBERMSGENFONTSTYLENAMEBYROLETEXT9MSGENFONTSTYLEMODIFERNAMETimesNewRomanMSGENFONTSTYLEMODIFERSIZE12MSGENFONTSTYLEMODIFERNOTBOLD"/>
          <w:rFonts w:eastAsiaTheme="majorEastAsia"/>
          <w:b w:val="0"/>
          <w:color w:val="FF0000"/>
          <w:lang w:val="uk-UA"/>
        </w:rPr>
        <w:t>спробували</w:t>
      </w: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 xml:space="preserve"> ключ:</w:t>
      </w:r>
    </w:p>
    <w:p w:rsidR="00E1251B" w:rsidRPr="001B77B8" w:rsidRDefault="00620FE5" w:rsidP="00E1251B">
      <w:pPr>
        <w:pStyle w:val="a4"/>
        <w:ind w:firstLine="708"/>
        <w:rPr>
          <w:color w:val="FF0000"/>
          <w:lang w:val="uk-UA" w:eastAsia="ru-RU" w:bidi="ru-RU"/>
        </w:rPr>
      </w:pPr>
      <w:r w:rsidRPr="001B77B8">
        <w:rPr>
          <w:color w:val="FF0000"/>
          <w:lang w:val="uk-UA" w:eastAsia="ru-RU" w:bidi="ru-RU"/>
        </w:rPr>
        <w:t xml:space="preserve">05 </w:t>
      </w:r>
      <w:r w:rsidRPr="001B77B8">
        <w:rPr>
          <w:color w:val="FF0000"/>
          <w:lang w:val="uk-UA"/>
        </w:rPr>
        <w:t xml:space="preserve">0C </w:t>
      </w:r>
      <w:r w:rsidRPr="001B77B8">
        <w:rPr>
          <w:color w:val="FF0000"/>
          <w:lang w:val="uk-UA" w:eastAsia="ru-RU" w:bidi="ru-RU"/>
        </w:rPr>
        <w:t xml:space="preserve">17 </w:t>
      </w:r>
      <w:r w:rsidRPr="001B77B8">
        <w:rPr>
          <w:color w:val="FF0000"/>
          <w:lang w:val="uk-UA"/>
        </w:rPr>
        <w:t xml:space="preserve">7F 0E 4E </w:t>
      </w:r>
      <w:r w:rsidRPr="001B77B8">
        <w:rPr>
          <w:color w:val="FF0000"/>
          <w:lang w:val="uk-UA" w:eastAsia="ru-RU" w:bidi="ru-RU"/>
        </w:rPr>
        <w:t xml:space="preserve">37 </w:t>
      </w:r>
      <w:r w:rsidRPr="001B77B8">
        <w:rPr>
          <w:color w:val="FF0000"/>
          <w:lang w:val="uk-UA"/>
        </w:rPr>
        <w:t xml:space="preserve">D2 </w:t>
      </w:r>
      <w:r w:rsidRPr="001B77B8">
        <w:rPr>
          <w:color w:val="FF0000"/>
          <w:lang w:val="uk-UA" w:eastAsia="ru-RU" w:bidi="ru-RU"/>
        </w:rPr>
        <w:t xml:space="preserve">94 10 09 </w:t>
      </w:r>
      <w:r w:rsidRPr="001B77B8">
        <w:rPr>
          <w:color w:val="FF0000"/>
          <w:lang w:val="uk-UA"/>
        </w:rPr>
        <w:t xml:space="preserve">2E </w:t>
      </w:r>
      <w:r w:rsidRPr="001B77B8">
        <w:rPr>
          <w:color w:val="FF0000"/>
          <w:lang w:val="uk-UA" w:eastAsia="ru-RU" w:bidi="ru-RU"/>
        </w:rPr>
        <w:t xml:space="preserve">22 55 </w:t>
      </w:r>
      <w:r w:rsidRPr="001B77B8">
        <w:rPr>
          <w:color w:val="FF0000"/>
          <w:lang w:val="uk-UA"/>
        </w:rPr>
        <w:t xml:space="preserve">F4 D3 </w:t>
      </w:r>
      <w:r w:rsidRPr="001B77B8">
        <w:rPr>
          <w:color w:val="FF0000"/>
          <w:lang w:val="uk-UA" w:eastAsia="ru-RU" w:bidi="ru-RU"/>
        </w:rPr>
        <w:t xml:space="preserve">07 </w:t>
      </w:r>
      <w:r w:rsidRPr="001B77B8">
        <w:rPr>
          <w:color w:val="FF0000"/>
          <w:lang w:val="uk-UA"/>
        </w:rPr>
        <w:t xml:space="preserve">BB BC </w:t>
      </w:r>
      <w:r w:rsidRPr="001B77B8">
        <w:rPr>
          <w:color w:val="FF0000"/>
          <w:lang w:val="uk-UA" w:eastAsia="ru-RU" w:bidi="ru-RU"/>
        </w:rPr>
        <w:t xml:space="preserve">54 </w:t>
      </w:r>
    </w:p>
    <w:p w:rsidR="00620FE5" w:rsidRPr="001B77B8" w:rsidRDefault="001B77B8" w:rsidP="00E1251B">
      <w:pPr>
        <w:pStyle w:val="a4"/>
        <w:rPr>
          <w:color w:val="FF0000"/>
          <w:lang w:val="uk-UA"/>
        </w:rPr>
      </w:pPr>
      <w:r w:rsidRPr="001B77B8">
        <w:rPr>
          <w:rStyle w:val="MSGENFONTSTYLENAMETEMPLATEROLENUMBERMSGENFONTSTYLENAMEBYROLETEXT9MSGENFONTSTYLEMODIFERNAMETimesNewRomanMSGENFONTSTYLEMODIFERSIZE12MSGENFONTSTYLEMODIFERNOTBOLD"/>
          <w:rFonts w:eastAsiaTheme="majorEastAsia"/>
          <w:b w:val="0"/>
          <w:color w:val="FF0000"/>
          <w:lang w:val="uk-UA"/>
        </w:rPr>
        <w:t>і отримали</w:t>
      </w:r>
      <w:r w:rsidR="00620FE5" w:rsidRPr="001B77B8">
        <w:rPr>
          <w:rStyle w:val="MSGENFONTSTYLENAMETEMPLATEROLENUMBERMSGENFONTSTYLENAMEBYROLETEXT9MSGENFONTSTYLEMODIFERNAMETimesNewRomanMSGENFONTSTYLEMODIFERSIZE12MSGENFONTSTYLEMODIFERNOTBOLD"/>
          <w:rFonts w:eastAsiaTheme="majorEastAsia"/>
          <w:b w:val="0"/>
          <w:color w:val="FF0000"/>
          <w:lang w:val="uk-UA"/>
        </w:rPr>
        <w:t xml:space="preserve"> текст:</w:t>
      </w:r>
    </w:p>
    <w:p w:rsidR="00620FE5" w:rsidRPr="001B77B8" w:rsidRDefault="00620FE5" w:rsidP="00E1251B">
      <w:pPr>
        <w:pStyle w:val="a4"/>
        <w:ind w:firstLine="708"/>
        <w:rPr>
          <w:color w:val="FF0000"/>
          <w:lang w:val="uk-UA" w:eastAsia="ru-RU" w:bidi="ru-RU"/>
        </w:rPr>
      </w:pPr>
      <w:r w:rsidRPr="001B77B8">
        <w:rPr>
          <w:color w:val="FF0000"/>
          <w:lang w:val="uk-UA"/>
        </w:rPr>
        <w:t xml:space="preserve">D8 F2 E8 F0 EB E8 F6 </w:t>
      </w:r>
      <w:r w:rsidRPr="001B77B8">
        <w:rPr>
          <w:color w:val="FF0000"/>
          <w:lang w:val="uk-UA" w:eastAsia="ru-RU" w:bidi="ru-RU"/>
        </w:rPr>
        <w:t xml:space="preserve">20 </w:t>
      </w:r>
      <w:r w:rsidRPr="001B77B8">
        <w:rPr>
          <w:color w:val="FF0000"/>
          <w:lang w:val="uk-UA"/>
        </w:rPr>
        <w:t xml:space="preserve">2D </w:t>
      </w:r>
      <w:r w:rsidRPr="001B77B8">
        <w:rPr>
          <w:color w:val="FF0000"/>
          <w:lang w:val="uk-UA" w:eastAsia="ru-RU" w:bidi="ru-RU"/>
        </w:rPr>
        <w:t xml:space="preserve">20 </w:t>
      </w:r>
      <w:r w:rsidRPr="001B77B8">
        <w:rPr>
          <w:color w:val="FF0000"/>
          <w:lang w:val="uk-UA"/>
        </w:rPr>
        <w:t xml:space="preserve">C2 FB </w:t>
      </w:r>
      <w:r w:rsidRPr="001B77B8">
        <w:rPr>
          <w:color w:val="FF0000"/>
          <w:lang w:val="uk-UA" w:eastAsia="ru-RU" w:bidi="ru-RU"/>
        </w:rPr>
        <w:t xml:space="preserve">20 </w:t>
      </w:r>
      <w:r w:rsidRPr="001B77B8">
        <w:rPr>
          <w:color w:val="FF0000"/>
          <w:lang w:val="uk-UA"/>
        </w:rPr>
        <w:t xml:space="preserve">C1 EE EB E2 E0 ED </w:t>
      </w:r>
      <w:r w:rsidRPr="001B77B8">
        <w:rPr>
          <w:color w:val="FF0000"/>
          <w:lang w:val="uk-UA" w:eastAsia="ru-RU" w:bidi="ru-RU"/>
        </w:rPr>
        <w:t xml:space="preserve">21 </w:t>
      </w:r>
    </w:p>
    <w:p w:rsidR="00E1251B" w:rsidRPr="001B77B8" w:rsidRDefault="00620FE5" w:rsidP="00E1251B">
      <w:pPr>
        <w:pStyle w:val="a4"/>
        <w:ind w:firstLine="708"/>
        <w:rPr>
          <w:color w:val="FF0000"/>
          <w:lang w:val="uk-UA"/>
        </w:rPr>
      </w:pPr>
      <w:r w:rsidRPr="001B77B8">
        <w:rPr>
          <w:color w:val="FF0000"/>
          <w:lang w:val="uk-UA" w:eastAsia="ru-RU" w:bidi="ru-RU"/>
        </w:rPr>
        <w:t>Штирлиц - Вы Болван!</w:t>
      </w:r>
    </w:p>
    <w:p w:rsidR="001B77B8" w:rsidRPr="001B77B8" w:rsidRDefault="001B77B8" w:rsidP="001B77B8">
      <w:pPr>
        <w:pStyle w:val="a5"/>
        <w:rPr>
          <w:lang w:val="uk-UA" w:bidi="ru-RU"/>
        </w:rPr>
      </w:pPr>
      <w:r w:rsidRPr="001B77B8">
        <w:rPr>
          <w:lang w:val="uk-UA" w:bidi="ru-RU"/>
        </w:rPr>
        <w:t>Пробуючи нові ключі, вони будуть бачити всілякі</w:t>
      </w:r>
      <w:r w:rsidRPr="001B77B8">
        <w:rPr>
          <w:lang w:val="uk-UA" w:bidi="ru-RU"/>
        </w:rPr>
        <w:t xml:space="preserve"> можливі </w:t>
      </w:r>
      <w:r w:rsidRPr="001B77B8">
        <w:rPr>
          <w:lang w:val="uk-UA" w:bidi="ru-RU"/>
        </w:rPr>
        <w:t>тексти заданої довжини.</w:t>
      </w:r>
    </w:p>
    <w:p w:rsidR="001B77B8" w:rsidRPr="001B77B8" w:rsidRDefault="001B77B8" w:rsidP="001B77B8">
      <w:pPr>
        <w:pStyle w:val="a5"/>
        <w:rPr>
          <w:lang w:val="uk-UA" w:bidi="ru-RU"/>
        </w:rPr>
      </w:pPr>
      <w:r w:rsidRPr="001B77B8">
        <w:rPr>
          <w:lang w:val="uk-UA" w:bidi="ru-RU"/>
        </w:rPr>
        <w:t>Режим шифрування одноразового гамування одним ключем двох видів відкритого тексту реалізується в такий спосіб</w:t>
      </w:r>
      <w:r w:rsidRPr="001B77B8">
        <w:rPr>
          <w:lang w:val="uk-UA" w:bidi="ru-RU"/>
        </w:rPr>
        <w:t>:</w:t>
      </w:r>
    </w:p>
    <w:p w:rsidR="00986C56" w:rsidRPr="00542826" w:rsidRDefault="00E1251B" w:rsidP="00986C56">
      <w:pPr>
        <w:pStyle w:val="af2"/>
      </w:pPr>
      <w:r>
        <w:rPr>
          <w:noProof/>
          <w:lang w:eastAsia="ru-RU"/>
        </w:rPr>
        <w:drawing>
          <wp:inline distT="0" distB="0" distL="0" distR="0" wp14:anchorId="4EFFB607" wp14:editId="42F70FEC">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3B652D" w:rsidP="00986C56">
      <w:pPr>
        <w:pStyle w:val="af3"/>
      </w:pPr>
      <w:sdt>
        <w:sdtPr>
          <w:alias w:val="Идентификатор"/>
          <w:tag w:val="pic_toc"/>
          <w:id w:val="-1327814806"/>
          <w:placeholder>
            <w:docPart w:val="2FBA0E477EA84B1D9B8255F8CFE24A38"/>
          </w:placeholder>
          <w15:color w:val="FF0000"/>
        </w:sdtPr>
        <w:sdtContent>
          <w:r w:rsidR="00986C56" w:rsidRPr="003F69FD">
            <w:t xml:space="preserve">Рисунок </w:t>
          </w:r>
          <w:fldSimple w:instr=" STYLEREF 1 \s ">
            <w:r w:rsidR="00CF3AD4">
              <w:rPr>
                <w:noProof/>
              </w:rPr>
              <w:t>3</w:t>
            </w:r>
          </w:fldSimple>
          <w:r w:rsidR="00986C56" w:rsidRPr="003F69FD">
            <w:t>.</w:t>
          </w:r>
          <w:fldSimple w:instr=" SEQ Рисунок \* ARABIC \s 1 ">
            <w:r w:rsidR="00CF3AD4">
              <w:rPr>
                <w:noProof/>
              </w:rPr>
              <w:t>2</w:t>
            </w:r>
          </w:fldSimple>
        </w:sdtContent>
      </w:sdt>
      <w:r w:rsidR="00986C56" w:rsidRPr="003F69FD">
        <w:t xml:space="preserve"> – </w:t>
      </w:r>
      <w:sdt>
        <w:sdtPr>
          <w:alias w:val="Название"/>
          <w:tag w:val="Pic_Name"/>
          <w:id w:val="1652329776"/>
          <w:placeholder>
            <w:docPart w:val="2FBA0E477EA84B1D9B8255F8CFE24A38"/>
          </w:placeholder>
          <w15:color w:val="FF9900"/>
        </w:sdtPr>
        <w:sdtContent>
          <w:r w:rsidR="001B77B8">
            <w:rPr>
              <w:lang w:val="uk-UA"/>
            </w:rPr>
            <w:t>Загальна схема шифрування двох різних текстів одним ключем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Pr="005E24FC" w:rsidRDefault="001B77B8" w:rsidP="004F317A">
      <w:pPr>
        <w:pStyle w:val="a5"/>
        <w:rPr>
          <w:color w:val="000000"/>
          <w:lang w:val="uk-UA"/>
        </w:rPr>
      </w:pPr>
      <w:r w:rsidRPr="005E24FC">
        <w:rPr>
          <w:color w:val="000000"/>
          <w:lang w:val="uk-UA"/>
        </w:rPr>
        <w:lastRenderedPageBreak/>
        <w:t xml:space="preserve">За допомогою формул режиму </w:t>
      </w:r>
      <w:r w:rsidR="00E1251B" w:rsidRPr="005E24FC">
        <w:rPr>
          <w:color w:val="000000"/>
          <w:lang w:val="uk-UA"/>
        </w:rPr>
        <w:t xml:space="preserve">однократного </w:t>
      </w:r>
      <w:r w:rsidRPr="005E24FC">
        <w:rPr>
          <w:color w:val="000000"/>
          <w:lang w:val="uk-UA"/>
        </w:rPr>
        <w:t>гамування</w:t>
      </w:r>
      <w:r w:rsidR="00E1251B" w:rsidRPr="005E24FC">
        <w:rPr>
          <w:color w:val="000000"/>
          <w:lang w:val="uk-UA"/>
        </w:rPr>
        <w:t xml:space="preserve"> </w:t>
      </w:r>
      <w:r w:rsidRPr="005E24FC">
        <w:rPr>
          <w:color w:val="000000"/>
          <w:lang w:val="uk-UA"/>
        </w:rPr>
        <w:t>отримуються</w:t>
      </w:r>
      <w:r w:rsidR="00E1251B" w:rsidRPr="005E24FC">
        <w:rPr>
          <w:color w:val="000000"/>
          <w:lang w:val="uk-UA"/>
        </w:rPr>
        <w:t xml:space="preserve"> шифротекст</w:t>
      </w:r>
      <w:r w:rsidRPr="005E24FC">
        <w:rPr>
          <w:color w:val="000000"/>
          <w:lang w:val="uk-UA"/>
        </w:rPr>
        <w:t>и</w:t>
      </w:r>
      <w:r w:rsidR="00E1251B" w:rsidRPr="005E24FC">
        <w:rPr>
          <w:color w:val="000000"/>
          <w:lang w:val="uk-UA"/>
        </w:rPr>
        <w:t xml:space="preserve"> </w:t>
      </w:r>
      <w:r w:rsidRPr="005E24FC">
        <w:rPr>
          <w:color w:val="000000"/>
          <w:lang w:val="uk-UA"/>
        </w:rPr>
        <w:t>обох телеграм</w:t>
      </w:r>
      <w:r w:rsidR="00E1251B" w:rsidRPr="005E24FC">
        <w:rPr>
          <w:color w:val="000000"/>
          <w:lang w:val="uk-UA"/>
        </w:rPr>
        <w:t>:</w:t>
      </w:r>
    </w:p>
    <w:p w:rsidR="00E1251B" w:rsidRPr="005E24FC" w:rsidRDefault="00E1251B" w:rsidP="00E1251B">
      <w:pPr>
        <w:pStyle w:val="MTDisplayEquation0"/>
        <w:rPr>
          <w:lang w:val="uk-UA"/>
        </w:rPr>
      </w:pPr>
      <w:r w:rsidRPr="005E24FC">
        <w:rPr>
          <w:lang w:val="uk-UA"/>
        </w:rPr>
        <w:tab/>
      </w:r>
      <w:r w:rsidR="00CF3AD4" w:rsidRPr="005E24FC">
        <w:rPr>
          <w:position w:val="-20"/>
          <w:lang w:val="uk-UA"/>
        </w:rPr>
        <w:object w:dxaOrig="3360" w:dyaOrig="499">
          <v:shape id="_x0000_i1052" type="#_x0000_t75" style="width:168pt;height:25.5pt" o:ole="">
            <v:imagedata r:id="rId74" o:title=""/>
          </v:shape>
          <o:OLEObject Type="Embed" ProgID="Equation.DSMT4" ShapeID="_x0000_i1052" DrawAspect="Content" ObjectID="_1585341214" r:id="rId75"/>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bookmarkStart w:id="38" w:name="ZEqnNum117459"/>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4</w:instrText>
      </w:r>
      <w:r w:rsidRPr="005E24FC">
        <w:rPr>
          <w:lang w:val="uk-UA"/>
        </w:rPr>
        <w:fldChar w:fldCharType="end"/>
      </w:r>
      <w:r w:rsidRPr="005E24FC">
        <w:rPr>
          <w:lang w:val="uk-UA"/>
        </w:rPr>
        <w:instrText>)</w:instrText>
      </w:r>
      <w:bookmarkEnd w:id="38"/>
      <w:r w:rsidRPr="005E24FC">
        <w:rPr>
          <w:lang w:val="uk-UA"/>
        </w:rPr>
        <w:fldChar w:fldCharType="end"/>
      </w:r>
    </w:p>
    <w:p w:rsidR="001B77B8" w:rsidRPr="005E24FC" w:rsidRDefault="001B77B8" w:rsidP="00E1251B">
      <w:pPr>
        <w:pStyle w:val="a5"/>
        <w:rPr>
          <w:lang w:val="uk-UA"/>
        </w:rPr>
      </w:pPr>
      <w:r w:rsidRPr="005E24FC">
        <w:rPr>
          <w:lang w:val="uk-UA"/>
        </w:rPr>
        <w:t>Завдання знаходження відкритого тексту за відомим шифротекстом двох телеграм, зашифрованих одним ключем, може бути вирішено, використовуючи (3.4). Для цього потрібно скласти по модулю 2 обидві рівності (3.4). З огляду на такі властивості операції XOR, як</w:t>
      </w:r>
    </w:p>
    <w:p w:rsidR="00E1251B" w:rsidRPr="005E24FC" w:rsidRDefault="00E1251B" w:rsidP="00E1251B">
      <w:pPr>
        <w:pStyle w:val="MTDisplayEquation0"/>
        <w:rPr>
          <w:lang w:val="uk-UA"/>
        </w:rPr>
      </w:pPr>
      <w:r w:rsidRPr="005E24FC">
        <w:rPr>
          <w:lang w:val="uk-UA"/>
        </w:rPr>
        <w:tab/>
      </w:r>
      <w:r w:rsidR="00CF3AD4" w:rsidRPr="005E24FC">
        <w:rPr>
          <w:position w:val="-20"/>
          <w:lang w:val="uk-UA"/>
        </w:rPr>
        <w:object w:dxaOrig="2520" w:dyaOrig="440">
          <v:shape id="_x0000_i1053" type="#_x0000_t75" style="width:126pt;height:22.5pt" o:ole="">
            <v:imagedata r:id="rId76" o:title=""/>
          </v:shape>
          <o:OLEObject Type="Embed" ProgID="Equation.DSMT4" ShapeID="_x0000_i1053" DrawAspect="Content" ObjectID="_1585341215" r:id="rId77"/>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bookmarkStart w:id="39" w:name="ZEqnNum328018"/>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5</w:instrText>
      </w:r>
      <w:r w:rsidRPr="005E24FC">
        <w:rPr>
          <w:lang w:val="uk-UA"/>
        </w:rPr>
        <w:fldChar w:fldCharType="end"/>
      </w:r>
      <w:r w:rsidRPr="005E24FC">
        <w:rPr>
          <w:lang w:val="uk-UA"/>
        </w:rPr>
        <w:instrText>)</w:instrText>
      </w:r>
      <w:bookmarkEnd w:id="39"/>
      <w:r w:rsidRPr="005E24FC">
        <w:rPr>
          <w:lang w:val="uk-UA"/>
        </w:rPr>
        <w:fldChar w:fldCharType="end"/>
      </w:r>
    </w:p>
    <w:p w:rsidR="00E1251B" w:rsidRPr="005E24FC" w:rsidRDefault="001B77B8" w:rsidP="00E1251B">
      <w:pPr>
        <w:pStyle w:val="MTDisplayEquation0"/>
        <w:ind w:firstLine="0"/>
        <w:rPr>
          <w:color w:val="000000"/>
          <w:lang w:val="uk-UA"/>
        </w:rPr>
      </w:pPr>
      <w:r w:rsidRPr="005E24FC">
        <w:rPr>
          <w:color w:val="000000"/>
          <w:lang w:val="uk-UA"/>
        </w:rPr>
        <w:t>м</w:t>
      </w:r>
      <w:r w:rsidR="00E1251B" w:rsidRPr="005E24FC">
        <w:rPr>
          <w:color w:val="000000"/>
          <w:lang w:val="uk-UA"/>
        </w:rPr>
        <w:t>ожн</w:t>
      </w:r>
      <w:r w:rsidRPr="005E24FC">
        <w:rPr>
          <w:color w:val="000000"/>
          <w:lang w:val="uk-UA"/>
        </w:rPr>
        <w:t>а отримати</w:t>
      </w:r>
    </w:p>
    <w:p w:rsidR="00E1251B" w:rsidRPr="005E24FC" w:rsidRDefault="00E1251B" w:rsidP="00E1251B">
      <w:pPr>
        <w:pStyle w:val="MTDisplayEquation0"/>
        <w:rPr>
          <w:lang w:val="uk-UA"/>
        </w:rPr>
      </w:pPr>
      <w:r w:rsidRPr="005E24FC">
        <w:rPr>
          <w:lang w:val="uk-UA"/>
        </w:rPr>
        <w:tab/>
      </w:r>
      <w:r w:rsidR="00CF3AD4" w:rsidRPr="005E24FC">
        <w:rPr>
          <w:position w:val="-14"/>
          <w:lang w:val="uk-UA"/>
        </w:rPr>
        <w:object w:dxaOrig="4800" w:dyaOrig="440">
          <v:shape id="_x0000_i1054" type="#_x0000_t75" style="width:240pt;height:22.5pt" o:ole="">
            <v:imagedata r:id="rId78" o:title=""/>
          </v:shape>
          <o:OLEObject Type="Embed" ProgID="Equation.DSMT4" ShapeID="_x0000_i1054" DrawAspect="Content" ObjectID="_1585341216" r:id="rId79"/>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6</w:instrText>
      </w:r>
      <w:r w:rsidRPr="005E24FC">
        <w:rPr>
          <w:lang w:val="uk-UA"/>
        </w:rPr>
        <w:fldChar w:fldCharType="end"/>
      </w:r>
      <w:r w:rsidRPr="005E24FC">
        <w:rPr>
          <w:lang w:val="uk-UA"/>
        </w:rPr>
        <w:instrText>)</w:instrText>
      </w:r>
      <w:r w:rsidRPr="005E24FC">
        <w:rPr>
          <w:lang w:val="uk-UA"/>
        </w:rPr>
        <w:fldChar w:fldCharType="end"/>
      </w:r>
    </w:p>
    <w:p w:rsidR="001B77B8" w:rsidRPr="005E24FC" w:rsidRDefault="001B77B8" w:rsidP="00E1251B">
      <w:pPr>
        <w:pStyle w:val="a5"/>
        <w:rPr>
          <w:lang w:val="uk-UA"/>
        </w:rPr>
      </w:pPr>
      <w:r w:rsidRPr="005E24FC">
        <w:rPr>
          <w:lang w:val="uk-UA"/>
        </w:rPr>
        <w:t>Припустимо, що одна з телеграм є "</w:t>
      </w:r>
      <w:r w:rsidRPr="005E24FC">
        <w:rPr>
          <w:lang w:val="uk-UA"/>
        </w:rPr>
        <w:t>рыбой</w:t>
      </w:r>
      <w:r w:rsidRPr="005E24FC">
        <w:rPr>
          <w:lang w:val="uk-UA"/>
        </w:rPr>
        <w:t xml:space="preserve">", тобто має фіксований формат, в який вписуються значення полів, і зловмисникові достеменно відомий цей формат. Тоді він отримує досить багато пар </w:t>
      </w:r>
      <w:r w:rsidRPr="005E24FC">
        <w:rPr>
          <w:position w:val="-14"/>
          <w:lang w:val="uk-UA"/>
        </w:rPr>
        <w:object w:dxaOrig="940" w:dyaOrig="440">
          <v:shape id="_x0000_i1103" type="#_x0000_t75" style="width:46.5pt;height:22.5pt" o:ole="">
            <v:imagedata r:id="rId80" o:title=""/>
          </v:shape>
          <o:OLEObject Type="Embed" ProgID="Equation.DSMT4" ShapeID="_x0000_i1103" DrawAspect="Content" ObjectID="_1585341217" r:id="rId81"/>
        </w:object>
      </w:r>
      <w:r w:rsidRPr="005E24FC">
        <w:rPr>
          <w:lang w:val="uk-UA"/>
        </w:rPr>
        <w:t xml:space="preserve"> (відомий вид обох шифротекстів) і, припустимо, </w:t>
      </w:r>
      <w:r w:rsidRPr="005E24FC">
        <w:rPr>
          <w:position w:val="-14"/>
          <w:lang w:val="uk-UA"/>
        </w:rPr>
        <w:object w:dxaOrig="300" w:dyaOrig="440">
          <v:shape id="_x0000_i1102" type="#_x0000_t75" style="width:15pt;height:22.5pt" o:ole="">
            <v:imagedata r:id="rId82" o:title=""/>
          </v:shape>
          <o:OLEObject Type="Embed" ProgID="Equation.DSMT4" ShapeID="_x0000_i1102" DrawAspect="Content" ObjectID="_1585341218" r:id="rId83"/>
        </w:object>
      </w:r>
      <w:r w:rsidRPr="005E24FC">
        <w:rPr>
          <w:lang w:val="uk-UA"/>
        </w:rPr>
        <w:t>. Тоді з урахуванням (3.5) виходить:</w:t>
      </w:r>
    </w:p>
    <w:p w:rsidR="00E1251B" w:rsidRPr="005E24FC" w:rsidRDefault="00E1251B" w:rsidP="00E1251B">
      <w:pPr>
        <w:pStyle w:val="MTDisplayEquation0"/>
        <w:rPr>
          <w:lang w:val="uk-UA"/>
        </w:rPr>
      </w:pPr>
      <w:r w:rsidRPr="005E24FC">
        <w:rPr>
          <w:lang w:val="uk-UA"/>
        </w:rPr>
        <w:tab/>
      </w:r>
      <w:r w:rsidR="00CF3AD4" w:rsidRPr="005E24FC">
        <w:rPr>
          <w:position w:val="-14"/>
          <w:lang w:val="uk-UA"/>
        </w:rPr>
        <w:object w:dxaOrig="4200" w:dyaOrig="440">
          <v:shape id="_x0000_i1057" type="#_x0000_t75" style="width:209.25pt;height:22.5pt" o:ole="">
            <v:imagedata r:id="rId84" o:title=""/>
          </v:shape>
          <o:OLEObject Type="Embed" ProgID="Equation.DSMT4" ShapeID="_x0000_i1057" DrawAspect="Content" ObjectID="_1585341219" r:id="rId85"/>
        </w:object>
      </w:r>
      <w:r w:rsidRPr="005E24FC">
        <w:rPr>
          <w:lang w:val="uk-UA"/>
        </w:rPr>
        <w:t xml:space="preserve"> </w:t>
      </w:r>
      <w:r w:rsidRPr="005E24FC">
        <w:rPr>
          <w:lang w:val="uk-UA"/>
        </w:rPr>
        <w:tab/>
      </w:r>
      <w:r w:rsidRPr="005E24FC">
        <w:rPr>
          <w:lang w:val="uk-UA"/>
        </w:rPr>
        <w:fldChar w:fldCharType="begin"/>
      </w:r>
      <w:r w:rsidRPr="005E24FC">
        <w:rPr>
          <w:lang w:val="uk-UA"/>
        </w:rPr>
        <w:instrText xml:space="preserve"> MACROBUTTON MTPlaceRef \* MERGEFORMAT </w:instrText>
      </w:r>
      <w:r w:rsidRPr="005E24FC">
        <w:rPr>
          <w:lang w:val="uk-UA"/>
        </w:rPr>
        <w:fldChar w:fldCharType="begin"/>
      </w:r>
      <w:r w:rsidRPr="005E24FC">
        <w:rPr>
          <w:lang w:val="uk-UA"/>
        </w:rPr>
        <w:instrText xml:space="preserve"> SEQ MTEqn \h \* MERGEFORMAT </w:instrText>
      </w:r>
      <w:r w:rsidRPr="005E24FC">
        <w:rPr>
          <w:lang w:val="uk-UA"/>
        </w:rPr>
        <w:fldChar w:fldCharType="end"/>
      </w:r>
      <w:bookmarkStart w:id="40" w:name="ZEqnNum940144"/>
      <w:r w:rsidRPr="005E24FC">
        <w:rPr>
          <w:lang w:val="uk-UA"/>
        </w:rPr>
        <w:instrText>(</w:instrText>
      </w:r>
      <w:r w:rsidRPr="005E24FC">
        <w:rPr>
          <w:lang w:val="uk-UA"/>
        </w:rPr>
        <w:fldChar w:fldCharType="begin"/>
      </w:r>
      <w:r w:rsidRPr="005E24FC">
        <w:rPr>
          <w:lang w:val="uk-UA"/>
        </w:rPr>
        <w:instrText xml:space="preserve"> SEQ MTSec \c \* Arabic \* MERGEFORMAT </w:instrText>
      </w:r>
      <w:r w:rsidRPr="005E24FC">
        <w:rPr>
          <w:lang w:val="uk-UA"/>
        </w:rPr>
        <w:fldChar w:fldCharType="separate"/>
      </w:r>
      <w:r w:rsidR="00CF3AD4" w:rsidRPr="005E24FC">
        <w:rPr>
          <w:noProof/>
          <w:lang w:val="uk-UA"/>
        </w:rPr>
        <w:instrText>3</w:instrText>
      </w:r>
      <w:r w:rsidRPr="005E24FC">
        <w:rPr>
          <w:lang w:val="uk-UA"/>
        </w:rPr>
        <w:fldChar w:fldCharType="end"/>
      </w:r>
      <w:r w:rsidRPr="005E24FC">
        <w:rPr>
          <w:lang w:val="uk-UA"/>
        </w:rPr>
        <w:instrText>.</w:instrText>
      </w:r>
      <w:r w:rsidRPr="005E24FC">
        <w:rPr>
          <w:lang w:val="uk-UA"/>
        </w:rPr>
        <w:fldChar w:fldCharType="begin"/>
      </w:r>
      <w:r w:rsidRPr="005E24FC">
        <w:rPr>
          <w:lang w:val="uk-UA"/>
        </w:rPr>
        <w:instrText xml:space="preserve"> SEQ MTEqn \c \* Arabic \* MERGEFORMAT </w:instrText>
      </w:r>
      <w:r w:rsidRPr="005E24FC">
        <w:rPr>
          <w:lang w:val="uk-UA"/>
        </w:rPr>
        <w:fldChar w:fldCharType="separate"/>
      </w:r>
      <w:r w:rsidR="00CF3AD4" w:rsidRPr="005E24FC">
        <w:rPr>
          <w:noProof/>
          <w:lang w:val="uk-UA"/>
        </w:rPr>
        <w:instrText>7</w:instrText>
      </w:r>
      <w:r w:rsidRPr="005E24FC">
        <w:rPr>
          <w:lang w:val="uk-UA"/>
        </w:rPr>
        <w:fldChar w:fldCharType="end"/>
      </w:r>
      <w:r w:rsidRPr="005E24FC">
        <w:rPr>
          <w:lang w:val="uk-UA"/>
        </w:rPr>
        <w:instrText>)</w:instrText>
      </w:r>
      <w:bookmarkEnd w:id="40"/>
      <w:r w:rsidRPr="005E24FC">
        <w:rPr>
          <w:lang w:val="uk-UA"/>
        </w:rPr>
        <w:fldChar w:fldCharType="end"/>
      </w:r>
    </w:p>
    <w:p w:rsidR="001B77B8" w:rsidRPr="005E24FC" w:rsidRDefault="001B77B8" w:rsidP="00E1251B">
      <w:pPr>
        <w:pStyle w:val="a5"/>
        <w:rPr>
          <w:lang w:val="uk-UA"/>
        </w:rPr>
      </w:pPr>
      <w:r w:rsidRPr="005E24FC">
        <w:rPr>
          <w:lang w:val="uk-UA"/>
        </w:rPr>
        <w:t xml:space="preserve">Таким чином, зловмисник отримує можливість визначити ті символи повідомлення </w:t>
      </w:r>
      <w:r w:rsidRPr="005E24FC">
        <w:rPr>
          <w:position w:val="-14"/>
          <w:lang w:val="uk-UA"/>
        </w:rPr>
        <w:object w:dxaOrig="320" w:dyaOrig="440">
          <v:shape id="_x0000_i1106" type="#_x0000_t75" style="width:15.75pt;height:22.5pt" o:ole="">
            <v:imagedata r:id="rId86" o:title=""/>
          </v:shape>
          <o:OLEObject Type="Embed" ProgID="Equation.DSMT4" ShapeID="_x0000_i1106" DrawAspect="Content" ObjectID="_1585341220" r:id="rId87"/>
        </w:object>
      </w:r>
      <w:r w:rsidRPr="005E24FC">
        <w:rPr>
          <w:lang w:val="uk-UA"/>
        </w:rPr>
        <w:t xml:space="preserve">, які знаходяться на позиціях відомої " </w:t>
      </w:r>
      <w:r w:rsidRPr="005E24FC">
        <w:rPr>
          <w:lang w:val="uk-UA"/>
        </w:rPr>
        <w:t>рыбы</w:t>
      </w:r>
      <w:r w:rsidRPr="005E24FC">
        <w:rPr>
          <w:lang w:val="uk-UA"/>
        </w:rPr>
        <w:t xml:space="preserve">" повідомлення </w:t>
      </w:r>
      <w:r w:rsidRPr="005E24FC">
        <w:rPr>
          <w:position w:val="-14"/>
          <w:lang w:val="uk-UA"/>
        </w:rPr>
        <w:object w:dxaOrig="300" w:dyaOrig="440">
          <v:shape id="_x0000_i1107" type="#_x0000_t75" style="width:15pt;height:22.5pt" o:ole="">
            <v:imagedata r:id="rId88" o:title=""/>
          </v:shape>
          <o:OLEObject Type="Embed" ProgID="Equation.DSMT4" ShapeID="_x0000_i1107" DrawAspect="Content" ObjectID="_1585341221" r:id="rId89"/>
        </w:object>
      </w:r>
      <w:r w:rsidRPr="005E24FC">
        <w:rPr>
          <w:lang w:val="uk-UA"/>
        </w:rPr>
        <w:t xml:space="preserve">. Здогадуючись за логікою повідомлення </w:t>
      </w:r>
      <w:r w:rsidRPr="005E24FC">
        <w:rPr>
          <w:position w:val="-14"/>
          <w:lang w:val="uk-UA"/>
        </w:rPr>
        <w:object w:dxaOrig="320" w:dyaOrig="440">
          <v:shape id="_x0000_i1110" type="#_x0000_t75" style="width:15.75pt;height:22.5pt" o:ole="">
            <v:imagedata r:id="rId90" o:title=""/>
          </v:shape>
          <o:OLEObject Type="Embed" ProgID="Equation.DSMT4" ShapeID="_x0000_i1110" DrawAspect="Content" ObjectID="_1585341222" r:id="rId91"/>
        </w:object>
      </w:r>
      <w:r w:rsidRPr="005E24FC">
        <w:rPr>
          <w:lang w:val="uk-UA"/>
        </w:rPr>
        <w:t>, зловмисник має реальний шанс дізнатися ще кілька символів повідомлення</w:t>
      </w:r>
      <w:r w:rsidR="005E24FC" w:rsidRPr="005E24FC">
        <w:rPr>
          <w:lang w:val="uk-UA"/>
        </w:rPr>
        <w:t xml:space="preserve"> </w:t>
      </w:r>
      <w:r w:rsidR="005E24FC" w:rsidRPr="005E24FC">
        <w:rPr>
          <w:position w:val="-14"/>
          <w:lang w:val="uk-UA"/>
        </w:rPr>
        <w:object w:dxaOrig="320" w:dyaOrig="440">
          <v:shape id="_x0000_i1111" type="#_x0000_t75" style="width:15.75pt;height:22.5pt" o:ole="">
            <v:imagedata r:id="rId92" o:title=""/>
          </v:shape>
          <o:OLEObject Type="Embed" ProgID="Equation.DSMT4" ShapeID="_x0000_i1111" DrawAspect="Content" ObjectID="_1585341223" r:id="rId93"/>
        </w:object>
      </w:r>
      <w:r w:rsidRPr="005E24FC">
        <w:rPr>
          <w:lang w:val="uk-UA"/>
        </w:rPr>
        <w:t>. Потім він може використовувати (3.7), замість</w:t>
      </w:r>
      <w:r w:rsidR="005E24FC" w:rsidRPr="005E24FC">
        <w:rPr>
          <w:lang w:val="uk-UA"/>
        </w:rPr>
        <w:t xml:space="preserve"> </w:t>
      </w:r>
      <w:r w:rsidR="005E24FC" w:rsidRPr="005E24FC">
        <w:rPr>
          <w:position w:val="-14"/>
          <w:lang w:val="uk-UA"/>
        </w:rPr>
        <w:object w:dxaOrig="300" w:dyaOrig="440">
          <v:shape id="_x0000_i1114" type="#_x0000_t75" style="width:15pt;height:22.5pt" o:ole="">
            <v:imagedata r:id="rId94" o:title=""/>
          </v:shape>
          <o:OLEObject Type="Embed" ProgID="Equation.DSMT4" ShapeID="_x0000_i1114" DrawAspect="Content" ObjectID="_1585341224" r:id="rId95"/>
        </w:object>
      </w:r>
      <w:r w:rsidR="005E24FC" w:rsidRPr="005E24FC">
        <w:rPr>
          <w:lang w:val="uk-UA"/>
        </w:rPr>
        <w:t xml:space="preserve">, </w:t>
      </w:r>
      <w:r w:rsidRPr="005E24FC">
        <w:rPr>
          <w:lang w:val="uk-UA"/>
        </w:rPr>
        <w:t xml:space="preserve">підставляючи раніше </w:t>
      </w:r>
      <w:r w:rsidR="005E24FC" w:rsidRPr="005E24FC">
        <w:rPr>
          <w:lang w:val="uk-UA"/>
        </w:rPr>
        <w:t>визначені</w:t>
      </w:r>
      <w:r w:rsidRPr="005E24FC">
        <w:rPr>
          <w:lang w:val="uk-UA"/>
        </w:rPr>
        <w:t xml:space="preserve"> символи повідомлення</w:t>
      </w:r>
      <w:r w:rsidR="005E24FC" w:rsidRPr="005E24FC">
        <w:rPr>
          <w:lang w:val="uk-UA"/>
        </w:rPr>
        <w:t xml:space="preserve"> </w:t>
      </w:r>
      <w:r w:rsidR="005E24FC" w:rsidRPr="005E24FC">
        <w:rPr>
          <w:position w:val="-14"/>
          <w:lang w:val="uk-UA"/>
        </w:rPr>
        <w:object w:dxaOrig="320" w:dyaOrig="440">
          <v:shape id="_x0000_i1115" type="#_x0000_t75" style="width:15.75pt;height:22.5pt" o:ole="">
            <v:imagedata r:id="rId96" o:title=""/>
          </v:shape>
          <o:OLEObject Type="Embed" ProgID="Equation.DSMT4" ShapeID="_x0000_i1115" DrawAspect="Content" ObjectID="_1585341225" r:id="rId97"/>
        </w:object>
      </w:r>
      <w:r w:rsidRPr="005E24FC">
        <w:rPr>
          <w:lang w:val="uk-UA"/>
        </w:rPr>
        <w:t>. І так далі. Діючи таким чином, зловмисник якщо навіть не прочитає обидва повідомлення, то значно зменшить простір їх пошуку.</w:t>
      </w:r>
    </w:p>
    <w:p w:rsidR="00E1251B" w:rsidRDefault="00E1251B" w:rsidP="00E1251B">
      <w:pPr>
        <w:pStyle w:val="30"/>
      </w:pPr>
      <w:r>
        <w:lastRenderedPageBreak/>
        <w:t>Скремблер</w:t>
      </w:r>
    </w:p>
    <w:p w:rsidR="005E24FC" w:rsidRPr="005E24FC" w:rsidRDefault="005E24FC" w:rsidP="005E24FC">
      <w:pPr>
        <w:pStyle w:val="a5"/>
        <w:rPr>
          <w:lang w:val="uk-UA"/>
        </w:rPr>
      </w:pPr>
      <w:r w:rsidRPr="005E24FC">
        <w:rPr>
          <w:lang w:val="uk-UA"/>
        </w:rPr>
        <w:t>Скремблер</w:t>
      </w:r>
      <w:r w:rsidRPr="005E24FC">
        <w:rPr>
          <w:lang w:val="uk-UA"/>
        </w:rPr>
        <w:t>ом</w:t>
      </w:r>
      <w:r w:rsidRPr="005E24FC">
        <w:rPr>
          <w:lang w:val="uk-UA"/>
        </w:rPr>
        <w:t xml:space="preserve"> називається програмна або апаратна реалізація алгоритму, що дозволяє</w:t>
      </w:r>
      <w:r w:rsidRPr="005E24FC">
        <w:rPr>
          <w:lang w:val="uk-UA"/>
        </w:rPr>
        <w:t xml:space="preserve"> </w:t>
      </w:r>
      <w:r w:rsidRPr="005E24FC">
        <w:rPr>
          <w:lang w:val="uk-UA"/>
        </w:rPr>
        <w:t>побітово шифрувати безперервні потоки інформації.</w:t>
      </w:r>
    </w:p>
    <w:p w:rsidR="005E24FC" w:rsidRPr="005E24FC" w:rsidRDefault="005E24FC" w:rsidP="005E24FC">
      <w:pPr>
        <w:pStyle w:val="a5"/>
        <w:rPr>
          <w:lang w:val="uk-UA"/>
        </w:rPr>
      </w:pPr>
      <w:r w:rsidRPr="005E24FC">
        <w:rPr>
          <w:lang w:val="uk-UA"/>
        </w:rPr>
        <w:t>Розглянемо зсувний регістр зі зворотним зв'язком (Linear Feedback Shift Register, скорочено LFSR) - логічний пристрій, схема якого показана на р</w:t>
      </w:r>
      <w:r w:rsidRPr="005E24FC">
        <w:rPr>
          <w:lang w:val="uk-UA"/>
        </w:rPr>
        <w:t>и</w:t>
      </w:r>
      <w:r w:rsidRPr="005E24FC">
        <w:rPr>
          <w:lang w:val="uk-UA"/>
        </w:rPr>
        <w:t>сунк</w:t>
      </w:r>
      <w:r w:rsidRPr="005E24FC">
        <w:rPr>
          <w:lang w:val="uk-UA"/>
        </w:rPr>
        <w:t xml:space="preserve">у </w:t>
      </w:r>
      <w:r w:rsidRPr="005E24FC">
        <w:rPr>
          <w:lang w:val="uk-UA"/>
        </w:rPr>
        <w:t>3.3.</w:t>
      </w:r>
    </w:p>
    <w:p w:rsidR="005E24FC" w:rsidRPr="005E24FC" w:rsidRDefault="005E24FC" w:rsidP="005E24FC">
      <w:pPr>
        <w:pStyle w:val="a5"/>
        <w:rPr>
          <w:lang w:val="uk-UA"/>
        </w:rPr>
      </w:pPr>
      <w:r w:rsidRPr="005E24FC">
        <w:rPr>
          <w:lang w:val="uk-UA"/>
        </w:rPr>
        <w:t>Зсувний регістр представляє собою послідовність біт. Кількість біт визначається довжиною зсувного регістру. Якщо довжина дорівнює п біт, то регістр називається n-бітовим зсувними регістром. Всякий раз, коли потрібно витягти біт, вс</w:t>
      </w:r>
      <w:r w:rsidRPr="005E24FC">
        <w:rPr>
          <w:lang w:val="uk-UA"/>
        </w:rPr>
        <w:t>і</w:t>
      </w:r>
      <w:r w:rsidRPr="005E24FC">
        <w:rPr>
          <w:lang w:val="uk-UA"/>
        </w:rPr>
        <w:t xml:space="preserve"> біти зсувного регістру зсуваються вправо на 1 позицію. Новий крайній лівий біт є функцією всіх інших бітів регістра. На виході зсувного регістру </w:t>
      </w:r>
      <w:r w:rsidRPr="005E24FC">
        <w:rPr>
          <w:lang w:val="uk-UA"/>
        </w:rPr>
        <w:t>опиняється</w:t>
      </w:r>
      <w:r w:rsidRPr="005E24FC">
        <w:rPr>
          <w:lang w:val="uk-UA"/>
        </w:rPr>
        <w:t xml:space="preserve"> молодший значущий біт [3].</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rsidR="00CF3AD4">
        <w:fldChar w:fldCharType="begin"/>
      </w:r>
      <w:r w:rsidR="00CF3AD4">
        <w:instrText xml:space="preserve"> INCLUDEPICTURE  "C:\\Users\\fernando\\Desktop\\media\\image4.jpeg" \* MERGEFORMATINET </w:instrText>
      </w:r>
      <w:r w:rsidR="00CF3AD4">
        <w:fldChar w:fldCharType="separate"/>
      </w:r>
      <w:r w:rsidR="003B652D">
        <w:fldChar w:fldCharType="begin"/>
      </w:r>
      <w:r w:rsidR="003B652D">
        <w:instrText xml:space="preserve"> INCLUDEPICTURE  "C:\\Users\\fernando\\Desktop\\media\\image4.jpeg" \* MERGEFORMATINET </w:instrText>
      </w:r>
      <w:r w:rsidR="003B652D">
        <w:fldChar w:fldCharType="separate"/>
      </w:r>
      <w:r w:rsidR="003B652D">
        <w:pict>
          <v:shape id="_x0000_i1064" type="#_x0000_t75" style="width:476.25pt;height:101.25pt">
            <v:imagedata r:id="rId98" r:href="rId99"/>
          </v:shape>
        </w:pict>
      </w:r>
      <w:r w:rsidR="003B652D">
        <w:fldChar w:fldCharType="end"/>
      </w:r>
      <w:r w:rsidR="00CF3AD4">
        <w:fldChar w:fldCharType="end"/>
      </w:r>
      <w:r>
        <w:fldChar w:fldCharType="end"/>
      </w:r>
      <w:r w:rsidRPr="00986C56">
        <w:t xml:space="preserve"> </w:t>
      </w:r>
    </w:p>
    <w:bookmarkStart w:id="41" w:name="_Ref511578762"/>
    <w:p w:rsidR="00986C56" w:rsidRDefault="003B652D" w:rsidP="00986C56">
      <w:pPr>
        <w:pStyle w:val="af3"/>
      </w:pPr>
      <w:sdt>
        <w:sdtPr>
          <w:alias w:val="Идентификатор"/>
          <w:tag w:val="pic_toc"/>
          <w:id w:val="-1554075640"/>
          <w:placeholder>
            <w:docPart w:val="B7079C5C77F14A84A2199B864DE9E2DA"/>
          </w:placeholder>
          <w15:color w:val="FF0000"/>
        </w:sdtPr>
        <w:sdtContent>
          <w:r w:rsidR="00986C56" w:rsidRPr="003F69FD">
            <w:t xml:space="preserve">Рисунок </w:t>
          </w:r>
          <w:fldSimple w:instr=" STYLEREF 1 \s ">
            <w:r w:rsidR="00CF3AD4">
              <w:rPr>
                <w:noProof/>
              </w:rPr>
              <w:t>3</w:t>
            </w:r>
          </w:fldSimple>
          <w:r w:rsidR="00986C56" w:rsidRPr="003F69FD">
            <w:t>.</w:t>
          </w:r>
          <w:fldSimple w:instr=" SEQ Рисунок \* ARABIC \s 1 ">
            <w:r w:rsidR="00CF3AD4">
              <w:rPr>
                <w:noProof/>
              </w:rPr>
              <w:t>3</w:t>
            </w:r>
          </w:fldSimple>
          <w:bookmarkEnd w:id="41"/>
        </w:sdtContent>
      </w:sdt>
      <w:r w:rsidR="00986C56" w:rsidRPr="003F69FD">
        <w:t xml:space="preserve"> – </w:t>
      </w:r>
      <w:sdt>
        <w:sdtPr>
          <w:alias w:val="Название"/>
          <w:tag w:val="Pic_Name"/>
          <w:id w:val="1937701539"/>
          <w:placeholder>
            <w:docPart w:val="B7079C5C77F14A84A2199B864DE9E2DA"/>
          </w:placeholder>
          <w15:color w:val="FF9900"/>
        </w:sdtPr>
        <w:sdtContent>
          <w:r w:rsidR="00986C56">
            <w:rPr>
              <w:rFonts w:eastAsia="Times New Roman" w:cs="Times New Roman"/>
              <w:color w:val="000000"/>
              <w:szCs w:val="24"/>
              <w:lang w:eastAsia="ru-RU" w:bidi="ru-RU"/>
            </w:rPr>
            <w:t xml:space="preserve">Схема </w:t>
          </w:r>
          <w:r w:rsidR="00986C56">
            <w:rPr>
              <w:rFonts w:eastAsia="Times New Roman" w:cs="Times New Roman"/>
              <w:color w:val="000000"/>
              <w:szCs w:val="24"/>
              <w:lang w:val="en-US" w:bidi="en-US"/>
            </w:rPr>
            <w:t>LFSR</w:t>
          </w:r>
        </w:sdtContent>
      </w:sdt>
    </w:p>
    <w:p w:rsidR="009B1CF1" w:rsidRPr="005E24FC" w:rsidRDefault="005E24FC" w:rsidP="00986C56">
      <w:pPr>
        <w:pStyle w:val="a5"/>
        <w:rPr>
          <w:lang w:val="uk-UA"/>
        </w:rPr>
      </w:pPr>
      <w:r w:rsidRPr="005E24FC">
        <w:rPr>
          <w:lang w:val="uk-UA"/>
        </w:rPr>
        <w:t xml:space="preserve">LFSR складається з </w:t>
      </w:r>
      <w:r w:rsidRPr="005E24FC">
        <w:rPr>
          <w:i/>
          <w:lang w:val="uk-UA"/>
        </w:rPr>
        <w:t>n</w:t>
      </w:r>
      <w:r w:rsidRPr="005E24FC">
        <w:rPr>
          <w:lang w:val="uk-UA"/>
        </w:rPr>
        <w:t xml:space="preserve"> комірок пам'яті, двійкові стани яких в моменти часу </w:t>
      </w:r>
      <w:r w:rsidR="00986C56" w:rsidRPr="005E24FC">
        <w:rPr>
          <w:lang w:val="uk-UA"/>
        </w:rPr>
        <w:t xml:space="preserve">LFSR </w:t>
      </w:r>
      <w:r w:rsidR="00CF3AD4" w:rsidRPr="005E24FC">
        <w:rPr>
          <w:position w:val="-20"/>
          <w:lang w:val="uk-UA"/>
        </w:rPr>
        <w:object w:dxaOrig="1260" w:dyaOrig="440">
          <v:shape id="_x0000_i1065" type="#_x0000_t75" style="width:63pt;height:22.5pt" o:ole="">
            <v:imagedata r:id="rId100" o:title=""/>
          </v:shape>
          <o:OLEObject Type="Embed" ProgID="Equation.DSMT4" ShapeID="_x0000_i1065" DrawAspect="Content" ObjectID="_1585341226" r:id="rId101"/>
        </w:object>
      </w:r>
      <w:r w:rsidR="00986C56" w:rsidRPr="005E24FC">
        <w:rPr>
          <w:lang w:val="uk-UA"/>
        </w:rPr>
        <w:t xml:space="preserve"> характеризуют</w:t>
      </w:r>
      <w:r w:rsidRPr="005E24FC">
        <w:rPr>
          <w:lang w:val="uk-UA"/>
        </w:rPr>
        <w:t>ь</w:t>
      </w:r>
      <w:r w:rsidR="00986C56" w:rsidRPr="005E24FC">
        <w:rPr>
          <w:lang w:val="uk-UA"/>
        </w:rPr>
        <w:t>ся значен</w:t>
      </w:r>
      <w:r w:rsidRPr="005E24FC">
        <w:rPr>
          <w:lang w:val="uk-UA"/>
        </w:rPr>
        <w:t>нями</w:t>
      </w:r>
      <w:r w:rsidR="00CF3AD4" w:rsidRPr="005E24FC">
        <w:rPr>
          <w:position w:val="-20"/>
          <w:lang w:val="uk-UA"/>
        </w:rPr>
        <w:object w:dxaOrig="4420" w:dyaOrig="499">
          <v:shape id="_x0000_i1066" type="#_x0000_t75" style="width:220.5pt;height:25.5pt" o:ole="">
            <v:imagedata r:id="rId102" o:title=""/>
          </v:shape>
          <o:OLEObject Type="Embed" ProgID="Equation.DSMT4" ShapeID="_x0000_i1066" DrawAspect="Content" ObjectID="_1585341227" r:id="rId103"/>
        </w:object>
      </w:r>
      <w:r w:rsidR="00986C56" w:rsidRPr="005E24FC">
        <w:rPr>
          <w:lang w:val="uk-UA"/>
        </w:rPr>
        <w:t>.</w:t>
      </w:r>
      <w:r w:rsidRPr="005E24FC">
        <w:rPr>
          <w:lang w:val="uk-UA"/>
        </w:rPr>
        <w:t xml:space="preserve"> Виходи комірок пам’яті пов’язані не тільки послідовно один з одним, але і з суматорами 0 у відповідності з коефіцієнтами передачі </w:t>
      </w:r>
      <w:r w:rsidR="00CF3AD4" w:rsidRPr="005E24FC">
        <w:rPr>
          <w:position w:val="-20"/>
          <w:lang w:val="uk-UA"/>
        </w:rPr>
        <w:object w:dxaOrig="3220" w:dyaOrig="499">
          <v:shape id="_x0000_i1067" type="#_x0000_t75" style="width:160.5pt;height:25.5pt" o:ole="">
            <v:imagedata r:id="rId104" o:title=""/>
          </v:shape>
          <o:OLEObject Type="Embed" ProgID="Equation.DSMT4" ShapeID="_x0000_i1067" DrawAspect="Content" ObjectID="_1585341228" r:id="rId105"/>
        </w:object>
      </w:r>
      <w:r w:rsidR="00986C56" w:rsidRPr="005E24FC">
        <w:rPr>
          <w:lang w:val="uk-UA"/>
        </w:rPr>
        <w:t xml:space="preserve">: </w:t>
      </w:r>
      <w:r w:rsidRPr="005E24FC">
        <w:rPr>
          <w:lang w:val="uk-UA"/>
        </w:rPr>
        <w:t xml:space="preserve">якщо </w:t>
      </w:r>
      <w:r w:rsidR="00CF3AD4" w:rsidRPr="005E24FC">
        <w:rPr>
          <w:position w:val="-14"/>
          <w:lang w:val="uk-UA"/>
        </w:rPr>
        <w:object w:dxaOrig="800" w:dyaOrig="440">
          <v:shape id="_x0000_i1068" type="#_x0000_t75" style="width:40.5pt;height:22.5pt" o:ole="">
            <v:imagedata r:id="rId106" o:title=""/>
          </v:shape>
          <o:OLEObject Type="Embed" ProgID="Equation.DSMT4" ShapeID="_x0000_i1068" DrawAspect="Content" ObjectID="_1585341229" r:id="rId107"/>
        </w:object>
      </w:r>
      <w:r w:rsidR="00986C56" w:rsidRPr="005E24FC">
        <w:rPr>
          <w:lang w:val="uk-UA"/>
        </w:rPr>
        <w:t xml:space="preserve">, то </w:t>
      </w:r>
      <w:r w:rsidRPr="005E24FC">
        <w:rPr>
          <w:lang w:val="uk-UA"/>
        </w:rPr>
        <w:t>значення</w:t>
      </w:r>
      <w:r w:rsidR="00986C56" w:rsidRPr="005E24FC">
        <w:rPr>
          <w:lang w:val="uk-UA"/>
        </w:rPr>
        <w:t xml:space="preserve"> </w:t>
      </w:r>
      <w:r w:rsidR="00CF3AD4" w:rsidRPr="005E24FC">
        <w:rPr>
          <w:position w:val="-16"/>
          <w:lang w:val="uk-UA"/>
        </w:rPr>
        <w:object w:dxaOrig="700" w:dyaOrig="460">
          <v:shape id="_x0000_i1069" type="#_x0000_t75" style="width:34.5pt;height:23.25pt" o:ole="">
            <v:imagedata r:id="rId108" o:title=""/>
          </v:shape>
          <o:OLEObject Type="Embed" ProgID="Equation.DSMT4" ShapeID="_x0000_i1069" DrawAspect="Content" ObjectID="_1585341230" r:id="rId109"/>
        </w:object>
      </w:r>
      <w:r w:rsidRPr="005E24FC">
        <w:rPr>
          <w:lang w:val="uk-UA"/>
        </w:rPr>
        <w:t xml:space="preserve"> </w:t>
      </w:r>
      <w:r w:rsidR="00986C56" w:rsidRPr="005E24FC">
        <w:rPr>
          <w:i/>
          <w:lang w:val="uk-UA"/>
        </w:rPr>
        <w:t>i</w:t>
      </w:r>
      <w:r w:rsidR="00986C56" w:rsidRPr="005E24FC">
        <w:rPr>
          <w:lang w:val="uk-UA"/>
        </w:rPr>
        <w:t>-</w:t>
      </w:r>
      <w:r w:rsidRPr="005E24FC">
        <w:rPr>
          <w:lang w:val="uk-UA"/>
        </w:rPr>
        <w:t>ї</w:t>
      </w:r>
      <w:r w:rsidR="00986C56" w:rsidRPr="005E24FC">
        <w:rPr>
          <w:lang w:val="uk-UA"/>
        </w:rPr>
        <w:t xml:space="preserve"> </w:t>
      </w:r>
      <w:r w:rsidRPr="005E24FC">
        <w:rPr>
          <w:lang w:val="uk-UA"/>
        </w:rPr>
        <w:t>комірки передається на один із входів суматора;</w:t>
      </w:r>
      <w:r w:rsidR="00986C56" w:rsidRPr="005E24FC">
        <w:rPr>
          <w:lang w:val="uk-UA"/>
        </w:rPr>
        <w:t xml:space="preserve"> </w:t>
      </w:r>
      <w:r w:rsidRPr="005E24FC">
        <w:rPr>
          <w:lang w:val="uk-UA"/>
        </w:rPr>
        <w:t>якщо ж</w:t>
      </w:r>
      <w:r w:rsidR="00986C56" w:rsidRPr="005E24FC">
        <w:rPr>
          <w:lang w:val="uk-UA"/>
        </w:rPr>
        <w:t xml:space="preserve"> </w:t>
      </w:r>
      <w:r w:rsidR="00CF3AD4" w:rsidRPr="005E24FC">
        <w:rPr>
          <w:position w:val="-14"/>
          <w:lang w:val="uk-UA"/>
        </w:rPr>
        <w:object w:dxaOrig="840" w:dyaOrig="440">
          <v:shape id="_x0000_i1070" type="#_x0000_t75" style="width:42pt;height:22.5pt" o:ole="">
            <v:imagedata r:id="rId110" o:title=""/>
          </v:shape>
          <o:OLEObject Type="Embed" ProgID="Equation.DSMT4" ShapeID="_x0000_i1070" DrawAspect="Content" ObjectID="_1585341231" r:id="rId111"/>
        </w:object>
      </w:r>
      <w:r w:rsidR="00986C56" w:rsidRPr="005E24FC">
        <w:rPr>
          <w:lang w:val="uk-UA"/>
        </w:rPr>
        <w:t xml:space="preserve"> , то така передача </w:t>
      </w:r>
      <w:r w:rsidRPr="005E24FC">
        <w:rPr>
          <w:lang w:val="uk-UA"/>
        </w:rPr>
        <w:t>відсутня</w:t>
      </w:r>
      <w:r w:rsidR="00986C56" w:rsidRPr="005E24FC">
        <w:rPr>
          <w:lang w:val="uk-UA"/>
        </w:rPr>
        <w:t xml:space="preserve">. </w:t>
      </w:r>
      <w:r w:rsidRPr="005E24FC">
        <w:rPr>
          <w:lang w:val="uk-UA"/>
        </w:rPr>
        <w:t>Зазвичай коефіцієнти передачі задаються за допомогою полінома:</w:t>
      </w:r>
    </w:p>
    <w:p w:rsidR="00986C56" w:rsidRPr="006E27EE" w:rsidRDefault="00986C56" w:rsidP="00986C56">
      <w:pPr>
        <w:pStyle w:val="MTDisplayEquation0"/>
        <w:rPr>
          <w:lang w:val="ru-RU"/>
        </w:rPr>
      </w:pPr>
      <w:r w:rsidRPr="00CE7B43">
        <w:rPr>
          <w:lang w:val="ru-RU"/>
        </w:rPr>
        <w:tab/>
      </w:r>
      <w:r w:rsidR="00CF3AD4" w:rsidRPr="00CF3AD4">
        <w:rPr>
          <w:position w:val="-20"/>
        </w:rPr>
        <w:object w:dxaOrig="7680" w:dyaOrig="540">
          <v:shape id="_x0000_i1071" type="#_x0000_t75" style="width:383.25pt;height:27pt" o:ole="">
            <v:imagedata r:id="rId112" o:title=""/>
          </v:shape>
          <o:OLEObject Type="Embed" ProgID="Equation.DSMT4" ShapeID="_x0000_i1071" DrawAspect="Content" ObjectID="_1585341232" r:id="rId113"/>
        </w:object>
      </w:r>
      <w:r w:rsidRPr="006E27EE">
        <w:rPr>
          <w:lang w:val="ru-RU"/>
        </w:rPr>
        <w:t xml:space="preserve"> </w:t>
      </w:r>
    </w:p>
    <w:p w:rsidR="00CE7B43" w:rsidRPr="00DD34A3" w:rsidRDefault="005E24FC" w:rsidP="00986C56">
      <w:pPr>
        <w:pStyle w:val="MTDisplayEquation0"/>
        <w:rPr>
          <w:lang w:val="uk-UA"/>
        </w:rPr>
      </w:pPr>
      <w:r w:rsidRPr="00DD34A3">
        <w:rPr>
          <w:lang w:val="uk-UA"/>
        </w:rPr>
        <w:lastRenderedPageBreak/>
        <w:t xml:space="preserve">Стан LFSR в поточний момент часу t задається двійковим n-вектор-стовпцем </w:t>
      </w:r>
      <w:r w:rsidR="00CF3AD4" w:rsidRPr="00DD34A3">
        <w:rPr>
          <w:position w:val="-20"/>
          <w:lang w:val="uk-UA"/>
        </w:rPr>
        <w:object w:dxaOrig="3180" w:dyaOrig="499">
          <v:shape id="_x0000_i1072" type="#_x0000_t75" style="width:159pt;height:25.5pt" o:ole="">
            <v:imagedata r:id="rId114" o:title=""/>
          </v:shape>
          <o:OLEObject Type="Embed" ProgID="Equation.DSMT4" ShapeID="_x0000_i1072" DrawAspect="Content" ObjectID="_1585341233" r:id="rId115"/>
        </w:object>
      </w:r>
      <w:r w:rsidR="00CE7B43" w:rsidRPr="00DD34A3">
        <w:rPr>
          <w:lang w:val="uk-UA"/>
        </w:rPr>
        <w:t>.</w:t>
      </w:r>
    </w:p>
    <w:p w:rsidR="00CE7B43" w:rsidRPr="00DD34A3" w:rsidRDefault="005E24FC" w:rsidP="00CE7B43">
      <w:pPr>
        <w:pStyle w:val="a5"/>
        <w:rPr>
          <w:lang w:val="uk-UA"/>
        </w:rPr>
      </w:pPr>
      <w:bookmarkStart w:id="42" w:name="_Toc511568905"/>
      <w:r w:rsidRPr="00DD34A3">
        <w:rPr>
          <w:lang w:val="uk-UA"/>
        </w:rPr>
        <w:t>Зміст комірок LFSR з плином часу змінюється наступним чином, визначаючи тим самим динаміку станів LFSR:</w:t>
      </w:r>
    </w:p>
    <w:p w:rsidR="00CE7B43" w:rsidRPr="00DD34A3" w:rsidRDefault="00CE7B43" w:rsidP="00CE7B43">
      <w:pPr>
        <w:pStyle w:val="MTDisplayEquation0"/>
        <w:rPr>
          <w:lang w:val="uk-UA"/>
        </w:rPr>
      </w:pPr>
      <w:r w:rsidRPr="00DD34A3">
        <w:rPr>
          <w:lang w:val="uk-UA"/>
        </w:rPr>
        <w:tab/>
      </w:r>
      <w:r w:rsidR="00CF3AD4" w:rsidRPr="00DD34A3">
        <w:rPr>
          <w:position w:val="-64"/>
          <w:lang w:val="uk-UA"/>
        </w:rPr>
        <w:object w:dxaOrig="5179" w:dyaOrig="1420">
          <v:shape id="_x0000_i1073" type="#_x0000_t75" style="width:258.75pt;height:71.25pt" o:ole="">
            <v:imagedata r:id="rId116" o:title=""/>
          </v:shape>
          <o:OLEObject Type="Embed" ProgID="Equation.DSMT4" ShapeID="_x0000_i1073" DrawAspect="Content" ObjectID="_1585341234" r:id="rId117"/>
        </w:object>
      </w:r>
      <w:r w:rsidRPr="00DD34A3">
        <w:rPr>
          <w:lang w:val="uk-UA"/>
        </w:rPr>
        <w:t xml:space="preserve"> </w:t>
      </w:r>
    </w:p>
    <w:p w:rsidR="00CE7B43" w:rsidRPr="00DD34A3" w:rsidRDefault="005E24FC" w:rsidP="00CE7B43">
      <w:pPr>
        <w:pStyle w:val="a5"/>
        <w:rPr>
          <w:lang w:val="uk-UA"/>
        </w:rPr>
      </w:pPr>
      <w:r w:rsidRPr="00DD34A3">
        <w:rPr>
          <w:lang w:val="uk-UA"/>
        </w:rPr>
        <w:t xml:space="preserve">Поточні значення нульової комірки регістра використовуються в якості елементів LFSR двійкової квазівипадкової послідовності </w:t>
      </w:r>
      <w:r w:rsidR="00CF3AD4" w:rsidRPr="00DD34A3">
        <w:rPr>
          <w:position w:val="-18"/>
          <w:lang w:val="uk-UA"/>
        </w:rPr>
        <w:object w:dxaOrig="1719" w:dyaOrig="480">
          <v:shape id="_x0000_i1074" type="#_x0000_t75" style="width:86.25pt;height:24pt" o:ole="">
            <v:imagedata r:id="rId118" o:title=""/>
          </v:shape>
          <o:OLEObject Type="Embed" ProgID="Equation.DSMT4" ShapeID="_x0000_i1074" DrawAspect="Content" ObjectID="_1585341235" r:id="rId119"/>
        </w:object>
      </w:r>
      <w:r w:rsidR="00CE7B43" w:rsidRPr="00DD34A3">
        <w:rPr>
          <w:lang w:val="uk-UA"/>
        </w:rPr>
        <w:t>(</w:t>
      </w:r>
      <w:r w:rsidRPr="00DD34A3">
        <w:rPr>
          <w:lang w:val="uk-UA"/>
        </w:rPr>
        <w:t>див</w:t>
      </w:r>
      <w:r w:rsidR="00CE7B43" w:rsidRPr="00DD34A3">
        <w:rPr>
          <w:lang w:val="uk-UA"/>
        </w:rPr>
        <w:t xml:space="preserve">. </w:t>
      </w:r>
      <w:r w:rsidR="00CE7B43" w:rsidRPr="00DD34A3">
        <w:rPr>
          <w:lang w:val="uk-UA"/>
        </w:rPr>
        <w:fldChar w:fldCharType="begin"/>
      </w:r>
      <w:r w:rsidR="00CE7B43" w:rsidRPr="00DD34A3">
        <w:rPr>
          <w:lang w:val="uk-UA"/>
        </w:rPr>
        <w:instrText xml:space="preserve"> REF _Ref511578762 \h </w:instrText>
      </w:r>
      <w:r w:rsidR="00CE7B43" w:rsidRPr="00DD34A3">
        <w:rPr>
          <w:lang w:val="uk-UA"/>
        </w:rPr>
      </w:r>
      <w:r w:rsidR="00CE7B43" w:rsidRPr="00DD34A3">
        <w:rPr>
          <w:lang w:val="uk-UA"/>
        </w:rPr>
        <w:fldChar w:fldCharType="separate"/>
      </w:r>
      <w:r w:rsidR="00F32C50" w:rsidRPr="00DD34A3">
        <w:rPr>
          <w:lang w:val="uk-UA"/>
        </w:rPr>
        <w:t>р</w:t>
      </w:r>
      <w:r w:rsidR="00CF3AD4" w:rsidRPr="00DD34A3">
        <w:rPr>
          <w:lang w:val="uk-UA"/>
        </w:rPr>
        <w:t xml:space="preserve">исунок </w:t>
      </w:r>
      <w:r w:rsidR="00CF3AD4" w:rsidRPr="00DD34A3">
        <w:rPr>
          <w:noProof/>
          <w:lang w:val="uk-UA"/>
        </w:rPr>
        <w:t>3</w:t>
      </w:r>
      <w:r w:rsidR="00CF3AD4" w:rsidRPr="00DD34A3">
        <w:rPr>
          <w:lang w:val="uk-UA"/>
        </w:rPr>
        <w:t>.</w:t>
      </w:r>
      <w:r w:rsidR="00CF3AD4" w:rsidRPr="00DD34A3">
        <w:rPr>
          <w:noProof/>
          <w:lang w:val="uk-UA"/>
        </w:rPr>
        <w:t>3</w:t>
      </w:r>
      <w:r w:rsidR="00CE7B43" w:rsidRPr="00DD34A3">
        <w:rPr>
          <w:lang w:val="uk-UA"/>
        </w:rPr>
        <w:fldChar w:fldCharType="end"/>
      </w:r>
      <w:r w:rsidR="00CE7B43" w:rsidRPr="00DD34A3">
        <w:rPr>
          <w:lang w:val="uk-UA"/>
        </w:rPr>
        <w:t>).</w:t>
      </w:r>
    </w:p>
    <w:p w:rsidR="00CE7B43" w:rsidRPr="00DD34A3" w:rsidRDefault="005E24FC" w:rsidP="00CE7B43">
      <w:pPr>
        <w:pStyle w:val="a5"/>
        <w:rPr>
          <w:lang w:val="uk-UA"/>
        </w:rPr>
      </w:pPr>
      <w:r w:rsidRPr="00DD34A3">
        <w:rPr>
          <w:lang w:val="uk-UA"/>
        </w:rPr>
        <w:t>Дана послідовність</w:t>
      </w:r>
      <w:r w:rsidR="003A1CD4" w:rsidRPr="00DD34A3">
        <w:rPr>
          <w:lang w:val="uk-UA"/>
        </w:rPr>
        <w:t xml:space="preserve"> витягнутих біт повинна володіти трьома властивостями:</w:t>
      </w:r>
      <w:r w:rsidRPr="00DD34A3">
        <w:rPr>
          <w:lang w:val="uk-UA"/>
        </w:rPr>
        <w:t xml:space="preserve"> </w:t>
      </w:r>
    </w:p>
    <w:p w:rsidR="00CE7B43" w:rsidRPr="00DD34A3" w:rsidRDefault="003A1CD4" w:rsidP="00CE7B43">
      <w:pPr>
        <w:pStyle w:val="50"/>
        <w:rPr>
          <w:lang w:val="uk-UA"/>
        </w:rPr>
      </w:pPr>
      <w:r w:rsidRPr="00DD34A3">
        <w:rPr>
          <w:lang w:val="uk-UA"/>
        </w:rPr>
        <w:t>Збалансованість</w:t>
      </w:r>
      <w:r w:rsidR="00CE7B43" w:rsidRPr="00DD34A3">
        <w:rPr>
          <w:lang w:val="uk-UA"/>
        </w:rPr>
        <w:t xml:space="preserve">: </w:t>
      </w:r>
    </w:p>
    <w:p w:rsidR="003A1CD4" w:rsidRPr="00DD34A3" w:rsidRDefault="003A1CD4" w:rsidP="00CE7B43">
      <w:pPr>
        <w:pStyle w:val="a5"/>
        <w:rPr>
          <w:lang w:val="uk-UA"/>
        </w:rPr>
      </w:pPr>
      <w:r w:rsidRPr="00DD34A3">
        <w:rPr>
          <w:lang w:val="uk-UA"/>
        </w:rPr>
        <w:t>для кожного інтервалу послідовності кількість двійкових одиниць повинно відрізнятися від числа двійкових нулів не більш, ніж на кілька відсотків від їх загальної кількості на інтервалі.</w:t>
      </w:r>
    </w:p>
    <w:p w:rsidR="00CE7B43" w:rsidRPr="00DD34A3" w:rsidRDefault="003A1CD4" w:rsidP="00CE7B43">
      <w:pPr>
        <w:pStyle w:val="50"/>
        <w:rPr>
          <w:lang w:val="uk-UA"/>
        </w:rPr>
      </w:pPr>
      <w:r w:rsidRPr="00DD34A3">
        <w:rPr>
          <w:lang w:val="uk-UA"/>
        </w:rPr>
        <w:t>Циклічність</w:t>
      </w:r>
      <w:r w:rsidR="00CE7B43" w:rsidRPr="00DD34A3">
        <w:rPr>
          <w:lang w:val="uk-UA"/>
        </w:rPr>
        <w:t xml:space="preserve">: </w:t>
      </w:r>
    </w:p>
    <w:p w:rsidR="003A1CD4" w:rsidRPr="00DD34A3" w:rsidRDefault="003A1CD4" w:rsidP="00B372C4">
      <w:pPr>
        <w:pStyle w:val="a5"/>
        <w:rPr>
          <w:lang w:val="uk-UA"/>
        </w:rPr>
      </w:pPr>
      <w:r w:rsidRPr="00DD34A3">
        <w:rPr>
          <w:lang w:val="uk-UA"/>
        </w:rPr>
        <w:t>безперервну послідовність однакових двійкових чисел називають циклом. Поява іншої двійкової цифри автоматично починає новий цикл. Довжина циклу дорівнює кількості однакових цифр в ньому. Необхідно, щоб половина всіх «смужок» (поспіль ідентичних компонентів послідовності) мала довжину 1, одна четверта - довжину 2, одна восьма - довжину 3, і т.д.</w:t>
      </w:r>
    </w:p>
    <w:p w:rsidR="00CE7B43" w:rsidRPr="00DD34A3" w:rsidRDefault="003A1CD4" w:rsidP="00CE7B43">
      <w:pPr>
        <w:pStyle w:val="50"/>
        <w:rPr>
          <w:lang w:val="uk-UA"/>
        </w:rPr>
      </w:pPr>
      <w:r w:rsidRPr="00DD34A3">
        <w:rPr>
          <w:lang w:val="uk-UA"/>
        </w:rPr>
        <w:t>Кореляція</w:t>
      </w:r>
      <w:r w:rsidR="00CE7B43" w:rsidRPr="00DD34A3">
        <w:rPr>
          <w:lang w:val="uk-UA"/>
        </w:rPr>
        <w:t xml:space="preserve">: </w:t>
      </w:r>
    </w:p>
    <w:p w:rsidR="003A1CD4" w:rsidRPr="00DD34A3" w:rsidRDefault="003A1CD4" w:rsidP="00B372C4">
      <w:pPr>
        <w:pStyle w:val="a5"/>
        <w:rPr>
          <w:lang w:val="uk-UA"/>
        </w:rPr>
      </w:pPr>
      <w:r w:rsidRPr="00DD34A3">
        <w:rPr>
          <w:lang w:val="uk-UA"/>
        </w:rPr>
        <w:t>якщо частина послідовності і її циклічно зсунута копія поелементно порівнюються, бажано, щоб число збігів відрізнялося від числа розбіжностей не більше, ніж на кілька відсотків від довжини послідовності.</w:t>
      </w:r>
    </w:p>
    <w:p w:rsidR="003A1CD4" w:rsidRPr="00DD34A3" w:rsidRDefault="003A1CD4" w:rsidP="00B372C4">
      <w:pPr>
        <w:pStyle w:val="a5"/>
        <w:rPr>
          <w:lang w:val="uk-UA"/>
        </w:rPr>
      </w:pPr>
      <w:r w:rsidRPr="00DD34A3">
        <w:rPr>
          <w:lang w:val="uk-UA"/>
        </w:rPr>
        <w:lastRenderedPageBreak/>
        <w:t>При досить довгій роботі скремблера неминуче виникає його зациклення. За виконання певного числа тактів в осередках скремблера створиться комбінація біт, яка в ньому вже одного разу виявлялася, і з цього моменту шифруюча послідовність почне циклічно повторюватись з фіксованим періодом. Дана проблема непереборна за своєю природою</w:t>
      </w:r>
      <w:r w:rsidR="00B372C4" w:rsidRPr="00DD34A3">
        <w:rPr>
          <w:lang w:val="uk-UA"/>
        </w:rPr>
        <w:t xml:space="preserve">, </w:t>
      </w:r>
      <w:r w:rsidRPr="00DD34A3">
        <w:rPr>
          <w:lang w:val="uk-UA"/>
        </w:rPr>
        <w:t>так як</w:t>
      </w:r>
      <w:r w:rsidR="00B372C4" w:rsidRPr="00DD34A3">
        <w:rPr>
          <w:lang w:val="uk-UA"/>
        </w:rPr>
        <w:t xml:space="preserve"> в </w:t>
      </w:r>
      <w:r w:rsidR="00B372C4" w:rsidRPr="00DD34A3">
        <w:rPr>
          <w:i/>
          <w:lang w:val="uk-UA"/>
        </w:rPr>
        <w:t>N</w:t>
      </w:r>
      <w:r w:rsidR="00B372C4" w:rsidRPr="00DD34A3">
        <w:rPr>
          <w:lang w:val="uk-UA"/>
        </w:rPr>
        <w:t xml:space="preserve"> </w:t>
      </w:r>
      <w:r w:rsidRPr="00DD34A3">
        <w:rPr>
          <w:lang w:val="uk-UA"/>
        </w:rPr>
        <w:t>розрядах</w:t>
      </w:r>
      <w:r w:rsidR="00B372C4" w:rsidRPr="00DD34A3">
        <w:rPr>
          <w:lang w:val="uk-UA"/>
        </w:rPr>
        <w:t xml:space="preserve"> скремблера</w:t>
      </w:r>
      <w:r w:rsidRPr="00DD34A3">
        <w:rPr>
          <w:lang w:val="uk-UA"/>
        </w:rPr>
        <w:t xml:space="preserve"> не може перебувати більше</w:t>
      </w:r>
      <w:r w:rsidR="00B372C4" w:rsidRPr="00DD34A3">
        <w:rPr>
          <w:lang w:val="uk-UA"/>
        </w:rPr>
        <w:t xml:space="preserve"> </w:t>
      </w:r>
      <w:r w:rsidR="00CF3AD4" w:rsidRPr="00DD34A3">
        <w:rPr>
          <w:position w:val="-4"/>
          <w:lang w:val="uk-UA"/>
        </w:rPr>
        <w:object w:dxaOrig="380" w:dyaOrig="380">
          <v:shape id="_x0000_i1075" type="#_x0000_t75" style="width:18.75pt;height:18.75pt" o:ole="">
            <v:imagedata r:id="rId120" o:title=""/>
          </v:shape>
          <o:OLEObject Type="Embed" ProgID="Equation.DSMT4" ShapeID="_x0000_i1075" DrawAspect="Content" ObjectID="_1585341236" r:id="rId121"/>
        </w:object>
      </w:r>
      <w:r w:rsidR="00B372C4" w:rsidRPr="00DD34A3">
        <w:rPr>
          <w:lang w:val="uk-UA"/>
        </w:rPr>
        <w:t xml:space="preserve"> </w:t>
      </w:r>
      <w:r w:rsidRPr="00DD34A3">
        <w:rPr>
          <w:lang w:val="uk-UA"/>
        </w:rPr>
        <w:t>комбінацій біт</w:t>
      </w:r>
      <w:r w:rsidR="00B372C4" w:rsidRPr="00DD34A3">
        <w:rPr>
          <w:lang w:val="uk-UA"/>
        </w:rPr>
        <w:t xml:space="preserve">, </w:t>
      </w:r>
      <w:r w:rsidRPr="00DD34A3">
        <w:rPr>
          <w:lang w:val="uk-UA"/>
        </w:rPr>
        <w:t>і</w:t>
      </w:r>
      <w:r w:rsidR="00B372C4" w:rsidRPr="00DD34A3">
        <w:rPr>
          <w:lang w:val="uk-UA"/>
        </w:rPr>
        <w:t xml:space="preserve">, </w:t>
      </w:r>
      <w:r w:rsidRPr="00DD34A3">
        <w:rPr>
          <w:lang w:val="uk-UA"/>
        </w:rPr>
        <w:t>відповідно</w:t>
      </w:r>
      <w:r w:rsidR="00B372C4" w:rsidRPr="00DD34A3">
        <w:rPr>
          <w:lang w:val="uk-UA"/>
        </w:rPr>
        <w:t xml:space="preserve">, максимум через </w:t>
      </w:r>
      <w:r w:rsidR="00CF3AD4" w:rsidRPr="00DD34A3">
        <w:rPr>
          <w:position w:val="-4"/>
          <w:lang w:val="uk-UA"/>
        </w:rPr>
        <w:object w:dxaOrig="859" w:dyaOrig="380">
          <v:shape id="_x0000_i1076" type="#_x0000_t75" style="width:42.75pt;height:18.75pt" o:ole="">
            <v:imagedata r:id="rId122" o:title=""/>
          </v:shape>
          <o:OLEObject Type="Embed" ProgID="Equation.DSMT4" ShapeID="_x0000_i1076" DrawAspect="Content" ObjectID="_1585341237" r:id="rId123"/>
        </w:object>
      </w:r>
      <w:r w:rsidR="00B372C4" w:rsidRPr="00DD34A3">
        <w:rPr>
          <w:lang w:val="uk-UA"/>
        </w:rPr>
        <w:t xml:space="preserve"> </w:t>
      </w:r>
      <w:r w:rsidRPr="00DD34A3">
        <w:rPr>
          <w:lang w:val="uk-UA"/>
        </w:rPr>
        <w:t>ітерації цикл</w:t>
      </w:r>
      <w:r w:rsidR="00DD34A3">
        <w:rPr>
          <w:lang w:val="uk-UA"/>
        </w:rPr>
        <w:t>у</w:t>
      </w:r>
      <w:r w:rsidRPr="00DD34A3">
        <w:rPr>
          <w:lang w:val="uk-UA"/>
        </w:rPr>
        <w:t xml:space="preserve"> повтор комбінації неодмінно відбудеться. Послідовність біт, що генерується таким скремблером, називається </w:t>
      </w:r>
      <w:r w:rsidRPr="00DD34A3">
        <w:rPr>
          <w:b/>
          <w:i/>
          <w:lang w:val="uk-UA"/>
        </w:rPr>
        <w:t>послідовністю найбільшої довжини</w:t>
      </w:r>
      <w:r w:rsidRPr="00DD34A3">
        <w:rPr>
          <w:lang w:val="uk-UA"/>
        </w:rPr>
        <w:t>.</w:t>
      </w:r>
    </w:p>
    <w:p w:rsidR="003A1CD4" w:rsidRPr="00DD34A3" w:rsidRDefault="003A1CD4" w:rsidP="003A1CD4">
      <w:pPr>
        <w:pStyle w:val="a5"/>
        <w:rPr>
          <w:lang w:val="uk-UA"/>
        </w:rPr>
      </w:pPr>
      <w:r w:rsidRPr="00DD34A3">
        <w:rPr>
          <w:lang w:val="uk-UA"/>
        </w:rPr>
        <w:t xml:space="preserve">Щоб побудувати N-розрядний скремблер, що створює послідовність максимальної довжини, користуються примітивними багаточленами. </w:t>
      </w:r>
      <w:r w:rsidRPr="00DD34A3">
        <w:rPr>
          <w:b/>
          <w:lang w:val="uk-UA"/>
        </w:rPr>
        <w:t>Примітивний (базовий) багаточлен</w:t>
      </w:r>
      <w:r w:rsidRPr="00DD34A3">
        <w:rPr>
          <w:lang w:val="uk-UA"/>
        </w:rPr>
        <w:t xml:space="preserve"> </w:t>
      </w:r>
      <w:r w:rsidRPr="00DD34A3">
        <w:rPr>
          <w:b/>
          <w:lang w:val="uk-UA"/>
        </w:rPr>
        <w:t>ступеня</w:t>
      </w:r>
      <w:r w:rsidRPr="00DD34A3">
        <w:rPr>
          <w:lang w:val="uk-UA"/>
        </w:rPr>
        <w:t xml:space="preserve"> </w:t>
      </w:r>
      <w:r w:rsidRPr="00DD34A3">
        <w:rPr>
          <w:i/>
          <w:lang w:val="uk-UA"/>
        </w:rPr>
        <w:t>n</w:t>
      </w:r>
      <w:r w:rsidRPr="00DD34A3">
        <w:rPr>
          <w:lang w:val="uk-UA"/>
        </w:rPr>
        <w:t xml:space="preserve"> по модулю 2 - це неприводимий многочлен, який є дільником</w:t>
      </w:r>
      <w:r w:rsidR="00CF3AD4" w:rsidRPr="00DD34A3">
        <w:rPr>
          <w:position w:val="-8"/>
          <w:lang w:val="uk-UA"/>
        </w:rPr>
        <w:object w:dxaOrig="1180" w:dyaOrig="440">
          <v:shape id="_x0000_i1077" type="#_x0000_t75" style="width:59.25pt;height:22.5pt" o:ole="">
            <v:imagedata r:id="rId124" o:title=""/>
          </v:shape>
          <o:OLEObject Type="Embed" ProgID="Equation.DSMT4" ShapeID="_x0000_i1077" DrawAspect="Content" ObjectID="_1585341238" r:id="rId125"/>
        </w:object>
      </w:r>
      <w:r w:rsidR="00B372C4" w:rsidRPr="00DD34A3">
        <w:rPr>
          <w:lang w:val="uk-UA"/>
        </w:rPr>
        <w:t xml:space="preserve">, </w:t>
      </w:r>
      <w:r w:rsidRPr="00DD34A3">
        <w:rPr>
          <w:lang w:val="uk-UA"/>
        </w:rPr>
        <w:t>але не є дільником</w:t>
      </w:r>
      <w:r w:rsidR="00B372C4" w:rsidRPr="00DD34A3">
        <w:rPr>
          <w:lang w:val="uk-UA"/>
        </w:rPr>
        <w:t xml:space="preserve"> </w:t>
      </w:r>
      <w:r w:rsidR="00CF3AD4" w:rsidRPr="00DD34A3">
        <w:rPr>
          <w:position w:val="-8"/>
          <w:lang w:val="uk-UA"/>
        </w:rPr>
        <w:object w:dxaOrig="820" w:dyaOrig="420">
          <v:shape id="_x0000_i1078" type="#_x0000_t75" style="width:41.25pt;height:21pt" o:ole="">
            <v:imagedata r:id="rId126" o:title=""/>
          </v:shape>
          <o:OLEObject Type="Embed" ProgID="Equation.DSMT4" ShapeID="_x0000_i1078" DrawAspect="Content" ObjectID="_1585341239" r:id="rId127"/>
        </w:object>
      </w:r>
      <w:r w:rsidR="00B372C4" w:rsidRPr="00DD34A3">
        <w:rPr>
          <w:lang w:val="uk-UA"/>
        </w:rPr>
        <w:t xml:space="preserve">  для вс</w:t>
      </w:r>
      <w:r w:rsidRPr="00DD34A3">
        <w:rPr>
          <w:lang w:val="uk-UA"/>
        </w:rPr>
        <w:t>іх</w:t>
      </w:r>
      <w:r w:rsidR="00B372C4" w:rsidRPr="00DD34A3">
        <w:rPr>
          <w:lang w:val="uk-UA"/>
        </w:rPr>
        <w:t xml:space="preserve"> </w:t>
      </w:r>
      <w:r w:rsidR="00B372C4" w:rsidRPr="00DD34A3">
        <w:rPr>
          <w:i/>
          <w:lang w:val="uk-UA"/>
        </w:rPr>
        <w:t>d</w:t>
      </w:r>
      <w:r w:rsidR="00B372C4" w:rsidRPr="00DD34A3">
        <w:rPr>
          <w:lang w:val="uk-UA"/>
        </w:rPr>
        <w:t xml:space="preserve">, на </w:t>
      </w:r>
      <w:r w:rsidRPr="00DD34A3">
        <w:rPr>
          <w:lang w:val="uk-UA"/>
        </w:rPr>
        <w:t>які</w:t>
      </w:r>
      <w:r w:rsidR="00B372C4" w:rsidRPr="00DD34A3">
        <w:rPr>
          <w:lang w:val="uk-UA"/>
        </w:rPr>
        <w:t xml:space="preserve"> </w:t>
      </w:r>
      <w:r w:rsidRPr="00DD34A3">
        <w:rPr>
          <w:lang w:val="uk-UA"/>
        </w:rPr>
        <w:t>ділиться</w:t>
      </w:r>
      <w:r w:rsidR="00B372C4" w:rsidRPr="00DD34A3">
        <w:rPr>
          <w:lang w:val="uk-UA"/>
        </w:rPr>
        <w:t xml:space="preserve"> </w:t>
      </w:r>
      <w:r w:rsidR="00CF3AD4" w:rsidRPr="00DD34A3">
        <w:rPr>
          <w:position w:val="-4"/>
          <w:lang w:val="uk-UA"/>
        </w:rPr>
        <w:object w:dxaOrig="800" w:dyaOrig="380">
          <v:shape id="_x0000_i1079" type="#_x0000_t75" style="width:40.5pt;height:18.75pt" o:ole="">
            <v:imagedata r:id="rId128" o:title=""/>
          </v:shape>
          <o:OLEObject Type="Embed" ProgID="Equation.DSMT4" ShapeID="_x0000_i1079" DrawAspect="Content" ObjectID="_1585341240" r:id="rId129"/>
        </w:object>
      </w:r>
      <w:r w:rsidR="00B372C4" w:rsidRPr="00DD34A3">
        <w:rPr>
          <w:lang w:val="uk-UA"/>
        </w:rPr>
        <w:t xml:space="preserve"> . </w:t>
      </w:r>
      <w:r w:rsidRPr="00DD34A3">
        <w:rPr>
          <w:b/>
          <w:i/>
          <w:lang w:val="uk-UA"/>
        </w:rPr>
        <w:t>Непр</w:t>
      </w:r>
      <w:r w:rsidRPr="00DD34A3">
        <w:rPr>
          <w:b/>
          <w:i/>
          <w:lang w:val="uk-UA"/>
        </w:rPr>
        <w:t>и</w:t>
      </w:r>
      <w:r w:rsidRPr="00DD34A3">
        <w:rPr>
          <w:b/>
          <w:i/>
          <w:lang w:val="uk-UA"/>
        </w:rPr>
        <w:t>вод</w:t>
      </w:r>
      <w:r w:rsidRPr="00DD34A3">
        <w:rPr>
          <w:b/>
          <w:i/>
          <w:lang w:val="uk-UA"/>
        </w:rPr>
        <w:t>и</w:t>
      </w:r>
      <w:r w:rsidRPr="00DD34A3">
        <w:rPr>
          <w:b/>
          <w:i/>
          <w:lang w:val="uk-UA"/>
        </w:rPr>
        <w:t>мий многочлен ступеня</w:t>
      </w:r>
      <w:r w:rsidRPr="00DD34A3">
        <w:rPr>
          <w:lang w:val="uk-UA"/>
        </w:rPr>
        <w:t xml:space="preserve"> (</w:t>
      </w:r>
      <w:r w:rsidRPr="00DD34A3">
        <w:rPr>
          <w:i/>
          <w:lang w:val="uk-UA"/>
        </w:rPr>
        <w:t>n</w:t>
      </w:r>
      <w:r w:rsidRPr="00DD34A3">
        <w:rPr>
          <w:lang w:val="uk-UA"/>
        </w:rPr>
        <w:t xml:space="preserve">) </w:t>
      </w:r>
      <w:r w:rsidRPr="00DD34A3">
        <w:rPr>
          <w:lang w:val="uk-UA"/>
        </w:rPr>
        <w:t>не можна</w:t>
      </w:r>
      <w:r w:rsidRPr="00DD34A3">
        <w:rPr>
          <w:lang w:val="uk-UA"/>
        </w:rPr>
        <w:t xml:space="preserve"> представити у вигляді множення ніяких інших многочленів, крім нього самого і одиничного.</w:t>
      </w:r>
    </w:p>
    <w:p w:rsidR="003A1CD4" w:rsidRPr="00DD34A3" w:rsidRDefault="003A1CD4" w:rsidP="003A1CD4">
      <w:pPr>
        <w:pStyle w:val="a5"/>
        <w:rPr>
          <w:lang w:val="uk-UA"/>
        </w:rPr>
      </w:pPr>
      <w:r w:rsidRPr="00DD34A3">
        <w:rPr>
          <w:lang w:val="uk-UA"/>
        </w:rPr>
        <w:t xml:space="preserve">Знайдений примітивний </w:t>
      </w:r>
      <w:r w:rsidR="00DD34A3" w:rsidRPr="00DD34A3">
        <w:rPr>
          <w:lang w:val="uk-UA"/>
        </w:rPr>
        <w:t>багаточлен</w:t>
      </w:r>
      <w:r w:rsidRPr="00DD34A3">
        <w:rPr>
          <w:lang w:val="uk-UA"/>
        </w:rPr>
        <w:t xml:space="preserve"> ступеня записується в двійковому вигляді, потім відкидається одиниця, що відповідає найстаршому розряду.</w:t>
      </w:r>
    </w:p>
    <w:p w:rsidR="00CE7B43" w:rsidRPr="00DD34A3" w:rsidRDefault="00DD34A3" w:rsidP="00B372C4">
      <w:pPr>
        <w:pStyle w:val="a5"/>
        <w:rPr>
          <w:lang w:val="uk-UA"/>
        </w:rPr>
      </w:pPr>
      <w:r w:rsidRPr="00DD34A3">
        <w:rPr>
          <w:lang w:val="uk-UA"/>
        </w:rPr>
        <w:t xml:space="preserve">Наведемо приклад 7-розрядного скремблера [1], що генерує послідовність з періодом, що дорівнює </w:t>
      </w:r>
      <w:r w:rsidR="00CF3AD4" w:rsidRPr="00DD34A3">
        <w:rPr>
          <w:position w:val="-20"/>
          <w:lang w:val="uk-UA"/>
        </w:rPr>
        <w:object w:dxaOrig="2760" w:dyaOrig="560">
          <v:shape id="_x0000_i1080" type="#_x0000_t75" style="width:137.25pt;height:27.75pt" o:ole="">
            <v:imagedata r:id="rId130" o:title=""/>
          </v:shape>
          <o:OLEObject Type="Embed" ProgID="Equation.DSMT4" ShapeID="_x0000_i1080" DrawAspect="Content" ObjectID="_1585341241" r:id="rId131"/>
        </w:object>
      </w:r>
      <w:r w:rsidR="00B372C4" w:rsidRPr="00DD34A3">
        <w:rPr>
          <w:lang w:val="uk-UA"/>
        </w:rPr>
        <w:t xml:space="preserve">. </w:t>
      </w:r>
      <w:r w:rsidRPr="00DD34A3">
        <w:rPr>
          <w:lang w:val="uk-UA"/>
        </w:rPr>
        <w:t>Нехай початкове значення стану буде рівне</w:t>
      </w:r>
      <w:r w:rsidR="00B372C4" w:rsidRPr="00DD34A3">
        <w:rPr>
          <w:lang w:val="uk-UA"/>
        </w:rPr>
        <w:t xml:space="preserve"> </w:t>
      </w:r>
      <w:r w:rsidR="00CF3AD4" w:rsidRPr="00DD34A3">
        <w:rPr>
          <w:position w:val="-14"/>
          <w:lang w:val="uk-UA"/>
        </w:rPr>
        <w:object w:dxaOrig="2360" w:dyaOrig="440">
          <v:shape id="_x0000_i1081" type="#_x0000_t75" style="width:117.75pt;height:22.5pt" o:ole="">
            <v:imagedata r:id="rId132" o:title=""/>
          </v:shape>
          <o:OLEObject Type="Embed" ProgID="Equation.DSMT4" ShapeID="_x0000_i1081" DrawAspect="Content" ObjectID="_1585341242" r:id="rId133"/>
        </w:object>
      </w:r>
      <w:r w:rsidR="00B372C4" w:rsidRPr="00DD34A3">
        <w:rPr>
          <w:lang w:val="uk-UA"/>
        </w:rPr>
        <w:t xml:space="preserve">. Для </w:t>
      </w:r>
      <w:r w:rsidRPr="00DD34A3">
        <w:rPr>
          <w:lang w:val="uk-UA"/>
        </w:rPr>
        <w:t>цього</w:t>
      </w:r>
      <w:r w:rsidR="00B372C4" w:rsidRPr="00DD34A3">
        <w:rPr>
          <w:lang w:val="uk-UA"/>
        </w:rPr>
        <w:t xml:space="preserve"> рег</w:t>
      </w:r>
      <w:r w:rsidRPr="00DD34A3">
        <w:rPr>
          <w:lang w:val="uk-UA"/>
        </w:rPr>
        <w:t>і</w:t>
      </w:r>
      <w:r w:rsidR="00B372C4" w:rsidRPr="00DD34A3">
        <w:rPr>
          <w:lang w:val="uk-UA"/>
        </w:rPr>
        <w:t xml:space="preserve">стра </w:t>
      </w:r>
      <w:r w:rsidRPr="00DD34A3">
        <w:rPr>
          <w:lang w:val="uk-UA"/>
        </w:rPr>
        <w:t>зсуву новий біт генерується за наступною схемою:</w:t>
      </w:r>
    </w:p>
    <w:p w:rsidR="00B372C4" w:rsidRPr="00DD34A3" w:rsidRDefault="00B372C4" w:rsidP="00B372C4">
      <w:pPr>
        <w:pStyle w:val="af2"/>
        <w:rPr>
          <w:lang w:val="uk-UA"/>
        </w:rPr>
      </w:pPr>
      <w:r w:rsidRPr="00DD34A3">
        <w:rPr>
          <w:noProof/>
          <w:lang w:val="uk-UA" w:eastAsia="ru-RU"/>
        </w:rPr>
        <w:drawing>
          <wp:inline distT="0" distB="0" distL="0" distR="0" wp14:anchorId="1B2AA15C" wp14:editId="4D7D0AFB">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0425" cy="1033145"/>
                    </a:xfrm>
                    <a:prstGeom prst="rect">
                      <a:avLst/>
                    </a:prstGeom>
                  </pic:spPr>
                </pic:pic>
              </a:graphicData>
            </a:graphic>
          </wp:inline>
        </w:drawing>
      </w:r>
      <w:r w:rsidRPr="00DD34A3">
        <w:rPr>
          <w:lang w:val="uk-UA"/>
        </w:rPr>
        <w:t xml:space="preserve"> </w:t>
      </w:r>
    </w:p>
    <w:p w:rsidR="00B372C4" w:rsidRPr="00DD34A3" w:rsidRDefault="003B652D" w:rsidP="00B372C4">
      <w:pPr>
        <w:pStyle w:val="af3"/>
        <w:rPr>
          <w:lang w:val="uk-UA"/>
        </w:rPr>
      </w:pPr>
      <w:sdt>
        <w:sdtPr>
          <w:rPr>
            <w:lang w:val="uk-UA"/>
          </w:rPr>
          <w:alias w:val="Идентификатор"/>
          <w:tag w:val="pic_toc"/>
          <w:id w:val="-222361859"/>
          <w:placeholder>
            <w:docPart w:val="7B53B45D11484DFFAB3FA4288FAE8265"/>
          </w:placeholder>
          <w15:color w:val="FF0000"/>
        </w:sdtPr>
        <w:sdtContent>
          <w:r w:rsidR="00B372C4" w:rsidRPr="00DD34A3">
            <w:rPr>
              <w:lang w:val="uk-UA"/>
            </w:rPr>
            <w:t xml:space="preserve">Рисунок </w:t>
          </w:r>
          <w:r w:rsidRPr="00DD34A3">
            <w:rPr>
              <w:lang w:val="uk-UA"/>
            </w:rPr>
            <w:fldChar w:fldCharType="begin"/>
          </w:r>
          <w:r w:rsidRPr="00DD34A3">
            <w:rPr>
              <w:lang w:val="uk-UA"/>
            </w:rPr>
            <w:instrText xml:space="preserve"> STYLEREF 1 \s </w:instrText>
          </w:r>
          <w:r w:rsidRPr="00DD34A3">
            <w:rPr>
              <w:lang w:val="uk-UA"/>
            </w:rPr>
            <w:fldChar w:fldCharType="separate"/>
          </w:r>
          <w:r w:rsidR="00CF3AD4" w:rsidRPr="00DD34A3">
            <w:rPr>
              <w:noProof/>
              <w:lang w:val="uk-UA"/>
            </w:rPr>
            <w:t>3</w:t>
          </w:r>
          <w:r w:rsidRPr="00DD34A3">
            <w:rPr>
              <w:noProof/>
              <w:lang w:val="uk-UA"/>
            </w:rPr>
            <w:fldChar w:fldCharType="end"/>
          </w:r>
          <w:r w:rsidR="00B372C4" w:rsidRPr="00DD34A3">
            <w:rPr>
              <w:lang w:val="uk-UA"/>
            </w:rPr>
            <w:t>.</w:t>
          </w:r>
          <w:r w:rsidRPr="00DD34A3">
            <w:rPr>
              <w:lang w:val="uk-UA"/>
            </w:rPr>
            <w:fldChar w:fldCharType="begin"/>
          </w:r>
          <w:r w:rsidRPr="00DD34A3">
            <w:rPr>
              <w:lang w:val="uk-UA"/>
            </w:rPr>
            <w:instrText xml:space="preserve"> SEQ Рисунок \* ARABIC \s 1 </w:instrText>
          </w:r>
          <w:r w:rsidRPr="00DD34A3">
            <w:rPr>
              <w:lang w:val="uk-UA"/>
            </w:rPr>
            <w:fldChar w:fldCharType="separate"/>
          </w:r>
          <w:r w:rsidR="00CF3AD4" w:rsidRPr="00DD34A3">
            <w:rPr>
              <w:noProof/>
              <w:lang w:val="uk-UA"/>
            </w:rPr>
            <w:t>4</w:t>
          </w:r>
          <w:r w:rsidRPr="00DD34A3">
            <w:rPr>
              <w:noProof/>
              <w:lang w:val="uk-UA"/>
            </w:rPr>
            <w:fldChar w:fldCharType="end"/>
          </w:r>
        </w:sdtContent>
      </w:sdt>
      <w:r w:rsidR="00B372C4" w:rsidRPr="00DD34A3">
        <w:rPr>
          <w:lang w:val="uk-UA"/>
        </w:rPr>
        <w:t xml:space="preserve"> – </w:t>
      </w:r>
      <w:sdt>
        <w:sdtPr>
          <w:rPr>
            <w:lang w:val="uk-UA"/>
          </w:rPr>
          <w:alias w:val="Название"/>
          <w:tag w:val="Pic_Name"/>
          <w:id w:val="1455447767"/>
          <w:placeholder>
            <w:docPart w:val="7B53B45D11484DFFAB3FA4288FAE8265"/>
          </w:placeholder>
          <w15:color w:val="FF9900"/>
        </w:sdtPr>
        <w:sdtContent>
          <w:r w:rsidR="00B372C4" w:rsidRPr="00DD34A3">
            <w:rPr>
              <w:rFonts w:eastAsia="Times New Roman" w:cs="Times New Roman"/>
              <w:color w:val="000000"/>
              <w:szCs w:val="24"/>
              <w:lang w:val="uk-UA" w:eastAsia="ru-RU" w:bidi="ru-RU"/>
            </w:rPr>
            <w:t xml:space="preserve">Схема LFSR для </w:t>
          </w:r>
          <w:r w:rsidR="00DD34A3" w:rsidRPr="00DD34A3">
            <w:rPr>
              <w:rFonts w:eastAsia="Times New Roman" w:cs="Times New Roman"/>
              <w:color w:val="000000"/>
              <w:szCs w:val="24"/>
              <w:lang w:val="uk-UA" w:eastAsia="ru-RU" w:bidi="ru-RU"/>
            </w:rPr>
            <w:t>багато</w:t>
          </w:r>
          <w:r w:rsidR="00B372C4" w:rsidRPr="00DD34A3">
            <w:rPr>
              <w:rFonts w:eastAsia="Times New Roman" w:cs="Times New Roman"/>
              <w:color w:val="000000"/>
              <w:szCs w:val="24"/>
              <w:lang w:val="uk-UA" w:eastAsia="ru-RU" w:bidi="ru-RU"/>
            </w:rPr>
            <w:t xml:space="preserve">члена </w:t>
          </w:r>
          <w:r w:rsidR="00CF3AD4" w:rsidRPr="00DD34A3">
            <w:rPr>
              <w:position w:val="-8"/>
              <w:lang w:val="uk-UA"/>
            </w:rPr>
            <w:object w:dxaOrig="1600" w:dyaOrig="420">
              <v:shape id="_x0000_i1082" type="#_x0000_t75" style="width:80.25pt;height:21pt" o:ole="">
                <v:imagedata r:id="rId135" o:title=""/>
              </v:shape>
              <o:OLEObject Type="Embed" ProgID="Equation.DSMT4" ShapeID="_x0000_i1082" DrawAspect="Content" ObjectID="_1585341243" r:id="rId136"/>
            </w:object>
          </w:r>
        </w:sdtContent>
      </w:sdt>
    </w:p>
    <w:p w:rsidR="00B372C4" w:rsidRPr="00DD34A3" w:rsidRDefault="003D335E" w:rsidP="003D335E">
      <w:pPr>
        <w:pStyle w:val="af2"/>
        <w:spacing w:after="240"/>
        <w:ind w:firstLine="708"/>
        <w:jc w:val="left"/>
        <w:rPr>
          <w:color w:val="000000"/>
          <w:lang w:val="uk-UA"/>
        </w:rPr>
      </w:pPr>
      <w:r w:rsidRPr="00DD34A3">
        <w:rPr>
          <w:color w:val="000000"/>
          <w:lang w:val="uk-UA"/>
        </w:rPr>
        <w:t xml:space="preserve">Код для </w:t>
      </w:r>
      <w:r w:rsidR="00DD34A3" w:rsidRPr="00DD34A3">
        <w:rPr>
          <w:color w:val="000000"/>
          <w:lang w:val="uk-UA"/>
        </w:rPr>
        <w:t>цього</w:t>
      </w:r>
      <w:r w:rsidRPr="00DD34A3">
        <w:rPr>
          <w:color w:val="000000"/>
          <w:lang w:val="uk-UA"/>
        </w:rPr>
        <w:t xml:space="preserve"> LFSR на </w:t>
      </w:r>
      <w:r w:rsidR="00DD34A3" w:rsidRPr="00DD34A3">
        <w:rPr>
          <w:color w:val="000000"/>
          <w:lang w:val="uk-UA"/>
        </w:rPr>
        <w:t>мові</w:t>
      </w:r>
      <w:r w:rsidRPr="00DD34A3">
        <w:rPr>
          <w:color w:val="000000"/>
          <w:lang w:val="uk-UA"/>
        </w:rPr>
        <w:t xml:space="preserve"> C </w:t>
      </w:r>
      <w:r w:rsidR="00DD34A3" w:rsidRPr="00DD34A3">
        <w:rPr>
          <w:color w:val="000000"/>
          <w:lang w:val="uk-UA"/>
        </w:rPr>
        <w:t>виглядає</w:t>
      </w:r>
      <w:r w:rsidRPr="00DD34A3">
        <w:rPr>
          <w:color w:val="000000"/>
          <w:lang w:val="uk-UA"/>
        </w:rPr>
        <w:t xml:space="preserve"> </w:t>
      </w:r>
      <w:r w:rsidR="00DD34A3" w:rsidRPr="00DD34A3">
        <w:rPr>
          <w:color w:val="000000"/>
          <w:lang w:val="uk-UA"/>
        </w:rPr>
        <w:t>наступним чином</w:t>
      </w:r>
      <w:r w:rsidRPr="00DD34A3">
        <w:rPr>
          <w:color w:val="000000"/>
          <w:lang w:val="uk-UA"/>
        </w:rPr>
        <w:t>:</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DD34A3" w:rsidTr="003D335E">
        <w:tc>
          <w:tcPr>
            <w:tcW w:w="421" w:type="dxa"/>
            <w:tcBorders>
              <w:right w:val="single" w:sz="4" w:space="0" w:color="A5A5A5" w:themeColor="accent3"/>
            </w:tcBorders>
          </w:tcPr>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lastRenderedPageBreak/>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p w:rsidR="003D335E" w:rsidRPr="00DD34A3" w:rsidRDefault="003D335E" w:rsidP="003D335E">
            <w:pPr>
              <w:pStyle w:val="ad"/>
              <w:numPr>
                <w:ilvl w:val="0"/>
                <w:numId w:val="29"/>
              </w:numPr>
              <w:jc w:val="right"/>
              <w:rPr>
                <w:rStyle w:val="aff"/>
                <w:sz w:val="24"/>
                <w:lang w:val="uk-UA"/>
              </w:rPr>
            </w:pPr>
            <w:r w:rsidRPr="00DD34A3">
              <w:rPr>
                <w:rStyle w:val="aff"/>
                <w:sz w:val="24"/>
                <w:lang w:val="uk-UA"/>
              </w:rPr>
              <w:t xml:space="preserve"> </w:t>
            </w:r>
          </w:p>
        </w:tc>
        <w:tc>
          <w:tcPr>
            <w:tcW w:w="8924" w:type="dxa"/>
            <w:tcBorders>
              <w:left w:val="single" w:sz="4" w:space="0" w:color="A5A5A5" w:themeColor="accent3"/>
            </w:tcBorders>
          </w:tcPr>
          <w:p w:rsidR="003D335E" w:rsidRPr="00DD34A3" w:rsidRDefault="003D335E" w:rsidP="003D335E">
            <w:pPr>
              <w:pStyle w:val="ad"/>
              <w:rPr>
                <w:rStyle w:val="aff"/>
                <w:sz w:val="24"/>
                <w:lang w:val="uk-UA"/>
              </w:rPr>
            </w:pPr>
            <w:r w:rsidRPr="00DD34A3">
              <w:rPr>
                <w:rStyle w:val="aff"/>
                <w:sz w:val="24"/>
                <w:lang w:val="uk-UA"/>
              </w:rPr>
              <w:lastRenderedPageBreak/>
              <w:t>int LFSR ()</w:t>
            </w:r>
          </w:p>
          <w:p w:rsidR="003D335E" w:rsidRPr="00DD34A3" w:rsidRDefault="003D335E" w:rsidP="003D335E">
            <w:pPr>
              <w:pStyle w:val="ad"/>
              <w:rPr>
                <w:rStyle w:val="aff"/>
                <w:sz w:val="24"/>
                <w:lang w:val="uk-UA"/>
              </w:rPr>
            </w:pPr>
            <w:r w:rsidRPr="00DD34A3">
              <w:rPr>
                <w:rStyle w:val="aff"/>
                <w:sz w:val="24"/>
                <w:lang w:val="uk-UA"/>
              </w:rPr>
              <w:lastRenderedPageBreak/>
              <w:t>{</w:t>
            </w:r>
          </w:p>
          <w:p w:rsidR="003D335E" w:rsidRPr="00DD34A3" w:rsidRDefault="003D335E" w:rsidP="003D335E">
            <w:pPr>
              <w:pStyle w:val="ad"/>
              <w:rPr>
                <w:rStyle w:val="aff"/>
                <w:sz w:val="24"/>
                <w:lang w:val="uk-UA"/>
              </w:rPr>
            </w:pPr>
            <w:r w:rsidRPr="00DD34A3">
              <w:rPr>
                <w:rStyle w:val="aff"/>
                <w:sz w:val="24"/>
                <w:lang w:val="uk-UA"/>
              </w:rPr>
              <w:t>/* Начальное состояние */</w:t>
            </w:r>
          </w:p>
          <w:p w:rsidR="003D335E" w:rsidRPr="00DD34A3" w:rsidRDefault="003D335E" w:rsidP="003D335E">
            <w:pPr>
              <w:pStyle w:val="ad"/>
              <w:rPr>
                <w:rStyle w:val="aff"/>
                <w:sz w:val="24"/>
                <w:lang w:val="uk-UA"/>
              </w:rPr>
            </w:pPr>
            <w:r w:rsidRPr="00DD34A3">
              <w:rPr>
                <w:rStyle w:val="aff"/>
                <w:sz w:val="24"/>
                <w:lang w:val="uk-UA"/>
              </w:rPr>
              <w:t xml:space="preserve">static unsigned long ShiftRegister = 79; </w:t>
            </w:r>
          </w:p>
          <w:p w:rsidR="003D335E" w:rsidRPr="00DD34A3" w:rsidRDefault="003D335E" w:rsidP="003D335E">
            <w:pPr>
              <w:pStyle w:val="ad"/>
              <w:rPr>
                <w:rStyle w:val="aff"/>
                <w:sz w:val="24"/>
                <w:lang w:val="uk-UA"/>
              </w:rPr>
            </w:pPr>
            <w:r w:rsidRPr="00DD34A3">
              <w:rPr>
                <w:rStyle w:val="aff"/>
                <w:sz w:val="24"/>
                <w:lang w:val="uk-UA"/>
              </w:rPr>
              <w:t>ShiftRegister =</w:t>
            </w:r>
          </w:p>
          <w:p w:rsidR="003D335E" w:rsidRPr="00DD34A3" w:rsidRDefault="003D335E" w:rsidP="003D335E">
            <w:pPr>
              <w:pStyle w:val="ad"/>
              <w:rPr>
                <w:rStyle w:val="aff"/>
                <w:sz w:val="24"/>
                <w:lang w:val="uk-UA"/>
              </w:rPr>
            </w:pPr>
            <w:r w:rsidRPr="00DD34A3">
              <w:rPr>
                <w:rStyle w:val="aff"/>
                <w:sz w:val="24"/>
                <w:lang w:val="uk-UA"/>
              </w:rPr>
              <w:t xml:space="preserve"> ((((ShiftRegister &gt;&gt; 6) ^ (ShiftRegister &gt;&gt; 2)) &amp; 0x01) &lt;&lt; 6) | (ShiftRegister &gt;&gt; 1);</w:t>
            </w:r>
          </w:p>
          <w:p w:rsidR="003D335E" w:rsidRPr="00DD34A3" w:rsidRDefault="003D335E" w:rsidP="003D335E">
            <w:pPr>
              <w:pStyle w:val="ad"/>
              <w:rPr>
                <w:rStyle w:val="aff"/>
                <w:sz w:val="24"/>
                <w:lang w:val="uk-UA"/>
              </w:rPr>
            </w:pPr>
            <w:r w:rsidRPr="00DD34A3">
              <w:rPr>
                <w:rStyle w:val="aff"/>
                <w:sz w:val="24"/>
                <w:lang w:val="uk-UA"/>
              </w:rPr>
              <w:t>return ShiftRegister &amp; 0x01;</w:t>
            </w:r>
          </w:p>
          <w:p w:rsidR="003D335E" w:rsidRPr="00DD34A3" w:rsidRDefault="003D335E" w:rsidP="003D335E">
            <w:pPr>
              <w:pStyle w:val="ad"/>
              <w:rPr>
                <w:rStyle w:val="aff"/>
                <w:sz w:val="24"/>
                <w:lang w:val="uk-UA"/>
              </w:rPr>
            </w:pPr>
            <w:r w:rsidRPr="00DD34A3">
              <w:rPr>
                <w:rStyle w:val="aff"/>
                <w:sz w:val="24"/>
                <w:lang w:val="uk-UA"/>
              </w:rPr>
              <w:t>}</w:t>
            </w:r>
          </w:p>
        </w:tc>
      </w:tr>
    </w:tbl>
    <w:p w:rsidR="003D335E" w:rsidRPr="00DD34A3" w:rsidRDefault="00DD34A3" w:rsidP="003D335E">
      <w:pPr>
        <w:pStyle w:val="a5"/>
        <w:rPr>
          <w:lang w:val="uk-UA"/>
        </w:rPr>
      </w:pPr>
      <w:r w:rsidRPr="00DD34A3">
        <w:rPr>
          <w:lang w:val="uk-UA"/>
        </w:rPr>
        <w:lastRenderedPageBreak/>
        <w:t>Послідовність зміни стану скремблера має вигляд</w:t>
      </w:r>
      <w:r w:rsidR="003D335E" w:rsidRPr="00DD34A3">
        <w:rPr>
          <w:lang w:val="uk-UA"/>
        </w:rPr>
        <w:t>:</w:t>
      </w:r>
    </w:p>
    <w:p w:rsidR="003D335E" w:rsidRPr="00DD34A3" w:rsidRDefault="003D335E" w:rsidP="003D335E">
      <w:pPr>
        <w:pStyle w:val="af2"/>
        <w:rPr>
          <w:lang w:val="uk-UA"/>
        </w:rPr>
      </w:pPr>
      <w:r w:rsidRPr="00DD34A3">
        <w:rPr>
          <w:noProof/>
          <w:lang w:val="uk-UA" w:eastAsia="ru-RU"/>
        </w:rPr>
        <w:drawing>
          <wp:inline distT="0" distB="0" distL="0" distR="0" wp14:anchorId="511B20BD" wp14:editId="18C3DF89">
            <wp:extent cx="904352" cy="206996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904686" cy="2070725"/>
                    </a:xfrm>
                    <a:prstGeom prst="rect">
                      <a:avLst/>
                    </a:prstGeom>
                  </pic:spPr>
                </pic:pic>
              </a:graphicData>
            </a:graphic>
          </wp:inline>
        </w:drawing>
      </w:r>
    </w:p>
    <w:p w:rsidR="003D335E" w:rsidRPr="00DD34A3" w:rsidRDefault="003B652D" w:rsidP="003D335E">
      <w:pPr>
        <w:pStyle w:val="af3"/>
        <w:rPr>
          <w:lang w:val="uk-UA"/>
        </w:rPr>
      </w:pPr>
      <w:sdt>
        <w:sdtPr>
          <w:rPr>
            <w:lang w:val="uk-UA"/>
          </w:rPr>
          <w:alias w:val="Идентификатор"/>
          <w:tag w:val="pic_toc"/>
          <w:id w:val="-1375141110"/>
          <w:placeholder>
            <w:docPart w:val="6C606521727947EABE7C8059066BC771"/>
          </w:placeholder>
          <w15:color w:val="FF0000"/>
        </w:sdtPr>
        <w:sdtContent>
          <w:r w:rsidR="003D335E" w:rsidRPr="00DD34A3">
            <w:rPr>
              <w:lang w:val="uk-UA"/>
            </w:rPr>
            <w:t xml:space="preserve">Рисунок </w:t>
          </w:r>
          <w:r w:rsidRPr="00DD34A3">
            <w:rPr>
              <w:lang w:val="uk-UA"/>
            </w:rPr>
            <w:fldChar w:fldCharType="begin"/>
          </w:r>
          <w:r w:rsidRPr="00DD34A3">
            <w:rPr>
              <w:lang w:val="uk-UA"/>
            </w:rPr>
            <w:instrText xml:space="preserve"> STYLEREF 1 \s </w:instrText>
          </w:r>
          <w:r w:rsidRPr="00DD34A3">
            <w:rPr>
              <w:lang w:val="uk-UA"/>
            </w:rPr>
            <w:fldChar w:fldCharType="separate"/>
          </w:r>
          <w:r w:rsidR="00CF3AD4" w:rsidRPr="00DD34A3">
            <w:rPr>
              <w:noProof/>
              <w:lang w:val="uk-UA"/>
            </w:rPr>
            <w:t>3</w:t>
          </w:r>
          <w:r w:rsidRPr="00DD34A3">
            <w:rPr>
              <w:noProof/>
              <w:lang w:val="uk-UA"/>
            </w:rPr>
            <w:fldChar w:fldCharType="end"/>
          </w:r>
          <w:r w:rsidR="003D335E" w:rsidRPr="00DD34A3">
            <w:rPr>
              <w:lang w:val="uk-UA"/>
            </w:rPr>
            <w:t>.</w:t>
          </w:r>
          <w:r w:rsidRPr="00DD34A3">
            <w:rPr>
              <w:lang w:val="uk-UA"/>
            </w:rPr>
            <w:fldChar w:fldCharType="begin"/>
          </w:r>
          <w:r w:rsidRPr="00DD34A3">
            <w:rPr>
              <w:lang w:val="uk-UA"/>
            </w:rPr>
            <w:instrText xml:space="preserve"> SEQ Рисунок \* ARABIC \s 1 </w:instrText>
          </w:r>
          <w:r w:rsidRPr="00DD34A3">
            <w:rPr>
              <w:lang w:val="uk-UA"/>
            </w:rPr>
            <w:fldChar w:fldCharType="separate"/>
          </w:r>
          <w:r w:rsidR="00CF3AD4" w:rsidRPr="00DD34A3">
            <w:rPr>
              <w:noProof/>
              <w:lang w:val="uk-UA"/>
            </w:rPr>
            <w:t>5</w:t>
          </w:r>
          <w:r w:rsidRPr="00DD34A3">
            <w:rPr>
              <w:noProof/>
              <w:lang w:val="uk-UA"/>
            </w:rPr>
            <w:fldChar w:fldCharType="end"/>
          </w:r>
        </w:sdtContent>
      </w:sdt>
      <w:r w:rsidR="003D335E" w:rsidRPr="00DD34A3">
        <w:rPr>
          <w:lang w:val="uk-UA"/>
        </w:rPr>
        <w:t xml:space="preserve"> – </w:t>
      </w:r>
      <w:sdt>
        <w:sdtPr>
          <w:rPr>
            <w:lang w:val="uk-UA"/>
          </w:rPr>
          <w:alias w:val="Название"/>
          <w:tag w:val="Pic_Name"/>
          <w:id w:val="-327130099"/>
          <w:placeholder>
            <w:docPart w:val="6C606521727947EABE7C8059066BC771"/>
          </w:placeholder>
          <w15:color w:val="FF9900"/>
        </w:sdtPr>
        <w:sdtContent>
          <w:r w:rsidR="00DD34A3" w:rsidRPr="00DD34A3">
            <w:rPr>
              <w:rFonts w:eastAsia="Times New Roman" w:cs="Times New Roman"/>
              <w:color w:val="000000"/>
              <w:szCs w:val="24"/>
              <w:lang w:val="uk-UA" w:eastAsia="ru-RU" w:bidi="ru-RU"/>
            </w:rPr>
            <w:t>Зміна стану</w:t>
          </w:r>
          <w:r w:rsidR="006E27EE" w:rsidRPr="00DD34A3">
            <w:rPr>
              <w:rFonts w:eastAsia="Times New Roman" w:cs="Times New Roman"/>
              <w:color w:val="000000"/>
              <w:szCs w:val="24"/>
              <w:lang w:val="uk-UA" w:eastAsia="ru-RU" w:bidi="ru-RU"/>
            </w:rPr>
            <w:t xml:space="preserve"> скремблера </w:t>
          </w:r>
          <w:r w:rsidR="00CF3AD4" w:rsidRPr="00DD34A3">
            <w:rPr>
              <w:position w:val="-8"/>
              <w:lang w:val="uk-UA"/>
            </w:rPr>
            <w:object w:dxaOrig="1600" w:dyaOrig="420">
              <v:shape id="_x0000_i1083" type="#_x0000_t75" style="width:80.25pt;height:21pt" o:ole="">
                <v:imagedata r:id="rId138" o:title=""/>
              </v:shape>
              <o:OLEObject Type="Embed" ProgID="Equation.DSMT4" ShapeID="_x0000_i1083" DrawAspect="Content" ObjectID="_1585341244" r:id="rId139"/>
            </w:object>
          </w:r>
        </w:sdtContent>
      </w:sdt>
    </w:p>
    <w:p w:rsidR="00F32C50" w:rsidRPr="00DD34A3" w:rsidRDefault="00DD34A3" w:rsidP="006E27EE">
      <w:pPr>
        <w:pStyle w:val="a5"/>
        <w:rPr>
          <w:lang w:val="uk-UA"/>
        </w:rPr>
      </w:pPr>
      <w:r w:rsidRPr="00DD34A3">
        <w:rPr>
          <w:color w:val="000000"/>
          <w:lang w:val="uk-UA"/>
        </w:rPr>
        <w:t>Як видно з рисунка 3.5, період послідовності, що генерується скремблером, дорівнює 7. Квазівипадкова послідовність, яка використовується в якості гами</w:t>
      </w:r>
      <w:r w:rsidR="006E27EE" w:rsidRPr="00DD34A3">
        <w:rPr>
          <w:color w:val="000000"/>
          <w:lang w:val="uk-UA"/>
        </w:rPr>
        <w:t>:</w:t>
      </w:r>
      <w:r w:rsidR="00CF3AD4" w:rsidRPr="00DD34A3">
        <w:rPr>
          <w:position w:val="-20"/>
          <w:lang w:val="uk-UA"/>
        </w:rPr>
        <w:object w:dxaOrig="1780" w:dyaOrig="440">
          <v:shape id="_x0000_i1084" type="#_x0000_t75" style="width:88.5pt;height:22.5pt" o:ole="">
            <v:imagedata r:id="rId140" o:title=""/>
          </v:shape>
          <o:OLEObject Type="Embed" ProgID="Equation.DSMT4" ShapeID="_x0000_i1084" DrawAspect="Content" ObjectID="_1585341245" r:id="rId141"/>
        </w:object>
      </w:r>
    </w:p>
    <w:p w:rsidR="00F32C50" w:rsidRDefault="00F32C50">
      <w:pPr>
        <w:spacing w:line="259" w:lineRule="auto"/>
      </w:pPr>
      <w:r>
        <w:br w:type="page"/>
      </w:r>
    </w:p>
    <w:p w:rsidR="004F317A" w:rsidRPr="00DD34A3" w:rsidRDefault="004F317A" w:rsidP="00CE7B43">
      <w:pPr>
        <w:pStyle w:val="20"/>
        <w:numPr>
          <w:ilvl w:val="0"/>
          <w:numId w:val="0"/>
        </w:numPr>
        <w:rPr>
          <w:lang w:val="uk-UA"/>
        </w:rPr>
      </w:pPr>
      <w:r>
        <w:lastRenderedPageBreak/>
        <w:t>За</w:t>
      </w:r>
      <w:bookmarkEnd w:id="42"/>
      <w:r w:rsidR="00DD34A3">
        <w:rPr>
          <w:lang w:val="uk-UA"/>
        </w:rPr>
        <w:t>вдання</w:t>
      </w:r>
    </w:p>
    <w:p w:rsidR="00F32C50" w:rsidRPr="00F32C50" w:rsidRDefault="00F32C50" w:rsidP="00F32C50">
      <w:pPr>
        <w:pStyle w:val="a5"/>
      </w:pPr>
    </w:p>
    <w:p w:rsidR="004F317A" w:rsidRPr="004F317A" w:rsidRDefault="00BD6938" w:rsidP="004F317A">
      <w:pPr>
        <w:pStyle w:val="a5"/>
        <w:numPr>
          <w:ilvl w:val="0"/>
          <w:numId w:val="23"/>
        </w:numPr>
        <w:rPr>
          <w:color w:val="FF0000"/>
        </w:rPr>
      </w:pPr>
      <w:r>
        <w:rPr>
          <w:color w:val="FF0000"/>
          <w:lang w:val="uk-UA"/>
        </w:rPr>
        <w:t>Прочитати дані варіанта із таблиці.</w:t>
      </w:r>
    </w:p>
    <w:p w:rsidR="004F317A" w:rsidRPr="004F317A" w:rsidRDefault="00BD6938" w:rsidP="004F317A">
      <w:pPr>
        <w:pStyle w:val="a5"/>
        <w:numPr>
          <w:ilvl w:val="0"/>
          <w:numId w:val="23"/>
        </w:numPr>
        <w:rPr>
          <w:color w:val="FF0000"/>
        </w:rPr>
      </w:pPr>
      <w:r>
        <w:rPr>
          <w:color w:val="FF0000"/>
          <w:lang w:val="uk-UA"/>
        </w:rPr>
        <w:t>Визначити скремблер.</w:t>
      </w:r>
    </w:p>
    <w:p w:rsidR="004F317A" w:rsidRPr="004F317A" w:rsidRDefault="00BD6938" w:rsidP="004F317A">
      <w:pPr>
        <w:pStyle w:val="a5"/>
        <w:numPr>
          <w:ilvl w:val="0"/>
          <w:numId w:val="23"/>
        </w:numPr>
        <w:rPr>
          <w:color w:val="FF0000"/>
        </w:rPr>
      </w:pPr>
      <w:r>
        <w:rPr>
          <w:color w:val="FF0000"/>
          <w:lang w:val="uk-UA"/>
        </w:rPr>
        <w:t>Створити блок-схему.</w:t>
      </w:r>
    </w:p>
    <w:p w:rsidR="004F317A" w:rsidRPr="004F317A" w:rsidRDefault="00BD6938" w:rsidP="004F317A">
      <w:pPr>
        <w:pStyle w:val="a5"/>
        <w:numPr>
          <w:ilvl w:val="0"/>
          <w:numId w:val="23"/>
        </w:numPr>
        <w:rPr>
          <w:color w:val="FF0000"/>
        </w:rPr>
      </w:pPr>
      <w:r>
        <w:rPr>
          <w:color w:val="FF0000"/>
          <w:lang w:val="uk-UA"/>
        </w:rPr>
        <w:t xml:space="preserve">Написати додаток для реалізації алгоритму шифрування (зчитування з файлу, обробка, вивантаження в файл). </w:t>
      </w:r>
    </w:p>
    <w:p w:rsidR="004F317A" w:rsidRPr="004F317A" w:rsidRDefault="00BD6938" w:rsidP="004F317A">
      <w:pPr>
        <w:pStyle w:val="a5"/>
        <w:numPr>
          <w:ilvl w:val="0"/>
          <w:numId w:val="23"/>
        </w:numPr>
        <w:rPr>
          <w:color w:val="FF0000"/>
        </w:rPr>
      </w:pPr>
      <w:r>
        <w:rPr>
          <w:color w:val="FF0000"/>
          <w:lang w:val="uk-UA"/>
        </w:rPr>
        <w:t>Продемонструвати уривок шифротексту, що наданий в матеріалах.</w:t>
      </w:r>
      <w:r w:rsidR="004F317A" w:rsidRPr="004F317A">
        <w:rPr>
          <w:color w:val="FF0000"/>
        </w:rPr>
        <w:t xml:space="preserve"> </w:t>
      </w:r>
    </w:p>
    <w:p w:rsidR="004F317A" w:rsidRPr="004F317A" w:rsidRDefault="00BD6938" w:rsidP="004F317A">
      <w:pPr>
        <w:pStyle w:val="a5"/>
        <w:numPr>
          <w:ilvl w:val="0"/>
          <w:numId w:val="23"/>
        </w:numPr>
        <w:rPr>
          <w:color w:val="FF0000"/>
        </w:rPr>
      </w:pPr>
      <w:r>
        <w:rPr>
          <w:color w:val="FF0000"/>
          <w:lang w:val="uk-UA"/>
        </w:rPr>
        <w:t>Прикріпити розшифрований текст.</w:t>
      </w:r>
    </w:p>
    <w:p w:rsidR="004F317A" w:rsidRPr="004F317A" w:rsidRDefault="004F317A" w:rsidP="004F317A">
      <w:pPr>
        <w:pStyle w:val="a5"/>
      </w:pPr>
    </w:p>
    <w:p w:rsidR="004F317A" w:rsidRDefault="004F317A" w:rsidP="004F317A">
      <w:pPr>
        <w:pStyle w:val="20"/>
      </w:pPr>
      <w:bookmarkStart w:id="43" w:name="_Toc511568906"/>
      <w:r>
        <w:t>Х</w:t>
      </w:r>
      <w:r w:rsidR="00BD6938">
        <w:rPr>
          <w:lang w:val="uk-UA"/>
        </w:rPr>
        <w:t>і</w:t>
      </w:r>
      <w:r>
        <w:t>д р</w:t>
      </w:r>
      <w:bookmarkEnd w:id="43"/>
      <w:r w:rsidR="00BD6938">
        <w:rPr>
          <w:lang w:val="uk-UA"/>
        </w:rPr>
        <w:t>оботи</w:t>
      </w:r>
    </w:p>
    <w:p w:rsidR="004F317A" w:rsidRDefault="00BD6938" w:rsidP="004F317A">
      <w:pPr>
        <w:pStyle w:val="20"/>
      </w:pPr>
      <w:r>
        <w:rPr>
          <w:lang w:val="uk-UA"/>
        </w:rPr>
        <w:t>Питання для самоконтролю</w:t>
      </w:r>
    </w:p>
    <w:p w:rsidR="004F317A" w:rsidRDefault="00BD6938" w:rsidP="00BD6938">
      <w:pPr>
        <w:jc w:val="center"/>
      </w:pPr>
      <w:r>
        <w:rPr>
          <w:noProof/>
        </w:rPr>
        <w:drawing>
          <wp:inline distT="0" distB="0" distL="0" distR="0">
            <wp:extent cx="5940425" cy="24098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LLCVRuVorE.jpg"/>
                    <pic:cNvPicPr/>
                  </pic:nvPicPr>
                  <pic:blipFill>
                    <a:blip r:embed="rId142">
                      <a:extLst>
                        <a:ext uri="{28A0092B-C50C-407E-A947-70E740481C1C}">
                          <a14:useLocalDpi xmlns:a14="http://schemas.microsoft.com/office/drawing/2010/main" val="0"/>
                        </a:ext>
                      </a:extLst>
                    </a:blip>
                    <a:stretch>
                      <a:fillRect/>
                    </a:stretch>
                  </pic:blipFill>
                  <pic:spPr>
                    <a:xfrm>
                      <a:off x="0" y="0"/>
                      <a:ext cx="5940425" cy="2409825"/>
                    </a:xfrm>
                    <a:prstGeom prst="rect">
                      <a:avLst/>
                    </a:prstGeom>
                  </pic:spPr>
                </pic:pic>
              </a:graphicData>
            </a:graphic>
          </wp:inline>
        </w:drawing>
      </w:r>
    </w:p>
    <w:p w:rsidR="00781CC2" w:rsidRDefault="00781CC2" w:rsidP="009A17E9">
      <w:pPr>
        <w:spacing w:after="0" w:line="360" w:lineRule="auto"/>
        <w:rPr>
          <w:rFonts w:eastAsiaTheme="majorEastAsia" w:cs="Times New Roman"/>
          <w:b/>
          <w:sz w:val="32"/>
          <w:szCs w:val="26"/>
        </w:rPr>
      </w:pPr>
    </w:p>
    <w:p w:rsidR="00781CC2" w:rsidRDefault="00781CC2" w:rsidP="009A17E9">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44" w:name="_Toc511568908"/>
      <w:r>
        <w:rPr>
          <w:lang w:val="ru-RU"/>
        </w:rPr>
        <w:lastRenderedPageBreak/>
        <w:t>Симметричные криптосистемы</w:t>
      </w:r>
      <w:r w:rsidR="008671B9" w:rsidRPr="00781CC2">
        <w:rPr>
          <w:lang w:val="ru-RU"/>
        </w:rPr>
        <w:t>.</w:t>
      </w:r>
      <w:r w:rsidR="0041085A">
        <w:rPr>
          <w:lang w:val="ru-RU"/>
        </w:rPr>
        <w:br/>
        <w:t>Блочные шифры</w:t>
      </w:r>
      <w:bookmarkEnd w:id="44"/>
    </w:p>
    <w:p w:rsidR="009A17E9" w:rsidRDefault="003B652D" w:rsidP="009A17E9">
      <w:pPr>
        <w:pStyle w:val="a4"/>
      </w:pPr>
      <w:sdt>
        <w:sdtPr>
          <w:tag w:val="TopicWork"/>
          <w:id w:val="-2074501966"/>
          <w:placeholder>
            <w:docPart w:val="C2A41E27632F43A2805AE34474AA6831"/>
          </w:placeholder>
        </w:sdt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3B652D" w:rsidP="00967603">
      <w:pPr>
        <w:pStyle w:val="a4"/>
      </w:pPr>
      <w:sdt>
        <w:sdtPr>
          <w:tag w:val="PurposeWork"/>
          <w:id w:val="1036697852"/>
          <w:placeholder>
            <w:docPart w:val="27FF52621CFA4EB39E52D993E216970D"/>
          </w:placeholder>
        </w:sdt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5" w:name="_Toc511568909"/>
      <w:r>
        <w:t>Теоретические ведомости</w:t>
      </w:r>
      <w:bookmarkEnd w:id="45"/>
    </w:p>
    <w:p w:rsidR="00A07A53" w:rsidRPr="00A07A53" w:rsidRDefault="00435685" w:rsidP="00CF3AD4">
      <w:pPr>
        <w:pStyle w:val="3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Блочный</w:t>
      </w:r>
      <w:bookmarkStart w:id="46" w:name="_GoBack"/>
      <w:bookmarkEnd w:id="46"/>
      <w:r>
        <w:rPr>
          <w:lang w:bidi="ru-RU"/>
        </w:rPr>
        <w:t xml:space="preserve">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CF3AD4">
        <w:rPr>
          <w:lang w:bidi="ru-RU"/>
        </w:rPr>
        <w:fldChar w:fldCharType="begin"/>
      </w:r>
      <w:r w:rsidR="00CF3AD4">
        <w:rPr>
          <w:lang w:bidi="ru-RU"/>
        </w:rPr>
        <w:instrText xml:space="preserve"> INCLUDEPICTURE  "C:\\Users\\fernando\\Desktop\\media\\image2.jpeg" \* MERGEFORMATINET </w:instrText>
      </w:r>
      <w:r w:rsidR="00CF3AD4">
        <w:rPr>
          <w:lang w:bidi="ru-RU"/>
        </w:rPr>
        <w:fldChar w:fldCharType="separate"/>
      </w:r>
      <w:r w:rsidR="003B652D">
        <w:rPr>
          <w:lang w:bidi="ru-RU"/>
        </w:rPr>
        <w:fldChar w:fldCharType="begin"/>
      </w:r>
      <w:r w:rsidR="003B652D">
        <w:rPr>
          <w:lang w:bidi="ru-RU"/>
        </w:rPr>
        <w:instrText xml:space="preserve"> INCLUDEPICTURE  "C:\\Users\\fernando\\Desktop\\media\\image2.jpeg" \* MERGEFORMATINET </w:instrText>
      </w:r>
      <w:r w:rsidR="003B652D">
        <w:rPr>
          <w:lang w:bidi="ru-RU"/>
        </w:rPr>
        <w:fldChar w:fldCharType="separate"/>
      </w:r>
      <w:r w:rsidR="003B652D">
        <w:rPr>
          <w:lang w:bidi="ru-RU"/>
        </w:rPr>
        <w:pict>
          <v:shape id="_x0000_i1085" type="#_x0000_t75" style="width:396.75pt;height:225pt">
            <v:imagedata r:id="rId143" r:href="rId144"/>
          </v:shape>
        </w:pict>
      </w:r>
      <w:r w:rsidR="003B652D">
        <w:rPr>
          <w:lang w:bidi="ru-RU"/>
        </w:rPr>
        <w:fldChar w:fldCharType="end"/>
      </w:r>
      <w:r w:rsidR="00CF3AD4">
        <w:rPr>
          <w:lang w:bidi="ru-RU"/>
        </w:rPr>
        <w:fldChar w:fldCharType="end"/>
      </w:r>
      <w:r w:rsidR="0078435E">
        <w:rPr>
          <w:lang w:bidi="ru-RU"/>
        </w:rPr>
        <w:fldChar w:fldCharType="end"/>
      </w:r>
      <w:r w:rsidR="00B83037">
        <w:rPr>
          <w:lang w:bidi="ru-RU"/>
        </w:rPr>
        <w:fldChar w:fldCharType="end"/>
      </w:r>
      <w:r w:rsidRPr="00435685">
        <w:fldChar w:fldCharType="end"/>
      </w:r>
    </w:p>
    <w:bookmarkStart w:id="47" w:name="_Ref511570018"/>
    <w:p w:rsidR="00A07A53" w:rsidRDefault="003B652D" w:rsidP="00A07A53">
      <w:pPr>
        <w:pStyle w:val="af3"/>
      </w:pPr>
      <w:sdt>
        <w:sdtPr>
          <w:alias w:val="Идентификатор"/>
          <w:tag w:val="pic_toc"/>
          <w:id w:val="-325120467"/>
          <w:placeholder>
            <w:docPart w:val="521A361C95034E65B1C09568DA396DE7"/>
          </w:placeholder>
          <w15:color w:val="FF0000"/>
        </w:sdtPr>
        <w:sdtContent>
          <w:r w:rsidR="00A07A53" w:rsidRPr="003F69FD">
            <w:t xml:space="preserve">Рисунок </w:t>
          </w:r>
          <w:fldSimple w:instr=" STYLEREF 1 \s ">
            <w:r w:rsidR="00CF3AD4">
              <w:rPr>
                <w:noProof/>
              </w:rPr>
              <w:t>4</w:t>
            </w:r>
          </w:fldSimple>
          <w:r w:rsidR="00A07A53" w:rsidRPr="003F69FD">
            <w:t>.</w:t>
          </w:r>
          <w:fldSimple w:instr=" SEQ Рисунок \* ARABIC \s 1 ">
            <w:r w:rsidR="00CF3AD4">
              <w:rPr>
                <w:noProof/>
              </w:rPr>
              <w:t>1</w:t>
            </w:r>
          </w:fldSimple>
          <w:bookmarkEnd w:id="47"/>
        </w:sdtContent>
      </w:sdt>
      <w:r w:rsidR="00A07A53" w:rsidRPr="003F69FD">
        <w:t xml:space="preserve"> – </w:t>
      </w:r>
      <w:sdt>
        <w:sdtPr>
          <w:alias w:val="Название"/>
          <w:tag w:val="Pic_Name"/>
          <w:id w:val="281085952"/>
          <w:placeholder>
            <w:docPart w:val="521A361C95034E65B1C09568DA396DE7"/>
          </w:placeholder>
          <w15:color w:val="FF9900"/>
        </w:sdt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CF3AD4">
      <w:pPr>
        <w:pStyle w:val="30"/>
        <w:rPr>
          <w:lang w:bidi="ru-RU"/>
        </w:rPr>
      </w:pPr>
      <w:bookmarkStart w:id="48" w:name="_Toc511568910"/>
      <w:r w:rsidRPr="00CF3AD4">
        <w:lastRenderedPageBreak/>
        <w:t>Сферы</w:t>
      </w:r>
      <w:r w:rsidRPr="00435685">
        <w:rPr>
          <w:lang w:bidi="ru-RU"/>
        </w:rPr>
        <w:t xml:space="preserve"> применения криптографии.</w:t>
      </w:r>
      <w:bookmarkEnd w:id="48"/>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49" w:name="_Toc511568911"/>
      <w:r>
        <w:t>Задания</w:t>
      </w:r>
      <w:bookmarkEnd w:id="49"/>
    </w:p>
    <w:p w:rsidR="00187C62" w:rsidRDefault="00187C62" w:rsidP="00E319F2">
      <w:pPr>
        <w:pStyle w:val="a5"/>
      </w:pPr>
      <w:r>
        <w:rPr>
          <w:rStyle w:val="MSGENFONTSTYLENAMETEMPLATEROLENUMBERMSGENFONTSTYLENAMEBYROLETEXT20"/>
          <w:rFonts w:eastAsiaTheme="minorHAnsi"/>
        </w:rPr>
        <w:t xml:space="preserve">Выполнение первой работы предусматривает две части. Нужно реализовать шифровку ручными методами, не используя ПО. Вторая часть </w:t>
      </w:r>
      <w:r>
        <w:rPr>
          <w:rStyle w:val="MSGENFONTSTYLENAMETEMPLATEROLENUMBERMSGENFONTSTYLENAMEBYROLETEXT20"/>
          <w:rFonts w:eastAsiaTheme="minorHAnsi"/>
        </w:rPr>
        <w:lastRenderedPageBreak/>
        <w:t>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CF3AD4" w:rsidRPr="00CF3AD4">
        <w:rPr>
          <w:rStyle w:val="aff3"/>
        </w:rPr>
        <w:t xml:space="preserve">Таблиця </w:t>
      </w:r>
      <w:r w:rsidR="00CF3AD4">
        <w:rPr>
          <w:noProof/>
        </w:rPr>
        <w:t>4</w:t>
      </w:r>
      <w:r w:rsidR="00CF3AD4">
        <w:t>.</w:t>
      </w:r>
      <w:r w:rsidR="00CF3AD4">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CF3AD4" w:rsidRPr="00CF3AD4">
        <w:rPr>
          <w:rStyle w:val="aff3"/>
        </w:rPr>
        <w:t xml:space="preserve">Таблиця </w:t>
      </w:r>
      <w:r w:rsidR="00CF3AD4">
        <w:rPr>
          <w:noProof/>
        </w:rPr>
        <w:t>1</w:t>
      </w:r>
      <w:r w:rsidR="00CF3AD4">
        <w:t>.</w:t>
      </w:r>
      <w:r w:rsidR="00CF3AD4">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0"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0"/>
    </w:p>
    <w:p w:rsidR="009A17E9" w:rsidRDefault="009A17E9" w:rsidP="003504C5">
      <w:pPr>
        <w:pStyle w:val="20"/>
      </w:pPr>
      <w:bookmarkStart w:id="51" w:name="_Toc511568912"/>
      <w:r>
        <w:t>Ход работы</w:t>
      </w:r>
      <w:bookmarkEnd w:id="51"/>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w:t>
      </w:r>
      <w:r w:rsidR="00315C2C" w:rsidRPr="004F317A">
        <w:rPr>
          <w:color w:val="FF0000"/>
        </w:rPr>
        <w:lastRenderedPageBreak/>
        <w:t xml:space="preserve">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2" w:name="_Toc511568913"/>
      <w:r>
        <w:t>Вопросы для самоконтроля</w:t>
      </w:r>
      <w:bookmarkEnd w:id="52"/>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3" w:name="_Ref511530097"/>
      <w:r w:rsidRPr="00352A8B">
        <w:t xml:space="preserve">Таблиця </w:t>
      </w:r>
      <w:fldSimple w:instr=" STYLEREF 1 \s ">
        <w:r w:rsidR="00CF3AD4">
          <w:rPr>
            <w:noProof/>
          </w:rPr>
          <w:t>4</w:t>
        </w:r>
      </w:fldSimple>
      <w:r>
        <w:t>.</w:t>
      </w:r>
      <w:fldSimple w:instr=" SEQ Таблиця \* ARABIC \s 1 ">
        <w:r w:rsidR="00CF3AD4">
          <w:rPr>
            <w:noProof/>
          </w:rPr>
          <w:t>1</w:t>
        </w:r>
      </w:fldSimple>
      <w:bookmarkEnd w:id="53"/>
      <w:r w:rsidRPr="00352A8B">
        <w:t xml:space="preserve"> – </w:t>
      </w:r>
      <w:sdt>
        <w:sdtPr>
          <w:id w:val="2141760231"/>
          <w:placeholder>
            <w:docPart w:val="2A7E889E775C4593A2941A705D0D581B"/>
          </w:placeholder>
        </w:sdt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lastRenderedPageBreak/>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4" w:name="_Toc511568914"/>
      <w:r>
        <w:rPr>
          <w:lang w:val="ru-RU"/>
        </w:rPr>
        <w:lastRenderedPageBreak/>
        <w:t>Линейный криптоанализ</w:t>
      </w:r>
      <w:bookmarkEnd w:id="54"/>
      <w:r w:rsidR="009A17E9">
        <w:t xml:space="preserve"> </w:t>
      </w:r>
    </w:p>
    <w:p w:rsidR="009A17E9" w:rsidRDefault="003B652D" w:rsidP="009A17E9">
      <w:pPr>
        <w:pStyle w:val="a4"/>
      </w:pPr>
      <w:sdt>
        <w:sdtPr>
          <w:tag w:val="TopicWork"/>
          <w:id w:val="264049905"/>
          <w:placeholder>
            <w:docPart w:val="DADA5B82AD284F36900E4D2EAADCCD4D"/>
          </w:placeholder>
        </w:sdt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Content>
          <w:r w:rsidR="0041085A">
            <w:t>Изучение метода криптоаналитического вскрытия</w:t>
          </w:r>
        </w:sdtContent>
      </w:sdt>
      <w:r w:rsidR="009A17E9">
        <w:t>.</w:t>
      </w:r>
    </w:p>
    <w:p w:rsidR="009A17E9" w:rsidRDefault="003B652D" w:rsidP="009A17E9">
      <w:pPr>
        <w:pStyle w:val="a4"/>
      </w:pPr>
      <w:sdt>
        <w:sdtPr>
          <w:tag w:val="PurposeWork"/>
          <w:id w:val="430162409"/>
          <w:placeholder>
            <w:docPart w:val="EE84FED21A9F4888BF6B2C572CABA56E"/>
          </w:placeholder>
        </w:sdt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Content>
          <w:r w:rsidR="009A17E9">
            <w:t>Опишите цель</w:t>
          </w:r>
        </w:sdtContent>
      </w:sdt>
    </w:p>
    <w:p w:rsidR="009A17E9" w:rsidRDefault="009A17E9" w:rsidP="003504C5">
      <w:pPr>
        <w:pStyle w:val="20"/>
      </w:pPr>
      <w:bookmarkStart w:id="55" w:name="_Toc511568915"/>
      <w:r>
        <w:t>Теоретические ведомости</w:t>
      </w:r>
      <w:bookmarkEnd w:id="55"/>
    </w:p>
    <w:p w:rsidR="0041085A" w:rsidRPr="00435685" w:rsidRDefault="0041085A" w:rsidP="0041085A">
      <w:pPr>
        <w:pStyle w:val="30"/>
        <w:rPr>
          <w:lang w:bidi="ru-RU"/>
        </w:rPr>
      </w:pPr>
      <w:bookmarkStart w:id="56" w:name="_Toc511568916"/>
      <w:r w:rsidRPr="00435685">
        <w:rPr>
          <w:lang w:bidi="ru-RU"/>
        </w:rPr>
        <w:t>Оценка надёжности шифров</w:t>
      </w:r>
      <w:bookmarkEnd w:id="56"/>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 xml:space="preserve">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w:t>
      </w:r>
      <w:r>
        <w:rPr>
          <w:lang w:bidi="ru-RU"/>
        </w:rPr>
        <w:lastRenderedPageBreak/>
        <w:t>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7" w:name="_Toc511568917"/>
      <w:r>
        <w:lastRenderedPageBreak/>
        <w:t>Задания</w:t>
      </w:r>
      <w:bookmarkEnd w:id="57"/>
    </w:p>
    <w:p w:rsidR="009A17E9" w:rsidRDefault="009A17E9" w:rsidP="003504C5">
      <w:pPr>
        <w:pStyle w:val="20"/>
      </w:pPr>
      <w:bookmarkStart w:id="58" w:name="_Toc511568918"/>
      <w:r>
        <w:t>Ход работы</w:t>
      </w:r>
      <w:bookmarkEnd w:id="58"/>
    </w:p>
    <w:p w:rsidR="009A17E9" w:rsidRDefault="009A17E9" w:rsidP="003504C5">
      <w:pPr>
        <w:pStyle w:val="20"/>
      </w:pPr>
      <w:bookmarkStart w:id="59" w:name="_Toc511568919"/>
      <w:r>
        <w:t>Вопросы для самоконтроля</w:t>
      </w:r>
      <w:bookmarkEnd w:id="59"/>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0" w:name="_Toc511568920"/>
      <w:r>
        <w:lastRenderedPageBreak/>
        <w:t>Асимметричные шифры. Часть 1</w:t>
      </w:r>
      <w:bookmarkEnd w:id="60"/>
    </w:p>
    <w:p w:rsidR="009A17E9" w:rsidRDefault="003B652D" w:rsidP="009A17E9">
      <w:pPr>
        <w:pStyle w:val="a4"/>
      </w:pPr>
      <w:sdt>
        <w:sdtPr>
          <w:tag w:val="TopicWork"/>
          <w:id w:val="-573819800"/>
          <w:placeholder>
            <w:docPart w:val="C7613D4133AC40139908054182064FAB"/>
          </w:placeholder>
        </w:sdt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Content>
          <w:r w:rsidR="009A17E9">
            <w:t>Тема</w:t>
          </w:r>
        </w:sdtContent>
      </w:sdt>
      <w:r w:rsidR="009A17E9">
        <w:t>.</w:t>
      </w:r>
    </w:p>
    <w:p w:rsidR="009A17E9" w:rsidRDefault="003B652D" w:rsidP="009A17E9">
      <w:pPr>
        <w:pStyle w:val="a4"/>
      </w:pPr>
      <w:sdt>
        <w:sdtPr>
          <w:tag w:val="PurposeWork"/>
          <w:id w:val="1325782649"/>
          <w:placeholder>
            <w:docPart w:val="86483D5A121840FBB24488B133BFBFF9"/>
          </w:placeholder>
        </w:sdt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Content>
          <w:r w:rsidR="009A17E9">
            <w:t>Опишите цель</w:t>
          </w:r>
        </w:sdtContent>
      </w:sdt>
    </w:p>
    <w:p w:rsidR="009A17E9" w:rsidRDefault="009A17E9" w:rsidP="003504C5">
      <w:pPr>
        <w:pStyle w:val="20"/>
      </w:pPr>
      <w:bookmarkStart w:id="61" w:name="_Toc511568921"/>
      <w:r>
        <w:t>Теоретические ведомости</w:t>
      </w:r>
      <w:bookmarkEnd w:id="61"/>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2" w:name="_Toc511568922"/>
      <w:r>
        <w:t>Задания</w:t>
      </w:r>
      <w:bookmarkEnd w:id="62"/>
    </w:p>
    <w:p w:rsidR="009A17E9" w:rsidRDefault="009A17E9" w:rsidP="003504C5">
      <w:pPr>
        <w:pStyle w:val="20"/>
      </w:pPr>
      <w:bookmarkStart w:id="63" w:name="_Toc511568923"/>
      <w:r>
        <w:t>Ход работы</w:t>
      </w:r>
      <w:bookmarkEnd w:id="63"/>
    </w:p>
    <w:p w:rsidR="009A17E9" w:rsidRDefault="009A17E9" w:rsidP="003504C5">
      <w:pPr>
        <w:pStyle w:val="20"/>
      </w:pPr>
      <w:bookmarkStart w:id="64" w:name="_Toc511568924"/>
      <w:r>
        <w:t>Вопросы для самоконтроля</w:t>
      </w:r>
      <w:bookmarkEnd w:id="64"/>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5" w:name="_Toc511568925"/>
      <w:r>
        <w:lastRenderedPageBreak/>
        <w:t>Асимметричные шифры. Часть 2</w:t>
      </w:r>
      <w:bookmarkEnd w:id="65"/>
    </w:p>
    <w:p w:rsidR="009A17E9" w:rsidRDefault="003B652D" w:rsidP="009A17E9">
      <w:pPr>
        <w:pStyle w:val="a4"/>
      </w:pPr>
      <w:sdt>
        <w:sdtPr>
          <w:tag w:val="TopicWork"/>
          <w:id w:val="-635556694"/>
          <w:placeholder>
            <w:docPart w:val="0A193CB273274AD3BD8028AB039D1674"/>
          </w:placeholder>
        </w:sdt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Content>
          <w:r w:rsidR="009A17E9">
            <w:t>Тема</w:t>
          </w:r>
        </w:sdtContent>
      </w:sdt>
      <w:r w:rsidR="009A17E9">
        <w:t>.</w:t>
      </w:r>
    </w:p>
    <w:p w:rsidR="009A17E9" w:rsidRDefault="003B652D" w:rsidP="009A17E9">
      <w:pPr>
        <w:pStyle w:val="a4"/>
      </w:pPr>
      <w:sdt>
        <w:sdtPr>
          <w:tag w:val="PurposeWork"/>
          <w:id w:val="-1827269888"/>
          <w:placeholder>
            <w:docPart w:val="C86861D3854346048B6BA534412D2076"/>
          </w:placeholder>
        </w:sdt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Content>
          <w:r w:rsidR="009A17E9">
            <w:t>Опишите цель</w:t>
          </w:r>
        </w:sdtContent>
      </w:sdt>
    </w:p>
    <w:p w:rsidR="009A17E9" w:rsidRDefault="009A17E9" w:rsidP="003504C5">
      <w:pPr>
        <w:pStyle w:val="20"/>
      </w:pPr>
      <w:bookmarkStart w:id="66" w:name="_Toc511568926"/>
      <w:r>
        <w:t>Теоретические ведомости</w:t>
      </w:r>
      <w:bookmarkEnd w:id="66"/>
    </w:p>
    <w:p w:rsidR="0041085A" w:rsidRDefault="0041085A" w:rsidP="0041085A">
      <w:pPr>
        <w:pStyle w:val="30"/>
        <w:rPr>
          <w:lang w:bidi="ru-RU"/>
        </w:rPr>
      </w:pPr>
      <w:bookmarkStart w:id="67" w:name="_Toc511568927"/>
      <w:r w:rsidRPr="00435685">
        <w:rPr>
          <w:lang w:bidi="ru-RU"/>
        </w:rPr>
        <w:t>Криптографические п</w:t>
      </w:r>
      <w:r>
        <w:rPr>
          <w:lang w:bidi="ru-RU"/>
        </w:rPr>
        <w:t>ротоколы</w:t>
      </w:r>
      <w:bookmarkEnd w:id="67"/>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lastRenderedPageBreak/>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68" w:name="_Toc511568928"/>
      <w:bookmarkEnd w:id="68"/>
    </w:p>
    <w:p w:rsidR="009A17E9" w:rsidRDefault="009A17E9" w:rsidP="003504C5">
      <w:pPr>
        <w:pStyle w:val="20"/>
      </w:pPr>
      <w:bookmarkStart w:id="69" w:name="_Toc511568929"/>
      <w:r>
        <w:t>Задания</w:t>
      </w:r>
      <w:bookmarkEnd w:id="69"/>
    </w:p>
    <w:p w:rsidR="009A17E9" w:rsidRDefault="009A17E9" w:rsidP="003504C5">
      <w:pPr>
        <w:pStyle w:val="20"/>
      </w:pPr>
      <w:bookmarkStart w:id="70" w:name="_Toc511568930"/>
      <w:r>
        <w:t>Ход работы</w:t>
      </w:r>
      <w:bookmarkEnd w:id="70"/>
    </w:p>
    <w:p w:rsidR="009A17E9" w:rsidRDefault="009A17E9" w:rsidP="003504C5">
      <w:pPr>
        <w:pStyle w:val="20"/>
      </w:pPr>
      <w:bookmarkStart w:id="71" w:name="_Toc511568931"/>
      <w:r>
        <w:t>Вопросы для самоконтроля</w:t>
      </w:r>
      <w:bookmarkEnd w:id="7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2" w:name="_Toc511568932"/>
      <w:r>
        <w:lastRenderedPageBreak/>
        <w:t>Электронно-цифровая подпись</w:t>
      </w:r>
      <w:bookmarkEnd w:id="72"/>
    </w:p>
    <w:p w:rsidR="009A17E9" w:rsidRDefault="003B652D" w:rsidP="009A17E9">
      <w:pPr>
        <w:pStyle w:val="a4"/>
      </w:pPr>
      <w:sdt>
        <w:sdtPr>
          <w:tag w:val="TopicWork"/>
          <w:id w:val="-1574267922"/>
          <w:placeholder>
            <w:docPart w:val="AE07DD83D673473CADF7C1BB5FEB0191"/>
          </w:placeholder>
        </w:sdt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Content>
          <w:r w:rsidR="009A17E9">
            <w:t>Тема</w:t>
          </w:r>
        </w:sdtContent>
      </w:sdt>
      <w:r w:rsidR="009A17E9">
        <w:t>.</w:t>
      </w:r>
    </w:p>
    <w:p w:rsidR="009A17E9" w:rsidRDefault="003B652D" w:rsidP="009A17E9">
      <w:pPr>
        <w:pStyle w:val="a4"/>
      </w:pPr>
      <w:sdt>
        <w:sdtPr>
          <w:tag w:val="PurposeWork"/>
          <w:id w:val="1239135862"/>
          <w:placeholder>
            <w:docPart w:val="A64C8787905B4936AF4E41F27D9DBEF9"/>
          </w:placeholder>
        </w:sdt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Content>
          <w:r w:rsidR="009A17E9">
            <w:t>Опишите цель</w:t>
          </w:r>
        </w:sdtContent>
      </w:sdt>
    </w:p>
    <w:p w:rsidR="009A17E9" w:rsidRDefault="009A17E9" w:rsidP="003504C5">
      <w:pPr>
        <w:pStyle w:val="20"/>
      </w:pPr>
      <w:bookmarkStart w:id="73" w:name="_Toc511568933"/>
      <w:r>
        <w:t>Теоретические ведомости</w:t>
      </w:r>
      <w:bookmarkEnd w:id="73"/>
    </w:p>
    <w:p w:rsidR="009A17E9" w:rsidRDefault="009A17E9" w:rsidP="003504C5">
      <w:pPr>
        <w:pStyle w:val="20"/>
      </w:pPr>
      <w:bookmarkStart w:id="74" w:name="_Toc511568934"/>
      <w:r>
        <w:t>Задания</w:t>
      </w:r>
      <w:bookmarkEnd w:id="74"/>
    </w:p>
    <w:p w:rsidR="009A17E9" w:rsidRDefault="009A17E9" w:rsidP="003504C5">
      <w:pPr>
        <w:pStyle w:val="20"/>
      </w:pPr>
      <w:bookmarkStart w:id="75" w:name="_Toc511568935"/>
      <w:r>
        <w:t>Ход работы</w:t>
      </w:r>
      <w:bookmarkEnd w:id="75"/>
    </w:p>
    <w:p w:rsidR="009A17E9" w:rsidRDefault="009A17E9" w:rsidP="003504C5">
      <w:pPr>
        <w:pStyle w:val="20"/>
      </w:pPr>
      <w:bookmarkStart w:id="76" w:name="_Toc511568936"/>
      <w:r>
        <w:t>Вопросы для самоконтроля</w:t>
      </w:r>
      <w:bookmarkEnd w:id="7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7" w:name="_Toc511568937" w:displacedByCustomXml="next"/>
    <w:bookmarkStart w:id="78" w:name="_Toc51070495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78"/>
          <w:bookmarkEnd w:id="77"/>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79" w:name="_Toc511568938"/>
      <w:r>
        <w:lastRenderedPageBreak/>
        <w:t>Додаток Б</w:t>
      </w:r>
      <w:bookmarkEnd w:id="79"/>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E34" w:rsidRDefault="003C1E34" w:rsidP="0068055D">
      <w:pPr>
        <w:spacing w:after="0"/>
      </w:pPr>
      <w:r>
        <w:separator/>
      </w:r>
    </w:p>
  </w:endnote>
  <w:endnote w:type="continuationSeparator" w:id="0">
    <w:p w:rsidR="003C1E34" w:rsidRDefault="003C1E34"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E34" w:rsidRDefault="003C1E34" w:rsidP="0068055D">
      <w:pPr>
        <w:spacing w:after="0"/>
      </w:pPr>
      <w:r>
        <w:separator/>
      </w:r>
    </w:p>
  </w:footnote>
  <w:footnote w:type="continuationSeparator" w:id="0">
    <w:p w:rsidR="003C1E34" w:rsidRDefault="003C1E34"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3"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5"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8"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252DFA"/>
    <w:multiLevelType w:val="multilevel"/>
    <w:tmpl w:val="505C5054"/>
    <w:numStyleLink w:val="a"/>
  </w:abstractNum>
  <w:abstractNum w:abstractNumId="10"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1"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3"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14"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5"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7"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7D1C652E"/>
    <w:multiLevelType w:val="multilevel"/>
    <w:tmpl w:val="AF56F9F6"/>
    <w:lvl w:ilvl="0">
      <w:start w:val="1"/>
      <w:numFmt w:val="bullet"/>
      <w:pStyle w:val="a2"/>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pStyle w:val="41"/>
      <w:suff w:val="space"/>
      <w:lvlText w:val=""/>
      <w:lvlJc w:val="left"/>
      <w:pPr>
        <w:ind w:left="1560" w:firstLine="0"/>
      </w:pPr>
      <w:rPr>
        <w:rFonts w:ascii="Symbol" w:hAnsi="Symbol" w:hint="default"/>
      </w:rPr>
    </w:lvl>
    <w:lvl w:ilvl="4">
      <w:start w:val="1"/>
      <w:numFmt w:val="bullet"/>
      <w:lvlRestart w:val="0"/>
      <w:pStyle w:val="51"/>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15"/>
  </w:num>
  <w:num w:numId="2">
    <w:abstractNumId w:val="12"/>
  </w:num>
  <w:num w:numId="3">
    <w:abstractNumId w:val="9"/>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1"/>
  </w:num>
  <w:num w:numId="5">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5"/>
  </w:num>
  <w:num w:numId="13">
    <w:abstractNumId w:val="2"/>
  </w:num>
  <w:num w:numId="14">
    <w:abstractNumId w:val="7"/>
  </w:num>
  <w:num w:numId="15">
    <w:abstractNumId w:val="18"/>
  </w:num>
  <w:num w:numId="16">
    <w:abstractNumId w:val="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1"/>
  </w:num>
  <w:num w:numId="25">
    <w:abstractNumId w:val="6"/>
  </w:num>
  <w:num w:numId="26">
    <w:abstractNumId w:val="17"/>
  </w:num>
  <w:num w:numId="27">
    <w:abstractNumId w:val="16"/>
  </w:num>
  <w:num w:numId="28">
    <w:abstractNumId w:val="0"/>
  </w:num>
  <w:num w:numId="29">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CFE"/>
    <w:rsid w:val="000008FC"/>
    <w:rsid w:val="00017753"/>
    <w:rsid w:val="00057888"/>
    <w:rsid w:val="00070E17"/>
    <w:rsid w:val="00097F97"/>
    <w:rsid w:val="000A648B"/>
    <w:rsid w:val="000B0583"/>
    <w:rsid w:val="000E7708"/>
    <w:rsid w:val="00165B2F"/>
    <w:rsid w:val="00187C62"/>
    <w:rsid w:val="001B77B8"/>
    <w:rsid w:val="001D227D"/>
    <w:rsid w:val="001E678F"/>
    <w:rsid w:val="00216C7A"/>
    <w:rsid w:val="002F06FF"/>
    <w:rsid w:val="002F6465"/>
    <w:rsid w:val="00315C2C"/>
    <w:rsid w:val="003504C5"/>
    <w:rsid w:val="003509D8"/>
    <w:rsid w:val="00352A8B"/>
    <w:rsid w:val="00356F19"/>
    <w:rsid w:val="003850DE"/>
    <w:rsid w:val="003A1CD4"/>
    <w:rsid w:val="003B63A5"/>
    <w:rsid w:val="003B652D"/>
    <w:rsid w:val="003C0152"/>
    <w:rsid w:val="003C1E34"/>
    <w:rsid w:val="003D335E"/>
    <w:rsid w:val="003F69FD"/>
    <w:rsid w:val="00406B38"/>
    <w:rsid w:val="0041085A"/>
    <w:rsid w:val="00420D65"/>
    <w:rsid w:val="00435685"/>
    <w:rsid w:val="00436540"/>
    <w:rsid w:val="0044501E"/>
    <w:rsid w:val="004C267D"/>
    <w:rsid w:val="004E6CA3"/>
    <w:rsid w:val="004E7971"/>
    <w:rsid w:val="004F1379"/>
    <w:rsid w:val="004F317A"/>
    <w:rsid w:val="00594352"/>
    <w:rsid w:val="005975AF"/>
    <w:rsid w:val="005B1771"/>
    <w:rsid w:val="005B3B7A"/>
    <w:rsid w:val="005C09F4"/>
    <w:rsid w:val="005E028A"/>
    <w:rsid w:val="005E0E12"/>
    <w:rsid w:val="005E111A"/>
    <w:rsid w:val="005E24FC"/>
    <w:rsid w:val="0060792E"/>
    <w:rsid w:val="00611216"/>
    <w:rsid w:val="00617C4B"/>
    <w:rsid w:val="00620FE5"/>
    <w:rsid w:val="0063295C"/>
    <w:rsid w:val="00641F5E"/>
    <w:rsid w:val="006459FF"/>
    <w:rsid w:val="00651C91"/>
    <w:rsid w:val="00652C01"/>
    <w:rsid w:val="0068055D"/>
    <w:rsid w:val="006B4735"/>
    <w:rsid w:val="006D7017"/>
    <w:rsid w:val="006E27EE"/>
    <w:rsid w:val="00767919"/>
    <w:rsid w:val="00781CC2"/>
    <w:rsid w:val="0078435E"/>
    <w:rsid w:val="007D633B"/>
    <w:rsid w:val="00800EED"/>
    <w:rsid w:val="0083754E"/>
    <w:rsid w:val="008671B9"/>
    <w:rsid w:val="009212B7"/>
    <w:rsid w:val="00935C3F"/>
    <w:rsid w:val="00960197"/>
    <w:rsid w:val="0096161C"/>
    <w:rsid w:val="00967603"/>
    <w:rsid w:val="00974591"/>
    <w:rsid w:val="00986C56"/>
    <w:rsid w:val="009A17E9"/>
    <w:rsid w:val="009A4729"/>
    <w:rsid w:val="009B1CF1"/>
    <w:rsid w:val="009C49D2"/>
    <w:rsid w:val="009C6003"/>
    <w:rsid w:val="009E2DC6"/>
    <w:rsid w:val="009F47B9"/>
    <w:rsid w:val="00A07A53"/>
    <w:rsid w:val="00A420EE"/>
    <w:rsid w:val="00A422F9"/>
    <w:rsid w:val="00A431D1"/>
    <w:rsid w:val="00A56D4E"/>
    <w:rsid w:val="00A57120"/>
    <w:rsid w:val="00A57C33"/>
    <w:rsid w:val="00A660DA"/>
    <w:rsid w:val="00A83531"/>
    <w:rsid w:val="00AB758D"/>
    <w:rsid w:val="00AC3454"/>
    <w:rsid w:val="00AD7F8C"/>
    <w:rsid w:val="00B21873"/>
    <w:rsid w:val="00B3154A"/>
    <w:rsid w:val="00B372C4"/>
    <w:rsid w:val="00B44A1F"/>
    <w:rsid w:val="00B80C3D"/>
    <w:rsid w:val="00B83037"/>
    <w:rsid w:val="00BC4158"/>
    <w:rsid w:val="00BD6938"/>
    <w:rsid w:val="00C54063"/>
    <w:rsid w:val="00C61CFE"/>
    <w:rsid w:val="00C734F3"/>
    <w:rsid w:val="00C906A2"/>
    <w:rsid w:val="00CA4029"/>
    <w:rsid w:val="00CE7B43"/>
    <w:rsid w:val="00CF3AD4"/>
    <w:rsid w:val="00D05D39"/>
    <w:rsid w:val="00D12743"/>
    <w:rsid w:val="00D6265A"/>
    <w:rsid w:val="00DA4533"/>
    <w:rsid w:val="00DB5970"/>
    <w:rsid w:val="00DD34A3"/>
    <w:rsid w:val="00E1251B"/>
    <w:rsid w:val="00E319F2"/>
    <w:rsid w:val="00E87DB3"/>
    <w:rsid w:val="00E907A3"/>
    <w:rsid w:val="00EB658E"/>
    <w:rsid w:val="00EE0921"/>
    <w:rsid w:val="00F32C50"/>
    <w:rsid w:val="00F5535A"/>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060C4"/>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chart" Target="charts/chart2.xml"/><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image" Target="media/image70.wmf"/><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6.wmf"/><Relationship Id="rId74" Type="http://schemas.openxmlformats.org/officeDocument/2006/relationships/image" Target="media/image37.wmf"/><Relationship Id="rId128" Type="http://schemas.openxmlformats.org/officeDocument/2006/relationships/image" Target="media/image64.wmf"/><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8.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oleObject" Target="embeddings/oleObject46.bin"/><Relationship Id="rId118" Type="http://schemas.openxmlformats.org/officeDocument/2006/relationships/image" Target="media/image59.wmf"/><Relationship Id="rId134" Type="http://schemas.openxmlformats.org/officeDocument/2006/relationships/image" Target="media/image67.png"/><Relationship Id="rId139" Type="http://schemas.openxmlformats.org/officeDocument/2006/relationships/oleObject" Target="embeddings/oleObject58.bin"/><Relationship Id="rId80" Type="http://schemas.openxmlformats.org/officeDocument/2006/relationships/image" Target="media/image40.wmf"/><Relationship Id="rId85" Type="http://schemas.openxmlformats.org/officeDocument/2006/relationships/oleObject" Target="embeddings/oleObject33.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1.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4.bin"/><Relationship Id="rId54" Type="http://schemas.openxmlformats.org/officeDocument/2006/relationships/oleObject" Target="embeddings/oleObject18.bin"/><Relationship Id="rId70" Type="http://schemas.openxmlformats.org/officeDocument/2006/relationships/oleObject" Target="embeddings/oleObject26.bin"/><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8.wmf"/><Relationship Id="rId140" Type="http://schemas.openxmlformats.org/officeDocument/2006/relationships/image" Target="media/image71.wmf"/><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7.wmf"/><Relationship Id="rId119" Type="http://schemas.openxmlformats.org/officeDocument/2006/relationships/oleObject" Target="embeddings/oleObject49.bin"/><Relationship Id="rId44" Type="http://schemas.openxmlformats.org/officeDocument/2006/relationships/image" Target="media/image18.png"/><Relationship Id="rId60" Type="http://schemas.openxmlformats.org/officeDocument/2006/relationships/oleObject" Target="embeddings/oleObject21.bin"/><Relationship Id="rId65" Type="http://schemas.openxmlformats.org/officeDocument/2006/relationships/image" Target="media/image32.wmf"/><Relationship Id="rId81" Type="http://schemas.openxmlformats.org/officeDocument/2006/relationships/oleObject" Target="embeddings/oleObject31.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image" Target="media/image68.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4.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141" Type="http://schemas.openxmlformats.org/officeDocument/2006/relationships/oleObject" Target="embeddings/oleObject59.bin"/><Relationship Id="rId14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oleObject" Target="embeddings/oleObject57.bin"/><Relationship Id="rId61" Type="http://schemas.openxmlformats.org/officeDocument/2006/relationships/image" Target="media/image30.wmf"/><Relationship Id="rId82" Type="http://schemas.openxmlformats.org/officeDocument/2006/relationships/image" Target="media/image41.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2.bin"/><Relationship Id="rId126" Type="http://schemas.openxmlformats.org/officeDocument/2006/relationships/image" Target="media/image63.wmf"/><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7.bin"/><Relationship Id="rId98" Type="http://schemas.openxmlformats.org/officeDocument/2006/relationships/image" Target="media/image49.jpeg"/><Relationship Id="rId121" Type="http://schemas.openxmlformats.org/officeDocument/2006/relationships/oleObject" Target="embeddings/oleObject50.bin"/><Relationship Id="rId142" Type="http://schemas.openxmlformats.org/officeDocument/2006/relationships/image" Target="media/image72.jp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9.png"/><Relationship Id="rId20" Type="http://schemas.openxmlformats.org/officeDocument/2006/relationships/oleObject" Target="embeddings/oleObject6.bin"/><Relationship Id="rId41" Type="http://schemas.openxmlformats.org/officeDocument/2006/relationships/chart" Target="charts/chart1.xml"/><Relationship Id="rId62" Type="http://schemas.openxmlformats.org/officeDocument/2006/relationships/oleObject" Target="embeddings/oleObject22.bin"/><Relationship Id="rId83" Type="http://schemas.openxmlformats.org/officeDocument/2006/relationships/oleObject" Target="embeddings/oleObject32.bin"/><Relationship Id="rId88" Type="http://schemas.openxmlformats.org/officeDocument/2006/relationships/image" Target="media/image44.wmf"/><Relationship Id="rId111" Type="http://schemas.openxmlformats.org/officeDocument/2006/relationships/oleObject" Target="embeddings/oleObject45.bin"/><Relationship Id="rId132" Type="http://schemas.openxmlformats.org/officeDocument/2006/relationships/image" Target="media/image66.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5.png"/><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fernando/Desktop/media/image4.jpeg" TargetMode="External"/><Relationship Id="rId101" Type="http://schemas.openxmlformats.org/officeDocument/2006/relationships/oleObject" Target="embeddings/oleObject40.bin"/><Relationship Id="rId122" Type="http://schemas.openxmlformats.org/officeDocument/2006/relationships/image" Target="media/image61.wmf"/><Relationship Id="rId143" Type="http://schemas.openxmlformats.org/officeDocument/2006/relationships/image" Target="media/image73.jpeg"/><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png"/><Relationship Id="rId68" Type="http://schemas.openxmlformats.org/officeDocument/2006/relationships/oleObject" Target="embeddings/oleObject25.bin"/><Relationship Id="rId89" Type="http://schemas.openxmlformats.org/officeDocument/2006/relationships/oleObject" Target="embeddings/oleObject35.bin"/><Relationship Id="rId112" Type="http://schemas.openxmlformats.org/officeDocument/2006/relationships/image" Target="media/image56.wmf"/><Relationship Id="rId133" Type="http://schemas.openxmlformats.org/officeDocument/2006/relationships/oleObject" Target="embeddings/oleObject56.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0.bin"/><Relationship Id="rId79" Type="http://schemas.openxmlformats.org/officeDocument/2006/relationships/oleObject" Target="embeddings/oleObject30.bin"/><Relationship Id="rId102" Type="http://schemas.openxmlformats.org/officeDocument/2006/relationships/image" Target="media/image51.wmf"/><Relationship Id="rId123" Type="http://schemas.openxmlformats.org/officeDocument/2006/relationships/oleObject" Target="embeddings/oleObject51.bin"/><Relationship Id="rId144" Type="http://schemas.openxmlformats.org/officeDocument/2006/relationships/image" Target="../../fernando/Desktop/media/image2.jpe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6E077C"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6E077C" w:rsidRDefault="00B37DE3" w:rsidP="00B37DE3">
          <w:pPr>
            <w:pStyle w:val="6C606521727947EABE7C8059066BC771"/>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B3"/>
    <w:rsid w:val="000A1745"/>
    <w:rsid w:val="000D6B7E"/>
    <w:rsid w:val="00120F02"/>
    <w:rsid w:val="00271558"/>
    <w:rsid w:val="00322268"/>
    <w:rsid w:val="004F5539"/>
    <w:rsid w:val="00502B3C"/>
    <w:rsid w:val="00675E42"/>
    <w:rsid w:val="006E077C"/>
    <w:rsid w:val="00861004"/>
    <w:rsid w:val="008D4701"/>
    <w:rsid w:val="008D5D41"/>
    <w:rsid w:val="00942DD8"/>
    <w:rsid w:val="00982BE0"/>
    <w:rsid w:val="00A91203"/>
    <w:rsid w:val="00B37DE3"/>
    <w:rsid w:val="00BC7055"/>
    <w:rsid w:val="00CC35A3"/>
    <w:rsid w:val="00DC10CC"/>
    <w:rsid w:val="00E4266B"/>
    <w:rsid w:val="00EC5CB3"/>
    <w:rsid w:val="00EF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7DE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83E8090-E5C0-42EC-99F5-C5B8FF7E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Template>
  <TotalTime>1175</TotalTime>
  <Pages>49</Pages>
  <Words>8150</Words>
  <Characters>46461</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Николай</cp:lastModifiedBy>
  <cp:revision>13</cp:revision>
  <cp:lastPrinted>2018-04-14T15:16:00Z</cp:lastPrinted>
  <dcterms:created xsi:type="dcterms:W3CDTF">2018-04-14T15:16:00Z</dcterms:created>
  <dcterms:modified xsi:type="dcterms:W3CDTF">2018-04-15T20:44:00Z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