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color2="fill lighten(0)" method="linear sigma" focus="100%" type="gradient"/>
    </v:background>
  </w:background>
  <w:body>
    <w:p w:rsidR="00C61CFE" w:rsidRPr="005B79D1" w:rsidRDefault="00C61CFE" w:rsidP="00356F19">
      <w:bookmarkStart w:id="0" w:name="_GoBack"/>
      <w:bookmarkEnd w:id="0"/>
    </w:p>
    <w:p w:rsidR="00C61CFE" w:rsidRPr="005B79D1" w:rsidRDefault="00C61CFE" w:rsidP="00356F19"/>
    <w:p w:rsidR="00C61CFE" w:rsidRPr="005B79D1" w:rsidRDefault="00C61CFE" w:rsidP="00356F19">
      <w:r w:rsidRPr="005B79D1">
        <w:t>Титулка</w:t>
      </w:r>
    </w:p>
    <w:p w:rsidR="00C61CFE" w:rsidRPr="005B79D1" w:rsidRDefault="00C61CFE" w:rsidP="00356F19">
      <w:r w:rsidRPr="005B79D1">
        <w:br w:type="page"/>
      </w:r>
    </w:p>
    <w:sdt>
      <w:sdtPr>
        <w:rPr>
          <w:rFonts w:eastAsiaTheme="minorHAnsi" w:cstheme="minorBidi"/>
          <w:caps w:val="0"/>
          <w:color w:val="1E1E12" w:themeColor="background2" w:themeShade="1A"/>
          <w:sz w:val="28"/>
          <w:szCs w:val="22"/>
        </w:rPr>
        <w:id w:val="-860661692"/>
        <w:docPartObj>
          <w:docPartGallery w:val="Table of Contents"/>
          <w:docPartUnique/>
        </w:docPartObj>
      </w:sdtPr>
      <w:sdtEndPr/>
      <w:sdtContent>
        <w:sdt>
          <w:sdtPr>
            <w:rPr>
              <w:rFonts w:eastAsiaTheme="minorHAnsi" w:cstheme="minorBidi"/>
              <w:caps w:val="0"/>
              <w:color w:val="1E1E12" w:themeColor="background2" w:themeShade="1A"/>
              <w:sz w:val="28"/>
              <w:szCs w:val="22"/>
            </w:rPr>
            <w:id w:val="472879445"/>
            <w:placeholder>
              <w:docPart w:val="6595EC2F3D9A4643811256C9B0674ED3"/>
            </w:placeholder>
          </w:sdtPr>
          <w:sdtEndPr/>
          <w:sdtContent>
            <w:p w:rsidR="00356F19" w:rsidRPr="005B79D1" w:rsidRDefault="00356F19" w:rsidP="00BB5407">
              <w:pPr>
                <w:pStyle w:val="nontoc"/>
              </w:pPr>
              <w:r w:rsidRPr="005B79D1">
                <w:t>Зміст</w:t>
              </w:r>
            </w:p>
            <w:p w:rsidR="00A50EDC" w:rsidRDefault="00356F19">
              <w:pPr>
                <w:pStyle w:val="11"/>
                <w:rPr>
                  <w:rFonts w:asciiTheme="minorHAnsi" w:eastAsiaTheme="minorEastAsia" w:hAnsiTheme="minorHAnsi"/>
                  <w:b w:val="0"/>
                  <w:noProof/>
                  <w:color w:val="auto"/>
                  <w:sz w:val="22"/>
                  <w:lang w:val="ru-RU" w:eastAsia="ru-RU"/>
                </w:rPr>
              </w:pPr>
              <w:r w:rsidRPr="00DF6329">
                <w:fldChar w:fldCharType="begin"/>
              </w:r>
              <w:r w:rsidRPr="00DF6329">
                <w:rPr>
                  <w:lang w:val="ru-RU"/>
                </w:rPr>
                <w:instrText xml:space="preserve"> </w:instrText>
              </w:r>
              <w:r w:rsidRPr="00DF6329">
                <w:instrText>TOC</w:instrText>
              </w:r>
              <w:r w:rsidRPr="00DF6329">
                <w:rPr>
                  <w:lang w:val="ru-RU"/>
                </w:rPr>
                <w:instrText xml:space="preserve"> \</w:instrText>
              </w:r>
              <w:r w:rsidRPr="00DF6329">
                <w:instrText>o</w:instrText>
              </w:r>
              <w:r w:rsidRPr="00DF6329">
                <w:rPr>
                  <w:lang w:val="ru-RU"/>
                </w:rPr>
                <w:instrText xml:space="preserve"> "2-3" \</w:instrText>
              </w:r>
              <w:r w:rsidRPr="00DF6329">
                <w:instrText>h</w:instrText>
              </w:r>
              <w:r w:rsidRPr="00DF6329">
                <w:rPr>
                  <w:lang w:val="ru-RU"/>
                </w:rPr>
                <w:instrText xml:space="preserve"> \</w:instrText>
              </w:r>
              <w:r w:rsidRPr="00DF6329">
                <w:instrText>z</w:instrText>
              </w:r>
              <w:r w:rsidRPr="00DF6329">
                <w:rPr>
                  <w:lang w:val="ru-RU"/>
                </w:rPr>
                <w:instrText xml:space="preserve"> \</w:instrText>
              </w:r>
              <w:r w:rsidRPr="00DF6329">
                <w:instrText>t</w:instrText>
              </w:r>
              <w:r w:rsidRPr="00DF6329">
                <w:rPr>
                  <w:lang w:val="ru-RU"/>
                </w:rPr>
                <w:instrText xml:space="preserve"> "Заголовок 1;1;Ненумерованный заголовок (</w:instrText>
              </w:r>
              <w:r w:rsidRPr="00DF6329">
                <w:instrText>toc</w:instrText>
              </w:r>
              <w:r w:rsidRPr="00DF6329">
                <w:rPr>
                  <w:lang w:val="ru-RU"/>
                </w:rPr>
                <w:instrText xml:space="preserve">);1" </w:instrText>
              </w:r>
              <w:r w:rsidRPr="00DF6329">
                <w:fldChar w:fldCharType="separate"/>
              </w:r>
              <w:hyperlink w:anchor="_Toc510909741" w:history="1">
                <w:r w:rsidR="00A50EDC" w:rsidRPr="00060676">
                  <w:rPr>
                    <w:rStyle w:val="af1"/>
                    <w:noProof/>
                  </w:rPr>
                  <w:t>Список сокращений и условных обозначений</w:t>
                </w:r>
                <w:r w:rsidR="00A50EDC">
                  <w:rPr>
                    <w:noProof/>
                    <w:webHidden/>
                  </w:rPr>
                  <w:tab/>
                </w:r>
                <w:r w:rsidR="00A50EDC">
                  <w:rPr>
                    <w:noProof/>
                    <w:webHidden/>
                  </w:rPr>
                  <w:fldChar w:fldCharType="begin"/>
                </w:r>
                <w:r w:rsidR="00A50EDC">
                  <w:rPr>
                    <w:noProof/>
                    <w:webHidden/>
                  </w:rPr>
                  <w:instrText xml:space="preserve"> PAGEREF _Toc510909741 \h </w:instrText>
                </w:r>
                <w:r w:rsidR="00A50EDC">
                  <w:rPr>
                    <w:noProof/>
                    <w:webHidden/>
                  </w:rPr>
                </w:r>
                <w:r w:rsidR="00A50EDC">
                  <w:rPr>
                    <w:noProof/>
                    <w:webHidden/>
                  </w:rPr>
                  <w:fldChar w:fldCharType="separate"/>
                </w:r>
                <w:r w:rsidR="001E6437">
                  <w:rPr>
                    <w:noProof/>
                    <w:webHidden/>
                  </w:rPr>
                  <w:t>4</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42" w:history="1">
                <w:r w:rsidR="00A50EDC" w:rsidRPr="00060676">
                  <w:rPr>
                    <w:rStyle w:val="af1"/>
                    <w:noProof/>
                  </w:rPr>
                  <w:t>Словарь терминов</w:t>
                </w:r>
                <w:r w:rsidR="00A50EDC">
                  <w:rPr>
                    <w:noProof/>
                    <w:webHidden/>
                  </w:rPr>
                  <w:tab/>
                </w:r>
                <w:r w:rsidR="00A50EDC">
                  <w:rPr>
                    <w:noProof/>
                    <w:webHidden/>
                  </w:rPr>
                  <w:fldChar w:fldCharType="begin"/>
                </w:r>
                <w:r w:rsidR="00A50EDC">
                  <w:rPr>
                    <w:noProof/>
                    <w:webHidden/>
                  </w:rPr>
                  <w:instrText xml:space="preserve"> PAGEREF _Toc510909742 \h </w:instrText>
                </w:r>
                <w:r w:rsidR="00A50EDC">
                  <w:rPr>
                    <w:noProof/>
                    <w:webHidden/>
                  </w:rPr>
                </w:r>
                <w:r w:rsidR="00A50EDC">
                  <w:rPr>
                    <w:noProof/>
                    <w:webHidden/>
                  </w:rPr>
                  <w:fldChar w:fldCharType="separate"/>
                </w:r>
                <w:r w:rsidR="001E6437">
                  <w:rPr>
                    <w:noProof/>
                    <w:webHidden/>
                  </w:rPr>
                  <w:t>5</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43" w:history="1">
                <w:r w:rsidR="00A50EDC" w:rsidRPr="00060676">
                  <w:rPr>
                    <w:rStyle w:val="af1"/>
                    <w:noProof/>
                  </w:rPr>
                  <w:t>Введение</w:t>
                </w:r>
                <w:r w:rsidR="00A50EDC">
                  <w:rPr>
                    <w:noProof/>
                    <w:webHidden/>
                  </w:rPr>
                  <w:tab/>
                </w:r>
                <w:r w:rsidR="00A50EDC">
                  <w:rPr>
                    <w:noProof/>
                    <w:webHidden/>
                  </w:rPr>
                  <w:fldChar w:fldCharType="begin"/>
                </w:r>
                <w:r w:rsidR="00A50EDC">
                  <w:rPr>
                    <w:noProof/>
                    <w:webHidden/>
                  </w:rPr>
                  <w:instrText xml:space="preserve"> PAGEREF _Toc510909743 \h </w:instrText>
                </w:r>
                <w:r w:rsidR="00A50EDC">
                  <w:rPr>
                    <w:noProof/>
                    <w:webHidden/>
                  </w:rPr>
                </w:r>
                <w:r w:rsidR="00A50EDC">
                  <w:rPr>
                    <w:noProof/>
                    <w:webHidden/>
                  </w:rPr>
                  <w:fldChar w:fldCharType="separate"/>
                </w:r>
                <w:r w:rsidR="001E6437">
                  <w:rPr>
                    <w:noProof/>
                    <w:webHidden/>
                  </w:rPr>
                  <w:t>8</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44" w:history="1">
                <w:r w:rsidR="00A50EDC" w:rsidRPr="00060676">
                  <w:rPr>
                    <w:rStyle w:val="af1"/>
                    <w:noProof/>
                  </w:rPr>
                  <w:t>1 МЕТОДЫ ЗАЩИТЫ ИНФОРМАЦИИ</w:t>
                </w:r>
                <w:r w:rsidR="00A50EDC">
                  <w:rPr>
                    <w:noProof/>
                    <w:webHidden/>
                  </w:rPr>
                  <w:tab/>
                </w:r>
                <w:r w:rsidR="00A50EDC">
                  <w:rPr>
                    <w:noProof/>
                    <w:webHidden/>
                  </w:rPr>
                  <w:fldChar w:fldCharType="begin"/>
                </w:r>
                <w:r w:rsidR="00A50EDC">
                  <w:rPr>
                    <w:noProof/>
                    <w:webHidden/>
                  </w:rPr>
                  <w:instrText xml:space="preserve"> PAGEREF _Toc510909744 \h </w:instrText>
                </w:r>
                <w:r w:rsidR="00A50EDC">
                  <w:rPr>
                    <w:noProof/>
                    <w:webHidden/>
                  </w:rPr>
                </w:r>
                <w:r w:rsidR="00A50EDC">
                  <w:rPr>
                    <w:noProof/>
                    <w:webHidden/>
                  </w:rPr>
                  <w:fldChar w:fldCharType="separate"/>
                </w:r>
                <w:r w:rsidR="001E6437">
                  <w:rPr>
                    <w:noProof/>
                    <w:webHidden/>
                  </w:rPr>
                  <w:t>9</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45"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_Toc510909745 \h </w:instrText>
                </w:r>
                <w:r w:rsidR="00A50EDC">
                  <w:rPr>
                    <w:noProof/>
                    <w:webHidden/>
                  </w:rPr>
                </w:r>
                <w:r w:rsidR="00A50EDC">
                  <w:rPr>
                    <w:noProof/>
                    <w:webHidden/>
                  </w:rPr>
                  <w:fldChar w:fldCharType="separate"/>
                </w:r>
                <w:r w:rsidR="001E6437">
                  <w:rPr>
                    <w:noProof/>
                    <w:webHidden/>
                  </w:rPr>
                  <w:t>9</w:t>
                </w:r>
                <w:r w:rsidR="00A50EDC">
                  <w:rPr>
                    <w:noProof/>
                    <w:webHidden/>
                  </w:rPr>
                  <w:fldChar w:fldCharType="end"/>
                </w:r>
              </w:hyperlink>
            </w:p>
            <w:p w:rsidR="00A50EDC" w:rsidRDefault="00805283">
              <w:pPr>
                <w:pStyle w:val="33"/>
                <w:tabs>
                  <w:tab w:val="right" w:leader="dot" w:pos="9345"/>
                </w:tabs>
                <w:rPr>
                  <w:rFonts w:asciiTheme="minorHAnsi" w:eastAsiaTheme="minorEastAsia" w:hAnsiTheme="minorHAnsi"/>
                  <w:noProof/>
                  <w:color w:val="auto"/>
                  <w:sz w:val="22"/>
                  <w:lang w:val="ru-RU" w:eastAsia="ru-RU"/>
                </w:rPr>
              </w:pPr>
              <w:hyperlink w:anchor="_Toc510909746" w:history="1">
                <w:r w:rsidR="00A50EDC" w:rsidRPr="00060676">
                  <w:rPr>
                    <w:rStyle w:val="af1"/>
                    <w:noProof/>
                  </w:rPr>
                  <w:t>1 Симметричные криптосистемы</w:t>
                </w:r>
                <w:r w:rsidR="00A50EDC">
                  <w:rPr>
                    <w:noProof/>
                    <w:webHidden/>
                  </w:rPr>
                  <w:tab/>
                </w:r>
                <w:r w:rsidR="00A50EDC">
                  <w:rPr>
                    <w:noProof/>
                    <w:webHidden/>
                  </w:rPr>
                  <w:fldChar w:fldCharType="begin"/>
                </w:r>
                <w:r w:rsidR="00A50EDC">
                  <w:rPr>
                    <w:noProof/>
                    <w:webHidden/>
                  </w:rPr>
                  <w:instrText xml:space="preserve"> PAGEREF _Toc510909746 \h </w:instrText>
                </w:r>
                <w:r w:rsidR="00A50EDC">
                  <w:rPr>
                    <w:noProof/>
                    <w:webHidden/>
                  </w:rPr>
                </w:r>
                <w:r w:rsidR="00A50EDC">
                  <w:rPr>
                    <w:noProof/>
                    <w:webHidden/>
                  </w:rPr>
                  <w:fldChar w:fldCharType="separate"/>
                </w:r>
                <w:r w:rsidR="001E6437">
                  <w:rPr>
                    <w:noProof/>
                    <w:webHidden/>
                  </w:rPr>
                  <w:t>10</w:t>
                </w:r>
                <w:r w:rsidR="00A50EDC">
                  <w:rPr>
                    <w:noProof/>
                    <w:webHidden/>
                  </w:rPr>
                  <w:fldChar w:fldCharType="end"/>
                </w:r>
              </w:hyperlink>
            </w:p>
            <w:p w:rsidR="00A50EDC" w:rsidRDefault="00805283">
              <w:pPr>
                <w:pStyle w:val="33"/>
                <w:tabs>
                  <w:tab w:val="right" w:leader="dot" w:pos="9345"/>
                </w:tabs>
                <w:rPr>
                  <w:rFonts w:asciiTheme="minorHAnsi" w:eastAsiaTheme="minorEastAsia" w:hAnsiTheme="minorHAnsi"/>
                  <w:noProof/>
                  <w:color w:val="auto"/>
                  <w:sz w:val="22"/>
                  <w:lang w:val="ru-RU" w:eastAsia="ru-RU"/>
                </w:rPr>
              </w:pPr>
              <w:hyperlink w:anchor="_Toc510909747" w:history="1">
                <w:r w:rsidR="00A50EDC" w:rsidRPr="00060676">
                  <w:rPr>
                    <w:rStyle w:val="af1"/>
                    <w:noProof/>
                  </w:rPr>
                  <w:t>2 Шифры простой замены</w:t>
                </w:r>
                <w:r w:rsidR="00A50EDC">
                  <w:rPr>
                    <w:noProof/>
                    <w:webHidden/>
                  </w:rPr>
                  <w:tab/>
                </w:r>
                <w:r w:rsidR="00A50EDC">
                  <w:rPr>
                    <w:noProof/>
                    <w:webHidden/>
                  </w:rPr>
                  <w:fldChar w:fldCharType="begin"/>
                </w:r>
                <w:r w:rsidR="00A50EDC">
                  <w:rPr>
                    <w:noProof/>
                    <w:webHidden/>
                  </w:rPr>
                  <w:instrText xml:space="preserve"> PAGEREF _Toc510909747 \h </w:instrText>
                </w:r>
                <w:r w:rsidR="00A50EDC">
                  <w:rPr>
                    <w:noProof/>
                    <w:webHidden/>
                  </w:rPr>
                </w:r>
                <w:r w:rsidR="00A50EDC">
                  <w:rPr>
                    <w:noProof/>
                    <w:webHidden/>
                  </w:rPr>
                  <w:fldChar w:fldCharType="separate"/>
                </w:r>
                <w:r w:rsidR="001E6437">
                  <w:rPr>
                    <w:noProof/>
                    <w:webHidden/>
                  </w:rPr>
                  <w:t>12</w:t>
                </w:r>
                <w:r w:rsidR="00A50EDC">
                  <w:rPr>
                    <w:noProof/>
                    <w:webHidden/>
                  </w:rPr>
                  <w:fldChar w:fldCharType="end"/>
                </w:r>
              </w:hyperlink>
            </w:p>
            <w:p w:rsidR="00A50EDC" w:rsidRDefault="00805283">
              <w:pPr>
                <w:pStyle w:val="33"/>
                <w:tabs>
                  <w:tab w:val="right" w:leader="dot" w:pos="9345"/>
                </w:tabs>
                <w:rPr>
                  <w:rFonts w:asciiTheme="minorHAnsi" w:eastAsiaTheme="minorEastAsia" w:hAnsiTheme="minorHAnsi"/>
                  <w:noProof/>
                  <w:color w:val="auto"/>
                  <w:sz w:val="22"/>
                  <w:lang w:val="ru-RU" w:eastAsia="ru-RU"/>
                </w:rPr>
              </w:pPr>
              <w:hyperlink w:anchor="_Toc510909748" w:history="1">
                <w:r w:rsidR="00A50EDC" w:rsidRPr="00060676">
                  <w:rPr>
                    <w:rStyle w:val="af1"/>
                    <w:noProof/>
                  </w:rPr>
                  <w:t>3 Шифры сложной замены</w:t>
                </w:r>
                <w:r w:rsidR="00A50EDC">
                  <w:rPr>
                    <w:noProof/>
                    <w:webHidden/>
                  </w:rPr>
                  <w:tab/>
                </w:r>
                <w:r w:rsidR="00A50EDC">
                  <w:rPr>
                    <w:noProof/>
                    <w:webHidden/>
                  </w:rPr>
                  <w:fldChar w:fldCharType="begin"/>
                </w:r>
                <w:r w:rsidR="00A50EDC">
                  <w:rPr>
                    <w:noProof/>
                    <w:webHidden/>
                  </w:rPr>
                  <w:instrText xml:space="preserve"> PAGEREF _Toc510909748 \h </w:instrText>
                </w:r>
                <w:r w:rsidR="00A50EDC">
                  <w:rPr>
                    <w:noProof/>
                    <w:webHidden/>
                  </w:rPr>
                </w:r>
                <w:r w:rsidR="00A50EDC">
                  <w:rPr>
                    <w:noProof/>
                    <w:webHidden/>
                  </w:rPr>
                  <w:fldChar w:fldCharType="separate"/>
                </w:r>
                <w:r w:rsidR="001E6437">
                  <w:rPr>
                    <w:noProof/>
                    <w:webHidden/>
                  </w:rPr>
                  <w:t>13</w:t>
                </w:r>
                <w:r w:rsidR="00A50EDC">
                  <w:rPr>
                    <w:noProof/>
                    <w:webHidden/>
                  </w:rPr>
                  <w:fldChar w:fldCharType="end"/>
                </w:r>
              </w:hyperlink>
            </w:p>
            <w:p w:rsidR="00A50EDC" w:rsidRDefault="00805283">
              <w:pPr>
                <w:pStyle w:val="33"/>
                <w:tabs>
                  <w:tab w:val="right" w:leader="dot" w:pos="9345"/>
                </w:tabs>
                <w:rPr>
                  <w:rFonts w:asciiTheme="minorHAnsi" w:eastAsiaTheme="minorEastAsia" w:hAnsiTheme="minorHAnsi"/>
                  <w:noProof/>
                  <w:color w:val="auto"/>
                  <w:sz w:val="22"/>
                  <w:lang w:val="ru-RU" w:eastAsia="ru-RU"/>
                </w:rPr>
              </w:pPr>
              <w:hyperlink w:anchor="_Toc510909749" w:history="1">
                <w:r w:rsidR="00A50EDC" w:rsidRPr="00060676">
                  <w:rPr>
                    <w:rStyle w:val="af1"/>
                    <w:noProof/>
                  </w:rPr>
                  <w:t>4 Гаммирование</w:t>
                </w:r>
                <w:r w:rsidR="00A50EDC">
                  <w:rPr>
                    <w:noProof/>
                    <w:webHidden/>
                  </w:rPr>
                  <w:tab/>
                </w:r>
                <w:r w:rsidR="00A50EDC">
                  <w:rPr>
                    <w:noProof/>
                    <w:webHidden/>
                  </w:rPr>
                  <w:fldChar w:fldCharType="begin"/>
                </w:r>
                <w:r w:rsidR="00A50EDC">
                  <w:rPr>
                    <w:noProof/>
                    <w:webHidden/>
                  </w:rPr>
                  <w:instrText xml:space="preserve"> PAGEREF _Toc510909749 \h </w:instrText>
                </w:r>
                <w:r w:rsidR="00A50EDC">
                  <w:rPr>
                    <w:noProof/>
                    <w:webHidden/>
                  </w:rPr>
                </w:r>
                <w:r w:rsidR="00A50EDC">
                  <w:rPr>
                    <w:noProof/>
                    <w:webHidden/>
                  </w:rPr>
                  <w:fldChar w:fldCharType="separate"/>
                </w:r>
                <w:r w:rsidR="001E6437">
                  <w:rPr>
                    <w:noProof/>
                    <w:webHidden/>
                  </w:rPr>
                  <w:t>13</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0"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_Toc510909750 \h </w:instrText>
                </w:r>
                <w:r w:rsidR="00A50EDC">
                  <w:rPr>
                    <w:noProof/>
                    <w:webHidden/>
                  </w:rPr>
                </w:r>
                <w:r w:rsidR="00A50EDC">
                  <w:rPr>
                    <w:noProof/>
                    <w:webHidden/>
                  </w:rPr>
                  <w:fldChar w:fldCharType="separate"/>
                </w:r>
                <w:r w:rsidR="001E6437">
                  <w:rPr>
                    <w:noProof/>
                    <w:webHidden/>
                  </w:rPr>
                  <w:t>14</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1"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_Toc510909751 \h </w:instrText>
                </w:r>
                <w:r w:rsidR="00A50EDC">
                  <w:rPr>
                    <w:noProof/>
                    <w:webHidden/>
                  </w:rPr>
                </w:r>
                <w:r w:rsidR="00A50EDC">
                  <w:rPr>
                    <w:noProof/>
                    <w:webHidden/>
                  </w:rPr>
                  <w:fldChar w:fldCharType="separate"/>
                </w:r>
                <w:r w:rsidR="001E6437">
                  <w:rPr>
                    <w:noProof/>
                    <w:webHidden/>
                  </w:rPr>
                  <w:t>15</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52" w:history="1">
                <w:r w:rsidR="00A50EDC" w:rsidRPr="00060676">
                  <w:rPr>
                    <w:rStyle w:val="af1"/>
                    <w:noProof/>
                  </w:rPr>
                  <w:t>2</w:t>
                </w:r>
                <w:r w:rsidR="00A50EDC" w:rsidRPr="00060676">
                  <w:rPr>
                    <w:rStyle w:val="af1"/>
                    <w:noProof/>
                    <w:lang w:val="ru-RU"/>
                  </w:rPr>
                  <w:t xml:space="preserve"> Исследование безопасности Шифров</w:t>
                </w:r>
                <w:r w:rsidR="00A50EDC">
                  <w:rPr>
                    <w:noProof/>
                    <w:webHidden/>
                  </w:rPr>
                  <w:tab/>
                </w:r>
                <w:r w:rsidR="00A50EDC">
                  <w:rPr>
                    <w:noProof/>
                    <w:webHidden/>
                  </w:rPr>
                  <w:fldChar w:fldCharType="begin"/>
                </w:r>
                <w:r w:rsidR="00A50EDC">
                  <w:rPr>
                    <w:noProof/>
                    <w:webHidden/>
                  </w:rPr>
                  <w:instrText xml:space="preserve"> PAGEREF _Toc510909752 \h </w:instrText>
                </w:r>
                <w:r w:rsidR="00A50EDC">
                  <w:rPr>
                    <w:noProof/>
                    <w:webHidden/>
                  </w:rPr>
                </w:r>
                <w:r w:rsidR="00A50EDC">
                  <w:rPr>
                    <w:noProof/>
                    <w:webHidden/>
                  </w:rPr>
                  <w:fldChar w:fldCharType="separate"/>
                </w:r>
                <w:r w:rsidR="001E6437">
                  <w:rPr>
                    <w:noProof/>
                    <w:webHidden/>
                  </w:rPr>
                  <w:t>17</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3"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_Toc510909753 \h </w:instrText>
                </w:r>
                <w:r w:rsidR="00A50EDC">
                  <w:rPr>
                    <w:noProof/>
                    <w:webHidden/>
                  </w:rPr>
                </w:r>
                <w:r w:rsidR="00A50EDC">
                  <w:rPr>
                    <w:noProof/>
                    <w:webHidden/>
                  </w:rPr>
                  <w:fldChar w:fldCharType="separate"/>
                </w:r>
                <w:r w:rsidR="001E6437">
                  <w:rPr>
                    <w:noProof/>
                    <w:webHidden/>
                  </w:rPr>
                  <w:t>17</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4"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_Toc510909754 \h </w:instrText>
                </w:r>
                <w:r w:rsidR="00A50EDC">
                  <w:rPr>
                    <w:noProof/>
                    <w:webHidden/>
                  </w:rPr>
                </w:r>
                <w:r w:rsidR="00A50EDC">
                  <w:rPr>
                    <w:noProof/>
                    <w:webHidden/>
                  </w:rPr>
                  <w:fldChar w:fldCharType="separate"/>
                </w:r>
                <w:r w:rsidR="001E6437">
                  <w:rPr>
                    <w:noProof/>
                    <w:webHidden/>
                  </w:rPr>
                  <w:t>19</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5"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_Toc510909755 \h </w:instrText>
                </w:r>
                <w:r w:rsidR="00A50EDC">
                  <w:rPr>
                    <w:noProof/>
                    <w:webHidden/>
                  </w:rPr>
                </w:r>
                <w:r w:rsidR="00A50EDC">
                  <w:rPr>
                    <w:noProof/>
                    <w:webHidden/>
                  </w:rPr>
                  <w:fldChar w:fldCharType="separate"/>
                </w:r>
                <w:r w:rsidR="001E6437">
                  <w:rPr>
                    <w:noProof/>
                    <w:webHidden/>
                  </w:rPr>
                  <w:t>19</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6"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_Toc510909756 \h </w:instrText>
                </w:r>
                <w:r w:rsidR="00A50EDC">
                  <w:rPr>
                    <w:noProof/>
                    <w:webHidden/>
                  </w:rPr>
                </w:r>
                <w:r w:rsidR="00A50EDC">
                  <w:rPr>
                    <w:noProof/>
                    <w:webHidden/>
                  </w:rPr>
                  <w:fldChar w:fldCharType="separate"/>
                </w:r>
                <w:r w:rsidR="001E6437">
                  <w:rPr>
                    <w:noProof/>
                    <w:webHidden/>
                  </w:rPr>
                  <w:t>19</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57" w:history="1">
                <w:r w:rsidR="00A50EDC" w:rsidRPr="00060676">
                  <w:rPr>
                    <w:rStyle w:val="af1"/>
                    <w:noProof/>
                    <w:lang w:val="ru-RU"/>
                  </w:rPr>
                  <w:t>3 СИММЕТРИЧНЫЕ ШИФРЫ. Часть 1</w:t>
                </w:r>
                <w:r w:rsidR="00A50EDC">
                  <w:rPr>
                    <w:noProof/>
                    <w:webHidden/>
                  </w:rPr>
                  <w:tab/>
                </w:r>
                <w:r w:rsidR="00A50EDC">
                  <w:rPr>
                    <w:noProof/>
                    <w:webHidden/>
                  </w:rPr>
                  <w:fldChar w:fldCharType="begin"/>
                </w:r>
                <w:r w:rsidR="00A50EDC">
                  <w:rPr>
                    <w:noProof/>
                    <w:webHidden/>
                  </w:rPr>
                  <w:instrText xml:space="preserve"> PAGEREF _Toc510909757 \h </w:instrText>
                </w:r>
                <w:r w:rsidR="00A50EDC">
                  <w:rPr>
                    <w:noProof/>
                    <w:webHidden/>
                  </w:rPr>
                </w:r>
                <w:r w:rsidR="00A50EDC">
                  <w:rPr>
                    <w:noProof/>
                    <w:webHidden/>
                  </w:rPr>
                  <w:fldChar w:fldCharType="separate"/>
                </w:r>
                <w:r w:rsidR="001E6437">
                  <w:rPr>
                    <w:noProof/>
                    <w:webHidden/>
                  </w:rPr>
                  <w:t>20</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8"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_Toc510909758 \h </w:instrText>
                </w:r>
                <w:r w:rsidR="00A50EDC">
                  <w:rPr>
                    <w:noProof/>
                    <w:webHidden/>
                  </w:rPr>
                </w:r>
                <w:r w:rsidR="00A50EDC">
                  <w:rPr>
                    <w:noProof/>
                    <w:webHidden/>
                  </w:rPr>
                  <w:fldChar w:fldCharType="separate"/>
                </w:r>
                <w:r w:rsidR="001E6437">
                  <w:rPr>
                    <w:noProof/>
                    <w:webHidden/>
                  </w:rPr>
                  <w:t>20</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59"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_Toc510909759 \h </w:instrText>
                </w:r>
                <w:r w:rsidR="00A50EDC">
                  <w:rPr>
                    <w:noProof/>
                    <w:webHidden/>
                  </w:rPr>
                </w:r>
                <w:r w:rsidR="00A50EDC">
                  <w:rPr>
                    <w:noProof/>
                    <w:webHidden/>
                  </w:rPr>
                  <w:fldChar w:fldCharType="separate"/>
                </w:r>
                <w:r w:rsidR="001E6437">
                  <w:rPr>
                    <w:noProof/>
                    <w:webHidden/>
                  </w:rPr>
                  <w:t>20</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0"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_Toc510909760 \h </w:instrText>
                </w:r>
                <w:r w:rsidR="00A50EDC">
                  <w:rPr>
                    <w:noProof/>
                    <w:webHidden/>
                  </w:rPr>
                </w:r>
                <w:r w:rsidR="00A50EDC">
                  <w:rPr>
                    <w:noProof/>
                    <w:webHidden/>
                  </w:rPr>
                  <w:fldChar w:fldCharType="separate"/>
                </w:r>
                <w:r w:rsidR="001E6437">
                  <w:rPr>
                    <w:noProof/>
                    <w:webHidden/>
                  </w:rPr>
                  <w:t>20</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1"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_Toc510909761 \h </w:instrText>
                </w:r>
                <w:r w:rsidR="00A50EDC">
                  <w:rPr>
                    <w:noProof/>
                    <w:webHidden/>
                  </w:rPr>
                </w:r>
                <w:r w:rsidR="00A50EDC">
                  <w:rPr>
                    <w:noProof/>
                    <w:webHidden/>
                  </w:rPr>
                  <w:fldChar w:fldCharType="separate"/>
                </w:r>
                <w:r w:rsidR="001E6437">
                  <w:rPr>
                    <w:noProof/>
                    <w:webHidden/>
                  </w:rPr>
                  <w:t>20</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62" w:history="1">
                <w:r w:rsidR="00A50EDC" w:rsidRPr="00060676">
                  <w:rPr>
                    <w:rStyle w:val="af1"/>
                    <w:noProof/>
                  </w:rPr>
                  <w:t>4 Симметричные шифры. Часть 2</w:t>
                </w:r>
                <w:r w:rsidR="00A50EDC">
                  <w:rPr>
                    <w:noProof/>
                    <w:webHidden/>
                  </w:rPr>
                  <w:tab/>
                </w:r>
                <w:r w:rsidR="00A50EDC">
                  <w:rPr>
                    <w:noProof/>
                    <w:webHidden/>
                  </w:rPr>
                  <w:fldChar w:fldCharType="begin"/>
                </w:r>
                <w:r w:rsidR="00A50EDC">
                  <w:rPr>
                    <w:noProof/>
                    <w:webHidden/>
                  </w:rPr>
                  <w:instrText xml:space="preserve"> PAGEREF _Toc510909762 \h </w:instrText>
                </w:r>
                <w:r w:rsidR="00A50EDC">
                  <w:rPr>
                    <w:noProof/>
                    <w:webHidden/>
                  </w:rPr>
                </w:r>
                <w:r w:rsidR="00A50EDC">
                  <w:rPr>
                    <w:noProof/>
                    <w:webHidden/>
                  </w:rPr>
                  <w:fldChar w:fldCharType="separate"/>
                </w:r>
                <w:r w:rsidR="001E6437">
                  <w:rPr>
                    <w:noProof/>
                    <w:webHidden/>
                  </w:rPr>
                  <w:t>21</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3"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_Toc510909763 \h </w:instrText>
                </w:r>
                <w:r w:rsidR="00A50EDC">
                  <w:rPr>
                    <w:noProof/>
                    <w:webHidden/>
                  </w:rPr>
                </w:r>
                <w:r w:rsidR="00A50EDC">
                  <w:rPr>
                    <w:noProof/>
                    <w:webHidden/>
                  </w:rPr>
                  <w:fldChar w:fldCharType="separate"/>
                </w:r>
                <w:r w:rsidR="001E6437">
                  <w:rPr>
                    <w:noProof/>
                    <w:webHidden/>
                  </w:rPr>
                  <w:t>21</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4"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_Toc510909764 \h </w:instrText>
                </w:r>
                <w:r w:rsidR="00A50EDC">
                  <w:rPr>
                    <w:noProof/>
                    <w:webHidden/>
                  </w:rPr>
                </w:r>
                <w:r w:rsidR="00A50EDC">
                  <w:rPr>
                    <w:noProof/>
                    <w:webHidden/>
                  </w:rPr>
                  <w:fldChar w:fldCharType="separate"/>
                </w:r>
                <w:r w:rsidR="001E6437">
                  <w:rPr>
                    <w:noProof/>
                    <w:webHidden/>
                  </w:rPr>
                  <w:t>21</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5"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_Toc510909765 \h </w:instrText>
                </w:r>
                <w:r w:rsidR="00A50EDC">
                  <w:rPr>
                    <w:noProof/>
                    <w:webHidden/>
                  </w:rPr>
                </w:r>
                <w:r w:rsidR="00A50EDC">
                  <w:rPr>
                    <w:noProof/>
                    <w:webHidden/>
                  </w:rPr>
                  <w:fldChar w:fldCharType="separate"/>
                </w:r>
                <w:r w:rsidR="001E6437">
                  <w:rPr>
                    <w:noProof/>
                    <w:webHidden/>
                  </w:rPr>
                  <w:t>21</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6"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_Toc510909766 \h </w:instrText>
                </w:r>
                <w:r w:rsidR="00A50EDC">
                  <w:rPr>
                    <w:noProof/>
                    <w:webHidden/>
                  </w:rPr>
                </w:r>
                <w:r w:rsidR="00A50EDC">
                  <w:rPr>
                    <w:noProof/>
                    <w:webHidden/>
                  </w:rPr>
                  <w:fldChar w:fldCharType="separate"/>
                </w:r>
                <w:r w:rsidR="001E6437">
                  <w:rPr>
                    <w:noProof/>
                    <w:webHidden/>
                  </w:rPr>
                  <w:t>21</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67" w:history="1">
                <w:r w:rsidR="00A50EDC" w:rsidRPr="00060676">
                  <w:rPr>
                    <w:rStyle w:val="af1"/>
                    <w:noProof/>
                  </w:rPr>
                  <w:t>5 Взлом. Часть 2</w:t>
                </w:r>
                <w:r w:rsidR="00A50EDC">
                  <w:rPr>
                    <w:noProof/>
                    <w:webHidden/>
                  </w:rPr>
                  <w:tab/>
                </w:r>
                <w:r w:rsidR="00A50EDC">
                  <w:rPr>
                    <w:noProof/>
                    <w:webHidden/>
                  </w:rPr>
                  <w:fldChar w:fldCharType="begin"/>
                </w:r>
                <w:r w:rsidR="00A50EDC">
                  <w:rPr>
                    <w:noProof/>
                    <w:webHidden/>
                  </w:rPr>
                  <w:instrText xml:space="preserve"> PAGEREF _Toc510909767 \h </w:instrText>
                </w:r>
                <w:r w:rsidR="00A50EDC">
                  <w:rPr>
                    <w:noProof/>
                    <w:webHidden/>
                  </w:rPr>
                </w:r>
                <w:r w:rsidR="00A50EDC">
                  <w:rPr>
                    <w:noProof/>
                    <w:webHidden/>
                  </w:rPr>
                  <w:fldChar w:fldCharType="separate"/>
                </w:r>
                <w:r w:rsidR="001E6437">
                  <w:rPr>
                    <w:noProof/>
                    <w:webHidden/>
                  </w:rPr>
                  <w:t>22</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8"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_Toc510909768 \h </w:instrText>
                </w:r>
                <w:r w:rsidR="00A50EDC">
                  <w:rPr>
                    <w:noProof/>
                    <w:webHidden/>
                  </w:rPr>
                </w:r>
                <w:r w:rsidR="00A50EDC">
                  <w:rPr>
                    <w:noProof/>
                    <w:webHidden/>
                  </w:rPr>
                  <w:fldChar w:fldCharType="separate"/>
                </w:r>
                <w:r w:rsidR="001E6437">
                  <w:rPr>
                    <w:noProof/>
                    <w:webHidden/>
                  </w:rPr>
                  <w:t>22</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69"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_Toc510909769 \h </w:instrText>
                </w:r>
                <w:r w:rsidR="00A50EDC">
                  <w:rPr>
                    <w:noProof/>
                    <w:webHidden/>
                  </w:rPr>
                </w:r>
                <w:r w:rsidR="00A50EDC">
                  <w:rPr>
                    <w:noProof/>
                    <w:webHidden/>
                  </w:rPr>
                  <w:fldChar w:fldCharType="separate"/>
                </w:r>
                <w:r w:rsidR="001E6437">
                  <w:rPr>
                    <w:noProof/>
                    <w:webHidden/>
                  </w:rPr>
                  <w:t>22</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0"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_Toc510909770 \h </w:instrText>
                </w:r>
                <w:r w:rsidR="00A50EDC">
                  <w:rPr>
                    <w:noProof/>
                    <w:webHidden/>
                  </w:rPr>
                </w:r>
                <w:r w:rsidR="00A50EDC">
                  <w:rPr>
                    <w:noProof/>
                    <w:webHidden/>
                  </w:rPr>
                  <w:fldChar w:fldCharType="separate"/>
                </w:r>
                <w:r w:rsidR="001E6437">
                  <w:rPr>
                    <w:noProof/>
                    <w:webHidden/>
                  </w:rPr>
                  <w:t>22</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1"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_Toc510909771 \h </w:instrText>
                </w:r>
                <w:r w:rsidR="00A50EDC">
                  <w:rPr>
                    <w:noProof/>
                    <w:webHidden/>
                  </w:rPr>
                </w:r>
                <w:r w:rsidR="00A50EDC">
                  <w:rPr>
                    <w:noProof/>
                    <w:webHidden/>
                  </w:rPr>
                  <w:fldChar w:fldCharType="separate"/>
                </w:r>
                <w:r w:rsidR="001E6437">
                  <w:rPr>
                    <w:noProof/>
                    <w:webHidden/>
                  </w:rPr>
                  <w:t>22</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72" w:history="1">
                <w:r w:rsidR="00A50EDC" w:rsidRPr="00060676">
                  <w:rPr>
                    <w:rStyle w:val="af1"/>
                    <w:noProof/>
                  </w:rPr>
                  <w:t>6 Асимметричные шифры. Часть 1</w:t>
                </w:r>
                <w:r w:rsidR="00A50EDC">
                  <w:rPr>
                    <w:noProof/>
                    <w:webHidden/>
                  </w:rPr>
                  <w:tab/>
                </w:r>
                <w:r w:rsidR="00A50EDC">
                  <w:rPr>
                    <w:noProof/>
                    <w:webHidden/>
                  </w:rPr>
                  <w:fldChar w:fldCharType="begin"/>
                </w:r>
                <w:r w:rsidR="00A50EDC">
                  <w:rPr>
                    <w:noProof/>
                    <w:webHidden/>
                  </w:rPr>
                  <w:instrText xml:space="preserve"> PAGEREF _Toc510909772 \h </w:instrText>
                </w:r>
                <w:r w:rsidR="00A50EDC">
                  <w:rPr>
                    <w:noProof/>
                    <w:webHidden/>
                  </w:rPr>
                </w:r>
                <w:r w:rsidR="00A50EDC">
                  <w:rPr>
                    <w:noProof/>
                    <w:webHidden/>
                  </w:rPr>
                  <w:fldChar w:fldCharType="separate"/>
                </w:r>
                <w:r w:rsidR="001E6437">
                  <w:rPr>
                    <w:noProof/>
                    <w:webHidden/>
                  </w:rPr>
                  <w:t>23</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3"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_Toc510909773 \h </w:instrText>
                </w:r>
                <w:r w:rsidR="00A50EDC">
                  <w:rPr>
                    <w:noProof/>
                    <w:webHidden/>
                  </w:rPr>
                </w:r>
                <w:r w:rsidR="00A50EDC">
                  <w:rPr>
                    <w:noProof/>
                    <w:webHidden/>
                  </w:rPr>
                  <w:fldChar w:fldCharType="separate"/>
                </w:r>
                <w:r w:rsidR="001E6437">
                  <w:rPr>
                    <w:noProof/>
                    <w:webHidden/>
                  </w:rPr>
                  <w:t>23</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4"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_Toc510909774 \h </w:instrText>
                </w:r>
                <w:r w:rsidR="00A50EDC">
                  <w:rPr>
                    <w:noProof/>
                    <w:webHidden/>
                  </w:rPr>
                </w:r>
                <w:r w:rsidR="00A50EDC">
                  <w:rPr>
                    <w:noProof/>
                    <w:webHidden/>
                  </w:rPr>
                  <w:fldChar w:fldCharType="separate"/>
                </w:r>
                <w:r w:rsidR="001E6437">
                  <w:rPr>
                    <w:noProof/>
                    <w:webHidden/>
                  </w:rPr>
                  <w:t>23</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5"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_Toc510909775 \h </w:instrText>
                </w:r>
                <w:r w:rsidR="00A50EDC">
                  <w:rPr>
                    <w:noProof/>
                    <w:webHidden/>
                  </w:rPr>
                </w:r>
                <w:r w:rsidR="00A50EDC">
                  <w:rPr>
                    <w:noProof/>
                    <w:webHidden/>
                  </w:rPr>
                  <w:fldChar w:fldCharType="separate"/>
                </w:r>
                <w:r w:rsidR="001E6437">
                  <w:rPr>
                    <w:noProof/>
                    <w:webHidden/>
                  </w:rPr>
                  <w:t>23</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6"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_Toc510909776 \h </w:instrText>
                </w:r>
                <w:r w:rsidR="00A50EDC">
                  <w:rPr>
                    <w:noProof/>
                    <w:webHidden/>
                  </w:rPr>
                </w:r>
                <w:r w:rsidR="00A50EDC">
                  <w:rPr>
                    <w:noProof/>
                    <w:webHidden/>
                  </w:rPr>
                  <w:fldChar w:fldCharType="separate"/>
                </w:r>
                <w:r w:rsidR="001E6437">
                  <w:rPr>
                    <w:noProof/>
                    <w:webHidden/>
                  </w:rPr>
                  <w:t>23</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77" w:history="1">
                <w:r w:rsidR="00A50EDC" w:rsidRPr="00060676">
                  <w:rPr>
                    <w:rStyle w:val="af1"/>
                    <w:noProof/>
                  </w:rPr>
                  <w:t>7 Асимметричные шифры. Часть 2</w:t>
                </w:r>
                <w:r w:rsidR="00A50EDC">
                  <w:rPr>
                    <w:noProof/>
                    <w:webHidden/>
                  </w:rPr>
                  <w:tab/>
                </w:r>
                <w:r w:rsidR="00A50EDC">
                  <w:rPr>
                    <w:noProof/>
                    <w:webHidden/>
                  </w:rPr>
                  <w:fldChar w:fldCharType="begin"/>
                </w:r>
                <w:r w:rsidR="00A50EDC">
                  <w:rPr>
                    <w:noProof/>
                    <w:webHidden/>
                  </w:rPr>
                  <w:instrText xml:space="preserve"> PAGEREF _Toc510909777 \h </w:instrText>
                </w:r>
                <w:r w:rsidR="00A50EDC">
                  <w:rPr>
                    <w:noProof/>
                    <w:webHidden/>
                  </w:rPr>
                </w:r>
                <w:r w:rsidR="00A50EDC">
                  <w:rPr>
                    <w:noProof/>
                    <w:webHidden/>
                  </w:rPr>
                  <w:fldChar w:fldCharType="separate"/>
                </w:r>
                <w:r w:rsidR="001E6437">
                  <w:rPr>
                    <w:noProof/>
                    <w:webHidden/>
                  </w:rPr>
                  <w:t>24</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8"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_Toc510909778 \h </w:instrText>
                </w:r>
                <w:r w:rsidR="00A50EDC">
                  <w:rPr>
                    <w:noProof/>
                    <w:webHidden/>
                  </w:rPr>
                </w:r>
                <w:r w:rsidR="00A50EDC">
                  <w:rPr>
                    <w:noProof/>
                    <w:webHidden/>
                  </w:rPr>
                  <w:fldChar w:fldCharType="separate"/>
                </w:r>
                <w:r w:rsidR="001E6437">
                  <w:rPr>
                    <w:noProof/>
                    <w:webHidden/>
                  </w:rPr>
                  <w:t>24</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79"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_Toc510909779 \h </w:instrText>
                </w:r>
                <w:r w:rsidR="00A50EDC">
                  <w:rPr>
                    <w:noProof/>
                    <w:webHidden/>
                  </w:rPr>
                </w:r>
                <w:r w:rsidR="00A50EDC">
                  <w:rPr>
                    <w:noProof/>
                    <w:webHidden/>
                  </w:rPr>
                  <w:fldChar w:fldCharType="separate"/>
                </w:r>
                <w:r w:rsidR="001E6437">
                  <w:rPr>
                    <w:noProof/>
                    <w:webHidden/>
                  </w:rPr>
                  <w:t>24</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0"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_Toc510909780 \h </w:instrText>
                </w:r>
                <w:r w:rsidR="00A50EDC">
                  <w:rPr>
                    <w:noProof/>
                    <w:webHidden/>
                  </w:rPr>
                </w:r>
                <w:r w:rsidR="00A50EDC">
                  <w:rPr>
                    <w:noProof/>
                    <w:webHidden/>
                  </w:rPr>
                  <w:fldChar w:fldCharType="separate"/>
                </w:r>
                <w:r w:rsidR="001E6437">
                  <w:rPr>
                    <w:noProof/>
                    <w:webHidden/>
                  </w:rPr>
                  <w:t>24</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1"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_Toc510909781 \h </w:instrText>
                </w:r>
                <w:r w:rsidR="00A50EDC">
                  <w:rPr>
                    <w:noProof/>
                    <w:webHidden/>
                  </w:rPr>
                </w:r>
                <w:r w:rsidR="00A50EDC">
                  <w:rPr>
                    <w:noProof/>
                    <w:webHidden/>
                  </w:rPr>
                  <w:fldChar w:fldCharType="separate"/>
                </w:r>
                <w:r w:rsidR="001E6437">
                  <w:rPr>
                    <w:noProof/>
                    <w:webHidden/>
                  </w:rPr>
                  <w:t>24</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82" w:history="1">
                <w:r w:rsidR="00A50EDC" w:rsidRPr="00060676">
                  <w:rPr>
                    <w:rStyle w:val="af1"/>
                    <w:noProof/>
                  </w:rPr>
                  <w:t>8 Электронно-цифровая подпись</w:t>
                </w:r>
                <w:r w:rsidR="00A50EDC">
                  <w:rPr>
                    <w:noProof/>
                    <w:webHidden/>
                  </w:rPr>
                  <w:tab/>
                </w:r>
                <w:r w:rsidR="00A50EDC">
                  <w:rPr>
                    <w:noProof/>
                    <w:webHidden/>
                  </w:rPr>
                  <w:fldChar w:fldCharType="begin"/>
                </w:r>
                <w:r w:rsidR="00A50EDC">
                  <w:rPr>
                    <w:noProof/>
                    <w:webHidden/>
                  </w:rPr>
                  <w:instrText xml:space="preserve"> PAGEREF _Toc510909782 \h </w:instrText>
                </w:r>
                <w:r w:rsidR="00A50EDC">
                  <w:rPr>
                    <w:noProof/>
                    <w:webHidden/>
                  </w:rPr>
                </w:r>
                <w:r w:rsidR="00A50EDC">
                  <w:rPr>
                    <w:noProof/>
                    <w:webHidden/>
                  </w:rPr>
                  <w:fldChar w:fldCharType="separate"/>
                </w:r>
                <w:r w:rsidR="001E6437">
                  <w:rPr>
                    <w:noProof/>
                    <w:webHidden/>
                  </w:rPr>
                  <w:t>25</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3" w:history="1">
                <w:r w:rsidR="00A50EDC" w:rsidRPr="00060676">
                  <w:rPr>
                    <w:rStyle w:val="af1"/>
                    <w:noProof/>
                  </w:rPr>
                  <w:t>Теоретические ведомости</w:t>
                </w:r>
                <w:r w:rsidR="00A50EDC">
                  <w:rPr>
                    <w:noProof/>
                    <w:webHidden/>
                  </w:rPr>
                  <w:tab/>
                </w:r>
                <w:r w:rsidR="00A50EDC">
                  <w:rPr>
                    <w:noProof/>
                    <w:webHidden/>
                  </w:rPr>
                  <w:fldChar w:fldCharType="begin"/>
                </w:r>
                <w:r w:rsidR="00A50EDC">
                  <w:rPr>
                    <w:noProof/>
                    <w:webHidden/>
                  </w:rPr>
                  <w:instrText xml:space="preserve"> PAGEREF _Toc510909783 \h </w:instrText>
                </w:r>
                <w:r w:rsidR="00A50EDC">
                  <w:rPr>
                    <w:noProof/>
                    <w:webHidden/>
                  </w:rPr>
                </w:r>
                <w:r w:rsidR="00A50EDC">
                  <w:rPr>
                    <w:noProof/>
                    <w:webHidden/>
                  </w:rPr>
                  <w:fldChar w:fldCharType="separate"/>
                </w:r>
                <w:r w:rsidR="001E6437">
                  <w:rPr>
                    <w:noProof/>
                    <w:webHidden/>
                  </w:rPr>
                  <w:t>25</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4" w:history="1">
                <w:r w:rsidR="00A50EDC" w:rsidRPr="00060676">
                  <w:rPr>
                    <w:rStyle w:val="af1"/>
                    <w:noProof/>
                  </w:rPr>
                  <w:t>Задания</w:t>
                </w:r>
                <w:r w:rsidR="00A50EDC">
                  <w:rPr>
                    <w:noProof/>
                    <w:webHidden/>
                  </w:rPr>
                  <w:tab/>
                </w:r>
                <w:r w:rsidR="00A50EDC">
                  <w:rPr>
                    <w:noProof/>
                    <w:webHidden/>
                  </w:rPr>
                  <w:fldChar w:fldCharType="begin"/>
                </w:r>
                <w:r w:rsidR="00A50EDC">
                  <w:rPr>
                    <w:noProof/>
                    <w:webHidden/>
                  </w:rPr>
                  <w:instrText xml:space="preserve"> PAGEREF _Toc510909784 \h </w:instrText>
                </w:r>
                <w:r w:rsidR="00A50EDC">
                  <w:rPr>
                    <w:noProof/>
                    <w:webHidden/>
                  </w:rPr>
                </w:r>
                <w:r w:rsidR="00A50EDC">
                  <w:rPr>
                    <w:noProof/>
                    <w:webHidden/>
                  </w:rPr>
                  <w:fldChar w:fldCharType="separate"/>
                </w:r>
                <w:r w:rsidR="001E6437">
                  <w:rPr>
                    <w:noProof/>
                    <w:webHidden/>
                  </w:rPr>
                  <w:t>25</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5" w:history="1">
                <w:r w:rsidR="00A50EDC" w:rsidRPr="00060676">
                  <w:rPr>
                    <w:rStyle w:val="af1"/>
                    <w:noProof/>
                  </w:rPr>
                  <w:t>Ход работы</w:t>
                </w:r>
                <w:r w:rsidR="00A50EDC">
                  <w:rPr>
                    <w:noProof/>
                    <w:webHidden/>
                  </w:rPr>
                  <w:tab/>
                </w:r>
                <w:r w:rsidR="00A50EDC">
                  <w:rPr>
                    <w:noProof/>
                    <w:webHidden/>
                  </w:rPr>
                  <w:fldChar w:fldCharType="begin"/>
                </w:r>
                <w:r w:rsidR="00A50EDC">
                  <w:rPr>
                    <w:noProof/>
                    <w:webHidden/>
                  </w:rPr>
                  <w:instrText xml:space="preserve"> PAGEREF _Toc510909785 \h </w:instrText>
                </w:r>
                <w:r w:rsidR="00A50EDC">
                  <w:rPr>
                    <w:noProof/>
                    <w:webHidden/>
                  </w:rPr>
                </w:r>
                <w:r w:rsidR="00A50EDC">
                  <w:rPr>
                    <w:noProof/>
                    <w:webHidden/>
                  </w:rPr>
                  <w:fldChar w:fldCharType="separate"/>
                </w:r>
                <w:r w:rsidR="001E6437">
                  <w:rPr>
                    <w:noProof/>
                    <w:webHidden/>
                  </w:rPr>
                  <w:t>25</w:t>
                </w:r>
                <w:r w:rsidR="00A50EDC">
                  <w:rPr>
                    <w:noProof/>
                    <w:webHidden/>
                  </w:rPr>
                  <w:fldChar w:fldCharType="end"/>
                </w:r>
              </w:hyperlink>
            </w:p>
            <w:p w:rsidR="00A50EDC" w:rsidRDefault="00805283">
              <w:pPr>
                <w:pStyle w:val="23"/>
                <w:tabs>
                  <w:tab w:val="right" w:leader="dot" w:pos="9345"/>
                </w:tabs>
                <w:rPr>
                  <w:rFonts w:asciiTheme="minorHAnsi" w:eastAsiaTheme="minorEastAsia" w:hAnsiTheme="minorHAnsi"/>
                  <w:noProof/>
                  <w:color w:val="auto"/>
                  <w:sz w:val="22"/>
                  <w:lang w:val="ru-RU" w:eastAsia="ru-RU"/>
                </w:rPr>
              </w:pPr>
              <w:hyperlink w:anchor="_Toc510909786" w:history="1">
                <w:r w:rsidR="00A50EDC" w:rsidRPr="00060676">
                  <w:rPr>
                    <w:rStyle w:val="af1"/>
                    <w:noProof/>
                  </w:rPr>
                  <w:t>Вопросы для самоконтроля</w:t>
                </w:r>
                <w:r w:rsidR="00A50EDC">
                  <w:rPr>
                    <w:noProof/>
                    <w:webHidden/>
                  </w:rPr>
                  <w:tab/>
                </w:r>
                <w:r w:rsidR="00A50EDC">
                  <w:rPr>
                    <w:noProof/>
                    <w:webHidden/>
                  </w:rPr>
                  <w:fldChar w:fldCharType="begin"/>
                </w:r>
                <w:r w:rsidR="00A50EDC">
                  <w:rPr>
                    <w:noProof/>
                    <w:webHidden/>
                  </w:rPr>
                  <w:instrText xml:space="preserve"> PAGEREF _Toc510909786 \h </w:instrText>
                </w:r>
                <w:r w:rsidR="00A50EDC">
                  <w:rPr>
                    <w:noProof/>
                    <w:webHidden/>
                  </w:rPr>
                </w:r>
                <w:r w:rsidR="00A50EDC">
                  <w:rPr>
                    <w:noProof/>
                    <w:webHidden/>
                  </w:rPr>
                  <w:fldChar w:fldCharType="separate"/>
                </w:r>
                <w:r w:rsidR="001E6437">
                  <w:rPr>
                    <w:noProof/>
                    <w:webHidden/>
                  </w:rPr>
                  <w:t>25</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87" w:history="1">
                <w:r w:rsidR="00A50EDC" w:rsidRPr="00060676">
                  <w:rPr>
                    <w:rStyle w:val="af1"/>
                    <w:noProof/>
                    <w:lang w:val="ru-RU"/>
                  </w:rPr>
                  <w:t>Перелік використаних джерел</w:t>
                </w:r>
                <w:r w:rsidR="00A50EDC">
                  <w:rPr>
                    <w:noProof/>
                    <w:webHidden/>
                  </w:rPr>
                  <w:tab/>
                </w:r>
                <w:r w:rsidR="00A50EDC">
                  <w:rPr>
                    <w:noProof/>
                    <w:webHidden/>
                  </w:rPr>
                  <w:fldChar w:fldCharType="begin"/>
                </w:r>
                <w:r w:rsidR="00A50EDC">
                  <w:rPr>
                    <w:noProof/>
                    <w:webHidden/>
                  </w:rPr>
                  <w:instrText xml:space="preserve"> PAGEREF _Toc510909787 \h </w:instrText>
                </w:r>
                <w:r w:rsidR="00A50EDC">
                  <w:rPr>
                    <w:noProof/>
                    <w:webHidden/>
                  </w:rPr>
                </w:r>
                <w:r w:rsidR="00A50EDC">
                  <w:rPr>
                    <w:noProof/>
                    <w:webHidden/>
                  </w:rPr>
                  <w:fldChar w:fldCharType="separate"/>
                </w:r>
                <w:r w:rsidR="001E6437">
                  <w:rPr>
                    <w:noProof/>
                    <w:webHidden/>
                  </w:rPr>
                  <w:t>26</w:t>
                </w:r>
                <w:r w:rsidR="00A50EDC">
                  <w:rPr>
                    <w:noProof/>
                    <w:webHidden/>
                  </w:rPr>
                  <w:fldChar w:fldCharType="end"/>
                </w:r>
              </w:hyperlink>
            </w:p>
            <w:p w:rsidR="00A50EDC" w:rsidRDefault="00805283">
              <w:pPr>
                <w:pStyle w:val="11"/>
                <w:rPr>
                  <w:rFonts w:asciiTheme="minorHAnsi" w:eastAsiaTheme="minorEastAsia" w:hAnsiTheme="minorHAnsi"/>
                  <w:b w:val="0"/>
                  <w:noProof/>
                  <w:color w:val="auto"/>
                  <w:sz w:val="22"/>
                  <w:lang w:val="ru-RU" w:eastAsia="ru-RU"/>
                </w:rPr>
              </w:pPr>
              <w:hyperlink w:anchor="_Toc510909788" w:history="1">
                <w:r w:rsidR="00A50EDC" w:rsidRPr="00060676">
                  <w:rPr>
                    <w:rStyle w:val="af1"/>
                    <w:noProof/>
                  </w:rPr>
                  <w:t>Додаток Б</w:t>
                </w:r>
                <w:r w:rsidR="00A50EDC">
                  <w:rPr>
                    <w:noProof/>
                    <w:webHidden/>
                  </w:rPr>
                  <w:tab/>
                </w:r>
                <w:r w:rsidR="00A50EDC">
                  <w:rPr>
                    <w:noProof/>
                    <w:webHidden/>
                  </w:rPr>
                  <w:fldChar w:fldCharType="begin"/>
                </w:r>
                <w:r w:rsidR="00A50EDC">
                  <w:rPr>
                    <w:noProof/>
                    <w:webHidden/>
                  </w:rPr>
                  <w:instrText xml:space="preserve"> PAGEREF _Toc510909788 \h </w:instrText>
                </w:r>
                <w:r w:rsidR="00A50EDC">
                  <w:rPr>
                    <w:noProof/>
                    <w:webHidden/>
                  </w:rPr>
                </w:r>
                <w:r w:rsidR="00A50EDC">
                  <w:rPr>
                    <w:noProof/>
                    <w:webHidden/>
                  </w:rPr>
                  <w:fldChar w:fldCharType="separate"/>
                </w:r>
                <w:r w:rsidR="001E6437">
                  <w:rPr>
                    <w:noProof/>
                    <w:webHidden/>
                  </w:rPr>
                  <w:t>27</w:t>
                </w:r>
                <w:r w:rsidR="00A50EDC">
                  <w:rPr>
                    <w:noProof/>
                    <w:webHidden/>
                  </w:rPr>
                  <w:fldChar w:fldCharType="end"/>
                </w:r>
              </w:hyperlink>
            </w:p>
            <w:p w:rsidR="00356F19" w:rsidRPr="005B79D1" w:rsidRDefault="00356F19" w:rsidP="005B79D1">
              <w:pPr>
                <w:pStyle w:val="11"/>
              </w:pPr>
              <w:r w:rsidRPr="00DF6329">
                <w:fldChar w:fldCharType="end"/>
              </w:r>
            </w:p>
          </w:sdtContent>
        </w:sdt>
      </w:sdtContent>
    </w:sdt>
    <w:p w:rsidR="00C61CFE" w:rsidRPr="005B79D1" w:rsidRDefault="00C61CFE" w:rsidP="00356F19">
      <w:pPr>
        <w:sectPr w:rsidR="00C61CFE" w:rsidRPr="005B79D1">
          <w:pgSz w:w="11906" w:h="16838"/>
          <w:pgMar w:top="1134" w:right="850" w:bottom="1134" w:left="1701" w:header="708" w:footer="708" w:gutter="0"/>
          <w:cols w:space="708"/>
          <w:docGrid w:linePitch="360"/>
        </w:sectPr>
      </w:pPr>
    </w:p>
    <w:p w:rsidR="00356F19" w:rsidRPr="005B79D1" w:rsidRDefault="004E7971" w:rsidP="005B79D1">
      <w:pPr>
        <w:pStyle w:val="toc"/>
      </w:pPr>
      <w:bookmarkStart w:id="1" w:name="_Toc510909741"/>
      <w:r w:rsidRPr="005B79D1">
        <w:t>Список сокращений и условных обозначений</w:t>
      </w:r>
      <w:bookmarkEnd w:id="1"/>
    </w:p>
    <w:p w:rsidR="005975AF" w:rsidRPr="00DF6329" w:rsidRDefault="005975AF" w:rsidP="005B79D1">
      <w:pPr>
        <w:pStyle w:val="a4"/>
        <w:rPr>
          <w:lang w:val="en-US"/>
        </w:rPr>
      </w:pPr>
    </w:p>
    <w:p w:rsidR="005975AF" w:rsidRPr="00DF6329" w:rsidRDefault="005975AF" w:rsidP="005B79D1">
      <w:pPr>
        <w:pStyle w:val="a4"/>
        <w:rPr>
          <w:lang w:val="en-US"/>
        </w:rPr>
        <w:sectPr w:rsidR="005975AF" w:rsidRPr="00DF6329">
          <w:pgSz w:w="11906" w:h="16838"/>
          <w:pgMar w:top="1134" w:right="850" w:bottom="1134" w:left="1701" w:header="708" w:footer="708" w:gutter="0"/>
          <w:cols w:space="708"/>
          <w:docGrid w:linePitch="360"/>
        </w:sectPr>
      </w:pPr>
    </w:p>
    <w:p w:rsidR="00356F19" w:rsidRPr="005B79D1" w:rsidRDefault="00356F19" w:rsidP="005B79D1">
      <w:pPr>
        <w:pStyle w:val="toc"/>
      </w:pPr>
      <w:bookmarkStart w:id="2" w:name="_Toc510909742"/>
      <w:r w:rsidRPr="005B79D1">
        <w:t>Словарь терминов</w:t>
      </w:r>
      <w:bookmarkEnd w:id="2"/>
    </w:p>
    <w:p w:rsidR="00356F19" w:rsidRPr="005B79D1" w:rsidRDefault="00356F19" w:rsidP="00356F19">
      <w:pPr>
        <w:pStyle w:val="a4"/>
      </w:pPr>
      <w:bookmarkStart w:id="3" w:name="bookmark2"/>
      <w:r w:rsidRPr="005B79D1">
        <w:rPr>
          <w:b/>
          <w:bCs/>
        </w:rPr>
        <w:t xml:space="preserve">Открытый (исходный) текст </w:t>
      </w:r>
      <w:r w:rsidRPr="005B79D1">
        <w:t>— данные (не обязательно текстовые), пере</w:t>
      </w:r>
      <w:r w:rsidRPr="005B79D1">
        <w:softHyphen/>
        <w:t>даваемые без использования криптографии.</w:t>
      </w:r>
      <w:bookmarkEnd w:id="3"/>
    </w:p>
    <w:p w:rsidR="00356F19" w:rsidRPr="005B79D1" w:rsidRDefault="00356F19" w:rsidP="00356F19">
      <w:pPr>
        <w:pStyle w:val="a4"/>
      </w:pPr>
      <w:r w:rsidRPr="005B79D1">
        <w:rPr>
          <w:b/>
          <w:bCs/>
        </w:rPr>
        <w:t xml:space="preserve">Шифротекст, шифрованный (закрытый) текст </w:t>
      </w:r>
      <w:r w:rsidRPr="005B79D1">
        <w:t>— данные, полученные после применения криптосистемы.</w:t>
      </w:r>
    </w:p>
    <w:p w:rsidR="00356F19" w:rsidRPr="005B79D1" w:rsidRDefault="00356F19" w:rsidP="00356F19">
      <w:pPr>
        <w:pStyle w:val="a4"/>
      </w:pPr>
      <w:r w:rsidRPr="005B79D1">
        <w:rPr>
          <w:b/>
          <w:bCs/>
        </w:rPr>
        <w:t xml:space="preserve">Шифр, криптосистема </w:t>
      </w:r>
      <w:r w:rsidRPr="005B79D1">
        <w:t>— совокупность заранее оговоренных способов преобразования исходного секретного сообщения с целью его защиты.</w:t>
      </w:r>
    </w:p>
    <w:p w:rsidR="00356F19" w:rsidRPr="005B79D1" w:rsidRDefault="00356F19" w:rsidP="00356F19">
      <w:pPr>
        <w:pStyle w:val="a4"/>
      </w:pPr>
      <w:r w:rsidRPr="005B79D1">
        <w:rPr>
          <w:b/>
          <w:bCs/>
        </w:rPr>
        <w:t xml:space="preserve">Символ </w:t>
      </w:r>
      <w:r w:rsidRPr="005B79D1">
        <w:t xml:space="preserve">— это любой знак, в том числе буква, цифра или знак препинания. </w:t>
      </w:r>
      <w:r w:rsidRPr="005B79D1">
        <w:rPr>
          <w:b/>
          <w:bCs/>
        </w:rPr>
        <w:t xml:space="preserve">Алфавит </w:t>
      </w:r>
      <w:r w:rsidRPr="005B79D1">
        <w:t xml:space="preserve">— конечное множество используемых для кодирования информации символов. Стандартный алфавит может быть изменён или дополнен символами. </w:t>
      </w:r>
      <w:r w:rsidRPr="005B79D1">
        <w:rPr>
          <w:b/>
          <w:bCs/>
        </w:rPr>
        <w:t xml:space="preserve">Ключ </w:t>
      </w:r>
      <w:r w:rsidRPr="005B79D1">
        <w:t>— параметр шифра, определяющий выбор конкретного преобразования данного текста. В современных шифрах криптографическая стойкость шифра це</w:t>
      </w:r>
      <w:r w:rsidRPr="005B79D1">
        <w:softHyphen/>
        <w:t>ликом определяется секретностью ключа (принцип Керкгоффса).</w:t>
      </w:r>
    </w:p>
    <w:p w:rsidR="00356F19" w:rsidRPr="005B79D1" w:rsidRDefault="00356F19" w:rsidP="00356F19">
      <w:pPr>
        <w:pStyle w:val="a4"/>
      </w:pPr>
      <w:r w:rsidRPr="005B79D1">
        <w:rPr>
          <w:b/>
          <w:bCs/>
        </w:rPr>
        <w:t xml:space="preserve">Шифрование </w:t>
      </w:r>
      <w:r w:rsidRPr="005B79D1">
        <w:t>— процесс нормального применения криптографического преобразования открытого текста на основе алгоритма и ключа, в результате ко</w:t>
      </w:r>
      <w:r w:rsidRPr="005B79D1">
        <w:softHyphen/>
        <w:t>торого возникает шифрованный текст.</w:t>
      </w:r>
    </w:p>
    <w:p w:rsidR="00356F19" w:rsidRPr="005B79D1" w:rsidRDefault="00356F19" w:rsidP="00356F19">
      <w:pPr>
        <w:pStyle w:val="a4"/>
      </w:pPr>
      <w:r w:rsidRPr="005B79D1">
        <w:rPr>
          <w:b/>
          <w:bCs/>
        </w:rPr>
        <w:t xml:space="preserve">Расшифровывание </w:t>
      </w:r>
      <w:r w:rsidRPr="005B79D1">
        <w:t>— процесс нормального применения криптографиче</w:t>
      </w:r>
      <w:r w:rsidRPr="005B79D1">
        <w:softHyphen/>
        <w:t>ского преобразования шифрованного текста в открытый.</w:t>
      </w:r>
    </w:p>
    <w:p w:rsidR="00356F19" w:rsidRPr="005B79D1" w:rsidRDefault="00356F19" w:rsidP="00356F19">
      <w:pPr>
        <w:pStyle w:val="a4"/>
      </w:pPr>
      <w:r w:rsidRPr="005B79D1">
        <w:rPr>
          <w:b/>
          <w:bCs/>
        </w:rPr>
        <w:t xml:space="preserve">Асимметричный шифр, двухключевой шифр, шифр с открытым ключом </w:t>
      </w:r>
      <w:r w:rsidRPr="005B79D1">
        <w:t>— шифр, в котором используются два ключа, шифрующий и расшифро</w:t>
      </w:r>
      <w:r w:rsidRPr="005B79D1">
        <w:softHyphen/>
        <w:t>вывающий. При этом, зная лишь ключ зашифровывания, нельзя расшифровать сообщение, и наоборот.</w:t>
      </w:r>
    </w:p>
    <w:p w:rsidR="00356F19" w:rsidRPr="005B79D1" w:rsidRDefault="00356F19" w:rsidP="00356F19">
      <w:pPr>
        <w:pStyle w:val="a4"/>
      </w:pPr>
      <w:r w:rsidRPr="005B79D1">
        <w:rPr>
          <w:b/>
          <w:bCs/>
        </w:rPr>
        <w:t xml:space="preserve">Открытый ключ </w:t>
      </w:r>
      <w:r w:rsidRPr="005B79D1">
        <w:t>— тот из двух ключей асимметричной системы, который свободно распространяется. Шифрующий для секретной переписки и расшифро</w:t>
      </w:r>
      <w:r w:rsidRPr="005B79D1">
        <w:softHyphen/>
        <w:t>вывающий — для электронной подписи.</w:t>
      </w:r>
    </w:p>
    <w:p w:rsidR="00356F19" w:rsidRPr="005B79D1" w:rsidRDefault="00356F19" w:rsidP="00356F19">
      <w:pPr>
        <w:pStyle w:val="a4"/>
      </w:pPr>
      <w:r w:rsidRPr="005B79D1">
        <w:rPr>
          <w:b/>
          <w:bCs/>
        </w:rPr>
        <w:t xml:space="preserve">Секретный ключ, закрытый ключ </w:t>
      </w:r>
      <w:r w:rsidRPr="005B79D1">
        <w:t>— тот из двух ключей асимметричной системы, который хранится в секрете. Криптоанализ — наука, изучающая мате</w:t>
      </w:r>
      <w:r w:rsidRPr="005B79D1">
        <w:softHyphen/>
        <w:t>матические методы нарушения конфиденциальности и целостности информации.</w:t>
      </w:r>
    </w:p>
    <w:p w:rsidR="00356F19" w:rsidRPr="005B79D1" w:rsidRDefault="00356F19" w:rsidP="00356F19">
      <w:pPr>
        <w:pStyle w:val="a4"/>
      </w:pPr>
      <w:r w:rsidRPr="005B79D1">
        <w:rPr>
          <w:b/>
          <w:bCs/>
        </w:rPr>
        <w:t xml:space="preserve">Система шифрования (шифрсистема) </w:t>
      </w:r>
      <w:r w:rsidRPr="005B79D1">
        <w:t>— это любая система, которую мо</w:t>
      </w:r>
      <w:r w:rsidRPr="005B79D1">
        <w:softHyphen/>
        <w:t>жно использовать для обратимого изменения текста сообщения с целью сделать его непонятным для всех, кроме адресата.</w:t>
      </w:r>
    </w:p>
    <w:p w:rsidR="00356F19" w:rsidRPr="005B79D1" w:rsidRDefault="00356F19" w:rsidP="00356F19">
      <w:pPr>
        <w:pStyle w:val="a4"/>
      </w:pPr>
      <w:r w:rsidRPr="005B79D1">
        <w:rPr>
          <w:b/>
          <w:bCs/>
        </w:rPr>
        <w:t xml:space="preserve">Криптостойкостью </w:t>
      </w:r>
      <w:r w:rsidRPr="005B79D1">
        <w:t>— это характеристика шифра, определяющая его стойкость к дешифрованию без знания ключа (т.е. способность противостоять криптоанализу).</w:t>
      </w:r>
    </w:p>
    <w:p w:rsidR="00356F19" w:rsidRPr="005B79D1" w:rsidRDefault="00356F19" w:rsidP="00356F19">
      <w:pPr>
        <w:pStyle w:val="a4"/>
      </w:pPr>
      <w:r w:rsidRPr="005B79D1">
        <w:rPr>
          <w:b/>
          <w:bCs/>
        </w:rPr>
        <w:t xml:space="preserve">Криптоаналитик </w:t>
      </w:r>
      <w:r w:rsidRPr="005B79D1">
        <w:t>— учёный, создающий и применяющий методы крипто</w:t>
      </w:r>
      <w:r w:rsidRPr="005B79D1">
        <w:softHyphen/>
        <w:t>анализа. Криптография и криптоанализ составляют криптологию, как единую науку о создании и взломе шифров (такое деление привнесено с запада, до этого в СССР и России не применялось специального деления).</w:t>
      </w:r>
    </w:p>
    <w:p w:rsidR="00356F19" w:rsidRPr="005B79D1" w:rsidRDefault="00356F19" w:rsidP="00356F19">
      <w:pPr>
        <w:pStyle w:val="a4"/>
      </w:pPr>
      <w:r w:rsidRPr="005B79D1">
        <w:rPr>
          <w:b/>
          <w:bCs/>
        </w:rPr>
        <w:t xml:space="preserve">Криптографическая атака </w:t>
      </w:r>
      <w:r w:rsidRPr="005B79D1">
        <w:t>— попытка криптоаналитика вызвать откло</w:t>
      </w:r>
      <w:r w:rsidRPr="005B79D1">
        <w:softHyphen/>
        <w:t>нения в атакуемой защищённой системе обмена информацией. Успешную криптографическую атаку называют взлом или вскрытие.</w:t>
      </w:r>
    </w:p>
    <w:p w:rsidR="00356F19" w:rsidRPr="005B79D1" w:rsidRDefault="00356F19" w:rsidP="00356F19">
      <w:pPr>
        <w:pStyle w:val="a4"/>
      </w:pPr>
      <w:r w:rsidRPr="005B79D1">
        <w:rPr>
          <w:b/>
          <w:bCs/>
        </w:rPr>
        <w:t xml:space="preserve">Дешифрование (дешифровка) </w:t>
      </w:r>
      <w:r w:rsidRPr="005B79D1">
        <w:t>— процесс извлечения открытого текста без знания криптографического ключа на основе известного шифрованного. Тер</w:t>
      </w:r>
      <w:r w:rsidRPr="005B79D1">
        <w:softHyphen/>
        <w:t>мин дешифрование обычно применяют по отношению к процессу криптоанализа шифротекста (криптоанализ сам по себе, вообще говоря, может заключаться и в анализе криптосистемы, а не только зашифрованного ею открытого сообщения).</w:t>
      </w:r>
    </w:p>
    <w:p w:rsidR="00356F19" w:rsidRPr="005B79D1" w:rsidRDefault="00356F19" w:rsidP="00356F19">
      <w:pPr>
        <w:pStyle w:val="a4"/>
      </w:pPr>
      <w:r w:rsidRPr="005B79D1">
        <w:rPr>
          <w:b/>
          <w:bCs/>
        </w:rPr>
        <w:t xml:space="preserve">Криптографическая стойкость </w:t>
      </w:r>
      <w:r w:rsidRPr="005B79D1">
        <w:t>— способность криптографического алго</w:t>
      </w:r>
      <w:r w:rsidRPr="005B79D1">
        <w:softHyphen/>
        <w:t>ритма противостоять криптоанализу.</w:t>
      </w:r>
    </w:p>
    <w:p w:rsidR="00356F19" w:rsidRPr="005B79D1" w:rsidRDefault="00356F19" w:rsidP="00356F19">
      <w:pPr>
        <w:pStyle w:val="a4"/>
      </w:pPr>
      <w:r w:rsidRPr="005B79D1">
        <w:rPr>
          <w:b/>
          <w:bCs/>
        </w:rPr>
        <w:t xml:space="preserve">Имитозащита </w:t>
      </w:r>
      <w:r w:rsidRPr="005B79D1">
        <w:t>— защита от навязывания ложной информации. Другими словами, текст остаётся открытым, но появляется возможность проверить, что его не изменяли ни случайно, ни намеренно. Имитозащита достигается обычно за счет включения в пакет передаваемых данных имитовставки.</w:t>
      </w:r>
    </w:p>
    <w:p w:rsidR="00356F19" w:rsidRPr="005B79D1" w:rsidRDefault="00356F19" w:rsidP="00356F19">
      <w:pPr>
        <w:pStyle w:val="a4"/>
      </w:pPr>
      <w:r w:rsidRPr="005B79D1">
        <w:rPr>
          <w:b/>
          <w:bCs/>
        </w:rPr>
        <w:t xml:space="preserve">Имитовставка </w:t>
      </w:r>
      <w:r w:rsidRPr="005B79D1">
        <w:t>— блок информации, применяемый для имитозащиты, за</w:t>
      </w:r>
      <w:r w:rsidRPr="005B79D1">
        <w:softHyphen/>
        <w:t>висящий от ключа и данных.</w:t>
      </w:r>
    </w:p>
    <w:p w:rsidR="00356F19" w:rsidRPr="005B79D1" w:rsidRDefault="00356F19" w:rsidP="00356F19">
      <w:pPr>
        <w:pStyle w:val="a4"/>
      </w:pPr>
      <w:r w:rsidRPr="005B79D1">
        <w:rPr>
          <w:b/>
          <w:bCs/>
        </w:rPr>
        <w:t xml:space="preserve">Электронная цифровая подпись(электронная подпись) </w:t>
      </w:r>
      <w:r w:rsidRPr="005B79D1">
        <w:t>— асимметри</w:t>
      </w:r>
      <w:r w:rsidRPr="005B79D1">
        <w:softHyphen/>
        <w:t>чная имитовставка (ключ защиты отличается от ключа проверки). Другими словами, такая имитовставка, которую проверяющий не может подделать.</w:t>
      </w:r>
    </w:p>
    <w:p w:rsidR="00356F19" w:rsidRPr="005B79D1" w:rsidRDefault="00356F19" w:rsidP="00356F19">
      <w:pPr>
        <w:pStyle w:val="a4"/>
      </w:pPr>
      <w:r w:rsidRPr="005B79D1">
        <w:rPr>
          <w:b/>
          <w:bCs/>
        </w:rPr>
        <w:t xml:space="preserve">Центр сертификации </w:t>
      </w:r>
      <w:r w:rsidRPr="005B79D1">
        <w:t>— сторона, чья честность неоспорима, а открытый ключ широко известен. Электронная подпись центра сертификации подтверждает подлинность открытого ключа.</w:t>
      </w:r>
    </w:p>
    <w:p w:rsidR="00356F19" w:rsidRPr="00DF6329" w:rsidRDefault="00356F19" w:rsidP="005B79D1">
      <w:pPr>
        <w:pStyle w:val="a4"/>
      </w:pPr>
      <w:r w:rsidRPr="00DF6329">
        <w:rPr>
          <w:b/>
        </w:rPr>
        <w:t xml:space="preserve">Хеш-функция </w:t>
      </w:r>
      <w:r w:rsidRPr="00DF6329">
        <w:t>— функция, которая преобразует сообщение произвольной длины в число («свёртку») фиксированной длины. Для криптографической хеш- функции (в отличие от хеш-функции общего назначения) сложно вычислить обратную и даже найти два сообщения с общей хеш-функцией.</w:t>
      </w:r>
    </w:p>
    <w:p w:rsidR="005975AF" w:rsidRPr="00DF6329" w:rsidRDefault="005975AF" w:rsidP="005B79D1">
      <w:pPr>
        <w:pStyle w:val="a4"/>
        <w:sectPr w:rsidR="005975AF" w:rsidRPr="00DF6329">
          <w:pgSz w:w="11906" w:h="16838"/>
          <w:pgMar w:top="1134" w:right="850" w:bottom="1134" w:left="1701" w:header="708" w:footer="708" w:gutter="0"/>
          <w:cols w:space="708"/>
          <w:docGrid w:linePitch="360"/>
        </w:sectPr>
      </w:pPr>
    </w:p>
    <w:p w:rsidR="00356F19" w:rsidRPr="005B79D1" w:rsidRDefault="000E7708" w:rsidP="005B79D1">
      <w:pPr>
        <w:pStyle w:val="toc"/>
      </w:pPr>
      <w:bookmarkStart w:id="4" w:name="_Toc510909743"/>
      <w:bookmarkStart w:id="5" w:name="bookmark6"/>
      <w:bookmarkStart w:id="6" w:name="bookmark7"/>
      <w:r w:rsidRPr="005B79D1">
        <w:t>Введение</w:t>
      </w:r>
      <w:bookmarkEnd w:id="4"/>
    </w:p>
    <w:p w:rsidR="00356F19" w:rsidRPr="00DF6329" w:rsidRDefault="00356F19" w:rsidP="00BB5407">
      <w:pPr>
        <w:pStyle w:val="a5"/>
      </w:pPr>
      <w:bookmarkStart w:id="7" w:name="bookmark4"/>
      <w:r w:rsidRPr="00DF6329">
        <w:t>Использовать можно в двух системах:</w:t>
      </w:r>
      <w:bookmarkEnd w:id="7"/>
    </w:p>
    <w:p w:rsidR="00356F19" w:rsidRPr="00DF6329" w:rsidRDefault="00356F19" w:rsidP="00BB5407">
      <w:pPr>
        <w:pStyle w:val="a5"/>
      </w:pPr>
      <w:r w:rsidRPr="00DF6329">
        <w:t>Первый вариант — это выполняются первые 8 работ и получают нужную оценку.</w:t>
      </w:r>
    </w:p>
    <w:p w:rsidR="00356F19" w:rsidRPr="00DF6329" w:rsidRDefault="00356F19" w:rsidP="00BB5407">
      <w:pPr>
        <w:pStyle w:val="a5"/>
      </w:pPr>
      <w:r w:rsidRPr="00DF6329">
        <w:t>Второй вариант — каждое задание добавляет балы, общая сумма балов определяет итоговую оценку. (Данная система более правильна и гибка, но тре</w:t>
      </w:r>
      <w:r w:rsidRPr="00DF6329">
        <w:softHyphen/>
        <w:t>бует набирать балы за работу)</w:t>
      </w:r>
    </w:p>
    <w:p w:rsidR="005975AF" w:rsidRPr="00DF6329" w:rsidRDefault="005975AF" w:rsidP="00356F19">
      <w:pPr>
        <w:pStyle w:val="a5"/>
        <w:sectPr w:rsidR="005975AF" w:rsidRPr="00DF6329">
          <w:pgSz w:w="11906" w:h="16838"/>
          <w:pgMar w:top="1134" w:right="850" w:bottom="1134" w:left="1701" w:header="708" w:footer="708" w:gutter="0"/>
          <w:cols w:space="708"/>
          <w:docGrid w:linePitch="360"/>
        </w:sectPr>
      </w:pPr>
    </w:p>
    <w:p w:rsidR="00B44A1F" w:rsidRPr="002C280E" w:rsidRDefault="00BB5407" w:rsidP="00BB5407">
      <w:pPr>
        <w:pStyle w:val="1"/>
      </w:pPr>
      <w:bookmarkStart w:id="8" w:name="_Toc510909744"/>
      <w:r w:rsidRPr="002C280E">
        <w:t>МЕТОДЫ ЗАЩИТЫ ИНФОРМАЦИИ</w:t>
      </w:r>
      <w:bookmarkEnd w:id="5"/>
      <w:bookmarkEnd w:id="6"/>
      <w:bookmarkEnd w:id="8"/>
    </w:p>
    <w:p w:rsidR="00891DB3" w:rsidRPr="00DF6329" w:rsidRDefault="00805283" w:rsidP="005B79D1">
      <w:pPr>
        <w:pStyle w:val="a4"/>
      </w:pPr>
      <w:sdt>
        <w:sdtPr>
          <w:tag w:val="TopicWork"/>
          <w:id w:val="-599337545"/>
          <w:lock w:val="sdtLocked"/>
          <w:placeholder>
            <w:docPart w:val="2025C7A71F6245949F25FF802C5B8228"/>
          </w:placeholder>
          <w15:color w:val="000000"/>
        </w:sdtPr>
        <w:sdtEndPr/>
        <w:sdtContent>
          <w:r w:rsidR="00891DB3" w:rsidRPr="00DF6329">
            <w:rPr>
              <w:b/>
            </w:rPr>
            <w:t xml:space="preserve">Тема: </w:t>
          </w:r>
        </w:sdtContent>
      </w:sdt>
      <w:sdt>
        <w:sdtPr>
          <w:alias w:val="Тема работы"/>
          <w:tag w:val="Тема работы"/>
          <w:id w:val="1206146813"/>
          <w:placeholder>
            <w:docPart w:val="2170253D96914CF7A3DA9F68F1F54F15"/>
          </w:placeholder>
          <w15:color w:val="FF6600"/>
          <w:text/>
        </w:sdtPr>
        <w:sdtEndPr/>
        <w:sdtContent>
          <w:r w:rsidR="00B71C6A">
            <w:t>Методы защиты информации. Классификация криптосистем</w:t>
          </w:r>
        </w:sdtContent>
      </w:sdt>
      <w:r w:rsidR="00891DB3" w:rsidRPr="00DF6329">
        <w:t>.</w:t>
      </w:r>
    </w:p>
    <w:p w:rsidR="00BB5407" w:rsidRPr="005B79D1" w:rsidRDefault="00805283" w:rsidP="005B79D1">
      <w:pPr>
        <w:pStyle w:val="a4"/>
      </w:pPr>
      <w:sdt>
        <w:sdtPr>
          <w:tag w:val="PurposeWork"/>
          <w:id w:val="-119613049"/>
          <w:placeholder>
            <w:docPart w:val="DefaultPlaceholder_-1854013440"/>
          </w:placeholder>
          <w15:color w:val="000000"/>
        </w:sdtPr>
        <w:sdtEndPr/>
        <w:sdtContent>
          <w:r w:rsidR="00BB5407" w:rsidRPr="00DF6329">
            <w:rPr>
              <w:b/>
            </w:rPr>
            <w:t xml:space="preserve">Цель: </w:t>
          </w:r>
        </w:sdtContent>
      </w:sdt>
      <w:sdt>
        <w:sdtPr>
          <w:alias w:val="Цель выполнения работы"/>
          <w:tag w:val="Цель выполнения работы"/>
          <w:id w:val="301669222"/>
          <w:placeholder>
            <w:docPart w:val="A5C479B353824B0AB0FCE5E23B73E07F"/>
          </w:placeholder>
          <w15:color w:val="FF6600"/>
          <w:text/>
        </w:sdtPr>
        <w:sdtEndPr/>
        <w:sdtContent>
          <w:r w:rsidR="00B71C6A">
            <w:t>Изучить простые методы криптографической защиты информации, использовать полученные знания для сокрытия путём шифрования</w:t>
          </w:r>
        </w:sdtContent>
      </w:sdt>
      <w:r w:rsidR="00891DB3" w:rsidRPr="005B79D1">
        <w:t>.</w:t>
      </w:r>
    </w:p>
    <w:p w:rsidR="00356F19" w:rsidRDefault="00356F19" w:rsidP="00356F19">
      <w:pPr>
        <w:pStyle w:val="21"/>
      </w:pPr>
      <w:bookmarkStart w:id="9" w:name="_Toc510909745"/>
      <w:r w:rsidRPr="002C280E">
        <w:t>Теоретические ведомости</w:t>
      </w:r>
      <w:bookmarkEnd w:id="9"/>
    </w:p>
    <w:p w:rsidR="003E7852" w:rsidRPr="003E7852" w:rsidRDefault="003E7852" w:rsidP="003E7852">
      <w:pPr>
        <w:pStyle w:val="a5"/>
      </w:pPr>
      <w:r w:rsidRPr="003E7852">
        <w:t>Появление новых информационных технологий и развитие мощных компьютерных систем хранения и обработки информации повысили уровни защиты информации и вызвали необходимость того, чтобы эффективность защиты информации росла вместе со сложностью архитектуры хранения данных. Постепенно защита информации становится обязательной: разрабатываются всевозможные документы по защите информации; формируются рекомендации; даже проводится ФЗ о защите информации, который рассматривает проблемы и задачи защиты информации, а также решает некоторые уникальные вопросы защиты информации.</w:t>
      </w:r>
    </w:p>
    <w:p w:rsidR="003E7852" w:rsidRDefault="003E7852" w:rsidP="003E7852">
      <w:pPr>
        <w:pStyle w:val="a5"/>
      </w:pPr>
      <w:r w:rsidRPr="003E7852">
        <w:t>Таким образом, угроза защиты информации сделала средства обеспечения информационной безопасности одной из обязательных характеристик информационной системы.</w:t>
      </w:r>
    </w:p>
    <w:sdt>
      <w:sdtPr>
        <w:id w:val="-36441599"/>
        <w:placeholder>
          <w:docPart w:val="74C030DCE7394A78AAFBEA5D279D27DD"/>
        </w:placeholder>
      </w:sdtPr>
      <w:sdtEndPr/>
      <w:sdtContent>
        <w:sdt>
          <w:sdtPr>
            <w:id w:val="-1913762489"/>
            <w:picture/>
          </w:sdtPr>
          <w:sdtEndPr/>
          <w:sdtContent>
            <w:p w:rsidR="003E7852" w:rsidRPr="003F69FD" w:rsidRDefault="003E7852" w:rsidP="003E7852">
              <w:pPr>
                <w:pStyle w:val="af2"/>
              </w:pPr>
              <w:r>
                <w:rPr>
                  <w:noProof/>
                  <w:lang w:eastAsia="ru-RU"/>
                </w:rPr>
                <w:drawing>
                  <wp:inline distT="0" distB="0" distL="0" distR="0" wp14:anchorId="431306CB" wp14:editId="4BF87336">
                    <wp:extent cx="5880598" cy="1809414"/>
                    <wp:effectExtent l="0" t="0" r="635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80598" cy="1809414"/>
                            </a:xfrm>
                            <a:prstGeom prst="rect">
                              <a:avLst/>
                            </a:prstGeom>
                            <a:noFill/>
                            <a:ln>
                              <a:noFill/>
                            </a:ln>
                          </pic:spPr>
                        </pic:pic>
                      </a:graphicData>
                    </a:graphic>
                  </wp:inline>
                </w:drawing>
              </w:r>
            </w:p>
          </w:sdtContent>
        </w:sdt>
        <w:p w:rsidR="003E7852" w:rsidRDefault="00805283" w:rsidP="005C09F4">
          <w:pPr>
            <w:pStyle w:val="af3"/>
          </w:pPr>
          <w:sdt>
            <w:sdtPr>
              <w:alias w:val="Идентификатор"/>
              <w:tag w:val="pic_toc"/>
              <w:id w:val="-232087607"/>
              <w:placeholder>
                <w:docPart w:val="74C030DCE7394A78AAFBEA5D279D27DD"/>
              </w:placeholder>
              <w15:color w:val="FF0000"/>
            </w:sdtPr>
            <w:sdtEndPr/>
            <w:sdtContent>
              <w:r w:rsidR="003E7852" w:rsidRPr="003F69FD">
                <w:t xml:space="preserve">Рисунок </w:t>
              </w:r>
              <w:fldSimple w:instr=" STYLEREF 1 \s ">
                <w:r w:rsidR="00C01D48">
                  <w:rPr>
                    <w:noProof/>
                  </w:rPr>
                  <w:t>1</w:t>
                </w:r>
              </w:fldSimple>
              <w:r w:rsidR="003E7852" w:rsidRPr="003F69FD">
                <w:t>.</w:t>
              </w:r>
              <w:fldSimple w:instr=" SEQ Рисунок \* ARABIC \s 1 ">
                <w:r w:rsidR="00C01D48">
                  <w:rPr>
                    <w:noProof/>
                  </w:rPr>
                  <w:t>1</w:t>
                </w:r>
              </w:fldSimple>
            </w:sdtContent>
          </w:sdt>
          <w:r w:rsidR="003E7852" w:rsidRPr="003F69FD">
            <w:t xml:space="preserve"> – </w:t>
          </w:r>
          <w:sdt>
            <w:sdtPr>
              <w:alias w:val="Название"/>
              <w:tag w:val="Pic_Name"/>
              <w:id w:val="1385759061"/>
              <w:placeholder>
                <w:docPart w:val="74C030DCE7394A78AAFBEA5D279D27DD"/>
              </w:placeholder>
              <w15:color w:val="FF9900"/>
            </w:sdtPr>
            <w:sdtEndPr/>
            <w:sdtContent>
              <w:r w:rsidR="003E7852" w:rsidRPr="003F69FD">
                <w:t>Пример вставки рисунков</w:t>
              </w:r>
            </w:sdtContent>
          </w:sdt>
        </w:p>
      </w:sdtContent>
    </w:sdt>
    <w:p w:rsidR="003E7852" w:rsidRPr="003E7852" w:rsidRDefault="003E7852" w:rsidP="003E7852">
      <w:pPr>
        <w:pStyle w:val="a5"/>
      </w:pPr>
    </w:p>
    <w:p w:rsidR="009C1B7C" w:rsidRDefault="009C1B7C" w:rsidP="009C1B7C">
      <w:pPr>
        <w:pStyle w:val="31"/>
      </w:pPr>
      <w:bookmarkStart w:id="10" w:name="_Toc510909746"/>
      <w:r w:rsidRPr="009C1B7C">
        <w:t>Симметричные криптосистемы</w:t>
      </w:r>
      <w:bookmarkEnd w:id="10"/>
    </w:p>
    <w:p w:rsidR="009C1B7C" w:rsidRDefault="009C1B7C" w:rsidP="009C1B7C">
      <w:pPr>
        <w:pStyle w:val="41"/>
      </w:pPr>
      <w:r w:rsidRPr="009C1B7C">
        <w:t>Шифры перестановки</w:t>
      </w:r>
    </w:p>
    <w:p w:rsidR="009C1B7C" w:rsidRDefault="003E7852" w:rsidP="003E7852">
      <w:pPr>
        <w:pStyle w:val="a5"/>
      </w:pPr>
      <w:r>
        <w:t>В шифрах средних веков часто использовались</w:t>
      </w:r>
      <w:r w:rsidRPr="003E7852">
        <w:t xml:space="preserve"> </w:t>
      </w:r>
      <w:r>
        <w:t>таблицы, с помощью которых выполнялись простые процедуры шифрования,</w:t>
      </w:r>
      <w:r w:rsidRPr="003E7852">
        <w:t xml:space="preserve"> </w:t>
      </w:r>
      <w:r>
        <w:t>основанные на перестановке букв в сообщении. Ключом в данном случае является</w:t>
      </w:r>
      <w:r w:rsidRPr="003E7852">
        <w:t xml:space="preserve"> </w:t>
      </w:r>
      <w:r>
        <w:t>размеры таблицы. Например, сообщение «Неясное становится ещё более</w:t>
      </w:r>
      <w:r w:rsidRPr="003E7852">
        <w:t xml:space="preserve"> </w:t>
      </w:r>
      <w:r>
        <w:t>непонятным» записывается в таблицу из 5 строк и 7 столбцов по столбцам.</w:t>
      </w:r>
    </w:p>
    <w:tbl>
      <w:tblPr>
        <w:tblStyle w:val="af7"/>
        <w:tblW w:w="0" w:type="auto"/>
        <w:jc w:val="center"/>
        <w:tblLayout w:type="fixed"/>
        <w:tblLook w:val="04A0" w:firstRow="1" w:lastRow="0" w:firstColumn="1" w:lastColumn="0" w:noHBand="0" w:noVBand="1"/>
      </w:tblPr>
      <w:tblGrid>
        <w:gridCol w:w="567"/>
        <w:gridCol w:w="567"/>
        <w:gridCol w:w="567"/>
        <w:gridCol w:w="567"/>
        <w:gridCol w:w="567"/>
        <w:gridCol w:w="19"/>
        <w:gridCol w:w="548"/>
        <w:gridCol w:w="567"/>
      </w:tblGrid>
      <w:tr w:rsidR="009C1B7C" w:rsidTr="009C1B7C">
        <w:trPr>
          <w:gridAfter w:val="2"/>
          <w:wAfter w:w="1115" w:type="dxa"/>
          <w:jc w:val="center"/>
        </w:trPr>
        <w:tc>
          <w:tcPr>
            <w:tcW w:w="2854" w:type="dxa"/>
            <w:gridSpan w:val="6"/>
            <w:tcBorders>
              <w:top w:val="single" w:sz="4" w:space="0" w:color="FFFFFF"/>
              <w:left w:val="single" w:sz="4" w:space="0" w:color="FFFFFF"/>
              <w:right w:val="single" w:sz="4" w:space="0" w:color="FFFFFF"/>
            </w:tcBorders>
            <w:shd w:val="clear" w:color="auto" w:fill="auto"/>
          </w:tcPr>
          <w:p w:rsidR="009C1B7C" w:rsidRDefault="009C1B7C" w:rsidP="009C1B7C">
            <w:pPr>
              <w:pStyle w:val="af8"/>
            </w:pPr>
            <w:r>
              <w:t xml:space="preserve">Таблиця </w:t>
            </w:r>
            <w:fldSimple w:instr=" STYLEREF 1 \s ">
              <w:r w:rsidR="00C01D48">
                <w:rPr>
                  <w:noProof/>
                </w:rPr>
                <w:t>1</w:t>
              </w:r>
            </w:fldSimple>
            <w:r>
              <w:t>.</w:t>
            </w:r>
            <w:fldSimple w:instr=" SEQ Таблиця \* ARABIC ">
              <w:r w:rsidR="00C01D48">
                <w:rPr>
                  <w:noProof/>
                </w:rPr>
                <w:t>1</w:t>
              </w:r>
            </w:fldSimple>
          </w:p>
        </w:tc>
      </w:tr>
      <w:tr w:rsidR="009C1B7C" w:rsidTr="009C1B7C">
        <w:trPr>
          <w:trHeight w:hRule="exact" w:val="365"/>
          <w:jc w:val="center"/>
        </w:trPr>
        <w:tc>
          <w:tcPr>
            <w:tcW w:w="567" w:type="dxa"/>
          </w:tcPr>
          <w:p w:rsidR="009C1B7C" w:rsidRPr="009C1B7C" w:rsidRDefault="009C1B7C" w:rsidP="009C1B7C">
            <w:r w:rsidRPr="009C1B7C">
              <w:t>Н</w:t>
            </w:r>
          </w:p>
        </w:tc>
        <w:tc>
          <w:tcPr>
            <w:tcW w:w="567" w:type="dxa"/>
          </w:tcPr>
          <w:p w:rsidR="009C1B7C" w:rsidRPr="009C1B7C" w:rsidRDefault="009C1B7C" w:rsidP="009C1B7C">
            <w:r w:rsidRPr="009C1B7C">
              <w:t>О</w:t>
            </w:r>
          </w:p>
        </w:tc>
        <w:tc>
          <w:tcPr>
            <w:tcW w:w="567" w:type="dxa"/>
          </w:tcPr>
          <w:p w:rsidR="009C1B7C" w:rsidRPr="009C1B7C" w:rsidRDefault="009C1B7C" w:rsidP="009C1B7C">
            <w:r w:rsidRPr="009C1B7C">
              <w:t>Н</w:t>
            </w:r>
          </w:p>
        </w:tc>
        <w:tc>
          <w:tcPr>
            <w:tcW w:w="567" w:type="dxa"/>
          </w:tcPr>
          <w:p w:rsidR="009C1B7C" w:rsidRPr="009C1B7C" w:rsidRDefault="009C1B7C" w:rsidP="009C1B7C">
            <w:r w:rsidRPr="009C1B7C">
              <w:t>С</w:t>
            </w:r>
          </w:p>
        </w:tc>
        <w:tc>
          <w:tcPr>
            <w:tcW w:w="567" w:type="dxa"/>
          </w:tcPr>
          <w:p w:rsidR="009C1B7C" w:rsidRPr="009C1B7C" w:rsidRDefault="009C1B7C" w:rsidP="009C1B7C">
            <w:r w:rsidRPr="009C1B7C">
              <w:t>Б</w:t>
            </w:r>
          </w:p>
        </w:tc>
        <w:tc>
          <w:tcPr>
            <w:tcW w:w="567" w:type="dxa"/>
            <w:gridSpan w:val="2"/>
          </w:tcPr>
          <w:p w:rsidR="009C1B7C" w:rsidRPr="009C1B7C" w:rsidRDefault="009C1B7C" w:rsidP="009C1B7C">
            <w:r w:rsidRPr="009C1B7C">
              <w:t>Н</w:t>
            </w:r>
          </w:p>
        </w:tc>
        <w:tc>
          <w:tcPr>
            <w:tcW w:w="567" w:type="dxa"/>
          </w:tcPr>
          <w:p w:rsidR="009C1B7C" w:rsidRPr="009C1B7C" w:rsidRDefault="009C1B7C" w:rsidP="009C1B7C">
            <w:r w:rsidRPr="009C1B7C">
              <w:t>Я</w:t>
            </w:r>
          </w:p>
        </w:tc>
      </w:tr>
      <w:tr w:rsidR="009C1B7C" w:rsidTr="009C1B7C">
        <w:trPr>
          <w:trHeight w:hRule="exact" w:val="355"/>
          <w:jc w:val="center"/>
        </w:trPr>
        <w:tc>
          <w:tcPr>
            <w:tcW w:w="567" w:type="dxa"/>
          </w:tcPr>
          <w:p w:rsidR="009C1B7C" w:rsidRPr="009C1B7C" w:rsidRDefault="009C1B7C" w:rsidP="009C1B7C">
            <w:r w:rsidRPr="009C1B7C">
              <w:t>Е</w:t>
            </w:r>
          </w:p>
        </w:tc>
        <w:tc>
          <w:tcPr>
            <w:tcW w:w="567" w:type="dxa"/>
          </w:tcPr>
          <w:p w:rsidR="009C1B7C" w:rsidRPr="009C1B7C" w:rsidRDefault="009C1B7C" w:rsidP="009C1B7C">
            <w:r w:rsidRPr="009C1B7C">
              <w:t>Е</w:t>
            </w:r>
          </w:p>
        </w:tc>
        <w:tc>
          <w:tcPr>
            <w:tcW w:w="567" w:type="dxa"/>
          </w:tcPr>
          <w:p w:rsidR="009C1B7C" w:rsidRPr="009C1B7C" w:rsidRDefault="009C1B7C" w:rsidP="009C1B7C">
            <w:r w:rsidRPr="009C1B7C">
              <w:t>О</w:t>
            </w:r>
          </w:p>
        </w:tc>
        <w:tc>
          <w:tcPr>
            <w:tcW w:w="567" w:type="dxa"/>
          </w:tcPr>
          <w:p w:rsidR="009C1B7C" w:rsidRPr="009C1B7C" w:rsidRDefault="009C1B7C" w:rsidP="009C1B7C">
            <w:r w:rsidRPr="009C1B7C">
              <w:t>Я</w:t>
            </w:r>
          </w:p>
        </w:tc>
        <w:tc>
          <w:tcPr>
            <w:tcW w:w="567" w:type="dxa"/>
          </w:tcPr>
          <w:p w:rsidR="009C1B7C" w:rsidRPr="009C1B7C" w:rsidRDefault="009C1B7C" w:rsidP="009C1B7C">
            <w:r w:rsidRPr="009C1B7C">
              <w:t>О</w:t>
            </w:r>
          </w:p>
        </w:tc>
        <w:tc>
          <w:tcPr>
            <w:tcW w:w="567" w:type="dxa"/>
            <w:gridSpan w:val="2"/>
          </w:tcPr>
          <w:p w:rsidR="009C1B7C" w:rsidRPr="009C1B7C" w:rsidRDefault="009C1B7C" w:rsidP="009C1B7C">
            <w:r w:rsidRPr="009C1B7C">
              <w:t>Е</w:t>
            </w:r>
          </w:p>
        </w:tc>
        <w:tc>
          <w:tcPr>
            <w:tcW w:w="567" w:type="dxa"/>
          </w:tcPr>
          <w:p w:rsidR="009C1B7C" w:rsidRPr="009C1B7C" w:rsidRDefault="009C1B7C" w:rsidP="009C1B7C">
            <w:r w:rsidRPr="009C1B7C">
              <w:t>Т</w:t>
            </w:r>
          </w:p>
        </w:tc>
      </w:tr>
      <w:tr w:rsidR="009C1B7C" w:rsidTr="009C1B7C">
        <w:trPr>
          <w:trHeight w:hRule="exact" w:val="355"/>
          <w:jc w:val="center"/>
        </w:trPr>
        <w:tc>
          <w:tcPr>
            <w:tcW w:w="567" w:type="dxa"/>
          </w:tcPr>
          <w:p w:rsidR="009C1B7C" w:rsidRPr="009C1B7C" w:rsidRDefault="009C1B7C" w:rsidP="009C1B7C">
            <w:r w:rsidRPr="009C1B7C">
              <w:t>Я</w:t>
            </w:r>
          </w:p>
        </w:tc>
        <w:tc>
          <w:tcPr>
            <w:tcW w:w="567" w:type="dxa"/>
          </w:tcPr>
          <w:p w:rsidR="009C1B7C" w:rsidRPr="009C1B7C" w:rsidRDefault="009C1B7C" w:rsidP="009C1B7C">
            <w:r w:rsidRPr="009C1B7C">
              <w:t>С</w:t>
            </w:r>
          </w:p>
        </w:tc>
        <w:tc>
          <w:tcPr>
            <w:tcW w:w="567" w:type="dxa"/>
          </w:tcPr>
          <w:p w:rsidR="009C1B7C" w:rsidRPr="009C1B7C" w:rsidRDefault="009C1B7C" w:rsidP="009C1B7C">
            <w:r w:rsidRPr="009C1B7C">
              <w:t>В</w:t>
            </w:r>
          </w:p>
        </w:tc>
        <w:tc>
          <w:tcPr>
            <w:tcW w:w="567" w:type="dxa"/>
          </w:tcPr>
          <w:p w:rsidR="009C1B7C" w:rsidRPr="009C1B7C" w:rsidRDefault="009C1B7C" w:rsidP="009C1B7C">
            <w:r w:rsidRPr="009C1B7C">
              <w:t>Е</w:t>
            </w:r>
          </w:p>
        </w:tc>
        <w:tc>
          <w:tcPr>
            <w:tcW w:w="567" w:type="dxa"/>
          </w:tcPr>
          <w:p w:rsidR="009C1B7C" w:rsidRPr="009C1B7C" w:rsidRDefault="009C1B7C" w:rsidP="009C1B7C">
            <w:r w:rsidRPr="009C1B7C">
              <w:t>Л</w:t>
            </w:r>
          </w:p>
        </w:tc>
        <w:tc>
          <w:tcPr>
            <w:tcW w:w="567" w:type="dxa"/>
            <w:gridSpan w:val="2"/>
          </w:tcPr>
          <w:p w:rsidR="009C1B7C" w:rsidRPr="009C1B7C" w:rsidRDefault="009C1B7C" w:rsidP="009C1B7C">
            <w:r w:rsidRPr="009C1B7C">
              <w:t>П</w:t>
            </w:r>
          </w:p>
        </w:tc>
        <w:tc>
          <w:tcPr>
            <w:tcW w:w="567" w:type="dxa"/>
          </w:tcPr>
          <w:p w:rsidR="009C1B7C" w:rsidRPr="009C1B7C" w:rsidRDefault="009C1B7C" w:rsidP="009C1B7C">
            <w:r w:rsidRPr="009C1B7C">
              <w:t>Н</w:t>
            </w:r>
          </w:p>
        </w:tc>
      </w:tr>
      <w:tr w:rsidR="009C1B7C" w:rsidTr="009C1B7C">
        <w:trPr>
          <w:trHeight w:hRule="exact" w:val="360"/>
          <w:jc w:val="center"/>
        </w:trPr>
        <w:tc>
          <w:tcPr>
            <w:tcW w:w="567" w:type="dxa"/>
          </w:tcPr>
          <w:p w:rsidR="009C1B7C" w:rsidRPr="009C1B7C" w:rsidRDefault="009C1B7C" w:rsidP="009C1B7C">
            <w:r w:rsidRPr="009C1B7C">
              <w:t>С</w:t>
            </w:r>
          </w:p>
        </w:tc>
        <w:tc>
          <w:tcPr>
            <w:tcW w:w="567" w:type="dxa"/>
          </w:tcPr>
          <w:p w:rsidR="009C1B7C" w:rsidRPr="009C1B7C" w:rsidRDefault="009C1B7C" w:rsidP="009C1B7C">
            <w:r w:rsidRPr="009C1B7C">
              <w:t>Т</w:t>
            </w:r>
          </w:p>
        </w:tc>
        <w:tc>
          <w:tcPr>
            <w:tcW w:w="567" w:type="dxa"/>
          </w:tcPr>
          <w:p w:rsidR="009C1B7C" w:rsidRPr="009C1B7C" w:rsidRDefault="009C1B7C" w:rsidP="009C1B7C">
            <w:r w:rsidRPr="009C1B7C">
              <w:t>И</w:t>
            </w:r>
          </w:p>
        </w:tc>
        <w:tc>
          <w:tcPr>
            <w:tcW w:w="567" w:type="dxa"/>
          </w:tcPr>
          <w:p w:rsidR="009C1B7C" w:rsidRPr="009C1B7C" w:rsidRDefault="009C1B7C" w:rsidP="009C1B7C">
            <w:r w:rsidRPr="009C1B7C">
              <w:t>Щ</w:t>
            </w:r>
          </w:p>
        </w:tc>
        <w:tc>
          <w:tcPr>
            <w:tcW w:w="567" w:type="dxa"/>
          </w:tcPr>
          <w:p w:rsidR="009C1B7C" w:rsidRPr="009C1B7C" w:rsidRDefault="009C1B7C" w:rsidP="009C1B7C">
            <w:r w:rsidRPr="009C1B7C">
              <w:t>Е</w:t>
            </w:r>
          </w:p>
        </w:tc>
        <w:tc>
          <w:tcPr>
            <w:tcW w:w="567" w:type="dxa"/>
            <w:gridSpan w:val="2"/>
          </w:tcPr>
          <w:p w:rsidR="009C1B7C" w:rsidRPr="009C1B7C" w:rsidRDefault="009C1B7C" w:rsidP="009C1B7C">
            <w:r w:rsidRPr="009C1B7C">
              <w:t>О</w:t>
            </w:r>
          </w:p>
        </w:tc>
        <w:tc>
          <w:tcPr>
            <w:tcW w:w="567" w:type="dxa"/>
          </w:tcPr>
          <w:p w:rsidR="009C1B7C" w:rsidRPr="009C1B7C" w:rsidRDefault="009C1B7C" w:rsidP="009C1B7C">
            <w:r w:rsidRPr="009C1B7C">
              <w:t>Ы</w:t>
            </w:r>
          </w:p>
        </w:tc>
      </w:tr>
      <w:tr w:rsidR="009C1B7C" w:rsidTr="009C1B7C">
        <w:trPr>
          <w:trHeight w:hRule="exact" w:val="360"/>
          <w:jc w:val="center"/>
        </w:trPr>
        <w:tc>
          <w:tcPr>
            <w:tcW w:w="567" w:type="dxa"/>
          </w:tcPr>
          <w:p w:rsidR="009C1B7C" w:rsidRPr="009C1B7C" w:rsidRDefault="009C1B7C" w:rsidP="009C1B7C">
            <w:r w:rsidRPr="009C1B7C">
              <w:t>Н</w:t>
            </w:r>
          </w:p>
        </w:tc>
        <w:tc>
          <w:tcPr>
            <w:tcW w:w="567" w:type="dxa"/>
          </w:tcPr>
          <w:p w:rsidR="009C1B7C" w:rsidRPr="009C1B7C" w:rsidRDefault="009C1B7C" w:rsidP="009C1B7C">
            <w:r w:rsidRPr="009C1B7C">
              <w:t>А</w:t>
            </w:r>
          </w:p>
        </w:tc>
        <w:tc>
          <w:tcPr>
            <w:tcW w:w="567" w:type="dxa"/>
          </w:tcPr>
          <w:p w:rsidR="009C1B7C" w:rsidRPr="009C1B7C" w:rsidRDefault="009C1B7C" w:rsidP="009C1B7C">
            <w:r w:rsidRPr="009C1B7C">
              <w:t>Т</w:t>
            </w:r>
          </w:p>
        </w:tc>
        <w:tc>
          <w:tcPr>
            <w:tcW w:w="567" w:type="dxa"/>
          </w:tcPr>
          <w:p w:rsidR="009C1B7C" w:rsidRPr="009C1B7C" w:rsidRDefault="009C1B7C" w:rsidP="009C1B7C">
            <w:r w:rsidRPr="009C1B7C">
              <w:t>Ё</w:t>
            </w:r>
          </w:p>
        </w:tc>
        <w:tc>
          <w:tcPr>
            <w:tcW w:w="567" w:type="dxa"/>
          </w:tcPr>
          <w:p w:rsidR="009C1B7C" w:rsidRPr="009C1B7C" w:rsidRDefault="009C1B7C" w:rsidP="009C1B7C">
            <w:r w:rsidRPr="009C1B7C">
              <w:t>Е</w:t>
            </w:r>
          </w:p>
        </w:tc>
        <w:tc>
          <w:tcPr>
            <w:tcW w:w="567" w:type="dxa"/>
            <w:gridSpan w:val="2"/>
          </w:tcPr>
          <w:p w:rsidR="009C1B7C" w:rsidRPr="009C1B7C" w:rsidRDefault="009C1B7C" w:rsidP="009C1B7C">
            <w:r w:rsidRPr="009C1B7C">
              <w:t>Н</w:t>
            </w:r>
          </w:p>
        </w:tc>
        <w:tc>
          <w:tcPr>
            <w:tcW w:w="567" w:type="dxa"/>
          </w:tcPr>
          <w:p w:rsidR="009C1B7C" w:rsidRPr="009C1B7C" w:rsidRDefault="009C1B7C" w:rsidP="009C1B7C">
            <w:r w:rsidRPr="009C1B7C">
              <w:t>М</w:t>
            </w:r>
          </w:p>
        </w:tc>
      </w:tr>
    </w:tbl>
    <w:p w:rsidR="003E7852" w:rsidRDefault="003E7852" w:rsidP="003E7852">
      <w:pPr>
        <w:pStyle w:val="a5"/>
      </w:pPr>
      <w:r>
        <w:t>Для получения шифрованного сообщения текст считывается по строкам и</w:t>
      </w:r>
      <w:r w:rsidRPr="003E7852">
        <w:t xml:space="preserve"> </w:t>
      </w:r>
      <w:r>
        <w:t>группируется по 5 букв:</w:t>
      </w:r>
    </w:p>
    <w:p w:rsidR="009C1B7C" w:rsidRDefault="009C1B7C" w:rsidP="0033449E">
      <w:pPr>
        <w:pStyle w:val="afe"/>
      </w:pPr>
      <w:r w:rsidRPr="009C1B7C">
        <w:t>НОНСБ-НЯЕЕО-ЯОЕТЯ-СВЕЛП-НСТИЩ-ЕОЫНА-ТЕЕНМ</w:t>
      </w:r>
    </w:p>
    <w:p w:rsidR="003E7852" w:rsidRPr="00652C01" w:rsidRDefault="003E7852" w:rsidP="005B79D1">
      <w:pPr>
        <w:pStyle w:val="a5"/>
      </w:pPr>
      <w:r>
        <w:t xml:space="preserve">Несколько большей стойкостью к раскрытию обладает метод </w:t>
      </w:r>
      <w:r w:rsidRPr="003E7852">
        <w:rPr>
          <w:i/>
        </w:rPr>
        <w:t>одиночной перестановки</w:t>
      </w:r>
      <w:r>
        <w:t xml:space="preserve"> по ключу. Он отличается от предыдущего тем, что столбцы таблицы</w:t>
      </w:r>
      <w:r w:rsidRPr="003E7852">
        <w:t xml:space="preserve"> </w:t>
      </w:r>
      <w:r>
        <w:t>переставляются по ключевому слову, фразе или набору чисел длиной в строку</w:t>
      </w:r>
      <w:r w:rsidRPr="003E7852">
        <w:t xml:space="preserve"> </w:t>
      </w:r>
      <w:r>
        <w:t xml:space="preserve">таблицы. Используя в качестве ключа слово - </w:t>
      </w:r>
      <w:r w:rsidRPr="003E7852">
        <w:rPr>
          <w:b/>
        </w:rPr>
        <w:t>ЛУНАТИК</w:t>
      </w:r>
      <w:r>
        <w:t>, получим</w:t>
      </w:r>
      <w:r w:rsidRPr="003E7852">
        <w:t xml:space="preserve"> </w:t>
      </w:r>
      <w:r>
        <w:t>следующую таблицу:</w:t>
      </w:r>
    </w:p>
    <w:tbl>
      <w:tblPr>
        <w:tblOverlap w:val="never"/>
        <w:tblW w:w="0" w:type="auto"/>
        <w:jc w:val="center"/>
        <w:tblLayout w:type="fixed"/>
        <w:tblCellMar>
          <w:left w:w="10" w:type="dxa"/>
          <w:right w:w="10" w:type="dxa"/>
        </w:tblCellMar>
        <w:tblLook w:val="0000" w:firstRow="0" w:lastRow="0" w:firstColumn="0" w:lastColumn="0" w:noHBand="0" w:noVBand="0"/>
      </w:tblPr>
      <w:tblGrid>
        <w:gridCol w:w="510"/>
        <w:gridCol w:w="510"/>
        <w:gridCol w:w="510"/>
        <w:gridCol w:w="510"/>
        <w:gridCol w:w="510"/>
        <w:gridCol w:w="510"/>
        <w:gridCol w:w="512"/>
        <w:gridCol w:w="624"/>
        <w:gridCol w:w="510"/>
        <w:gridCol w:w="510"/>
        <w:gridCol w:w="510"/>
        <w:gridCol w:w="510"/>
        <w:gridCol w:w="510"/>
        <w:gridCol w:w="136"/>
        <w:gridCol w:w="374"/>
        <w:gridCol w:w="512"/>
      </w:tblGrid>
      <w:tr w:rsidR="00D03FEB" w:rsidRPr="009C1B7C" w:rsidTr="005B79D1">
        <w:trPr>
          <w:gridAfter w:val="2"/>
          <w:wAfter w:w="886" w:type="dxa"/>
          <w:trHeight w:val="454"/>
          <w:jc w:val="center"/>
        </w:trPr>
        <w:tc>
          <w:tcPr>
            <w:tcW w:w="6882" w:type="dxa"/>
            <w:gridSpan w:val="14"/>
            <w:tcBorders>
              <w:top w:val="single" w:sz="4" w:space="0" w:color="FFFFFF"/>
              <w:left w:val="single" w:sz="4" w:space="0" w:color="FFFFFF"/>
              <w:right w:val="single" w:sz="4" w:space="0" w:color="FFFFFF"/>
            </w:tcBorders>
            <w:shd w:val="clear" w:color="auto" w:fill="FFFFFF"/>
            <w:noWrap/>
          </w:tcPr>
          <w:p w:rsidR="00D03FEB" w:rsidRPr="00D03FEB" w:rsidRDefault="00D03FEB" w:rsidP="005B79D1">
            <w:pPr>
              <w:pStyle w:val="af8"/>
            </w:pPr>
            <w:r>
              <w:t xml:space="preserve">Таблиця </w:t>
            </w:r>
            <w:fldSimple w:instr=" STYLEREF 1 \s ">
              <w:r w:rsidR="00C01D48">
                <w:rPr>
                  <w:noProof/>
                </w:rPr>
                <w:t>1</w:t>
              </w:r>
            </w:fldSimple>
            <w:r>
              <w:t>.</w:t>
            </w:r>
            <w:fldSimple w:instr=" SEQ Таблиця \* ARABIC ">
              <w:r w:rsidR="00C01D48">
                <w:rPr>
                  <w:noProof/>
                </w:rPr>
                <w:t>2</w:t>
              </w:r>
            </w:fldSimple>
            <w:r>
              <w:t xml:space="preserve"> – </w:t>
            </w:r>
            <w:sdt>
              <w:sdtPr>
                <w:id w:val="2048408567"/>
                <w:placeholder>
                  <w:docPart w:val="AB6FFD5CB9404B7EB6B14937791547D6"/>
                </w:placeholder>
              </w:sdtPr>
              <w:sdtEndPr/>
              <w:sdtContent>
                <w:r w:rsidRPr="00D03FEB">
                  <w:t>Метод перестановки по ключу</w:t>
                </w:r>
              </w:sdtContent>
            </w:sdt>
          </w:p>
        </w:tc>
      </w:tr>
      <w:tr w:rsidR="00D03FEB" w:rsidRPr="009C1B7C" w:rsidTr="003E7852">
        <w:trPr>
          <w:trHeight w:hRule="exact" w:val="355"/>
          <w:jc w:val="center"/>
        </w:trPr>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Л</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У</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Н</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А</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Т</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И</w:t>
            </w:r>
          </w:p>
        </w:tc>
        <w:tc>
          <w:tcPr>
            <w:tcW w:w="512"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К</w:t>
            </w:r>
          </w:p>
        </w:tc>
        <w:tc>
          <w:tcPr>
            <w:tcW w:w="624" w:type="dxa"/>
            <w:tcBorders>
              <w:left w:val="single" w:sz="4" w:space="0" w:color="auto"/>
            </w:tcBorders>
            <w:shd w:val="clear" w:color="auto" w:fill="FFFFFF"/>
          </w:tcPr>
          <w:p w:rsidR="00D03FEB" w:rsidRPr="00D03FEB" w:rsidRDefault="00D03FEB" w:rsidP="005B79D1">
            <w:pPr>
              <w:spacing w:after="0"/>
              <w:jc w:val="center"/>
            </w:pP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А</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И</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К</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Л</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Н</w:t>
            </w:r>
          </w:p>
        </w:tc>
        <w:tc>
          <w:tcPr>
            <w:tcW w:w="510" w:type="dxa"/>
            <w:gridSpan w:val="2"/>
            <w:tcBorders>
              <w:top w:val="single" w:sz="4" w:space="0" w:color="auto"/>
              <w:left w:val="single" w:sz="4" w:space="0" w:color="auto"/>
            </w:tcBorders>
            <w:shd w:val="clear" w:color="auto" w:fill="FFFFFF"/>
          </w:tcPr>
          <w:p w:rsidR="00D03FEB" w:rsidRPr="00D03FEB" w:rsidRDefault="00D03FEB" w:rsidP="005B79D1">
            <w:pPr>
              <w:spacing w:after="0"/>
              <w:jc w:val="center"/>
              <w:rPr>
                <w:u w:val="single"/>
              </w:rPr>
            </w:pPr>
            <w:r w:rsidRPr="00D03FEB">
              <w:rPr>
                <w:u w:val="single"/>
              </w:rPr>
              <w:t>Т</w:t>
            </w:r>
          </w:p>
        </w:tc>
        <w:tc>
          <w:tcPr>
            <w:tcW w:w="512" w:type="dxa"/>
            <w:tcBorders>
              <w:top w:val="single" w:sz="4" w:space="0" w:color="auto"/>
              <w:left w:val="single" w:sz="4" w:space="0" w:color="auto"/>
              <w:right w:val="single" w:sz="4" w:space="0" w:color="auto"/>
            </w:tcBorders>
            <w:shd w:val="clear" w:color="auto" w:fill="FFFFFF"/>
          </w:tcPr>
          <w:p w:rsidR="00D03FEB" w:rsidRPr="00D03FEB" w:rsidRDefault="00D03FEB" w:rsidP="005B79D1">
            <w:pPr>
              <w:spacing w:after="0"/>
              <w:jc w:val="center"/>
              <w:rPr>
                <w:u w:val="single"/>
              </w:rPr>
            </w:pPr>
            <w:r w:rsidRPr="00D03FEB">
              <w:rPr>
                <w:u w:val="single"/>
              </w:rPr>
              <w:t>У</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4</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7</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5</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1</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6</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2</w:t>
            </w:r>
          </w:p>
        </w:tc>
        <w:tc>
          <w:tcPr>
            <w:tcW w:w="512"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3</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1</w:t>
            </w:r>
          </w:p>
        </w:tc>
        <w:tc>
          <w:tcPr>
            <w:tcW w:w="510" w:type="dxa"/>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2</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3</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4</w:t>
            </w:r>
          </w:p>
        </w:tc>
        <w:tc>
          <w:tcPr>
            <w:tcW w:w="510" w:type="dxa"/>
            <w:tcBorders>
              <w:top w:val="single" w:sz="4" w:space="0" w:color="auto"/>
              <w:left w:val="single" w:sz="4" w:space="0" w:color="auto"/>
            </w:tcBorders>
            <w:shd w:val="clear" w:color="auto" w:fill="FFFFFF"/>
          </w:tcPr>
          <w:p w:rsidR="00D03FEB" w:rsidRPr="00D03FEB" w:rsidRDefault="00D03FEB" w:rsidP="005B79D1">
            <w:pPr>
              <w:spacing w:after="0"/>
              <w:jc w:val="center"/>
              <w:rPr>
                <w:b/>
              </w:rPr>
            </w:pPr>
            <w:r w:rsidRPr="00D03FEB">
              <w:rPr>
                <w:b/>
              </w:rPr>
              <w:t>5</w:t>
            </w:r>
          </w:p>
        </w:tc>
        <w:tc>
          <w:tcPr>
            <w:tcW w:w="510" w:type="dxa"/>
            <w:gridSpan w:val="2"/>
            <w:tcBorders>
              <w:top w:val="single" w:sz="4" w:space="0" w:color="auto"/>
              <w:left w:val="single" w:sz="4" w:space="0" w:color="auto"/>
            </w:tcBorders>
            <w:shd w:val="clear" w:color="auto" w:fill="FFFFFF"/>
            <w:vAlign w:val="center"/>
          </w:tcPr>
          <w:p w:rsidR="00D03FEB" w:rsidRPr="00D03FEB" w:rsidRDefault="00D03FEB" w:rsidP="005B79D1">
            <w:pPr>
              <w:spacing w:after="0"/>
              <w:jc w:val="center"/>
              <w:rPr>
                <w:b/>
              </w:rPr>
            </w:pPr>
            <w:r w:rsidRPr="00D03FEB">
              <w:rPr>
                <w:b/>
              </w:rPr>
              <w:t>6</w:t>
            </w:r>
          </w:p>
        </w:tc>
        <w:tc>
          <w:tcPr>
            <w:tcW w:w="512" w:type="dxa"/>
            <w:tcBorders>
              <w:top w:val="single" w:sz="4" w:space="0" w:color="auto"/>
              <w:left w:val="single" w:sz="4" w:space="0" w:color="auto"/>
              <w:right w:val="single" w:sz="4" w:space="0" w:color="auto"/>
            </w:tcBorders>
            <w:shd w:val="clear" w:color="auto" w:fill="FFFFFF"/>
          </w:tcPr>
          <w:p w:rsidR="00D03FEB" w:rsidRPr="00D03FEB" w:rsidRDefault="00D03FEB" w:rsidP="005B79D1">
            <w:pPr>
              <w:spacing w:after="0"/>
              <w:jc w:val="center"/>
              <w:rPr>
                <w:b/>
              </w:rPr>
            </w:pPr>
            <w:r w:rsidRPr="00D03FEB">
              <w:rPr>
                <w:b/>
              </w:rPr>
              <w:t>7</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Б</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r w:rsidRPr="00D03FEB">
              <w:rPr>
                <w:rFonts w:cs="Times New Roman"/>
                <w:szCs w:val="28"/>
              </w:rPr>
              <w:t>→</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Б</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О</w:t>
            </w:r>
          </w:p>
        </w:tc>
      </w:tr>
      <w:tr w:rsidR="00D03FEB" w:rsidRPr="009C1B7C" w:rsidTr="003E7852">
        <w:trPr>
          <w:trHeight w:hRule="exact" w:val="346"/>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Е</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В</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Л</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П</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624" w:type="dxa"/>
            <w:tcBorders>
              <w:left w:val="single" w:sz="4" w:space="0" w:color="auto"/>
            </w:tcBorders>
            <w:shd w:val="clear" w:color="auto" w:fill="FFFFFF"/>
          </w:tcPr>
          <w:p w:rsidR="00D03FEB" w:rsidRPr="00D03FEB" w:rsidRDefault="00D03FEB" w:rsidP="005B79D1">
            <w:pPr>
              <w:spacing w:after="0"/>
              <w:jc w:val="center"/>
              <w:rPr>
                <w:rFonts w:cs="Times New Roman"/>
                <w:szCs w:val="28"/>
              </w:rPr>
            </w:pPr>
            <w:r w:rsidRPr="00D03FEB">
              <w:rPr>
                <w:rFonts w:cs="Times New Roman"/>
                <w:szCs w:val="28"/>
              </w:rPr>
              <w:t>→</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П</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Я</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В</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Л</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С</w:t>
            </w:r>
          </w:p>
        </w:tc>
      </w:tr>
      <w:tr w:rsidR="00D03FEB" w:rsidRPr="009C1B7C" w:rsidTr="003E7852">
        <w:trPr>
          <w:trHeight w:hRule="exact" w:val="350"/>
          <w:jc w:val="center"/>
        </w:trPr>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И</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Щ</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2"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Ы</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Щ</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О</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Ы</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С</w:t>
            </w:r>
          </w:p>
        </w:tc>
        <w:tc>
          <w:tcPr>
            <w:tcW w:w="510" w:type="dxa"/>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И</w:t>
            </w:r>
          </w:p>
        </w:tc>
        <w:tc>
          <w:tcPr>
            <w:tcW w:w="510" w:type="dxa"/>
            <w:gridSpan w:val="2"/>
            <w:tcBorders>
              <w:top w:val="single" w:sz="4" w:space="0" w:color="auto"/>
              <w:left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Т</w:t>
            </w:r>
          </w:p>
        </w:tc>
      </w:tr>
      <w:tr w:rsidR="00D03FEB" w:rsidRPr="009C1B7C" w:rsidTr="003E7852">
        <w:trPr>
          <w:trHeight w:hRule="exact" w:val="350"/>
          <w:jc w:val="center"/>
        </w:trPr>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А</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Т</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2"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М</w:t>
            </w:r>
          </w:p>
        </w:tc>
        <w:tc>
          <w:tcPr>
            <w:tcW w:w="624" w:type="dxa"/>
            <w:tcBorders>
              <w:left w:val="single" w:sz="4" w:space="0" w:color="auto"/>
            </w:tcBorders>
            <w:shd w:val="clear" w:color="auto" w:fill="FFFFFF"/>
          </w:tcPr>
          <w:p w:rsidR="00D03FEB" w:rsidRPr="009C1B7C" w:rsidRDefault="00D03FEB" w:rsidP="005B79D1">
            <w:pPr>
              <w:spacing w:after="0"/>
              <w:jc w:val="center"/>
            </w:pP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М</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Н</w:t>
            </w:r>
          </w:p>
        </w:tc>
        <w:tc>
          <w:tcPr>
            <w:tcW w:w="510" w:type="dxa"/>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Т</w:t>
            </w:r>
          </w:p>
        </w:tc>
        <w:tc>
          <w:tcPr>
            <w:tcW w:w="510" w:type="dxa"/>
            <w:gridSpan w:val="2"/>
            <w:tcBorders>
              <w:top w:val="single" w:sz="4" w:space="0" w:color="auto"/>
              <w:left w:val="single" w:sz="4" w:space="0" w:color="auto"/>
              <w:bottom w:val="single" w:sz="4" w:space="0" w:color="auto"/>
            </w:tcBorders>
            <w:shd w:val="clear" w:color="auto" w:fill="FFFFFF"/>
          </w:tcPr>
          <w:p w:rsidR="00D03FEB" w:rsidRPr="009C1B7C" w:rsidRDefault="00D03FEB" w:rsidP="005B79D1">
            <w:pPr>
              <w:spacing w:after="0"/>
              <w:jc w:val="center"/>
            </w:pPr>
            <w:r w:rsidRPr="009C1B7C">
              <w:t>Е</w:t>
            </w:r>
          </w:p>
        </w:tc>
        <w:tc>
          <w:tcPr>
            <w:tcW w:w="512" w:type="dxa"/>
            <w:tcBorders>
              <w:top w:val="single" w:sz="4" w:space="0" w:color="auto"/>
              <w:left w:val="single" w:sz="4" w:space="0" w:color="auto"/>
              <w:right w:val="single" w:sz="4" w:space="0" w:color="auto"/>
            </w:tcBorders>
            <w:shd w:val="clear" w:color="auto" w:fill="FFFFFF"/>
          </w:tcPr>
          <w:p w:rsidR="00D03FEB" w:rsidRPr="009C1B7C" w:rsidRDefault="00D03FEB" w:rsidP="005B79D1">
            <w:pPr>
              <w:spacing w:after="0"/>
              <w:jc w:val="center"/>
            </w:pPr>
            <w:r w:rsidRPr="009C1B7C">
              <w:t>А</w:t>
            </w:r>
          </w:p>
        </w:tc>
      </w:tr>
      <w:tr w:rsidR="00D03FEB" w:rsidRPr="009C1B7C" w:rsidTr="00D03FEB">
        <w:trPr>
          <w:trHeight w:hRule="exact" w:val="397"/>
          <w:jc w:val="center"/>
        </w:trPr>
        <w:tc>
          <w:tcPr>
            <w:tcW w:w="3572" w:type="dxa"/>
            <w:gridSpan w:val="7"/>
            <w:tcBorders>
              <w:top w:val="single" w:sz="4" w:space="0" w:color="auto"/>
            </w:tcBorders>
            <w:shd w:val="clear" w:color="auto" w:fill="FFFFFF"/>
          </w:tcPr>
          <w:p w:rsidR="00D03FEB" w:rsidRPr="00E078FA" w:rsidRDefault="00D03FEB" w:rsidP="005B79D1">
            <w:pPr>
              <w:pStyle w:val="a4"/>
              <w:spacing w:before="0" w:after="0"/>
            </w:pPr>
            <w:r w:rsidRPr="00E078FA">
              <w:rPr>
                <w:b/>
                <w:bCs/>
              </w:rPr>
              <w:t>До перестановки</w:t>
            </w:r>
          </w:p>
        </w:tc>
        <w:tc>
          <w:tcPr>
            <w:tcW w:w="624" w:type="dxa"/>
            <w:shd w:val="clear" w:color="auto" w:fill="FFFFFF"/>
          </w:tcPr>
          <w:p w:rsidR="00D03FEB" w:rsidRPr="009C1B7C" w:rsidRDefault="00D03FEB" w:rsidP="005B79D1">
            <w:pPr>
              <w:spacing w:after="0"/>
              <w:jc w:val="center"/>
            </w:pPr>
          </w:p>
        </w:tc>
        <w:tc>
          <w:tcPr>
            <w:tcW w:w="3572" w:type="dxa"/>
            <w:gridSpan w:val="8"/>
            <w:tcBorders>
              <w:top w:val="single" w:sz="4" w:space="0" w:color="auto"/>
            </w:tcBorders>
            <w:shd w:val="clear" w:color="auto" w:fill="FFFFFF"/>
          </w:tcPr>
          <w:p w:rsidR="00D03FEB" w:rsidRPr="00E078FA" w:rsidRDefault="00D03FEB" w:rsidP="005B79D1">
            <w:pPr>
              <w:pStyle w:val="a4"/>
              <w:spacing w:before="0" w:after="0"/>
            </w:pPr>
            <w:r w:rsidRPr="00E078FA">
              <w:rPr>
                <w:b/>
                <w:bCs/>
              </w:rPr>
              <w:t>После перестановки</w:t>
            </w:r>
          </w:p>
          <w:p w:rsidR="00D03FEB" w:rsidRPr="009C1B7C" w:rsidRDefault="00D03FEB" w:rsidP="005B79D1">
            <w:pPr>
              <w:spacing w:after="0"/>
              <w:jc w:val="center"/>
            </w:pPr>
          </w:p>
        </w:tc>
      </w:tr>
    </w:tbl>
    <w:p w:rsidR="009C1B7C" w:rsidRDefault="003E7852" w:rsidP="003E7852">
      <w:pPr>
        <w:pStyle w:val="a5"/>
      </w:pPr>
      <w:r>
        <w:t>В верхней строке левой таблицы записан ключ, а номера под буквами ключа</w:t>
      </w:r>
      <w:r w:rsidRPr="003E7852">
        <w:t xml:space="preserve"> </w:t>
      </w:r>
      <w:r>
        <w:t>определены в соответствии с естественным порядком соответствующих букв ключа</w:t>
      </w:r>
      <w:r w:rsidRPr="003E7852">
        <w:t xml:space="preserve"> </w:t>
      </w:r>
      <w:r>
        <w:t>в алфавите. Если в ключе встретились бы одинаковые буквы, они бы нумеровались</w:t>
      </w:r>
      <w:r w:rsidRPr="003E7852">
        <w:t xml:space="preserve"> </w:t>
      </w:r>
      <w:r>
        <w:t>слева направо. Получается шифровка:</w:t>
      </w:r>
    </w:p>
    <w:p w:rsidR="009C1B7C" w:rsidRDefault="00D03FEB" w:rsidP="0033449E">
      <w:pPr>
        <w:pStyle w:val="afe"/>
      </w:pPr>
      <w:r w:rsidRPr="00D03FEB">
        <w:t>СНЯНН-БОЯЕТ-ЕООЕЕ-ПНЯВЛ-СЩОЫС-ИЕТЕН-МНТЕА</w:t>
      </w:r>
    </w:p>
    <w:p w:rsidR="003E7852" w:rsidRDefault="003E7852" w:rsidP="003E7852">
      <w:pPr>
        <w:pStyle w:val="a5"/>
      </w:pPr>
      <w:r>
        <w:t>Для обеспечения дополнительной скрытности можно повторно шифровать сообщение,</w:t>
      </w:r>
      <w:r w:rsidRPr="003E7852">
        <w:t xml:space="preserve"> </w:t>
      </w:r>
      <w:r>
        <w:t>которое уже было зашифровано. Для этого размер второй таблицы подбирают так,</w:t>
      </w:r>
      <w:r w:rsidRPr="003E7852">
        <w:t xml:space="preserve"> </w:t>
      </w:r>
      <w:r>
        <w:t>чтобы длины её строк и столбцов отличались от длин строк и столбцов первой</w:t>
      </w:r>
      <w:r w:rsidRPr="003E7852">
        <w:t xml:space="preserve"> </w:t>
      </w:r>
      <w:r>
        <w:t>таблицы. Лучше всего, если они будут взаимно простыми.</w:t>
      </w:r>
    </w:p>
    <w:p w:rsidR="00A84768" w:rsidRDefault="003E7852" w:rsidP="009C1B7C">
      <w:pPr>
        <w:pStyle w:val="a5"/>
      </w:pPr>
      <w:r>
        <w:t>Кроме алгоритмов одиночных перестановок применяются алгоритмы двойных</w:t>
      </w:r>
      <w:r w:rsidRPr="003E7852">
        <w:t xml:space="preserve"> </w:t>
      </w:r>
      <w:r>
        <w:t>перестановок. Сначала в таблицу записывается текст сообщения, а потом</w:t>
      </w:r>
      <w:r w:rsidRPr="003E7852">
        <w:t xml:space="preserve"> </w:t>
      </w:r>
      <w:r>
        <w:t>поочередно переставляются столбцы, а затем строки. При расшифровке порядок</w:t>
      </w:r>
      <w:r w:rsidRPr="003E7852">
        <w:t xml:space="preserve"> </w:t>
      </w:r>
      <w:r>
        <w:t xml:space="preserve">перестановок был обратный. Пример данного метода шифрования показан в таблице </w:t>
      </w:r>
    </w:p>
    <w:tbl>
      <w:tblPr>
        <w:tblOverlap w:val="never"/>
        <w:tblW w:w="0" w:type="auto"/>
        <w:jc w:val="center"/>
        <w:tblBorders>
          <w:top w:val="single" w:sz="4" w:space="0" w:color="989859" w:themeColor="background2" w:themeShade="80"/>
          <w:left w:val="single" w:sz="4" w:space="0" w:color="989859" w:themeColor="background2" w:themeShade="80"/>
          <w:bottom w:val="single" w:sz="4" w:space="0" w:color="989859" w:themeColor="background2" w:themeShade="80"/>
          <w:right w:val="single" w:sz="4" w:space="0" w:color="989859" w:themeColor="background2" w:themeShade="80"/>
          <w:insideH w:val="single" w:sz="4" w:space="0" w:color="989859" w:themeColor="background2" w:themeShade="80"/>
          <w:insideV w:val="single" w:sz="4" w:space="0" w:color="989859" w:themeColor="background2" w:themeShade="80"/>
        </w:tblBorders>
        <w:tblLayout w:type="fixed"/>
        <w:tblCellMar>
          <w:left w:w="0" w:type="dxa"/>
          <w:right w:w="0" w:type="dxa"/>
        </w:tblCellMar>
        <w:tblLook w:val="0000" w:firstRow="0" w:lastRow="0" w:firstColumn="0" w:lastColumn="0"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tblGrid>
      <w:tr w:rsidR="00A84768" w:rsidRPr="00A84768" w:rsidTr="00E078FA">
        <w:trPr>
          <w:trHeight w:val="454"/>
          <w:jc w:val="center"/>
        </w:trPr>
        <w:tc>
          <w:tcPr>
            <w:tcW w:w="7718" w:type="dxa"/>
            <w:gridSpan w:val="17"/>
            <w:tcBorders>
              <w:top w:val="nil"/>
              <w:left w:val="nil"/>
              <w:bottom w:val="nil"/>
              <w:right w:val="nil"/>
            </w:tcBorders>
            <w:shd w:val="clear" w:color="auto" w:fill="FFFFFF"/>
          </w:tcPr>
          <w:p w:rsidR="00A84768" w:rsidRDefault="00A84768" w:rsidP="00A84768">
            <w:pPr>
              <w:pStyle w:val="af8"/>
            </w:pPr>
            <w:r>
              <w:t xml:space="preserve">Таблиця </w:t>
            </w:r>
            <w:fldSimple w:instr=" STYLEREF 1 \s ">
              <w:r w:rsidR="00C01D48">
                <w:rPr>
                  <w:noProof/>
                </w:rPr>
                <w:t>1</w:t>
              </w:r>
            </w:fldSimple>
            <w:r>
              <w:t>.</w:t>
            </w:r>
            <w:fldSimple w:instr=" SEQ Таблиця \* ARABIC ">
              <w:r w:rsidR="00C01D48">
                <w:rPr>
                  <w:noProof/>
                </w:rPr>
                <w:t>3</w:t>
              </w:r>
            </w:fldSimple>
            <w:r>
              <w:t xml:space="preserve"> – </w:t>
            </w:r>
            <w:sdt>
              <w:sdtPr>
                <w:id w:val="-1836069639"/>
                <w:placeholder>
                  <w:docPart w:val="A530AC2ADD954B5DB3EEEE5BCF89511E"/>
                </w:placeholder>
              </w:sdtPr>
              <w:sdtEndPr/>
              <w:sdtContent>
                <w:r w:rsidRPr="00A84768">
                  <w:t>Метод перестановки по ключу</w:t>
                </w:r>
              </w:sdtContent>
            </w:sdt>
          </w:p>
        </w:tc>
      </w:tr>
      <w:tr w:rsidR="00A84768" w:rsidRPr="00A84768" w:rsidTr="00E078FA">
        <w:trPr>
          <w:trHeight w:val="454"/>
          <w:jc w:val="center"/>
        </w:trPr>
        <w:tc>
          <w:tcPr>
            <w:tcW w:w="454" w:type="dxa"/>
            <w:tcBorders>
              <w:top w:val="nil"/>
              <w:left w:val="nil"/>
            </w:tcBorders>
            <w:shd w:val="clear" w:color="auto" w:fill="FFFFFF"/>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2</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4</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1</w:t>
            </w:r>
          </w:p>
        </w:tc>
        <w:tc>
          <w:tcPr>
            <w:tcW w:w="454" w:type="dxa"/>
            <w:tcBorders>
              <w:top w:val="single" w:sz="4" w:space="0" w:color="989859" w:themeColor="background2" w:themeShade="80"/>
            </w:tcBorders>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3</w:t>
            </w:r>
          </w:p>
        </w:tc>
        <w:tc>
          <w:tcPr>
            <w:tcW w:w="908" w:type="dxa"/>
            <w:gridSpan w:val="2"/>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1</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2</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3</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b/>
                <w:color w:val="00B050"/>
              </w:rPr>
            </w:pPr>
            <w:r w:rsidRPr="00E078FA">
              <w:rPr>
                <w:rFonts w:ascii="Courier New" w:hAnsi="Courier New" w:cs="Courier New"/>
                <w:b/>
                <w:color w:val="00B050"/>
              </w:rPr>
              <w:t>4</w:t>
            </w:r>
          </w:p>
        </w:tc>
        <w:tc>
          <w:tcPr>
            <w:tcW w:w="908" w:type="dxa"/>
            <w:gridSpan w:val="2"/>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1</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2</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tcBorders>
              <w:top w:val="single" w:sz="4" w:space="0" w:color="989859" w:themeColor="background2" w:themeShade="80"/>
            </w:tcBorders>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4</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4</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Merge w:val="restart"/>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4</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c>
          <w:tcPr>
            <w:tcW w:w="454" w:type="dxa"/>
            <w:vMerge w:val="restart"/>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1</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З</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1</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З</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1</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А</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Ю</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Ж</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2</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2</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2</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С</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Ш</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r>
      <w:tr w:rsidR="00A84768" w:rsidRPr="00A84768" w:rsidTr="00E078FA">
        <w:trPr>
          <w:trHeight w:val="454"/>
          <w:jc w:val="center"/>
        </w:trPr>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b/>
              </w:rPr>
            </w:pPr>
            <w:r w:rsidRPr="00E078FA">
              <w:rPr>
                <w:rFonts w:ascii="Courier New" w:hAnsi="Courier New" w:cs="Courier New"/>
                <w:b/>
              </w:rPr>
              <w:t>3</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shd w:val="clear" w:color="auto" w:fill="FFFF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Merge/>
            <w:tcBorders>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3</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Г</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Т</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О</w:t>
            </w:r>
          </w:p>
        </w:tc>
        <w:tc>
          <w:tcPr>
            <w:tcW w:w="454" w:type="dxa"/>
            <w:vMerge/>
            <w:tcBorders>
              <w:top w:val="nil"/>
              <w:bottom w:val="nil"/>
            </w:tcBorders>
            <w:vAlign w:val="center"/>
          </w:tcPr>
          <w:p w:rsidR="00A84768" w:rsidRPr="00E078FA" w:rsidRDefault="00A84768" w:rsidP="00E078FA">
            <w:pPr>
              <w:pStyle w:val="a4"/>
              <w:spacing w:before="0" w:after="0"/>
              <w:jc w:val="center"/>
              <w:rPr>
                <w:rFonts w:ascii="Courier New" w:hAnsi="Courier New" w:cs="Courier New"/>
              </w:rPr>
            </w:pPr>
          </w:p>
        </w:tc>
        <w:tc>
          <w:tcPr>
            <w:tcW w:w="454" w:type="dxa"/>
            <w:vAlign w:val="center"/>
          </w:tcPr>
          <w:p w:rsidR="00A84768" w:rsidRPr="00E078FA" w:rsidRDefault="00A84768" w:rsidP="00E078FA">
            <w:pPr>
              <w:pStyle w:val="a4"/>
              <w:spacing w:before="0" w:after="0"/>
              <w:jc w:val="center"/>
              <w:rPr>
                <w:rFonts w:ascii="Courier New" w:hAnsi="Courier New" w:cs="Courier New"/>
                <w:b/>
                <w:color w:val="FF0000"/>
              </w:rPr>
            </w:pPr>
            <w:r w:rsidRPr="00E078FA">
              <w:rPr>
                <w:rFonts w:ascii="Courier New" w:hAnsi="Courier New" w:cs="Courier New"/>
                <w:b/>
                <w:color w:val="FF0000"/>
              </w:rPr>
              <w:t>4</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И</w:t>
            </w:r>
          </w:p>
        </w:tc>
        <w:tc>
          <w:tcPr>
            <w:tcW w:w="454" w:type="dxa"/>
            <w:shd w:val="clear" w:color="auto" w:fill="CCCCFF"/>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П</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Е</w:t>
            </w:r>
          </w:p>
        </w:tc>
        <w:tc>
          <w:tcPr>
            <w:tcW w:w="454" w:type="dxa"/>
            <w:vAlign w:val="center"/>
          </w:tcPr>
          <w:p w:rsidR="00A84768" w:rsidRPr="00E078FA" w:rsidRDefault="00A84768" w:rsidP="00E078FA">
            <w:pPr>
              <w:pStyle w:val="a4"/>
              <w:spacing w:before="0" w:after="0"/>
              <w:jc w:val="center"/>
              <w:rPr>
                <w:rFonts w:ascii="Courier New" w:hAnsi="Courier New" w:cs="Courier New"/>
              </w:rPr>
            </w:pPr>
            <w:r w:rsidRPr="00E078FA">
              <w:rPr>
                <w:rFonts w:ascii="Courier New" w:hAnsi="Courier New" w:cs="Courier New"/>
              </w:rPr>
              <w:t>Р</w:t>
            </w:r>
          </w:p>
        </w:tc>
      </w:tr>
    </w:tbl>
    <w:p w:rsidR="003E7852" w:rsidRDefault="00A84768" w:rsidP="00A84768">
      <w:pPr>
        <w:pStyle w:val="a5"/>
      </w:pPr>
      <w:r>
        <w:t>Ключом к шифру служат номера столбцов 2413 и номера строк 4123 исходной таблицы. В результате перестановки получена шифровка:</w:t>
      </w:r>
    </w:p>
    <w:p w:rsidR="009C1B7C" w:rsidRDefault="00D03FEB" w:rsidP="0033449E">
      <w:pPr>
        <w:pStyle w:val="afe"/>
      </w:pPr>
      <w:r w:rsidRPr="00D03FEB">
        <w:t>АЗЮЖЕ_</w:t>
      </w:r>
      <w:r w:rsidRPr="003E7852">
        <w:t>СШГТООИПЕР</w:t>
      </w:r>
    </w:p>
    <w:p w:rsidR="00A84768" w:rsidRDefault="00A84768" w:rsidP="0033449E">
      <w:pPr>
        <w:pStyle w:val="a5"/>
      </w:pPr>
      <w:r>
        <w:t xml:space="preserve">Число вариантов двойной перестановки достаточно быстро возрастает с увеличением размера таблицы: для таблицы </w:t>
      </w:r>
      <w:r w:rsidR="0033449E">
        <w:t>3х3 их 36, для 4х4</w:t>
      </w:r>
      <w:r>
        <w:t xml:space="preserve"> их </w:t>
      </w:r>
      <w:r w:rsidR="0033449E">
        <w:t>576, а для 5х5 их 14400</w:t>
      </w:r>
      <w:r>
        <w:t>.</w:t>
      </w:r>
    </w:p>
    <w:p w:rsidR="005903C5" w:rsidRDefault="0033449E" w:rsidP="005903C5">
      <w:pPr>
        <w:pStyle w:val="a5"/>
      </w:pPr>
      <w:r>
        <w:t>В средние века для шифрования применялись и магические квадраты. Магическими квадратами называются квадратные таблицы с вписанными в их клетки последовательными натуральными числами, начиная с единицы, которые дают в сумме по каждому столбцу, каждой строке и каждой диагонали одно и то же число. Для шифрования необходимо вписать исходный текст по приведённой в квадрате нумерации и затем переписать содержимое таблицы по строкам.</w:t>
      </w:r>
    </w:p>
    <w:p w:rsidR="003163BB" w:rsidRDefault="003163BB" w:rsidP="003163BB">
      <w:pPr>
        <w:pStyle w:val="af8"/>
        <w:ind w:left="1418"/>
      </w:pPr>
      <w:r>
        <w:t xml:space="preserve">Таблиця </w:t>
      </w:r>
      <w:fldSimple w:instr=" STYLEREF 1 \s ">
        <w:r w:rsidR="00C01D48">
          <w:rPr>
            <w:noProof/>
          </w:rPr>
          <w:t>1</w:t>
        </w:r>
      </w:fldSimple>
      <w:r>
        <w:t>.</w:t>
      </w:r>
      <w:fldSimple w:instr=" SEQ Таблиця \* ARABIC ">
        <w:r w:rsidR="00C01D48">
          <w:rPr>
            <w:noProof/>
          </w:rPr>
          <w:t>4</w:t>
        </w:r>
      </w:fldSimple>
      <w:r>
        <w:t xml:space="preserve"> – </w:t>
      </w:r>
      <w:sdt>
        <w:sdtPr>
          <w:id w:val="1906870286"/>
          <w:placeholder>
            <w:docPart w:val="E1B89CA1E8764FBBAF04A5E1A168FF3E"/>
          </w:placeholder>
        </w:sdtPr>
        <w:sdtEndPr/>
        <w:sdtContent>
          <w:r w:rsidRPr="005903C5">
            <w:t>Исходный текст с идентификаторами</w:t>
          </w:r>
        </w:sdtContent>
      </w:sdt>
    </w:p>
    <w:tbl>
      <w:tblPr>
        <w:tblStyle w:val="af7"/>
        <w:tblW w:w="0" w:type="auto"/>
        <w:jc w:val="center"/>
        <w:tblCellMar>
          <w:left w:w="0" w:type="dxa"/>
          <w:right w:w="0" w:type="dxa"/>
        </w:tblCellMa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gridCol w:w="397"/>
        <w:gridCol w:w="397"/>
        <w:gridCol w:w="397"/>
        <w:gridCol w:w="397"/>
      </w:tblGrid>
      <w:tr w:rsidR="005903C5" w:rsidTr="00EB75BD">
        <w:trPr>
          <w:trHeight w:val="340"/>
          <w:jc w:val="center"/>
        </w:trPr>
        <w:tc>
          <w:tcPr>
            <w:tcW w:w="397" w:type="dxa"/>
          </w:tcPr>
          <w:p w:rsidR="005903C5" w:rsidRPr="005903C5" w:rsidRDefault="005903C5" w:rsidP="003163BB">
            <w:pPr>
              <w:jc w:val="center"/>
            </w:pPr>
            <w:r>
              <w:t>П</w:t>
            </w:r>
          </w:p>
        </w:tc>
        <w:tc>
          <w:tcPr>
            <w:tcW w:w="397" w:type="dxa"/>
          </w:tcPr>
          <w:p w:rsidR="005903C5" w:rsidRDefault="005903C5" w:rsidP="003163BB">
            <w:pPr>
              <w:jc w:val="center"/>
            </w:pPr>
            <w:r>
              <w:t>Р</w:t>
            </w:r>
          </w:p>
        </w:tc>
        <w:tc>
          <w:tcPr>
            <w:tcW w:w="397" w:type="dxa"/>
          </w:tcPr>
          <w:p w:rsidR="005903C5" w:rsidRDefault="005903C5" w:rsidP="003163BB">
            <w:pPr>
              <w:jc w:val="center"/>
            </w:pPr>
            <w:r>
              <w:t>И</w:t>
            </w:r>
          </w:p>
        </w:tc>
        <w:tc>
          <w:tcPr>
            <w:tcW w:w="397" w:type="dxa"/>
          </w:tcPr>
          <w:p w:rsidR="005903C5" w:rsidRDefault="005903C5" w:rsidP="003163BB">
            <w:pPr>
              <w:jc w:val="center"/>
            </w:pPr>
            <w:r>
              <w:t>Е</w:t>
            </w:r>
          </w:p>
        </w:tc>
        <w:tc>
          <w:tcPr>
            <w:tcW w:w="397" w:type="dxa"/>
          </w:tcPr>
          <w:p w:rsidR="005903C5" w:rsidRDefault="005903C5" w:rsidP="003163BB">
            <w:pPr>
              <w:jc w:val="center"/>
            </w:pPr>
            <w:r>
              <w:t>З</w:t>
            </w:r>
          </w:p>
        </w:tc>
        <w:tc>
          <w:tcPr>
            <w:tcW w:w="397" w:type="dxa"/>
          </w:tcPr>
          <w:p w:rsidR="005903C5" w:rsidRDefault="005903C5" w:rsidP="003163BB">
            <w:pPr>
              <w:jc w:val="center"/>
            </w:pPr>
            <w:r>
              <w:t>Ж</w:t>
            </w:r>
          </w:p>
        </w:tc>
        <w:tc>
          <w:tcPr>
            <w:tcW w:w="397" w:type="dxa"/>
          </w:tcPr>
          <w:p w:rsidR="005903C5" w:rsidRDefault="005903C5" w:rsidP="003163BB">
            <w:pPr>
              <w:jc w:val="center"/>
            </w:pPr>
            <w:r>
              <w:t>А</w:t>
            </w:r>
          </w:p>
        </w:tc>
        <w:tc>
          <w:tcPr>
            <w:tcW w:w="397" w:type="dxa"/>
          </w:tcPr>
          <w:p w:rsidR="005903C5" w:rsidRDefault="005903C5" w:rsidP="003163BB">
            <w:pPr>
              <w:jc w:val="center"/>
            </w:pPr>
            <w:r>
              <w:t>Ю</w:t>
            </w:r>
          </w:p>
        </w:tc>
        <w:tc>
          <w:tcPr>
            <w:tcW w:w="397" w:type="dxa"/>
          </w:tcPr>
          <w:p w:rsidR="005903C5" w:rsidRDefault="005903C5" w:rsidP="003163BB">
            <w:pPr>
              <w:jc w:val="center"/>
            </w:pPr>
            <w:r>
              <w:t>_</w:t>
            </w:r>
          </w:p>
        </w:tc>
        <w:tc>
          <w:tcPr>
            <w:tcW w:w="397" w:type="dxa"/>
          </w:tcPr>
          <w:p w:rsidR="005903C5" w:rsidRDefault="005903C5" w:rsidP="003163BB">
            <w:pPr>
              <w:jc w:val="center"/>
            </w:pPr>
            <w:r>
              <w:t>Ш</w:t>
            </w:r>
          </w:p>
        </w:tc>
        <w:tc>
          <w:tcPr>
            <w:tcW w:w="397" w:type="dxa"/>
          </w:tcPr>
          <w:p w:rsidR="005903C5" w:rsidRDefault="005903C5" w:rsidP="003163BB">
            <w:pPr>
              <w:jc w:val="center"/>
            </w:pPr>
            <w:r>
              <w:t>Е</w:t>
            </w:r>
          </w:p>
        </w:tc>
        <w:tc>
          <w:tcPr>
            <w:tcW w:w="397" w:type="dxa"/>
          </w:tcPr>
          <w:p w:rsidR="005903C5" w:rsidRDefault="005903C5" w:rsidP="003163BB">
            <w:pPr>
              <w:jc w:val="center"/>
            </w:pPr>
            <w:r>
              <w:t>С</w:t>
            </w:r>
          </w:p>
        </w:tc>
        <w:tc>
          <w:tcPr>
            <w:tcW w:w="397" w:type="dxa"/>
          </w:tcPr>
          <w:p w:rsidR="005903C5" w:rsidRDefault="005903C5" w:rsidP="003163BB">
            <w:pPr>
              <w:jc w:val="center"/>
            </w:pPr>
            <w:r>
              <w:t>Т</w:t>
            </w:r>
          </w:p>
        </w:tc>
        <w:tc>
          <w:tcPr>
            <w:tcW w:w="397" w:type="dxa"/>
          </w:tcPr>
          <w:p w:rsidR="005903C5" w:rsidRDefault="005903C5" w:rsidP="003163BB">
            <w:pPr>
              <w:jc w:val="center"/>
            </w:pPr>
            <w:r>
              <w:t>О</w:t>
            </w:r>
          </w:p>
        </w:tc>
        <w:tc>
          <w:tcPr>
            <w:tcW w:w="397" w:type="dxa"/>
          </w:tcPr>
          <w:p w:rsidR="005903C5" w:rsidRDefault="005903C5" w:rsidP="003163BB">
            <w:pPr>
              <w:jc w:val="center"/>
            </w:pPr>
            <w:r>
              <w:t>Г</w:t>
            </w:r>
          </w:p>
        </w:tc>
        <w:tc>
          <w:tcPr>
            <w:tcW w:w="397" w:type="dxa"/>
          </w:tcPr>
          <w:p w:rsidR="005903C5" w:rsidRDefault="005903C5" w:rsidP="003163BB">
            <w:pPr>
              <w:jc w:val="center"/>
            </w:pPr>
            <w:r>
              <w:t>О</w:t>
            </w:r>
          </w:p>
        </w:tc>
      </w:tr>
      <w:tr w:rsidR="005903C5" w:rsidTr="003163BB">
        <w:trPr>
          <w:trHeight w:val="283"/>
          <w:jc w:val="center"/>
        </w:trPr>
        <w:tc>
          <w:tcPr>
            <w:tcW w:w="397" w:type="dxa"/>
            <w:vAlign w:val="bottom"/>
          </w:tcPr>
          <w:p w:rsidR="005903C5" w:rsidRDefault="005903C5" w:rsidP="005903C5">
            <w:pPr>
              <w:jc w:val="center"/>
            </w:pPr>
            <w:r>
              <w:t>1</w:t>
            </w:r>
          </w:p>
        </w:tc>
        <w:tc>
          <w:tcPr>
            <w:tcW w:w="397" w:type="dxa"/>
            <w:vAlign w:val="bottom"/>
          </w:tcPr>
          <w:p w:rsidR="005903C5" w:rsidRDefault="005903C5" w:rsidP="005903C5">
            <w:pPr>
              <w:jc w:val="center"/>
            </w:pPr>
            <w:r>
              <w:t>2</w:t>
            </w:r>
          </w:p>
        </w:tc>
        <w:tc>
          <w:tcPr>
            <w:tcW w:w="397" w:type="dxa"/>
            <w:vAlign w:val="bottom"/>
          </w:tcPr>
          <w:p w:rsidR="005903C5" w:rsidRDefault="005903C5" w:rsidP="005903C5">
            <w:pPr>
              <w:jc w:val="center"/>
            </w:pPr>
            <w:r>
              <w:t>3</w:t>
            </w:r>
          </w:p>
        </w:tc>
        <w:tc>
          <w:tcPr>
            <w:tcW w:w="397" w:type="dxa"/>
            <w:vAlign w:val="bottom"/>
          </w:tcPr>
          <w:p w:rsidR="005903C5" w:rsidRDefault="005903C5" w:rsidP="005903C5">
            <w:pPr>
              <w:jc w:val="center"/>
            </w:pPr>
            <w:r>
              <w:t>4</w:t>
            </w:r>
          </w:p>
        </w:tc>
        <w:tc>
          <w:tcPr>
            <w:tcW w:w="397" w:type="dxa"/>
            <w:vAlign w:val="bottom"/>
          </w:tcPr>
          <w:p w:rsidR="005903C5" w:rsidRDefault="005903C5" w:rsidP="005903C5">
            <w:pPr>
              <w:jc w:val="center"/>
            </w:pPr>
            <w:r>
              <w:t>5</w:t>
            </w:r>
          </w:p>
        </w:tc>
        <w:tc>
          <w:tcPr>
            <w:tcW w:w="397" w:type="dxa"/>
            <w:vAlign w:val="bottom"/>
          </w:tcPr>
          <w:p w:rsidR="005903C5" w:rsidRDefault="005903C5" w:rsidP="005903C5">
            <w:pPr>
              <w:jc w:val="center"/>
            </w:pPr>
            <w:r>
              <w:t>6</w:t>
            </w:r>
          </w:p>
        </w:tc>
        <w:tc>
          <w:tcPr>
            <w:tcW w:w="397" w:type="dxa"/>
            <w:vAlign w:val="bottom"/>
          </w:tcPr>
          <w:p w:rsidR="005903C5" w:rsidRDefault="005903C5" w:rsidP="005903C5">
            <w:pPr>
              <w:jc w:val="center"/>
            </w:pPr>
            <w:r>
              <w:t>7</w:t>
            </w:r>
          </w:p>
        </w:tc>
        <w:tc>
          <w:tcPr>
            <w:tcW w:w="397" w:type="dxa"/>
            <w:vAlign w:val="bottom"/>
          </w:tcPr>
          <w:p w:rsidR="005903C5" w:rsidRDefault="005903C5" w:rsidP="005903C5">
            <w:pPr>
              <w:jc w:val="center"/>
            </w:pPr>
            <w:r>
              <w:t>8</w:t>
            </w:r>
          </w:p>
        </w:tc>
        <w:tc>
          <w:tcPr>
            <w:tcW w:w="397" w:type="dxa"/>
            <w:vAlign w:val="bottom"/>
          </w:tcPr>
          <w:p w:rsidR="005903C5" w:rsidRDefault="005903C5" w:rsidP="005903C5">
            <w:pPr>
              <w:jc w:val="center"/>
            </w:pPr>
            <w:r>
              <w:t>9</w:t>
            </w:r>
          </w:p>
        </w:tc>
        <w:tc>
          <w:tcPr>
            <w:tcW w:w="397" w:type="dxa"/>
            <w:vAlign w:val="bottom"/>
          </w:tcPr>
          <w:p w:rsidR="005903C5" w:rsidRDefault="005903C5" w:rsidP="005903C5">
            <w:pPr>
              <w:jc w:val="center"/>
            </w:pPr>
            <w:r>
              <w:t>10</w:t>
            </w:r>
          </w:p>
        </w:tc>
        <w:tc>
          <w:tcPr>
            <w:tcW w:w="397" w:type="dxa"/>
            <w:vAlign w:val="bottom"/>
          </w:tcPr>
          <w:p w:rsidR="005903C5" w:rsidRDefault="005903C5" w:rsidP="005903C5">
            <w:pPr>
              <w:jc w:val="center"/>
            </w:pPr>
            <w:r>
              <w:t>11</w:t>
            </w:r>
          </w:p>
        </w:tc>
        <w:tc>
          <w:tcPr>
            <w:tcW w:w="397" w:type="dxa"/>
            <w:vAlign w:val="bottom"/>
          </w:tcPr>
          <w:p w:rsidR="005903C5" w:rsidRDefault="005903C5" w:rsidP="005903C5">
            <w:pPr>
              <w:jc w:val="center"/>
            </w:pPr>
            <w:r>
              <w:t>12</w:t>
            </w:r>
          </w:p>
        </w:tc>
        <w:tc>
          <w:tcPr>
            <w:tcW w:w="397" w:type="dxa"/>
            <w:vAlign w:val="bottom"/>
          </w:tcPr>
          <w:p w:rsidR="005903C5" w:rsidRDefault="005903C5" w:rsidP="005903C5">
            <w:pPr>
              <w:jc w:val="center"/>
            </w:pPr>
            <w:r>
              <w:t>13</w:t>
            </w:r>
          </w:p>
        </w:tc>
        <w:tc>
          <w:tcPr>
            <w:tcW w:w="397" w:type="dxa"/>
            <w:vAlign w:val="bottom"/>
          </w:tcPr>
          <w:p w:rsidR="005903C5" w:rsidRDefault="005903C5" w:rsidP="005903C5">
            <w:pPr>
              <w:jc w:val="center"/>
            </w:pPr>
            <w:r>
              <w:t>14</w:t>
            </w:r>
          </w:p>
        </w:tc>
        <w:tc>
          <w:tcPr>
            <w:tcW w:w="397" w:type="dxa"/>
            <w:vAlign w:val="bottom"/>
          </w:tcPr>
          <w:p w:rsidR="005903C5" w:rsidRDefault="005903C5" w:rsidP="005903C5">
            <w:pPr>
              <w:jc w:val="center"/>
            </w:pPr>
            <w:r>
              <w:t>15</w:t>
            </w:r>
          </w:p>
        </w:tc>
        <w:tc>
          <w:tcPr>
            <w:tcW w:w="397" w:type="dxa"/>
            <w:vAlign w:val="bottom"/>
          </w:tcPr>
          <w:p w:rsidR="005903C5" w:rsidRDefault="005903C5" w:rsidP="005903C5">
            <w:pPr>
              <w:jc w:val="center"/>
            </w:pPr>
            <w:r>
              <w:t>16</w:t>
            </w:r>
          </w:p>
        </w:tc>
      </w:tr>
    </w:tbl>
    <w:p w:rsidR="005903C5" w:rsidRDefault="005903C5" w:rsidP="00EB75BD">
      <w:pPr>
        <w:pStyle w:val="af8"/>
        <w:ind w:left="2552"/>
        <w:jc w:val="left"/>
      </w:pPr>
      <w:r>
        <w:t xml:space="preserve">Таблиця </w:t>
      </w:r>
      <w:fldSimple w:instr=" STYLEREF 1 \s ">
        <w:r w:rsidR="00C01D48">
          <w:rPr>
            <w:noProof/>
          </w:rPr>
          <w:t>1</w:t>
        </w:r>
      </w:fldSimple>
      <w:r>
        <w:t>.</w:t>
      </w:r>
      <w:fldSimple w:instr=" SEQ Таблиця \* ARABIC ">
        <w:r w:rsidR="00C01D48">
          <w:rPr>
            <w:noProof/>
          </w:rPr>
          <w:t>5</w:t>
        </w:r>
      </w:fldSimple>
      <w:r>
        <w:t xml:space="preserve"> – </w:t>
      </w:r>
      <w:sdt>
        <w:sdtPr>
          <w:id w:val="-422102645"/>
          <w:placeholder>
            <w:docPart w:val="FEC5646D86314813A4D9143FE65D88F1"/>
          </w:placeholder>
        </w:sdtPr>
        <w:sdtEndPr/>
        <w:sdtContent>
          <w:r w:rsidR="003163BB" w:rsidRPr="003163BB">
            <w:t>Магический квадрат</w:t>
          </w:r>
        </w:sdtContent>
      </w:sdt>
    </w:p>
    <w:tbl>
      <w:tblPr>
        <w:tblStyle w:val="af7"/>
        <w:tblW w:w="0" w:type="auto"/>
        <w:jc w:val="center"/>
        <w:tblLook w:val="04A0" w:firstRow="1" w:lastRow="0" w:firstColumn="1" w:lastColumn="0" w:noHBand="0" w:noVBand="1"/>
      </w:tblPr>
      <w:tblGrid>
        <w:gridCol w:w="496"/>
        <w:gridCol w:w="496"/>
        <w:gridCol w:w="496"/>
        <w:gridCol w:w="496"/>
        <w:gridCol w:w="496"/>
        <w:gridCol w:w="419"/>
        <w:gridCol w:w="499"/>
        <w:gridCol w:w="419"/>
        <w:gridCol w:w="504"/>
      </w:tblGrid>
      <w:tr w:rsidR="00EB75BD" w:rsidTr="00EB75BD">
        <w:trPr>
          <w:trHeight w:val="340"/>
          <w:jc w:val="center"/>
        </w:trPr>
        <w:tc>
          <w:tcPr>
            <w:tcW w:w="397" w:type="dxa"/>
            <w:vAlign w:val="center"/>
          </w:tcPr>
          <w:p w:rsidR="005903C5" w:rsidRPr="00EB75BD" w:rsidRDefault="005903C5" w:rsidP="00EB75BD">
            <w:pPr>
              <w:jc w:val="center"/>
            </w:pPr>
            <w:r w:rsidRPr="00EB75BD">
              <w:t>16</w:t>
            </w:r>
          </w:p>
        </w:tc>
        <w:tc>
          <w:tcPr>
            <w:tcW w:w="397" w:type="dxa"/>
            <w:vAlign w:val="center"/>
          </w:tcPr>
          <w:p w:rsidR="005903C5" w:rsidRPr="00EB75BD" w:rsidRDefault="005903C5" w:rsidP="00EB75BD">
            <w:pPr>
              <w:jc w:val="center"/>
            </w:pPr>
            <w:r w:rsidRPr="00EB75BD">
              <w:t>3</w:t>
            </w:r>
          </w:p>
        </w:tc>
        <w:tc>
          <w:tcPr>
            <w:tcW w:w="397" w:type="dxa"/>
            <w:vAlign w:val="center"/>
          </w:tcPr>
          <w:p w:rsidR="005903C5" w:rsidRPr="00EB75BD" w:rsidRDefault="005903C5" w:rsidP="00EB75BD">
            <w:pPr>
              <w:jc w:val="center"/>
            </w:pPr>
            <w:r w:rsidRPr="00EB75BD">
              <w:t>2</w:t>
            </w:r>
          </w:p>
        </w:tc>
        <w:tc>
          <w:tcPr>
            <w:tcW w:w="397" w:type="dxa"/>
            <w:tcBorders>
              <w:right w:val="single" w:sz="4" w:space="0" w:color="auto"/>
            </w:tcBorders>
            <w:vAlign w:val="center"/>
          </w:tcPr>
          <w:p w:rsidR="005903C5" w:rsidRPr="00EB75BD" w:rsidRDefault="005903C5" w:rsidP="00EB75BD">
            <w:pPr>
              <w:jc w:val="center"/>
            </w:pPr>
            <w:r w:rsidRPr="00EB75BD">
              <w:t>13</w:t>
            </w:r>
          </w:p>
        </w:tc>
        <w:tc>
          <w:tcPr>
            <w:tcW w:w="397" w:type="dxa"/>
            <w:tcBorders>
              <w:top w:val="nil"/>
              <w:left w:val="single" w:sz="4" w:space="0" w:color="auto"/>
              <w:bottom w:val="nil"/>
              <w:right w:val="single" w:sz="4" w:space="0" w:color="auto"/>
            </w:tcBorders>
            <w:vAlign w:val="center"/>
          </w:tcPr>
          <w:p w:rsidR="005903C5" w:rsidRDefault="005903C5" w:rsidP="00EB75BD">
            <w:pPr>
              <w:jc w:val="center"/>
            </w:pPr>
          </w:p>
        </w:tc>
        <w:tc>
          <w:tcPr>
            <w:tcW w:w="397" w:type="dxa"/>
            <w:tcBorders>
              <w:left w:val="single" w:sz="4" w:space="0" w:color="auto"/>
            </w:tcBorders>
            <w:vAlign w:val="center"/>
          </w:tcPr>
          <w:p w:rsidR="005903C5" w:rsidRPr="00EB75BD" w:rsidRDefault="005903C5" w:rsidP="00EB75BD">
            <w:pPr>
              <w:jc w:val="center"/>
            </w:pPr>
            <w:r w:rsidRPr="00EB75BD">
              <w:t>О</w:t>
            </w:r>
          </w:p>
        </w:tc>
        <w:tc>
          <w:tcPr>
            <w:tcW w:w="397" w:type="dxa"/>
            <w:vAlign w:val="center"/>
          </w:tcPr>
          <w:p w:rsidR="005903C5" w:rsidRPr="00EB75BD" w:rsidRDefault="005903C5" w:rsidP="00EB75BD">
            <w:pPr>
              <w:jc w:val="center"/>
            </w:pPr>
            <w:r w:rsidRPr="00EB75BD">
              <w:t>И</w:t>
            </w:r>
          </w:p>
        </w:tc>
        <w:tc>
          <w:tcPr>
            <w:tcW w:w="397" w:type="dxa"/>
            <w:vAlign w:val="center"/>
          </w:tcPr>
          <w:p w:rsidR="005903C5" w:rsidRPr="00EB75BD" w:rsidRDefault="005903C5" w:rsidP="00EB75BD">
            <w:pPr>
              <w:jc w:val="center"/>
            </w:pPr>
            <w:r w:rsidRPr="00EB75BD">
              <w:t>Р</w:t>
            </w:r>
          </w:p>
        </w:tc>
        <w:tc>
          <w:tcPr>
            <w:tcW w:w="397" w:type="dxa"/>
            <w:vAlign w:val="center"/>
          </w:tcPr>
          <w:p w:rsidR="005903C5" w:rsidRPr="00EB75BD" w:rsidRDefault="005903C5" w:rsidP="00EB75BD">
            <w:pPr>
              <w:jc w:val="center"/>
            </w:pPr>
            <w:r w:rsidRPr="00EB75BD">
              <w:t>Т</w:t>
            </w:r>
          </w:p>
        </w:tc>
      </w:tr>
      <w:tr w:rsidR="00EB75BD" w:rsidTr="00EB75BD">
        <w:trPr>
          <w:trHeight w:val="340"/>
          <w:jc w:val="center"/>
        </w:trPr>
        <w:tc>
          <w:tcPr>
            <w:tcW w:w="397" w:type="dxa"/>
            <w:vAlign w:val="center"/>
          </w:tcPr>
          <w:p w:rsidR="005903C5" w:rsidRPr="00EB75BD" w:rsidRDefault="005903C5" w:rsidP="00EB75BD">
            <w:pPr>
              <w:jc w:val="center"/>
            </w:pPr>
            <w:r w:rsidRPr="00EB75BD">
              <w:t>5</w:t>
            </w:r>
          </w:p>
        </w:tc>
        <w:tc>
          <w:tcPr>
            <w:tcW w:w="397" w:type="dxa"/>
            <w:vAlign w:val="center"/>
          </w:tcPr>
          <w:p w:rsidR="005903C5" w:rsidRPr="00EB75BD" w:rsidRDefault="005903C5" w:rsidP="00EB75BD">
            <w:pPr>
              <w:jc w:val="center"/>
            </w:pPr>
            <w:r w:rsidRPr="00EB75BD">
              <w:t>10</w:t>
            </w:r>
          </w:p>
        </w:tc>
        <w:tc>
          <w:tcPr>
            <w:tcW w:w="397" w:type="dxa"/>
            <w:vAlign w:val="center"/>
          </w:tcPr>
          <w:p w:rsidR="005903C5" w:rsidRPr="00EB75BD" w:rsidRDefault="005903C5" w:rsidP="00EB75BD">
            <w:pPr>
              <w:jc w:val="center"/>
            </w:pPr>
            <w:r w:rsidRPr="00EB75BD">
              <w:t>11</w:t>
            </w:r>
          </w:p>
        </w:tc>
        <w:tc>
          <w:tcPr>
            <w:tcW w:w="397" w:type="dxa"/>
            <w:tcBorders>
              <w:right w:val="single" w:sz="4" w:space="0" w:color="auto"/>
            </w:tcBorders>
            <w:vAlign w:val="center"/>
          </w:tcPr>
          <w:p w:rsidR="005903C5" w:rsidRPr="00EB75BD" w:rsidRDefault="005903C5" w:rsidP="00EB75BD">
            <w:pPr>
              <w:jc w:val="center"/>
            </w:pPr>
            <w:r w:rsidRPr="00EB75BD">
              <w:t>8</w:t>
            </w:r>
          </w:p>
        </w:tc>
        <w:tc>
          <w:tcPr>
            <w:tcW w:w="397" w:type="dxa"/>
            <w:tcBorders>
              <w:top w:val="nil"/>
              <w:left w:val="single" w:sz="4" w:space="0" w:color="auto"/>
              <w:bottom w:val="nil"/>
              <w:right w:val="single" w:sz="4" w:space="0" w:color="auto"/>
            </w:tcBorders>
            <w:vAlign w:val="center"/>
          </w:tcPr>
          <w:p w:rsidR="005903C5" w:rsidRPr="00EB75BD" w:rsidRDefault="003163BB" w:rsidP="00EB75BD">
            <w:pPr>
              <w:jc w:val="center"/>
            </w:pPr>
            <w:r w:rsidRPr="00EB75BD">
              <w:t>→</w:t>
            </w:r>
          </w:p>
        </w:tc>
        <w:tc>
          <w:tcPr>
            <w:tcW w:w="397" w:type="dxa"/>
            <w:tcBorders>
              <w:left w:val="single" w:sz="4" w:space="0" w:color="auto"/>
            </w:tcBorders>
            <w:vAlign w:val="center"/>
          </w:tcPr>
          <w:p w:rsidR="005903C5" w:rsidRPr="00EB75BD" w:rsidRDefault="005903C5" w:rsidP="00EB75BD">
            <w:pPr>
              <w:jc w:val="center"/>
            </w:pPr>
            <w:r w:rsidRPr="00EB75BD">
              <w:t>З</w:t>
            </w:r>
          </w:p>
        </w:tc>
        <w:tc>
          <w:tcPr>
            <w:tcW w:w="397" w:type="dxa"/>
            <w:vAlign w:val="center"/>
          </w:tcPr>
          <w:p w:rsidR="005903C5" w:rsidRPr="00EB75BD" w:rsidRDefault="005903C5" w:rsidP="00EB75BD">
            <w:pPr>
              <w:jc w:val="center"/>
            </w:pPr>
            <w:r w:rsidRPr="00EB75BD">
              <w:t>Ш</w:t>
            </w:r>
          </w:p>
        </w:tc>
        <w:tc>
          <w:tcPr>
            <w:tcW w:w="397" w:type="dxa"/>
            <w:vAlign w:val="center"/>
          </w:tcPr>
          <w:p w:rsidR="005903C5" w:rsidRPr="00EB75BD" w:rsidRDefault="005903C5" w:rsidP="00EB75BD">
            <w:pPr>
              <w:jc w:val="center"/>
            </w:pPr>
            <w:r w:rsidRPr="00EB75BD">
              <w:t>Е</w:t>
            </w:r>
          </w:p>
        </w:tc>
        <w:tc>
          <w:tcPr>
            <w:tcW w:w="397" w:type="dxa"/>
            <w:vAlign w:val="center"/>
          </w:tcPr>
          <w:p w:rsidR="005903C5" w:rsidRPr="00EB75BD" w:rsidRDefault="005903C5" w:rsidP="00EB75BD">
            <w:pPr>
              <w:jc w:val="center"/>
            </w:pPr>
            <w:r w:rsidRPr="00EB75BD">
              <w:t>Ю</w:t>
            </w:r>
          </w:p>
        </w:tc>
      </w:tr>
      <w:tr w:rsidR="00EB75BD" w:rsidTr="00EB75BD">
        <w:trPr>
          <w:trHeight w:val="340"/>
          <w:jc w:val="center"/>
        </w:trPr>
        <w:tc>
          <w:tcPr>
            <w:tcW w:w="397" w:type="dxa"/>
            <w:vAlign w:val="center"/>
          </w:tcPr>
          <w:p w:rsidR="005903C5" w:rsidRPr="00EB75BD" w:rsidRDefault="005903C5" w:rsidP="00EB75BD">
            <w:pPr>
              <w:jc w:val="center"/>
            </w:pPr>
            <w:r w:rsidRPr="00EB75BD">
              <w:t>9</w:t>
            </w:r>
          </w:p>
        </w:tc>
        <w:tc>
          <w:tcPr>
            <w:tcW w:w="397" w:type="dxa"/>
            <w:vAlign w:val="center"/>
          </w:tcPr>
          <w:p w:rsidR="005903C5" w:rsidRPr="00EB75BD" w:rsidRDefault="005903C5" w:rsidP="00EB75BD">
            <w:pPr>
              <w:jc w:val="center"/>
            </w:pPr>
            <w:r w:rsidRPr="00EB75BD">
              <w:t>6</w:t>
            </w:r>
          </w:p>
        </w:tc>
        <w:tc>
          <w:tcPr>
            <w:tcW w:w="397" w:type="dxa"/>
            <w:vAlign w:val="center"/>
          </w:tcPr>
          <w:p w:rsidR="005903C5" w:rsidRPr="00EB75BD" w:rsidRDefault="005903C5" w:rsidP="00EB75BD">
            <w:pPr>
              <w:jc w:val="center"/>
            </w:pPr>
            <w:r w:rsidRPr="00EB75BD">
              <w:t>7</w:t>
            </w:r>
          </w:p>
        </w:tc>
        <w:tc>
          <w:tcPr>
            <w:tcW w:w="397" w:type="dxa"/>
            <w:tcBorders>
              <w:right w:val="single" w:sz="4" w:space="0" w:color="auto"/>
            </w:tcBorders>
            <w:vAlign w:val="center"/>
          </w:tcPr>
          <w:p w:rsidR="005903C5" w:rsidRPr="00EB75BD" w:rsidRDefault="005903C5" w:rsidP="00EB75BD">
            <w:pPr>
              <w:jc w:val="center"/>
            </w:pPr>
            <w:r w:rsidRPr="00EB75BD">
              <w:t>12</w:t>
            </w:r>
          </w:p>
        </w:tc>
        <w:tc>
          <w:tcPr>
            <w:tcW w:w="397" w:type="dxa"/>
            <w:tcBorders>
              <w:top w:val="nil"/>
              <w:left w:val="single" w:sz="4" w:space="0" w:color="auto"/>
              <w:bottom w:val="nil"/>
              <w:right w:val="single" w:sz="4" w:space="0" w:color="auto"/>
            </w:tcBorders>
            <w:vAlign w:val="center"/>
          </w:tcPr>
          <w:p w:rsidR="005903C5" w:rsidRPr="00EB75BD" w:rsidRDefault="003163BB" w:rsidP="00EB75BD">
            <w:pPr>
              <w:jc w:val="center"/>
            </w:pPr>
            <w:r w:rsidRPr="00EB75BD">
              <w:t>←</w:t>
            </w:r>
          </w:p>
        </w:tc>
        <w:tc>
          <w:tcPr>
            <w:tcW w:w="397" w:type="dxa"/>
            <w:tcBorders>
              <w:left w:val="single" w:sz="4" w:space="0" w:color="auto"/>
            </w:tcBorders>
            <w:vAlign w:val="center"/>
          </w:tcPr>
          <w:p w:rsidR="005903C5" w:rsidRPr="00EB75BD" w:rsidRDefault="005903C5" w:rsidP="00EB75BD">
            <w:pPr>
              <w:jc w:val="center"/>
            </w:pPr>
            <w:r w:rsidRPr="00EB75BD">
              <w:t>-</w:t>
            </w:r>
          </w:p>
        </w:tc>
        <w:tc>
          <w:tcPr>
            <w:tcW w:w="397" w:type="dxa"/>
            <w:vAlign w:val="center"/>
          </w:tcPr>
          <w:p w:rsidR="005903C5" w:rsidRPr="00EB75BD" w:rsidRDefault="005903C5" w:rsidP="00EB75BD">
            <w:pPr>
              <w:jc w:val="center"/>
            </w:pPr>
            <w:r w:rsidRPr="00EB75BD">
              <w:t>Ж</w:t>
            </w:r>
          </w:p>
        </w:tc>
        <w:tc>
          <w:tcPr>
            <w:tcW w:w="397" w:type="dxa"/>
            <w:vAlign w:val="center"/>
          </w:tcPr>
          <w:p w:rsidR="005903C5" w:rsidRPr="00EB75BD" w:rsidRDefault="005903C5" w:rsidP="00EB75BD">
            <w:pPr>
              <w:jc w:val="center"/>
            </w:pPr>
            <w:r w:rsidRPr="00EB75BD">
              <w:t>А</w:t>
            </w:r>
          </w:p>
        </w:tc>
        <w:tc>
          <w:tcPr>
            <w:tcW w:w="397" w:type="dxa"/>
            <w:vAlign w:val="center"/>
          </w:tcPr>
          <w:p w:rsidR="005903C5" w:rsidRPr="00EB75BD" w:rsidRDefault="005903C5" w:rsidP="00EB75BD">
            <w:pPr>
              <w:jc w:val="center"/>
            </w:pPr>
            <w:r w:rsidRPr="00EB75BD">
              <w:t>С</w:t>
            </w:r>
          </w:p>
        </w:tc>
      </w:tr>
      <w:tr w:rsidR="00EB75BD" w:rsidTr="00EB75BD">
        <w:trPr>
          <w:trHeight w:val="340"/>
          <w:jc w:val="center"/>
        </w:trPr>
        <w:tc>
          <w:tcPr>
            <w:tcW w:w="397" w:type="dxa"/>
            <w:vAlign w:val="center"/>
          </w:tcPr>
          <w:p w:rsidR="005903C5" w:rsidRPr="00EB75BD" w:rsidRDefault="005903C5" w:rsidP="00EB75BD">
            <w:pPr>
              <w:jc w:val="center"/>
            </w:pPr>
            <w:r w:rsidRPr="00EB75BD">
              <w:t>4</w:t>
            </w:r>
          </w:p>
        </w:tc>
        <w:tc>
          <w:tcPr>
            <w:tcW w:w="397" w:type="dxa"/>
            <w:vAlign w:val="center"/>
          </w:tcPr>
          <w:p w:rsidR="005903C5" w:rsidRPr="00EB75BD" w:rsidRDefault="005903C5" w:rsidP="00EB75BD">
            <w:pPr>
              <w:jc w:val="center"/>
            </w:pPr>
            <w:r w:rsidRPr="00EB75BD">
              <w:t>15</w:t>
            </w:r>
          </w:p>
        </w:tc>
        <w:tc>
          <w:tcPr>
            <w:tcW w:w="397" w:type="dxa"/>
            <w:vAlign w:val="center"/>
          </w:tcPr>
          <w:p w:rsidR="005903C5" w:rsidRPr="00EB75BD" w:rsidRDefault="005903C5" w:rsidP="00EB75BD">
            <w:pPr>
              <w:jc w:val="center"/>
            </w:pPr>
            <w:r w:rsidRPr="00EB75BD">
              <w:t>14</w:t>
            </w:r>
          </w:p>
        </w:tc>
        <w:tc>
          <w:tcPr>
            <w:tcW w:w="397" w:type="dxa"/>
            <w:tcBorders>
              <w:right w:val="single" w:sz="4" w:space="0" w:color="auto"/>
            </w:tcBorders>
            <w:vAlign w:val="center"/>
          </w:tcPr>
          <w:p w:rsidR="005903C5" w:rsidRPr="00EB75BD" w:rsidRDefault="005903C5" w:rsidP="00EB75BD">
            <w:pPr>
              <w:jc w:val="center"/>
            </w:pPr>
            <w:r w:rsidRPr="00EB75BD">
              <w:t>1</w:t>
            </w:r>
          </w:p>
        </w:tc>
        <w:tc>
          <w:tcPr>
            <w:tcW w:w="397" w:type="dxa"/>
            <w:tcBorders>
              <w:top w:val="nil"/>
              <w:left w:val="single" w:sz="4" w:space="0" w:color="auto"/>
              <w:bottom w:val="nil"/>
              <w:right w:val="single" w:sz="4" w:space="0" w:color="auto"/>
            </w:tcBorders>
            <w:vAlign w:val="center"/>
          </w:tcPr>
          <w:p w:rsidR="005903C5" w:rsidRDefault="005903C5" w:rsidP="00EB75BD">
            <w:pPr>
              <w:jc w:val="center"/>
            </w:pPr>
          </w:p>
        </w:tc>
        <w:tc>
          <w:tcPr>
            <w:tcW w:w="397" w:type="dxa"/>
            <w:tcBorders>
              <w:left w:val="single" w:sz="4" w:space="0" w:color="auto"/>
            </w:tcBorders>
            <w:vAlign w:val="center"/>
          </w:tcPr>
          <w:p w:rsidR="005903C5" w:rsidRPr="00EB75BD" w:rsidRDefault="005903C5" w:rsidP="00EB75BD">
            <w:pPr>
              <w:jc w:val="center"/>
            </w:pPr>
            <w:r w:rsidRPr="00EB75BD">
              <w:t>Е</w:t>
            </w:r>
          </w:p>
        </w:tc>
        <w:tc>
          <w:tcPr>
            <w:tcW w:w="397" w:type="dxa"/>
            <w:vAlign w:val="center"/>
          </w:tcPr>
          <w:p w:rsidR="005903C5" w:rsidRPr="00EB75BD" w:rsidRDefault="005903C5" w:rsidP="00EB75BD">
            <w:pPr>
              <w:jc w:val="center"/>
            </w:pPr>
            <w:r w:rsidRPr="00EB75BD">
              <w:t>Г</w:t>
            </w:r>
          </w:p>
        </w:tc>
        <w:tc>
          <w:tcPr>
            <w:tcW w:w="397" w:type="dxa"/>
            <w:vAlign w:val="center"/>
          </w:tcPr>
          <w:p w:rsidR="005903C5" w:rsidRPr="00EB75BD" w:rsidRDefault="005903C5" w:rsidP="00EB75BD">
            <w:pPr>
              <w:jc w:val="center"/>
            </w:pPr>
            <w:r w:rsidRPr="00EB75BD">
              <w:t>О</w:t>
            </w:r>
          </w:p>
        </w:tc>
        <w:tc>
          <w:tcPr>
            <w:tcW w:w="397" w:type="dxa"/>
            <w:vAlign w:val="center"/>
          </w:tcPr>
          <w:p w:rsidR="005903C5" w:rsidRPr="00EB75BD" w:rsidRDefault="005903C5" w:rsidP="00EB75BD">
            <w:pPr>
              <w:jc w:val="center"/>
            </w:pPr>
            <w:r w:rsidRPr="00EB75BD">
              <w:t>П</w:t>
            </w:r>
          </w:p>
        </w:tc>
      </w:tr>
    </w:tbl>
    <w:p w:rsidR="008F1E2E" w:rsidRDefault="008F1E2E" w:rsidP="008F1E2E">
      <w:pPr>
        <w:pStyle w:val="a5"/>
      </w:pPr>
      <w:r>
        <w:t>В результате получается шифротекст, сформированный благодаря перестановке букв исходного сообщения.</w:t>
      </w:r>
    </w:p>
    <w:p w:rsidR="008F1E2E" w:rsidRDefault="008F1E2E" w:rsidP="008F1E2E">
      <w:pPr>
        <w:pStyle w:val="a5"/>
      </w:pPr>
      <w:r>
        <w:t xml:space="preserve">Число магических квадратов очень резко возрастает с увеличением размера его сторон: </w:t>
      </w:r>
    </w:p>
    <w:p w:rsidR="008F1E2E" w:rsidRDefault="008F1E2E" w:rsidP="00E078FA">
      <w:pPr>
        <w:pStyle w:val="a0"/>
      </w:pPr>
      <w:r>
        <w:t xml:space="preserve">для таблицы </w:t>
      </w:r>
      <w:r w:rsidR="00E078FA" w:rsidRPr="00E078FA">
        <w:rPr>
          <w:position w:val="-6"/>
        </w:rPr>
        <w:object w:dxaOrig="8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13.95pt" o:ole="">
            <v:imagedata r:id="rId9" o:title=""/>
          </v:shape>
          <o:OLEObject Type="Embed" ProgID="Equation.DSMT4" ShapeID="_x0000_i1025" DrawAspect="Content" ObjectID="_1584816168" r:id="rId10"/>
        </w:object>
      </w:r>
      <w:r>
        <w:t xml:space="preserve"> существует только один квадрат;</w:t>
      </w:r>
    </w:p>
    <w:p w:rsidR="008F1E2E" w:rsidRDefault="008F1E2E" w:rsidP="00E078FA">
      <w:pPr>
        <w:pStyle w:val="a0"/>
      </w:pPr>
      <w:r>
        <w:t xml:space="preserve">для таблицы </w:t>
      </w:r>
      <w:r w:rsidR="00E078FA" w:rsidRPr="00E078FA">
        <w:rPr>
          <w:position w:val="-6"/>
        </w:rPr>
        <w:object w:dxaOrig="1140" w:dyaOrig="279">
          <v:shape id="_x0000_i1026" type="#_x0000_t75" style="width:56.9pt;height:13.95pt" o:ole="">
            <v:imagedata r:id="rId11" o:title=""/>
          </v:shape>
          <o:OLEObject Type="Embed" ProgID="Equation.DSMT4" ShapeID="_x0000_i1026" DrawAspect="Content" ObjectID="_1584816169" r:id="rId12"/>
        </w:object>
      </w:r>
      <w:r>
        <w:t>;</w:t>
      </w:r>
    </w:p>
    <w:p w:rsidR="008F1E2E" w:rsidRPr="003163BB" w:rsidRDefault="00E078FA" w:rsidP="00E078FA">
      <w:pPr>
        <w:pStyle w:val="a0"/>
        <w:rPr>
          <w:rFonts w:eastAsiaTheme="minorEastAsia"/>
          <w:lang w:val="en-US"/>
        </w:rPr>
      </w:pPr>
      <w:r>
        <w:t>для таблицы</w:t>
      </w:r>
      <w:r>
        <w:rPr>
          <w:lang w:val="en-US"/>
        </w:rPr>
        <w:t xml:space="preserve"> </w:t>
      </w:r>
      <w:r w:rsidRPr="00E078FA">
        <w:rPr>
          <w:position w:val="-6"/>
        </w:rPr>
        <w:object w:dxaOrig="1540" w:dyaOrig="279">
          <v:shape id="_x0000_i1027" type="#_x0000_t75" style="width:76.65pt;height:13.95pt" o:ole="">
            <v:imagedata r:id="rId13" o:title=""/>
          </v:shape>
          <o:OLEObject Type="Embed" ProgID="Equation.DSMT4" ShapeID="_x0000_i1027" DrawAspect="Content" ObjectID="_1584816170" r:id="rId14"/>
        </w:object>
      </w:r>
      <w:r>
        <w:rPr>
          <w:lang w:val="en-US"/>
        </w:rPr>
        <w:t>.</w:t>
      </w:r>
    </w:p>
    <w:p w:rsidR="003163BB" w:rsidRDefault="003163BB" w:rsidP="003163BB">
      <w:pPr>
        <w:pStyle w:val="31"/>
        <w:rPr>
          <w:rFonts w:eastAsiaTheme="minorEastAsia"/>
          <w:lang w:val="en-US"/>
        </w:rPr>
      </w:pPr>
      <w:bookmarkStart w:id="11" w:name="_Toc510909747"/>
      <w:r w:rsidRPr="003163BB">
        <w:rPr>
          <w:rFonts w:eastAsiaTheme="minorEastAsia"/>
          <w:lang w:val="en-US"/>
        </w:rPr>
        <w:t>Шифры простой замены</w:t>
      </w:r>
      <w:bookmarkEnd w:id="11"/>
    </w:p>
    <w:p w:rsidR="003163BB" w:rsidRDefault="003163BB" w:rsidP="003163BB">
      <w:pPr>
        <w:pStyle w:val="41"/>
        <w:rPr>
          <w:lang w:val="ru-RU"/>
        </w:rPr>
      </w:pPr>
      <w:r w:rsidRPr="003163BB">
        <w:t>Система шифрования Цезаря</w:t>
      </w:r>
      <w:r>
        <w:rPr>
          <w:lang w:val="ru-RU"/>
        </w:rPr>
        <w:t xml:space="preserve">. </w:t>
      </w:r>
    </w:p>
    <w:p w:rsidR="00EB75BD" w:rsidRDefault="00EB75BD" w:rsidP="003163BB">
      <w:pPr>
        <w:pStyle w:val="a5"/>
      </w:pPr>
      <w:r>
        <w:t>О</w:t>
      </w:r>
      <w:r w:rsidR="003163BB" w:rsidRPr="003163BB">
        <w:t xml:space="preserve">снован на замене каждой буквы сообщения на другую букву того же алфавита, путем смещения от исходной буквы на </w:t>
      </w:r>
      <w:r w:rsidR="003163BB" w:rsidRPr="00EB75BD">
        <w:rPr>
          <w:i/>
        </w:rPr>
        <w:t>K</w:t>
      </w:r>
      <w:r w:rsidR="003163BB" w:rsidRPr="003163BB">
        <w:t xml:space="preserve"> букв. Известная фраза Юлия Цезаря </w:t>
      </w:r>
      <w:r w:rsidR="003163BB">
        <w:rPr>
          <w:rStyle w:val="aff1"/>
        </w:rPr>
        <w:t xml:space="preserve">VENI VINI </w:t>
      </w:r>
      <w:r w:rsidR="003163BB" w:rsidRPr="003163BB">
        <w:rPr>
          <w:rStyle w:val="aff1"/>
        </w:rPr>
        <w:t>VICI</w:t>
      </w:r>
      <w:r w:rsidR="003163BB">
        <w:t xml:space="preserve"> –</w:t>
      </w:r>
      <w:r w:rsidR="003163BB" w:rsidRPr="003163BB">
        <w:t xml:space="preserve"> пришел, увидел, победил, зашифрованная с помощью данного метода, преобразуется в </w:t>
      </w:r>
      <w:r w:rsidR="003163BB" w:rsidRPr="003163BB">
        <w:rPr>
          <w:rStyle w:val="aff1"/>
        </w:rPr>
        <w:t>SBKF SFAF SFZF</w:t>
      </w:r>
      <w:r w:rsidR="003163BB" w:rsidRPr="003163BB">
        <w:t xml:space="preserve"> (при смещении на 4 символа). </w:t>
      </w:r>
    </w:p>
    <w:p w:rsidR="003163BB" w:rsidRDefault="003163BB" w:rsidP="003163BB">
      <w:pPr>
        <w:pStyle w:val="a5"/>
      </w:pPr>
      <w:r w:rsidRPr="003163BB">
        <w:t>Греческим писателем Полибием за 100 лет до н.э. был изобретён так называемый полибианский квадрат размером 5 x 5, заполненный алфавитом в случайном порядке. Греческий алфавит имеет 24 буквы, а 25-м символом является пробел. Для шифрования на квадрате находили букву текста и записывали в шифротекст букву, расположенную ниже её в том же столбце. Если буква оказывалась в нижней строке таблицы, то брали верхнюю букву из того же столбца.</w:t>
      </w:r>
    </w:p>
    <w:p w:rsidR="00EB75BD" w:rsidRDefault="00EB75BD" w:rsidP="00EB75BD">
      <w:pPr>
        <w:pStyle w:val="31"/>
      </w:pPr>
      <w:bookmarkStart w:id="12" w:name="_Toc510909748"/>
      <w:r w:rsidRPr="00EB75BD">
        <w:t>Шифры сложной замены</w:t>
      </w:r>
      <w:bookmarkEnd w:id="12"/>
    </w:p>
    <w:p w:rsidR="00EB75BD" w:rsidRDefault="00EB75BD" w:rsidP="00EB75BD">
      <w:pPr>
        <w:pStyle w:val="41"/>
        <w:rPr>
          <w:lang w:val="ru-RU"/>
        </w:rPr>
      </w:pPr>
      <w:r w:rsidRPr="00EB75BD">
        <w:t>Шифр Гронсфельда</w:t>
      </w:r>
    </w:p>
    <w:p w:rsidR="00EB75BD" w:rsidRDefault="00EB75BD" w:rsidP="00EB75BD">
      <w:pPr>
        <w:pStyle w:val="a5"/>
      </w:pPr>
      <w:r>
        <w:t xml:space="preserve">Это модификация </w:t>
      </w:r>
      <w:r w:rsidRPr="00EB75BD">
        <w:t xml:space="preserve">шифра Цезаря </w:t>
      </w:r>
      <w:r>
        <w:t xml:space="preserve">с использованием </w:t>
      </w:r>
      <w:r w:rsidRPr="00EB75BD">
        <w:t>числовым ключом. Для этого под буквами сообщения записывают цифры числового</w:t>
      </w:r>
      <w:r>
        <w:t xml:space="preserve"> </w:t>
      </w:r>
      <w:r w:rsidRPr="00EB75BD">
        <w:t>ключа. Если ключ короче сообщения, то его запись циклически повторяют. Шифротекст получают примерно так же, как в шифре Цезаря, но отсчитывают не третью букву по алфавиту (как в шифре Цезаря), а ту, которая смещена по алфавиту на соответствующую цифру ключа.</w:t>
      </w:r>
    </w:p>
    <w:p w:rsidR="00EB75BD" w:rsidRDefault="00EB75BD" w:rsidP="00EB75BD">
      <w:pPr>
        <w:pStyle w:val="a"/>
      </w:pPr>
      <w:r>
        <w:t>Пусть в качестве ключа используется группа из трех цифр – 314.</w:t>
      </w:r>
    </w:p>
    <w:p w:rsidR="00EB75BD" w:rsidRDefault="00EB75BD" w:rsidP="00EB75BD">
      <w:pPr>
        <w:pStyle w:val="a"/>
      </w:pPr>
      <w:r>
        <w:t>Тогда Сообщение СОВЕРШЕННО СЕКРЕТНО.</w:t>
      </w:r>
    </w:p>
    <w:p w:rsidR="00EB75BD" w:rsidRDefault="00EB75BD" w:rsidP="00EB75BD">
      <w:pPr>
        <w:pStyle w:val="a"/>
      </w:pPr>
      <w:r>
        <w:t>Ключ 3143143143143143143.</w:t>
      </w:r>
    </w:p>
    <w:p w:rsidR="00EB75BD" w:rsidRDefault="00EB75BD" w:rsidP="00EB75BD">
      <w:pPr>
        <w:pStyle w:val="a"/>
      </w:pPr>
      <w:r>
        <w:t>Шифровка ФПЖИСЬИОССАХИЛФИУСС.</w:t>
      </w:r>
    </w:p>
    <w:p w:rsidR="00EB75BD" w:rsidRDefault="00EB75BD" w:rsidP="00EB75BD">
      <w:pPr>
        <w:pStyle w:val="a4"/>
      </w:pPr>
      <w:r w:rsidRPr="00EB75BD">
        <w:t xml:space="preserve">В шифрах </w:t>
      </w:r>
      <w:r w:rsidRPr="00EB75BD">
        <w:rPr>
          <w:i/>
        </w:rPr>
        <w:t>многоалфавитной замены</w:t>
      </w:r>
      <w:r w:rsidRPr="00EB75BD">
        <w:t xml:space="preserve"> для шифрования каждого символа исходного сообщения применяется свой шифр простой замены (свой алфавит).</w:t>
      </w:r>
      <w:r w:rsidRPr="00EB75BD">
        <w:cr/>
        <w:t>В компьютере операция шифрования соответствует сложению кодов ASCII символов сообщения и ключа по модулю 256.</w:t>
      </w:r>
    </w:p>
    <w:p w:rsidR="00EB75BD" w:rsidRDefault="00EB75BD" w:rsidP="00EB75BD">
      <w:pPr>
        <w:pStyle w:val="31"/>
      </w:pPr>
      <w:bookmarkStart w:id="13" w:name="_Toc510909749"/>
      <w:r>
        <w:t>Гаммирование</w:t>
      </w:r>
      <w:bookmarkEnd w:id="13"/>
    </w:p>
    <w:p w:rsidR="00EB75BD" w:rsidRDefault="00EB75BD" w:rsidP="00B06719">
      <w:pPr>
        <w:pStyle w:val="a5"/>
      </w:pPr>
      <w:r w:rsidRPr="00EB75BD">
        <w:t xml:space="preserve">Процесс зашифрования заключается в генерации гаммы шифра и наложении этой гаммы на исходный открытый текст. Перед шифрованием открытые данные разбиваются на блоки </w:t>
      </w:r>
      <w:r w:rsidR="00FB3A63" w:rsidRPr="00B06719">
        <w:rPr>
          <w:position w:val="-12"/>
        </w:rPr>
        <w:object w:dxaOrig="560" w:dyaOrig="360">
          <v:shape id="_x0000_i1028" type="#_x0000_t75" style="width:27.85pt;height:18.6pt" o:ole="">
            <v:imagedata r:id="rId15" o:title=""/>
          </v:shape>
          <o:OLEObject Type="Embed" ProgID="Equation.DSMT4" ShapeID="_x0000_i1028" DrawAspect="Content" ObjectID="_1584816171" r:id="rId16"/>
        </w:object>
      </w:r>
      <w:r w:rsidRPr="00EB75BD">
        <w:t xml:space="preserve">одинаковой длины (по 64 бита). Гамма шифра вырабатывается в виде последовательности блоков </w:t>
      </w:r>
      <w:r w:rsidR="00FB3A63" w:rsidRPr="00B06719">
        <w:rPr>
          <w:position w:val="-12"/>
        </w:rPr>
        <w:object w:dxaOrig="580" w:dyaOrig="360">
          <v:shape id="_x0000_i1029" type="#_x0000_t75" style="width:29.05pt;height:18.6pt" o:ole="">
            <v:imagedata r:id="rId17" o:title=""/>
          </v:shape>
          <o:OLEObject Type="Embed" ProgID="Equation.DSMT4" ShapeID="_x0000_i1029" DrawAspect="Content" ObjectID="_1584816172" r:id="rId18"/>
        </w:object>
      </w:r>
      <w:r w:rsidRPr="00EB75BD">
        <w:t xml:space="preserve">аналогичной длины </w:t>
      </w:r>
      <w:r w:rsidR="00B06719" w:rsidRPr="00B06719">
        <w:rPr>
          <w:position w:val="-12"/>
        </w:rPr>
        <w:object w:dxaOrig="1800" w:dyaOrig="360">
          <v:shape id="_x0000_i1030" type="#_x0000_t75" style="width:89.4pt;height:18.6pt" o:ole="">
            <v:imagedata r:id="rId19" o:title=""/>
          </v:shape>
          <o:OLEObject Type="Embed" ProgID="Equation.DSMT4" ShapeID="_x0000_i1030" DrawAspect="Content" ObjectID="_1584816173" r:id="rId20"/>
        </w:object>
      </w:r>
      <w:r w:rsidRPr="00EB75BD">
        <w:t xml:space="preserve"> ,</w:t>
      </w:r>
      <w:r w:rsidR="00B06719" w:rsidRPr="00B06719">
        <w:t xml:space="preserve"> </w:t>
      </w:r>
      <w:r w:rsidR="00B06719" w:rsidRPr="00B06719">
        <w:rPr>
          <w:position w:val="-6"/>
        </w:rPr>
        <w:object w:dxaOrig="260" w:dyaOrig="279">
          <v:shape id="_x0000_i1031" type="#_x0000_t75" style="width:12.75pt;height:13.95pt" o:ole="">
            <v:imagedata r:id="rId21" o:title=""/>
          </v:shape>
          <o:OLEObject Type="Embed" ProgID="Equation.DSMT4" ShapeID="_x0000_i1031" DrawAspect="Content" ObjectID="_1584816174" r:id="rId22"/>
        </w:object>
      </w:r>
      <w:r w:rsidRPr="00EB75BD">
        <w:t xml:space="preserve"> где  - </w:t>
      </w:r>
      <w:r w:rsidRPr="00EB75BD">
        <w:rPr>
          <w:rFonts w:cs="Times New Roman"/>
        </w:rPr>
        <w:t>побитовое</w:t>
      </w:r>
      <w:r w:rsidRPr="00EB75BD">
        <w:t xml:space="preserve"> </w:t>
      </w:r>
      <w:r w:rsidRPr="00EB75BD">
        <w:rPr>
          <w:rFonts w:cs="Times New Roman"/>
        </w:rPr>
        <w:t>сложение</w:t>
      </w:r>
      <w:r w:rsidRPr="00EB75BD">
        <w:t>,</w:t>
      </w:r>
      <w:r w:rsidR="00CA2CB6" w:rsidRPr="00CA2CB6">
        <w:rPr>
          <w:position w:val="-6"/>
        </w:rPr>
        <w:object w:dxaOrig="840" w:dyaOrig="279">
          <v:shape id="_x0000_i1032" type="#_x0000_t75" style="width:41.8pt;height:13.95pt" o:ole="">
            <v:imagedata r:id="rId23" o:title=""/>
          </v:shape>
          <o:OLEObject Type="Embed" ProgID="Equation.DSMT4" ShapeID="_x0000_i1032" DrawAspect="Content" ObjectID="_1584816175" r:id="rId24"/>
        </w:object>
      </w:r>
      <w:r w:rsidR="00B06719">
        <w:t>.</w:t>
      </w:r>
    </w:p>
    <w:p w:rsidR="00CA2CB6" w:rsidRDefault="00B06719" w:rsidP="00B06719">
      <w:pPr>
        <w:pStyle w:val="a5"/>
      </w:pPr>
      <w:r w:rsidRPr="00B06719">
        <w:t>Процесс расшифрования сводится к повторной генерации шифра текста и наложение этой гаммы на зашифрованные данные</w:t>
      </w:r>
      <w:r w:rsidR="00CA2CB6" w:rsidRPr="00CA2CB6">
        <w:rPr>
          <w:position w:val="-14"/>
        </w:rPr>
        <w:object w:dxaOrig="2020" w:dyaOrig="400">
          <v:shape id="_x0000_i1033" type="#_x0000_t75" style="width:101.05pt;height:19.75pt" o:ole="">
            <v:imagedata r:id="rId25" o:title=""/>
          </v:shape>
          <o:OLEObject Type="Embed" ProgID="Equation.DSMT4" ShapeID="_x0000_i1033" DrawAspect="Content" ObjectID="_1584816176" r:id="rId26"/>
        </w:object>
      </w:r>
      <w:r w:rsidR="00CA2CB6">
        <w:t>.</w:t>
      </w:r>
    </w:p>
    <w:p w:rsidR="007F42C5" w:rsidRDefault="00B06719" w:rsidP="00CA2CB6">
      <w:pPr>
        <w:pStyle w:val="a5"/>
      </w:pPr>
      <w:r w:rsidRPr="00B06719">
        <w:t>Исходное сообщение из букв русского алфавита преобразуется в числовое сообщение заменой каждой его буквы числом по следующей таблице:</w:t>
      </w:r>
    </w:p>
    <w:p w:rsidR="007F42C5" w:rsidRDefault="00805283" w:rsidP="007F42C5">
      <w:pPr>
        <w:pStyle w:val="af8"/>
      </w:pPr>
      <w:sdt>
        <w:sdtPr>
          <w:id w:val="-1989929079"/>
          <w:lock w:val="contentLocked"/>
          <w:placeholder>
            <w:docPart w:val="9B9CB1355B3A40C3927DB2F285700B43"/>
          </w:placeholder>
          <w:group/>
        </w:sdtPr>
        <w:sdtEndPr/>
        <w:sdtContent>
          <w:r w:rsidR="007F42C5" w:rsidRPr="00CA2CB6">
            <w:t xml:space="preserve">Таблиця </w:t>
          </w:r>
          <w:fldSimple w:instr=" STYLEREF 1 \s ">
            <w:r w:rsidR="00C01D48">
              <w:rPr>
                <w:noProof/>
              </w:rPr>
              <w:t>1</w:t>
            </w:r>
          </w:fldSimple>
          <w:r w:rsidR="007F42C5" w:rsidRPr="00CA2CB6">
            <w:t>.</w:t>
          </w:r>
          <w:fldSimple w:instr=" SEQ Таблиця \* ARABIC ">
            <w:r w:rsidR="00C01D48">
              <w:rPr>
                <w:noProof/>
              </w:rPr>
              <w:t>6</w:t>
            </w:r>
          </w:fldSimple>
          <w:r w:rsidR="007F42C5" w:rsidRPr="00CA2CB6">
            <w:t xml:space="preserve"> – </w:t>
          </w:r>
          <w:sdt>
            <w:sdtPr>
              <w:alias w:val="Название"/>
              <w:tag w:val="Название"/>
              <w:id w:val="313763872"/>
              <w:placeholder>
                <w:docPart w:val="8B9FB8E7C9B448A5AB751471ABE7E8AA"/>
              </w:placeholder>
              <w15:color w:val="FF6600"/>
            </w:sdtPr>
            <w:sdtEndPr/>
            <w:sdtContent>
              <w:r w:rsidR="007F42C5" w:rsidRPr="007F42C5">
                <w:t>Числовая замена букв</w:t>
              </w:r>
            </w:sdtContent>
          </w:sdt>
        </w:sdtContent>
      </w:sdt>
    </w:p>
    <w:tbl>
      <w:tblPr>
        <w:tblW w:w="5000" w:type="pct"/>
        <w:tblCellMar>
          <w:left w:w="10" w:type="dxa"/>
          <w:right w:w="10" w:type="dxa"/>
        </w:tblCellMar>
        <w:tblLook w:val="04A0" w:firstRow="1" w:lastRow="0" w:firstColumn="1" w:lastColumn="0" w:noHBand="0" w:noVBand="1"/>
      </w:tblPr>
      <w:tblGrid>
        <w:gridCol w:w="623"/>
        <w:gridCol w:w="623"/>
        <w:gridCol w:w="623"/>
        <w:gridCol w:w="623"/>
        <w:gridCol w:w="623"/>
        <w:gridCol w:w="623"/>
        <w:gridCol w:w="623"/>
        <w:gridCol w:w="623"/>
        <w:gridCol w:w="623"/>
        <w:gridCol w:w="623"/>
        <w:gridCol w:w="623"/>
        <w:gridCol w:w="623"/>
        <w:gridCol w:w="623"/>
        <w:gridCol w:w="623"/>
        <w:gridCol w:w="623"/>
      </w:tblGrid>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А</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Б</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В</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Г</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Д</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Е</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Ж</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З</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И</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К</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Л</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М</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Н</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О</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П</w:t>
            </w:r>
          </w:p>
        </w:tc>
      </w:tr>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00</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01</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02</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03</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04</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05</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06</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07</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08</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09</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10</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11</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12</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13</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14</w:t>
            </w:r>
          </w:p>
        </w:tc>
      </w:tr>
      <w:tr w:rsidR="00CA2CB6" w:rsidRPr="00CA2CB6" w:rsidTr="00CA2CB6">
        <w:trPr>
          <w:trHeight w:val="397"/>
        </w:trPr>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Р</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С</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Т</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У</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Ф</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Х</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Ц</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Ч</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Ш</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Щ</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Ь</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Ы</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Э</w:t>
            </w:r>
          </w:p>
        </w:tc>
        <w:tc>
          <w:tcPr>
            <w:tcW w:w="333" w:type="pct"/>
            <w:tcBorders>
              <w:top w:val="single" w:sz="4" w:space="0" w:color="auto"/>
              <w:left w:val="single" w:sz="4" w:space="0" w:color="auto"/>
            </w:tcBorders>
            <w:shd w:val="clear" w:color="auto" w:fill="FFFFFF"/>
            <w:vAlign w:val="center"/>
          </w:tcPr>
          <w:p w:rsidR="00CA2CB6" w:rsidRPr="00CA2CB6" w:rsidRDefault="00CA2CB6" w:rsidP="00CA2CB6">
            <w:pPr>
              <w:spacing w:after="0"/>
              <w:jc w:val="center"/>
            </w:pPr>
            <w:r w:rsidRPr="00CA2CB6">
              <w:t>Ю</w:t>
            </w:r>
          </w:p>
        </w:tc>
        <w:tc>
          <w:tcPr>
            <w:tcW w:w="333" w:type="pct"/>
            <w:tcBorders>
              <w:top w:val="single" w:sz="4" w:space="0" w:color="auto"/>
              <w:left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Я</w:t>
            </w:r>
          </w:p>
        </w:tc>
      </w:tr>
      <w:tr w:rsidR="00CA2CB6" w:rsidRPr="00CA2CB6" w:rsidTr="00CA2CB6">
        <w:trPr>
          <w:trHeight w:val="397"/>
        </w:trPr>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15</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16</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17</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18</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19</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20</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21</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22</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23</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24</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25</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26</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27</w:t>
            </w:r>
          </w:p>
        </w:tc>
        <w:tc>
          <w:tcPr>
            <w:tcW w:w="333" w:type="pct"/>
            <w:tcBorders>
              <w:top w:val="single" w:sz="4" w:space="0" w:color="auto"/>
              <w:left w:val="single" w:sz="4" w:space="0" w:color="auto"/>
              <w:bottom w:val="single" w:sz="4" w:space="0" w:color="auto"/>
            </w:tcBorders>
            <w:shd w:val="clear" w:color="auto" w:fill="FFFFFF"/>
            <w:vAlign w:val="center"/>
          </w:tcPr>
          <w:p w:rsidR="00CA2CB6" w:rsidRPr="00CA2CB6" w:rsidRDefault="00CA2CB6" w:rsidP="00CA2CB6">
            <w:pPr>
              <w:spacing w:after="0"/>
              <w:jc w:val="center"/>
            </w:pPr>
            <w:r w:rsidRPr="00CA2CB6">
              <w:t>28</w:t>
            </w:r>
          </w:p>
        </w:tc>
        <w:tc>
          <w:tcPr>
            <w:tcW w:w="333" w:type="pct"/>
            <w:tcBorders>
              <w:top w:val="single" w:sz="4" w:space="0" w:color="auto"/>
              <w:left w:val="single" w:sz="4" w:space="0" w:color="auto"/>
              <w:bottom w:val="single" w:sz="4" w:space="0" w:color="auto"/>
              <w:right w:val="single" w:sz="4" w:space="0" w:color="auto"/>
            </w:tcBorders>
            <w:shd w:val="clear" w:color="auto" w:fill="FFFFFF"/>
            <w:vAlign w:val="center"/>
          </w:tcPr>
          <w:p w:rsidR="00CA2CB6" w:rsidRPr="00CA2CB6" w:rsidRDefault="00CA2CB6" w:rsidP="00CA2CB6">
            <w:pPr>
              <w:spacing w:after="0"/>
              <w:jc w:val="center"/>
            </w:pPr>
            <w:r w:rsidRPr="00CA2CB6">
              <w:t>29</w:t>
            </w:r>
          </w:p>
        </w:tc>
      </w:tr>
    </w:tbl>
    <w:p w:rsidR="00CA2CB6" w:rsidRDefault="009F1711" w:rsidP="009F1711">
      <w:pPr>
        <w:pStyle w:val="MTDisplayEquation"/>
      </w:pPr>
      <w:r>
        <w:tab/>
      </w:r>
      <w:r w:rsidR="00FB3A63" w:rsidRPr="009F1711">
        <w:rPr>
          <w:position w:val="-12"/>
        </w:rPr>
        <w:object w:dxaOrig="3080" w:dyaOrig="360">
          <v:shape id="_x0000_i1034" type="#_x0000_t75" style="width:154.45pt;height:18.6pt" o:ole="">
            <v:imagedata r:id="rId27" o:title=""/>
          </v:shape>
          <o:OLEObject Type="Embed" ProgID="Equation.DSMT4" ShapeID="_x0000_i1034" DrawAspect="Content" ObjectID="_1584816177"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805283">
        <w:fldChar w:fldCharType="begin"/>
      </w:r>
      <w:r w:rsidR="00805283">
        <w:instrText xml:space="preserve"> SEQ MTSec \c \* Arabic \* MERGEFORMAT </w:instrText>
      </w:r>
      <w:r w:rsidR="00805283">
        <w:fldChar w:fldCharType="separate"/>
      </w:r>
      <w:r w:rsidR="00C01D48">
        <w:rPr>
          <w:noProof/>
        </w:rPr>
        <w:instrText>0</w:instrText>
      </w:r>
      <w:r w:rsidR="00805283">
        <w:rPr>
          <w:noProof/>
        </w:rPr>
        <w:fldChar w:fldCharType="end"/>
      </w:r>
      <w:r>
        <w:instrText>.</w:instrText>
      </w:r>
      <w:r w:rsidR="00805283">
        <w:fldChar w:fldCharType="begin"/>
      </w:r>
      <w:r w:rsidR="00805283">
        <w:instrText xml:space="preserve"> SEQ MTEqn \c \* Arabic \* MERGEFORMAT </w:instrText>
      </w:r>
      <w:r w:rsidR="00805283">
        <w:fldChar w:fldCharType="separate"/>
      </w:r>
      <w:r w:rsidR="00C01D48">
        <w:rPr>
          <w:noProof/>
        </w:rPr>
        <w:instrText>1</w:instrText>
      </w:r>
      <w:r w:rsidR="00805283">
        <w:rPr>
          <w:noProof/>
        </w:rPr>
        <w:fldChar w:fldCharType="end"/>
      </w:r>
      <w:r>
        <w:instrText>)</w:instrText>
      </w:r>
      <w:r>
        <w:fldChar w:fldCharType="end"/>
      </w:r>
    </w:p>
    <w:p w:rsidR="00FB3A63" w:rsidRDefault="00FB3A63" w:rsidP="00FB3A63">
      <w:pPr>
        <w:pStyle w:val="MTDisplayEquation"/>
        <w:rPr>
          <w:lang w:val="ru-RU"/>
        </w:rPr>
      </w:pPr>
      <w:r w:rsidRPr="00FB3A63">
        <w:rPr>
          <w:lang w:val="ru-RU"/>
        </w:rPr>
        <w:t>Исходное сообщение ОТДУШКА. Для шифрования числового сообщения используется шифрующий отрезок последовательности А1, А2, ... подходящей длины, начинающийся с</w:t>
      </w:r>
      <w:r w:rsidRPr="00FB3A63">
        <w:rPr>
          <w:position w:val="-12"/>
          <w:lang w:val="ru-RU"/>
        </w:rPr>
        <w:object w:dxaOrig="1380" w:dyaOrig="360">
          <v:shape id="_x0000_i1035" type="#_x0000_t75" style="width:68.5pt;height:18.6pt" o:ole="">
            <v:imagedata r:id="rId29" o:title=""/>
          </v:shape>
          <o:OLEObject Type="Embed" ProgID="Equation.DSMT4" ShapeID="_x0000_i1035" DrawAspect="Content" ObjectID="_1584816178" r:id="rId30"/>
        </w:object>
      </w:r>
      <w:r>
        <w:rPr>
          <w:lang w:val="ru-RU"/>
        </w:rPr>
        <w:t>,</w:t>
      </w:r>
      <w:r w:rsidRPr="00FB3A63">
        <w:rPr>
          <w:lang w:val="ru-RU"/>
        </w:rPr>
        <w:t xml:space="preserve"> </w:t>
      </w:r>
      <w:r w:rsidRPr="00FB3A63">
        <w:rPr>
          <w:position w:val="-12"/>
          <w:lang w:val="ru-RU"/>
        </w:rPr>
        <w:object w:dxaOrig="900" w:dyaOrig="360">
          <v:shape id="_x0000_i1036" type="#_x0000_t75" style="width:45.3pt;height:18.6pt" o:ole="">
            <v:imagedata r:id="rId31" o:title=""/>
          </v:shape>
          <o:OLEObject Type="Embed" ProgID="Equation.DSMT4" ShapeID="_x0000_i1036" DrawAspect="Content" ObjectID="_1584816179" r:id="rId32"/>
        </w:object>
      </w:r>
      <w:r w:rsidRPr="00FB3A63">
        <w:rPr>
          <w:lang w:val="ru-RU"/>
        </w:rPr>
        <w:t xml:space="preserve">, </w:t>
      </w:r>
      <w:r w:rsidRPr="00FB3A63">
        <w:rPr>
          <w:position w:val="-12"/>
          <w:lang w:val="ru-RU"/>
        </w:rPr>
        <w:object w:dxaOrig="999" w:dyaOrig="360">
          <v:shape id="_x0000_i1037" type="#_x0000_t75" style="width:49.95pt;height:18.6pt" o:ole="">
            <v:imagedata r:id="rId33" o:title=""/>
          </v:shape>
          <o:OLEObject Type="Embed" ProgID="Equation.DSMT4" ShapeID="_x0000_i1037" DrawAspect="Content" ObjectID="_1584816180" r:id="rId34"/>
        </w:object>
      </w:r>
      <w:r w:rsidRPr="00FB3A63">
        <w:rPr>
          <w:lang w:val="ru-RU"/>
        </w:rPr>
        <w:t xml:space="preserve">, </w:t>
      </w:r>
      <w:r w:rsidRPr="00FB3A63">
        <w:rPr>
          <w:position w:val="-12"/>
          <w:lang w:val="ru-RU"/>
        </w:rPr>
        <w:object w:dxaOrig="880" w:dyaOrig="360">
          <v:shape id="_x0000_i1038" type="#_x0000_t75" style="width:44.15pt;height:18.6pt" o:ole="">
            <v:imagedata r:id="rId35" o:title=""/>
          </v:shape>
          <o:OLEObject Type="Embed" ProgID="Equation.DSMT4" ShapeID="_x0000_i1038" DrawAspect="Content" ObjectID="_1584816181" r:id="rId36"/>
        </w:object>
      </w:r>
      <w:r w:rsidRPr="00FB3A63">
        <w:rPr>
          <w:lang w:val="ru-RU"/>
        </w:rPr>
        <w:t xml:space="preserve">, </w:t>
      </w:r>
      <w:r w:rsidRPr="00FB3A63">
        <w:rPr>
          <w:position w:val="-12"/>
        </w:rPr>
        <w:object w:dxaOrig="999" w:dyaOrig="360">
          <v:shape id="_x0000_i1039" type="#_x0000_t75" style="width:49.95pt;height:18.6pt" o:ole="">
            <v:imagedata r:id="rId37" o:title=""/>
          </v:shape>
          <o:OLEObject Type="Embed" ProgID="Equation.DSMT4" ShapeID="_x0000_i1039" DrawAspect="Content" ObjectID="_1584816182" r:id="rId38"/>
        </w:object>
      </w:r>
      <w:r w:rsidRPr="00FB3A63">
        <w:rPr>
          <w:lang w:val="ru-RU"/>
        </w:rPr>
        <w:t xml:space="preserve">, </w:t>
      </w:r>
      <w:r w:rsidRPr="00FB3A63">
        <w:rPr>
          <w:position w:val="-12"/>
          <w:lang w:val="ru-RU"/>
        </w:rPr>
        <w:object w:dxaOrig="880" w:dyaOrig="360">
          <v:shape id="_x0000_i1040" type="#_x0000_t75" style="width:44.15pt;height:18.6pt" o:ole="">
            <v:imagedata r:id="rId39" o:title=""/>
          </v:shape>
          <o:OLEObject Type="Embed" ProgID="Equation.DSMT4" ShapeID="_x0000_i1040" DrawAspect="Content" ObjectID="_1584816183" r:id="rId40"/>
        </w:object>
      </w:r>
      <w:r>
        <w:rPr>
          <w:lang w:val="ru-RU"/>
        </w:rPr>
        <w:t>.</w:t>
      </w:r>
    </w:p>
    <w:tbl>
      <w:tblPr>
        <w:tblW w:w="0" w:type="auto"/>
        <w:jc w:val="center"/>
        <w:tblLayout w:type="fixed"/>
        <w:tblCellMar>
          <w:left w:w="10" w:type="dxa"/>
          <w:right w:w="10" w:type="dxa"/>
        </w:tblCellMar>
        <w:tblLook w:val="04A0" w:firstRow="1" w:lastRow="0" w:firstColumn="1" w:lastColumn="0" w:noHBand="0" w:noVBand="1"/>
      </w:tblPr>
      <w:tblGrid>
        <w:gridCol w:w="4584"/>
        <w:gridCol w:w="514"/>
        <w:gridCol w:w="547"/>
        <w:gridCol w:w="514"/>
        <w:gridCol w:w="523"/>
        <w:gridCol w:w="523"/>
        <w:gridCol w:w="542"/>
        <w:gridCol w:w="451"/>
      </w:tblGrid>
      <w:tr w:rsidR="00FB3A63" w:rsidRPr="00FB3A63" w:rsidTr="00FB3A63">
        <w:trPr>
          <w:trHeight w:hRule="exact" w:val="360"/>
          <w:jc w:val="center"/>
        </w:trPr>
        <w:tc>
          <w:tcPr>
            <w:tcW w:w="4584" w:type="dxa"/>
            <w:shd w:val="clear" w:color="auto" w:fill="FFFFFF"/>
          </w:tcPr>
          <w:p w:rsidR="00FB3A63" w:rsidRPr="00FB3A63" w:rsidRDefault="00FB3A63" w:rsidP="00FB3A63">
            <w:r w:rsidRPr="00FB3A63">
              <w:t>Исходное сообщение</w:t>
            </w:r>
          </w:p>
        </w:tc>
        <w:tc>
          <w:tcPr>
            <w:tcW w:w="514" w:type="dxa"/>
            <w:shd w:val="clear" w:color="auto" w:fill="FFFFFF"/>
          </w:tcPr>
          <w:p w:rsidR="00FB3A63" w:rsidRPr="00FB3A63" w:rsidRDefault="00FB3A63" w:rsidP="00FB3A63">
            <w:r w:rsidRPr="00FB3A63">
              <w:t>О</w:t>
            </w:r>
          </w:p>
        </w:tc>
        <w:tc>
          <w:tcPr>
            <w:tcW w:w="547" w:type="dxa"/>
            <w:shd w:val="clear" w:color="auto" w:fill="FFFFFF"/>
          </w:tcPr>
          <w:p w:rsidR="00FB3A63" w:rsidRPr="00FB3A63" w:rsidRDefault="00FB3A63" w:rsidP="00FB3A63">
            <w:r w:rsidRPr="00FB3A63">
              <w:t>Т</w:t>
            </w:r>
          </w:p>
        </w:tc>
        <w:tc>
          <w:tcPr>
            <w:tcW w:w="514" w:type="dxa"/>
            <w:shd w:val="clear" w:color="auto" w:fill="FFFFFF"/>
            <w:vAlign w:val="bottom"/>
          </w:tcPr>
          <w:p w:rsidR="00FB3A63" w:rsidRPr="00FB3A63" w:rsidRDefault="00FB3A63" w:rsidP="00FB3A63">
            <w:r w:rsidRPr="00FB3A63">
              <w:t>Д</w:t>
            </w:r>
          </w:p>
        </w:tc>
        <w:tc>
          <w:tcPr>
            <w:tcW w:w="523" w:type="dxa"/>
            <w:shd w:val="clear" w:color="auto" w:fill="FFFFFF"/>
          </w:tcPr>
          <w:p w:rsidR="00FB3A63" w:rsidRPr="00FB3A63" w:rsidRDefault="00FB3A63" w:rsidP="00FB3A63">
            <w:r w:rsidRPr="00FB3A63">
              <w:t>У</w:t>
            </w:r>
          </w:p>
        </w:tc>
        <w:tc>
          <w:tcPr>
            <w:tcW w:w="523" w:type="dxa"/>
            <w:shd w:val="clear" w:color="auto" w:fill="FFFFFF"/>
          </w:tcPr>
          <w:p w:rsidR="00FB3A63" w:rsidRPr="00FB3A63" w:rsidRDefault="00FB3A63" w:rsidP="00FB3A63">
            <w:r w:rsidRPr="00FB3A63">
              <w:t>Ш</w:t>
            </w:r>
          </w:p>
        </w:tc>
        <w:tc>
          <w:tcPr>
            <w:tcW w:w="542" w:type="dxa"/>
            <w:shd w:val="clear" w:color="auto" w:fill="FFFFFF"/>
          </w:tcPr>
          <w:p w:rsidR="00FB3A63" w:rsidRPr="00FB3A63" w:rsidRDefault="00FB3A63" w:rsidP="00FB3A63">
            <w:r w:rsidRPr="00FB3A63">
              <w:t>К</w:t>
            </w:r>
          </w:p>
        </w:tc>
        <w:tc>
          <w:tcPr>
            <w:tcW w:w="451" w:type="dxa"/>
            <w:shd w:val="clear" w:color="auto" w:fill="FFFFFF"/>
          </w:tcPr>
          <w:p w:rsidR="00FB3A63" w:rsidRPr="00FB3A63" w:rsidRDefault="00FB3A63" w:rsidP="00FB3A63">
            <w:r w:rsidRPr="00FB3A63">
              <w:t>А</w:t>
            </w:r>
          </w:p>
        </w:tc>
      </w:tr>
      <w:tr w:rsidR="00FB3A63" w:rsidRPr="00FB3A63" w:rsidTr="00FB3A63">
        <w:trPr>
          <w:trHeight w:hRule="exact" w:val="418"/>
          <w:jc w:val="center"/>
        </w:trPr>
        <w:tc>
          <w:tcPr>
            <w:tcW w:w="4584" w:type="dxa"/>
            <w:shd w:val="clear" w:color="auto" w:fill="EAEEF9"/>
          </w:tcPr>
          <w:p w:rsidR="00FB3A63" w:rsidRPr="00FB3A63" w:rsidRDefault="00FB3A63" w:rsidP="00FB3A63">
            <w:r w:rsidRPr="00FB3A63">
              <w:t>Числовое исходное сообщение</w:t>
            </w:r>
          </w:p>
        </w:tc>
        <w:tc>
          <w:tcPr>
            <w:tcW w:w="514" w:type="dxa"/>
            <w:shd w:val="clear" w:color="auto" w:fill="EAEEF9"/>
          </w:tcPr>
          <w:p w:rsidR="00FB3A63" w:rsidRPr="00FB3A63" w:rsidRDefault="00FB3A63" w:rsidP="00FB3A63">
            <w:r w:rsidRPr="00FB3A63">
              <w:t>13</w:t>
            </w:r>
          </w:p>
        </w:tc>
        <w:tc>
          <w:tcPr>
            <w:tcW w:w="547" w:type="dxa"/>
            <w:shd w:val="clear" w:color="auto" w:fill="EAEEF9"/>
          </w:tcPr>
          <w:p w:rsidR="00FB3A63" w:rsidRPr="00FB3A63" w:rsidRDefault="00FB3A63" w:rsidP="00FB3A63">
            <w:r w:rsidRPr="00FB3A63">
              <w:t>17</w:t>
            </w:r>
          </w:p>
        </w:tc>
        <w:tc>
          <w:tcPr>
            <w:tcW w:w="514" w:type="dxa"/>
            <w:shd w:val="clear" w:color="auto" w:fill="EAEEF9"/>
          </w:tcPr>
          <w:p w:rsidR="00FB3A63" w:rsidRPr="00FB3A63" w:rsidRDefault="00FB3A63" w:rsidP="00FB3A63">
            <w:r w:rsidRPr="00FB3A63">
              <w:t>4</w:t>
            </w:r>
          </w:p>
        </w:tc>
        <w:tc>
          <w:tcPr>
            <w:tcW w:w="523" w:type="dxa"/>
            <w:shd w:val="clear" w:color="auto" w:fill="EAEEF9"/>
            <w:vAlign w:val="center"/>
          </w:tcPr>
          <w:p w:rsidR="00FB3A63" w:rsidRPr="00FB3A63" w:rsidRDefault="00FB3A63" w:rsidP="00FB3A63">
            <w:r w:rsidRPr="00FB3A63">
              <w:t>18</w:t>
            </w:r>
          </w:p>
        </w:tc>
        <w:tc>
          <w:tcPr>
            <w:tcW w:w="523" w:type="dxa"/>
            <w:shd w:val="clear" w:color="auto" w:fill="EAEEF9"/>
          </w:tcPr>
          <w:p w:rsidR="00FB3A63" w:rsidRPr="00FB3A63" w:rsidRDefault="00FB3A63" w:rsidP="00FB3A63">
            <w:r w:rsidRPr="00FB3A63">
              <w:t>23</w:t>
            </w:r>
          </w:p>
        </w:tc>
        <w:tc>
          <w:tcPr>
            <w:tcW w:w="542" w:type="dxa"/>
            <w:shd w:val="clear" w:color="auto" w:fill="EAEEF9"/>
          </w:tcPr>
          <w:p w:rsidR="00FB3A63" w:rsidRPr="00FB3A63" w:rsidRDefault="00FB3A63" w:rsidP="00FB3A63">
            <w:r w:rsidRPr="00FB3A63">
              <w:t>9</w:t>
            </w:r>
          </w:p>
        </w:tc>
        <w:tc>
          <w:tcPr>
            <w:tcW w:w="451" w:type="dxa"/>
            <w:shd w:val="clear" w:color="auto" w:fill="EAEEF9"/>
            <w:vAlign w:val="center"/>
          </w:tcPr>
          <w:p w:rsidR="00FB3A63" w:rsidRPr="00FB3A63" w:rsidRDefault="00FB3A63" w:rsidP="00FB3A63">
            <w:r w:rsidRPr="00FB3A63">
              <w:t>0</w:t>
            </w:r>
          </w:p>
        </w:tc>
      </w:tr>
      <w:tr w:rsidR="00FB3A63" w:rsidRPr="00FB3A63" w:rsidTr="00FB3A63">
        <w:trPr>
          <w:trHeight w:hRule="exact" w:val="418"/>
          <w:jc w:val="center"/>
        </w:trPr>
        <w:tc>
          <w:tcPr>
            <w:tcW w:w="4584" w:type="dxa"/>
            <w:shd w:val="clear" w:color="auto" w:fill="FFFFFF"/>
            <w:vAlign w:val="center"/>
          </w:tcPr>
          <w:p w:rsidR="00FB3A63" w:rsidRPr="00FB3A63" w:rsidRDefault="00FB3A63" w:rsidP="00FB3A63">
            <w:r w:rsidRPr="00FB3A63">
              <w:t>Шифрующий отрезок</w:t>
            </w:r>
          </w:p>
        </w:tc>
        <w:tc>
          <w:tcPr>
            <w:tcW w:w="514" w:type="dxa"/>
            <w:shd w:val="clear" w:color="auto" w:fill="FFFFFF"/>
            <w:vAlign w:val="bottom"/>
          </w:tcPr>
          <w:p w:rsidR="00FB3A63" w:rsidRPr="00FB3A63" w:rsidRDefault="00FB3A63" w:rsidP="00FB3A63">
            <w:r w:rsidRPr="00FB3A63">
              <w:t>1</w:t>
            </w:r>
          </w:p>
        </w:tc>
        <w:tc>
          <w:tcPr>
            <w:tcW w:w="547" w:type="dxa"/>
            <w:shd w:val="clear" w:color="auto" w:fill="FFFFFF"/>
            <w:vAlign w:val="center"/>
          </w:tcPr>
          <w:p w:rsidR="00FB3A63" w:rsidRPr="00FB3A63" w:rsidRDefault="00FB3A63" w:rsidP="00FB3A63">
            <w:r w:rsidRPr="00FB3A63">
              <w:t>5</w:t>
            </w:r>
          </w:p>
        </w:tc>
        <w:tc>
          <w:tcPr>
            <w:tcW w:w="514" w:type="dxa"/>
            <w:shd w:val="clear" w:color="auto" w:fill="FFFFFF"/>
            <w:vAlign w:val="bottom"/>
          </w:tcPr>
          <w:p w:rsidR="00FB3A63" w:rsidRPr="00FB3A63" w:rsidRDefault="00FB3A63" w:rsidP="00FB3A63">
            <w:r w:rsidRPr="00FB3A63">
              <w:t>6</w:t>
            </w:r>
          </w:p>
        </w:tc>
        <w:tc>
          <w:tcPr>
            <w:tcW w:w="523" w:type="dxa"/>
            <w:shd w:val="clear" w:color="auto" w:fill="FFFFFF"/>
            <w:vAlign w:val="center"/>
          </w:tcPr>
          <w:p w:rsidR="00FB3A63" w:rsidRPr="00FB3A63" w:rsidRDefault="00FB3A63" w:rsidP="00FB3A63">
            <w:r w:rsidRPr="00FB3A63">
              <w:t>17</w:t>
            </w:r>
          </w:p>
        </w:tc>
        <w:tc>
          <w:tcPr>
            <w:tcW w:w="523" w:type="dxa"/>
            <w:shd w:val="clear" w:color="auto" w:fill="FFFFFF"/>
            <w:vAlign w:val="bottom"/>
          </w:tcPr>
          <w:p w:rsidR="00FB3A63" w:rsidRPr="00FB3A63" w:rsidRDefault="00FB3A63" w:rsidP="00FB3A63">
            <w:r w:rsidRPr="00FB3A63">
              <w:t>8</w:t>
            </w:r>
          </w:p>
        </w:tc>
        <w:tc>
          <w:tcPr>
            <w:tcW w:w="542" w:type="dxa"/>
            <w:shd w:val="clear" w:color="auto" w:fill="FFFFFF"/>
            <w:vAlign w:val="center"/>
          </w:tcPr>
          <w:p w:rsidR="00FB3A63" w:rsidRPr="00FB3A63" w:rsidRDefault="00FB3A63" w:rsidP="00FB3A63">
            <w:r w:rsidRPr="00FB3A63">
              <w:t>19</w:t>
            </w:r>
          </w:p>
        </w:tc>
        <w:tc>
          <w:tcPr>
            <w:tcW w:w="451" w:type="dxa"/>
            <w:shd w:val="clear" w:color="auto" w:fill="FFFFFF"/>
            <w:vAlign w:val="center"/>
          </w:tcPr>
          <w:p w:rsidR="00FB3A63" w:rsidRPr="00FB3A63" w:rsidRDefault="00FB3A63" w:rsidP="00FB3A63">
            <w:r w:rsidRPr="00FB3A63">
              <w:t>3</w:t>
            </w:r>
          </w:p>
        </w:tc>
      </w:tr>
      <w:tr w:rsidR="00FB3A63" w:rsidRPr="00FB3A63" w:rsidTr="00FB3A63">
        <w:trPr>
          <w:trHeight w:hRule="exact" w:val="418"/>
          <w:jc w:val="center"/>
        </w:trPr>
        <w:tc>
          <w:tcPr>
            <w:tcW w:w="4584" w:type="dxa"/>
            <w:shd w:val="clear" w:color="auto" w:fill="EAEEF9"/>
            <w:vAlign w:val="center"/>
          </w:tcPr>
          <w:p w:rsidR="00FB3A63" w:rsidRPr="00FB3A63" w:rsidRDefault="00FB3A63" w:rsidP="00FB3A63">
            <w:r w:rsidRPr="00FB3A63">
              <w:t>Числовое шифрованное сообщение</w:t>
            </w:r>
          </w:p>
        </w:tc>
        <w:tc>
          <w:tcPr>
            <w:tcW w:w="514" w:type="dxa"/>
            <w:shd w:val="clear" w:color="auto" w:fill="EAEEF9"/>
            <w:vAlign w:val="center"/>
          </w:tcPr>
          <w:p w:rsidR="00FB3A63" w:rsidRPr="00FB3A63" w:rsidRDefault="00FB3A63" w:rsidP="00FB3A63">
            <w:r w:rsidRPr="00FB3A63">
              <w:t>14</w:t>
            </w:r>
          </w:p>
        </w:tc>
        <w:tc>
          <w:tcPr>
            <w:tcW w:w="547" w:type="dxa"/>
            <w:shd w:val="clear" w:color="auto" w:fill="EAEEF9"/>
            <w:vAlign w:val="center"/>
          </w:tcPr>
          <w:p w:rsidR="00FB3A63" w:rsidRPr="00FB3A63" w:rsidRDefault="00FB3A63" w:rsidP="00FB3A63">
            <w:r w:rsidRPr="00FB3A63">
              <w:t>23</w:t>
            </w:r>
          </w:p>
        </w:tc>
        <w:tc>
          <w:tcPr>
            <w:tcW w:w="514" w:type="dxa"/>
            <w:shd w:val="clear" w:color="auto" w:fill="EAEEF9"/>
            <w:vAlign w:val="center"/>
          </w:tcPr>
          <w:p w:rsidR="00FB3A63" w:rsidRPr="00FB3A63" w:rsidRDefault="00FB3A63" w:rsidP="00FB3A63">
            <w:r w:rsidRPr="00FB3A63">
              <w:t>10</w:t>
            </w:r>
          </w:p>
        </w:tc>
        <w:tc>
          <w:tcPr>
            <w:tcW w:w="523" w:type="dxa"/>
            <w:shd w:val="clear" w:color="auto" w:fill="EAEEF9"/>
            <w:vAlign w:val="center"/>
          </w:tcPr>
          <w:p w:rsidR="00FB3A63" w:rsidRPr="00FB3A63" w:rsidRDefault="00FB3A63" w:rsidP="00FB3A63">
            <w:r w:rsidRPr="00FB3A63">
              <w:t>5</w:t>
            </w:r>
          </w:p>
        </w:tc>
        <w:tc>
          <w:tcPr>
            <w:tcW w:w="523" w:type="dxa"/>
            <w:shd w:val="clear" w:color="auto" w:fill="EAEEF9"/>
            <w:vAlign w:val="center"/>
          </w:tcPr>
          <w:p w:rsidR="00FB3A63" w:rsidRPr="00FB3A63" w:rsidRDefault="00FB3A63" w:rsidP="00FB3A63">
            <w:r w:rsidRPr="00FB3A63">
              <w:t>1</w:t>
            </w:r>
          </w:p>
        </w:tc>
        <w:tc>
          <w:tcPr>
            <w:tcW w:w="542" w:type="dxa"/>
            <w:shd w:val="clear" w:color="auto" w:fill="EAEEF9"/>
            <w:vAlign w:val="center"/>
          </w:tcPr>
          <w:p w:rsidR="00FB3A63" w:rsidRPr="00FB3A63" w:rsidRDefault="00FB3A63" w:rsidP="00FB3A63">
            <w:r w:rsidRPr="00FB3A63">
              <w:t>28</w:t>
            </w:r>
          </w:p>
        </w:tc>
        <w:tc>
          <w:tcPr>
            <w:tcW w:w="451" w:type="dxa"/>
            <w:shd w:val="clear" w:color="auto" w:fill="EAEEF9"/>
            <w:vAlign w:val="center"/>
          </w:tcPr>
          <w:p w:rsidR="00FB3A63" w:rsidRPr="00FB3A63" w:rsidRDefault="00FB3A63" w:rsidP="00FB3A63">
            <w:r w:rsidRPr="00FB3A63">
              <w:t>3</w:t>
            </w:r>
          </w:p>
        </w:tc>
      </w:tr>
      <w:tr w:rsidR="00FB3A63" w:rsidRPr="00FB3A63" w:rsidTr="00FB3A63">
        <w:trPr>
          <w:trHeight w:hRule="exact" w:val="384"/>
          <w:jc w:val="center"/>
        </w:trPr>
        <w:tc>
          <w:tcPr>
            <w:tcW w:w="4584" w:type="dxa"/>
            <w:shd w:val="clear" w:color="auto" w:fill="FFFFFF"/>
            <w:vAlign w:val="bottom"/>
          </w:tcPr>
          <w:p w:rsidR="00FB3A63" w:rsidRPr="00FB3A63" w:rsidRDefault="00FB3A63" w:rsidP="00FB3A63">
            <w:r w:rsidRPr="00FB3A63">
              <w:t>Шифрованное сообщение</w:t>
            </w:r>
          </w:p>
        </w:tc>
        <w:tc>
          <w:tcPr>
            <w:tcW w:w="514" w:type="dxa"/>
            <w:shd w:val="clear" w:color="auto" w:fill="FFFFFF"/>
            <w:vAlign w:val="bottom"/>
          </w:tcPr>
          <w:p w:rsidR="00FB3A63" w:rsidRPr="00FB3A63" w:rsidRDefault="00FB3A63" w:rsidP="00FB3A63">
            <w:r w:rsidRPr="00FB3A63">
              <w:t>П</w:t>
            </w:r>
          </w:p>
        </w:tc>
        <w:tc>
          <w:tcPr>
            <w:tcW w:w="547" w:type="dxa"/>
            <w:shd w:val="clear" w:color="auto" w:fill="FFFFFF"/>
            <w:vAlign w:val="bottom"/>
          </w:tcPr>
          <w:p w:rsidR="00FB3A63" w:rsidRPr="00FB3A63" w:rsidRDefault="00FB3A63" w:rsidP="00FB3A63">
            <w:r w:rsidRPr="00FB3A63">
              <w:t>Ш</w:t>
            </w:r>
          </w:p>
        </w:tc>
        <w:tc>
          <w:tcPr>
            <w:tcW w:w="514" w:type="dxa"/>
            <w:shd w:val="clear" w:color="auto" w:fill="FFFFFF"/>
            <w:vAlign w:val="bottom"/>
          </w:tcPr>
          <w:p w:rsidR="00FB3A63" w:rsidRPr="00FB3A63" w:rsidRDefault="00FB3A63" w:rsidP="00FB3A63">
            <w:r w:rsidRPr="00FB3A63">
              <w:t>Л</w:t>
            </w:r>
          </w:p>
        </w:tc>
        <w:tc>
          <w:tcPr>
            <w:tcW w:w="523" w:type="dxa"/>
            <w:shd w:val="clear" w:color="auto" w:fill="FFFFFF"/>
            <w:vAlign w:val="bottom"/>
          </w:tcPr>
          <w:p w:rsidR="00FB3A63" w:rsidRPr="00FB3A63" w:rsidRDefault="00FB3A63" w:rsidP="00FB3A63">
            <w:r w:rsidRPr="00FB3A63">
              <w:t>Е</w:t>
            </w:r>
          </w:p>
        </w:tc>
        <w:tc>
          <w:tcPr>
            <w:tcW w:w="523" w:type="dxa"/>
            <w:shd w:val="clear" w:color="auto" w:fill="FFFFFF"/>
            <w:vAlign w:val="bottom"/>
          </w:tcPr>
          <w:p w:rsidR="00FB3A63" w:rsidRPr="00FB3A63" w:rsidRDefault="00FB3A63" w:rsidP="00FB3A63">
            <w:r w:rsidRPr="00FB3A63">
              <w:t>Б</w:t>
            </w:r>
          </w:p>
        </w:tc>
        <w:tc>
          <w:tcPr>
            <w:tcW w:w="542" w:type="dxa"/>
            <w:shd w:val="clear" w:color="auto" w:fill="FFFFFF"/>
            <w:vAlign w:val="bottom"/>
          </w:tcPr>
          <w:p w:rsidR="00FB3A63" w:rsidRPr="00FB3A63" w:rsidRDefault="00FB3A63" w:rsidP="00FB3A63">
            <w:r w:rsidRPr="00FB3A63">
              <w:t>Ю</w:t>
            </w:r>
          </w:p>
        </w:tc>
        <w:tc>
          <w:tcPr>
            <w:tcW w:w="451" w:type="dxa"/>
            <w:shd w:val="clear" w:color="auto" w:fill="FFFFFF"/>
            <w:vAlign w:val="bottom"/>
          </w:tcPr>
          <w:p w:rsidR="00FB3A63" w:rsidRPr="00FB3A63" w:rsidRDefault="00FB3A63" w:rsidP="00FB3A63">
            <w:r w:rsidRPr="00FB3A63">
              <w:t>Г</w:t>
            </w:r>
          </w:p>
        </w:tc>
      </w:tr>
    </w:tbl>
    <w:p w:rsidR="00FB3A63" w:rsidRPr="00FB3A63" w:rsidRDefault="00FB3A63" w:rsidP="00FB3A63">
      <w:pPr>
        <w:pStyle w:val="a4"/>
      </w:pPr>
      <w:r>
        <w:t>Помним</w:t>
      </w:r>
      <w:r w:rsidRPr="00FB3A63">
        <w:t>, что в выбранном алфавите 30 символов.</w:t>
      </w:r>
    </w:p>
    <w:p w:rsidR="00DF6329" w:rsidRPr="002C280E" w:rsidRDefault="00356F19" w:rsidP="003E7852">
      <w:pPr>
        <w:pStyle w:val="21"/>
      </w:pPr>
      <w:bookmarkStart w:id="14" w:name="_Toc510909750"/>
      <w:r w:rsidRPr="002C280E">
        <w:t>Задания</w:t>
      </w:r>
      <w:bookmarkEnd w:id="14"/>
    </w:p>
    <w:p w:rsidR="00DF6329" w:rsidRPr="002C280E" w:rsidRDefault="002C280E" w:rsidP="002C280E">
      <w:pPr>
        <w:pStyle w:val="a5"/>
      </w:pPr>
      <w:r w:rsidRPr="002C280E">
        <w:t xml:space="preserve">В соответствии с вашим вариантом из табл. </w:t>
      </w:r>
      <w:r>
        <w:fldChar w:fldCharType="begin"/>
      </w:r>
      <w:r>
        <w:instrText xml:space="preserve"> REF _Ref510866300 \h  \* MERGEFORMAT </w:instrText>
      </w:r>
      <w:r>
        <w:fldChar w:fldCharType="separate"/>
      </w:r>
      <w:r w:rsidR="00C01D48" w:rsidRPr="00C01D48">
        <w:rPr>
          <w:vanish/>
        </w:rPr>
        <w:t xml:space="preserve">Таблиця </w:t>
      </w:r>
      <w:r w:rsidR="00C01D48" w:rsidRPr="00C01D48">
        <w:rPr>
          <w:noProof/>
        </w:rPr>
        <w:t>1</w:t>
      </w:r>
      <w:r w:rsidR="00C01D48" w:rsidRPr="005B79D1">
        <w:t>.</w:t>
      </w:r>
      <w:r w:rsidR="00C01D48" w:rsidRPr="00C01D48">
        <w:rPr>
          <w:noProof/>
        </w:rPr>
        <w:t>7</w:t>
      </w:r>
      <w:r>
        <w:fldChar w:fldCharType="end"/>
      </w:r>
      <w:r w:rsidRPr="002C280E">
        <w:t xml:space="preserve"> зашифровать текст </w:t>
      </w:r>
      <w:r>
        <w:t>используя методы криптографической защиты представленные ниже</w:t>
      </w:r>
      <w:r w:rsidR="00DF203F">
        <w:t>. Регистр должен быть учтён.</w:t>
      </w:r>
    </w:p>
    <w:p w:rsidR="002C280E" w:rsidRPr="002C280E" w:rsidRDefault="002C280E" w:rsidP="00BF46E0">
      <w:pPr>
        <w:pStyle w:val="a"/>
        <w:numPr>
          <w:ilvl w:val="0"/>
          <w:numId w:val="10"/>
        </w:numPr>
      </w:pPr>
      <w:r w:rsidRPr="002C280E">
        <w:t>Шифры перестановки:</w:t>
      </w:r>
    </w:p>
    <w:p w:rsidR="002C280E" w:rsidRPr="002C280E" w:rsidRDefault="002C280E" w:rsidP="002C280E">
      <w:pPr>
        <w:pStyle w:val="2"/>
      </w:pPr>
      <w:r w:rsidRPr="002C280E">
        <w:rPr>
          <w:lang w:eastAsia="ru-RU" w:bidi="ru-RU"/>
        </w:rPr>
        <w:t>метод перестановки по ключу;</w:t>
      </w:r>
    </w:p>
    <w:p w:rsidR="002C280E" w:rsidRPr="002C280E" w:rsidRDefault="002C280E" w:rsidP="002C280E">
      <w:pPr>
        <w:pStyle w:val="2"/>
      </w:pPr>
      <w:r w:rsidRPr="002C280E">
        <w:rPr>
          <w:lang w:eastAsia="ru-RU" w:bidi="ru-RU"/>
        </w:rPr>
        <w:t>алгоритм двойной перестановки;</w:t>
      </w:r>
    </w:p>
    <w:p w:rsidR="00056C5A" w:rsidRDefault="002C280E" w:rsidP="00056C5A">
      <w:pPr>
        <w:pStyle w:val="2"/>
        <w:rPr>
          <w:lang w:eastAsia="ru-RU" w:bidi="ru-RU"/>
        </w:rPr>
      </w:pPr>
      <w:r w:rsidRPr="002C280E">
        <w:rPr>
          <w:lang w:eastAsia="ru-RU" w:bidi="ru-RU"/>
        </w:rPr>
        <w:t>магические квадраты.</w:t>
      </w:r>
    </w:p>
    <w:p w:rsidR="002C280E" w:rsidRPr="002C280E" w:rsidRDefault="002C280E" w:rsidP="00056C5A">
      <w:pPr>
        <w:pStyle w:val="a"/>
        <w:rPr>
          <w:lang w:eastAsia="ru-RU" w:bidi="ru-RU"/>
        </w:rPr>
      </w:pPr>
      <w:r w:rsidRPr="002C280E">
        <w:t>Шифры замены:</w:t>
      </w:r>
    </w:p>
    <w:p w:rsidR="002C280E" w:rsidRPr="002C280E" w:rsidRDefault="002C280E" w:rsidP="002C280E">
      <w:pPr>
        <w:pStyle w:val="2"/>
      </w:pPr>
      <w:r>
        <w:rPr>
          <w:lang w:eastAsia="ru-RU" w:bidi="ru-RU"/>
        </w:rPr>
        <w:t>ш</w:t>
      </w:r>
      <w:r w:rsidRPr="002C280E">
        <w:rPr>
          <w:lang w:eastAsia="ru-RU" w:bidi="ru-RU"/>
        </w:rPr>
        <w:t>ифр Цезаря;</w:t>
      </w:r>
    </w:p>
    <w:p w:rsidR="002C280E" w:rsidRPr="002C280E" w:rsidRDefault="002C280E" w:rsidP="002C280E">
      <w:pPr>
        <w:pStyle w:val="2"/>
      </w:pPr>
      <w:r w:rsidRPr="002C280E">
        <w:rPr>
          <w:lang w:eastAsia="ru-RU" w:bidi="ru-RU"/>
        </w:rPr>
        <w:t>Аффиный шифр;</w:t>
      </w:r>
    </w:p>
    <w:p w:rsidR="002C280E" w:rsidRPr="002C280E" w:rsidRDefault="002C280E" w:rsidP="002C280E">
      <w:pPr>
        <w:pStyle w:val="2"/>
      </w:pPr>
      <w:r w:rsidRPr="002C280E">
        <w:rPr>
          <w:lang w:eastAsia="ru-RU" w:bidi="ru-RU"/>
        </w:rPr>
        <w:t>шифр Виженера;</w:t>
      </w:r>
    </w:p>
    <w:p w:rsidR="002C280E" w:rsidRPr="002C280E" w:rsidRDefault="002C280E" w:rsidP="002C280E">
      <w:pPr>
        <w:pStyle w:val="2"/>
        <w:rPr>
          <w:lang w:eastAsia="ru-RU" w:bidi="ru-RU"/>
        </w:rPr>
      </w:pPr>
      <w:r w:rsidRPr="002C280E">
        <w:rPr>
          <w:lang w:eastAsia="ru-RU" w:bidi="ru-RU"/>
        </w:rPr>
        <w:t>шифра Плейфера.</w:t>
      </w:r>
    </w:p>
    <w:p w:rsidR="002C280E" w:rsidRPr="002C280E" w:rsidRDefault="002C280E" w:rsidP="002C280E">
      <w:pPr>
        <w:pStyle w:val="a"/>
      </w:pPr>
      <w:r w:rsidRPr="002C280E">
        <w:t>Выполнить шифрование методом гаммирования.</w:t>
      </w:r>
    </w:p>
    <w:p w:rsidR="00DF203F" w:rsidRDefault="00DF203F" w:rsidP="00652C01">
      <w:pPr>
        <w:pStyle w:val="a5"/>
        <w:rPr>
          <w:lang w:eastAsia="ru-RU" w:bidi="ru-RU"/>
        </w:rPr>
      </w:pPr>
      <w:bookmarkStart w:id="15" w:name="bookmark37"/>
      <w:r>
        <w:rPr>
          <w:lang w:eastAsia="ru-RU" w:bidi="ru-RU"/>
        </w:rPr>
        <w:t>Записать результаты шифрования в отчёт, сравнить методы, выбрать оптимальный для заданной фразы и аргументировать свой выбор.</w:t>
      </w:r>
      <w:bookmarkEnd w:id="15"/>
    </w:p>
    <w:p w:rsidR="00A50EDC" w:rsidRDefault="00A50EDC" w:rsidP="00A50EDC">
      <w:pPr>
        <w:pStyle w:val="21"/>
      </w:pPr>
      <w:bookmarkStart w:id="16" w:name="_Toc510909751"/>
      <w:r w:rsidRPr="002C280E">
        <w:t>Вопросы для самоконтроля</w:t>
      </w:r>
      <w:bookmarkEnd w:id="16"/>
    </w:p>
    <w:p w:rsidR="00A50EDC" w:rsidRPr="002C280E" w:rsidRDefault="00A50EDC" w:rsidP="00BF46E0">
      <w:pPr>
        <w:pStyle w:val="a"/>
        <w:numPr>
          <w:ilvl w:val="0"/>
          <w:numId w:val="9"/>
        </w:numPr>
      </w:pPr>
      <w:r w:rsidRPr="002C280E">
        <w:t>Криптография и её роль в обществе.</w:t>
      </w:r>
    </w:p>
    <w:p w:rsidR="00A50EDC" w:rsidRPr="002C280E" w:rsidRDefault="00A50EDC" w:rsidP="00A50EDC">
      <w:pPr>
        <w:pStyle w:val="a"/>
      </w:pPr>
      <w:r w:rsidRPr="002C280E">
        <w:t>Объяснить цель и задачи криптографии.</w:t>
      </w:r>
    </w:p>
    <w:p w:rsidR="00A50EDC" w:rsidRDefault="00A50EDC" w:rsidP="00A50EDC">
      <w:pPr>
        <w:pStyle w:val="a"/>
      </w:pPr>
      <w:r w:rsidRPr="002C280E">
        <w:t>Пояснить какие бывают криптографические методы.</w:t>
      </w:r>
    </w:p>
    <w:p w:rsidR="00A50EDC" w:rsidRDefault="00A50EDC" w:rsidP="00A50EDC">
      <w:pPr>
        <w:pStyle w:val="a"/>
      </w:pPr>
      <w:r>
        <w:t>Что такое шифрование?</w:t>
      </w:r>
    </w:p>
    <w:p w:rsidR="00A50EDC" w:rsidRDefault="00A50EDC" w:rsidP="00A50EDC">
      <w:pPr>
        <w:pStyle w:val="a"/>
      </w:pPr>
      <w:r>
        <w:t>Как происходит процесс шифровки/дешифровки сообщения?</w:t>
      </w:r>
    </w:p>
    <w:p w:rsidR="00E078FA" w:rsidRDefault="00A50EDC" w:rsidP="00A50EDC">
      <w:pPr>
        <w:pStyle w:val="a5"/>
        <w:rPr>
          <w:lang w:eastAsia="ru-RU" w:bidi="ru-RU"/>
        </w:rPr>
      </w:pPr>
      <w:r>
        <w:t>Как наложение гаммы влияет на исходный текст?</w:t>
      </w:r>
    </w:p>
    <w:p w:rsidR="00DF203F" w:rsidRPr="005B79D1" w:rsidRDefault="00DF203F">
      <w:pPr>
        <w:spacing w:line="259" w:lineRule="auto"/>
      </w:pPr>
      <w:r>
        <w:rPr>
          <w:lang w:eastAsia="ru-RU" w:bidi="ru-RU"/>
        </w:rPr>
        <w:br w:type="page"/>
      </w:r>
    </w:p>
    <w:tbl>
      <w:tblPr>
        <w:tblStyle w:val="12"/>
        <w:tblW w:w="0" w:type="auto"/>
        <w:tblBorders>
          <w:top w:val="single" w:sz="4" w:space="0" w:color="1E1E12" w:themeColor="background2" w:themeShade="1A"/>
          <w:left w:val="single" w:sz="4" w:space="0" w:color="1E1E12" w:themeColor="background2" w:themeShade="1A"/>
          <w:bottom w:val="single" w:sz="4" w:space="0" w:color="1E1E12" w:themeColor="background2" w:themeShade="1A"/>
          <w:right w:val="single" w:sz="4" w:space="0" w:color="1E1E12" w:themeColor="background2" w:themeShade="1A"/>
          <w:insideH w:val="single" w:sz="4" w:space="0" w:color="1E1E12" w:themeColor="background2" w:themeShade="1A"/>
          <w:insideV w:val="single" w:sz="4" w:space="0" w:color="1E1E12" w:themeColor="background2" w:themeShade="1A"/>
        </w:tblBorders>
        <w:tblLook w:val="04A0" w:firstRow="1" w:lastRow="0" w:firstColumn="1" w:lastColumn="0" w:noHBand="0" w:noVBand="1"/>
      </w:tblPr>
      <w:tblGrid>
        <w:gridCol w:w="993"/>
        <w:gridCol w:w="1412"/>
        <w:gridCol w:w="6940"/>
      </w:tblGrid>
      <w:tr w:rsidR="00DF6329" w:rsidRPr="002C280E" w:rsidTr="00DF20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Borders>
              <w:top w:val="nil"/>
              <w:left w:val="nil"/>
              <w:bottom w:val="single" w:sz="4" w:space="0" w:color="C8C8A1" w:themeColor="background2" w:themeShade="BF"/>
              <w:right w:val="nil"/>
            </w:tcBorders>
          </w:tcPr>
          <w:p w:rsidR="00DF6329" w:rsidRPr="00DF203F" w:rsidRDefault="00DF6329" w:rsidP="00DF203F">
            <w:pPr>
              <w:rPr>
                <w:b w:val="0"/>
              </w:rPr>
            </w:pPr>
            <w:bookmarkStart w:id="17" w:name="_Ref510866300"/>
            <w:r w:rsidRPr="005B79D1">
              <w:t xml:space="preserve">Таблиця </w:t>
            </w:r>
            <w:r w:rsidRPr="00DF203F">
              <w:fldChar w:fldCharType="begin"/>
            </w:r>
            <w:r w:rsidRPr="00DF203F">
              <w:rPr>
                <w:b w:val="0"/>
              </w:rPr>
              <w:instrText xml:space="preserve"> STYLEREF 1 \s </w:instrText>
            </w:r>
            <w:r w:rsidRPr="00DF203F">
              <w:fldChar w:fldCharType="separate"/>
            </w:r>
            <w:r w:rsidR="00C01D48">
              <w:rPr>
                <w:b w:val="0"/>
                <w:noProof/>
              </w:rPr>
              <w:t>1</w:t>
            </w:r>
            <w:r w:rsidRPr="00DF203F">
              <w:fldChar w:fldCharType="end"/>
            </w:r>
            <w:r w:rsidRPr="005B79D1">
              <w:t>.</w:t>
            </w:r>
            <w:r w:rsidRPr="00DF203F">
              <w:fldChar w:fldCharType="begin"/>
            </w:r>
            <w:r w:rsidRPr="00DF203F">
              <w:rPr>
                <w:b w:val="0"/>
              </w:rPr>
              <w:instrText xml:space="preserve"> SEQ Таблиця \* ARABIC </w:instrText>
            </w:r>
            <w:r w:rsidRPr="00DF203F">
              <w:fldChar w:fldCharType="separate"/>
            </w:r>
            <w:r w:rsidR="00C01D48">
              <w:rPr>
                <w:b w:val="0"/>
                <w:noProof/>
              </w:rPr>
              <w:t>7</w:t>
            </w:r>
            <w:r w:rsidRPr="00DF203F">
              <w:fldChar w:fldCharType="end"/>
            </w:r>
            <w:bookmarkEnd w:id="17"/>
            <w:r w:rsidRPr="005B79D1">
              <w:t xml:space="preserve"> – </w:t>
            </w:r>
            <w:sdt>
              <w:sdtPr>
                <w:id w:val="-1631090993"/>
                <w:placeholder>
                  <w:docPart w:val="9C423BC6D2E747B0B941C96C70250925"/>
                </w:placeholder>
              </w:sdtPr>
              <w:sdtEndPr/>
              <w:sdtContent>
                <w:r w:rsidR="00DF203F" w:rsidRPr="005B79D1">
                  <w:t>Список фраз для шифрования</w:t>
                </w:r>
              </w:sdtContent>
            </w:sdt>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C8C8A1" w:themeColor="background2" w:themeShade="BF"/>
              <w:left w:val="single" w:sz="4" w:space="0" w:color="C8C8A1" w:themeColor="background2" w:themeShade="BF"/>
              <w:bottom w:val="nil"/>
              <w:right w:val="nil"/>
            </w:tcBorders>
          </w:tcPr>
          <w:p w:rsidR="00DF6329" w:rsidRPr="005B79D1" w:rsidRDefault="00DF6329" w:rsidP="005B79D1">
            <w:r w:rsidRPr="005B79D1">
              <w:t>1</w:t>
            </w:r>
          </w:p>
        </w:tc>
        <w:tc>
          <w:tcPr>
            <w:tcW w:w="1412" w:type="dxa"/>
            <w:tcBorders>
              <w:top w:val="single" w:sz="4" w:space="0" w:color="C8C8A1" w:themeColor="background2" w:themeShade="BF"/>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6 х 6</w:t>
            </w:r>
          </w:p>
        </w:tc>
        <w:tc>
          <w:tcPr>
            <w:tcW w:w="6940" w:type="dxa"/>
            <w:tcBorders>
              <w:top w:val="single" w:sz="4" w:space="0" w:color="C8C8A1" w:themeColor="background2" w:themeShade="BF"/>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небольшое сообщение для тестирования</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 атмосфере происходит около 1800 гроз.</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7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федеральное законодательство</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Международные стандарты;</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самая дорогая пицца в мире стоит $1000.</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применение информационных технологий</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12</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административный уровень секретности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83% младших братьев выше старших</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обеспечение доступа к информации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10</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10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Индонезия расположена на 17508 островах.</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11</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4 х 7</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у рыбы сарган зеленые кости.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язык хамелеона длиннее его тела</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6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защищенность информации.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 озеро Байкал впадает 336 рек</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3 х 10</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гоночный болид едет по трассе.</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8 х 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опасность ’’открывается”</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4 х 8</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процесс обеспечения целостности</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рекомендация использования терминов</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19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обеспечивающее ее формирование</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20</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5</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общегосударственный орган</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21</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технических средств ее передачи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22</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3 х 11</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ворон и ворона — два разных вида.</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23</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5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наибольший ущерб субъектам ИБ</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24</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9 х 3</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информационная безопасность</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25</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ущерб при сервисном обслуживании</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26</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5 х 7</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свойство аутентичности пользователя</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27</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данные были действия выполнены?!</w:t>
            </w:r>
          </w:p>
        </w:tc>
      </w:tr>
      <w:tr w:rsidR="002C280E" w:rsidRPr="002C280E" w:rsidTr="00DF203F">
        <w:trPr>
          <w:trHeight w:hRule="exact" w:val="355"/>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28</w:t>
            </w:r>
          </w:p>
        </w:tc>
        <w:tc>
          <w:tcPr>
            <w:tcW w:w="1412" w:type="dxa"/>
            <w:tcBorders>
              <w:top w:val="nil"/>
              <w:left w:val="nil"/>
              <w:bottom w:val="nil"/>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6 х 6</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законодательный уровень безопасности</w:t>
            </w:r>
          </w:p>
        </w:tc>
      </w:tr>
      <w:tr w:rsidR="002C280E" w:rsidRPr="002C280E" w:rsidTr="00DF203F">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nil"/>
              <w:right w:val="nil"/>
            </w:tcBorders>
          </w:tcPr>
          <w:p w:rsidR="00DF6329" w:rsidRPr="005B79D1" w:rsidRDefault="00DF6329" w:rsidP="005B79D1">
            <w:r w:rsidRPr="005B79D1">
              <w:t>29</w:t>
            </w:r>
          </w:p>
        </w:tc>
        <w:tc>
          <w:tcPr>
            <w:tcW w:w="1412" w:type="dxa"/>
            <w:tcBorders>
              <w:top w:val="nil"/>
              <w:left w:val="nil"/>
              <w:bottom w:val="nil"/>
              <w:right w:val="nil"/>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8 х 4</w:t>
            </w:r>
          </w:p>
        </w:tc>
        <w:tc>
          <w:tcPr>
            <w:tcW w:w="6940" w:type="dxa"/>
            <w:tcBorders>
              <w:top w:val="nil"/>
              <w:left w:val="nil"/>
              <w:bottom w:val="nil"/>
              <w:right w:val="single" w:sz="4" w:space="0" w:color="C8C8A1" w:themeColor="background2" w:themeShade="BF"/>
            </w:tcBorders>
          </w:tcPr>
          <w:p w:rsidR="00DF6329" w:rsidRPr="00DF203F" w:rsidRDefault="00DF6329" w:rsidP="00DF203F">
            <w:pPr>
              <w:cnfStyle w:val="000000100000" w:firstRow="0" w:lastRow="0" w:firstColumn="0" w:lastColumn="0" w:oddVBand="0" w:evenVBand="0" w:oddHBand="1" w:evenHBand="0" w:firstRowFirstColumn="0" w:firstRowLastColumn="0" w:lastRowFirstColumn="0" w:lastRowLastColumn="0"/>
            </w:pPr>
            <w:r w:rsidRPr="00DF203F">
              <w:t>из множества потенциально угроз</w:t>
            </w:r>
          </w:p>
        </w:tc>
      </w:tr>
      <w:tr w:rsidR="002C280E" w:rsidRPr="002C280E" w:rsidTr="00DF203F">
        <w:trPr>
          <w:trHeight w:hRule="exact" w:val="360"/>
        </w:trPr>
        <w:tc>
          <w:tcPr>
            <w:cnfStyle w:val="001000000000" w:firstRow="0" w:lastRow="0" w:firstColumn="1" w:lastColumn="0" w:oddVBand="0" w:evenVBand="0" w:oddHBand="0" w:evenHBand="0" w:firstRowFirstColumn="0" w:firstRowLastColumn="0" w:lastRowFirstColumn="0" w:lastRowLastColumn="0"/>
            <w:tcW w:w="993" w:type="dxa"/>
            <w:tcBorders>
              <w:top w:val="nil"/>
              <w:left w:val="single" w:sz="4" w:space="0" w:color="C8C8A1" w:themeColor="background2" w:themeShade="BF"/>
              <w:bottom w:val="single" w:sz="4" w:space="0" w:color="C8C8A1" w:themeColor="background2" w:themeShade="BF"/>
              <w:right w:val="nil"/>
            </w:tcBorders>
          </w:tcPr>
          <w:p w:rsidR="00DF6329" w:rsidRPr="005B79D1" w:rsidRDefault="00DF6329" w:rsidP="005B79D1">
            <w:r w:rsidRPr="005B79D1">
              <w:t>30</w:t>
            </w:r>
          </w:p>
        </w:tc>
        <w:tc>
          <w:tcPr>
            <w:tcW w:w="1412" w:type="dxa"/>
            <w:tcBorders>
              <w:top w:val="nil"/>
              <w:left w:val="nil"/>
              <w:bottom w:val="single" w:sz="4" w:space="0" w:color="C8C8A1" w:themeColor="background2" w:themeShade="BF"/>
              <w:right w:val="nil"/>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4 х 9</w:t>
            </w:r>
          </w:p>
        </w:tc>
        <w:tc>
          <w:tcPr>
            <w:tcW w:w="6940" w:type="dxa"/>
            <w:tcBorders>
              <w:top w:val="nil"/>
              <w:left w:val="nil"/>
              <w:bottom w:val="single" w:sz="4" w:space="0" w:color="C8C8A1" w:themeColor="background2" w:themeShade="BF"/>
              <w:right w:val="single" w:sz="4" w:space="0" w:color="C8C8A1" w:themeColor="background2" w:themeShade="BF"/>
            </w:tcBorders>
          </w:tcPr>
          <w:p w:rsidR="00DF6329" w:rsidRPr="00DF203F" w:rsidRDefault="00DF6329" w:rsidP="00DF203F">
            <w:pPr>
              <w:cnfStyle w:val="000000000000" w:firstRow="0" w:lastRow="0" w:firstColumn="0" w:lastColumn="0" w:oddVBand="0" w:evenVBand="0" w:oddHBand="0" w:evenHBand="0" w:firstRowFirstColumn="0" w:firstRowLastColumn="0" w:lastRowFirstColumn="0" w:lastRowLastColumn="0"/>
            </w:pPr>
            <w:r w:rsidRPr="00DF203F">
              <w:t>Защита процессов, процедур, программ</w:t>
            </w:r>
          </w:p>
        </w:tc>
      </w:tr>
    </w:tbl>
    <w:p w:rsidR="00FB3A63" w:rsidRDefault="00FB3A63" w:rsidP="00A50EDC">
      <w:pPr>
        <w:pStyle w:val="a"/>
        <w:numPr>
          <w:ilvl w:val="0"/>
          <w:numId w:val="0"/>
        </w:numPr>
        <w:ind w:left="709"/>
      </w:pPr>
    </w:p>
    <w:p w:rsidR="00DB5970" w:rsidRPr="002C280E" w:rsidRDefault="00DB5970" w:rsidP="00DB5970">
      <w:pPr>
        <w:pStyle w:val="a"/>
        <w:numPr>
          <w:ilvl w:val="0"/>
          <w:numId w:val="0"/>
        </w:numPr>
        <w:sectPr w:rsidR="00DB5970" w:rsidRPr="002C280E">
          <w:pgSz w:w="11906" w:h="16838"/>
          <w:pgMar w:top="1134" w:right="850" w:bottom="1134" w:left="1701" w:header="708" w:footer="708" w:gutter="0"/>
          <w:cols w:space="708"/>
          <w:docGrid w:linePitch="360"/>
        </w:sectPr>
      </w:pPr>
    </w:p>
    <w:p w:rsidR="00DB5970" w:rsidRPr="002C280E" w:rsidRDefault="00C416FB" w:rsidP="00DB5970">
      <w:pPr>
        <w:pStyle w:val="1"/>
      </w:pPr>
      <w:bookmarkStart w:id="18" w:name="_Toc510909752"/>
      <w:r>
        <w:rPr>
          <w:lang w:val="ru-RU"/>
        </w:rPr>
        <w:t>Исследование безопасности Шифров</w:t>
      </w:r>
      <w:bookmarkEnd w:id="18"/>
    </w:p>
    <w:p w:rsidR="00891DB3" w:rsidRPr="005B79D1" w:rsidRDefault="00805283" w:rsidP="005B79D1">
      <w:pPr>
        <w:pStyle w:val="a4"/>
      </w:pPr>
      <w:sdt>
        <w:sdtPr>
          <w:tag w:val="TopicWork"/>
          <w:id w:val="-1737387761"/>
          <w:lock w:val="sdtLocked"/>
          <w:placeholder>
            <w:docPart w:val="C0975A4AB1D34DC5872834DB87BD8452"/>
          </w:placeholder>
          <w15:color w:val="000000"/>
        </w:sdtPr>
        <w:sdtEndPr/>
        <w:sdtContent>
          <w:r w:rsidR="00891DB3" w:rsidRPr="005B79D1">
            <w:rPr>
              <w:b/>
              <w:bCs/>
            </w:rPr>
            <w:t xml:space="preserve">Тема: </w:t>
          </w:r>
        </w:sdtContent>
      </w:sdt>
      <w:sdt>
        <w:sdtPr>
          <w:alias w:val="Тема работы"/>
          <w:tag w:val="Тема работы"/>
          <w:id w:val="995607842"/>
          <w:placeholder>
            <w:docPart w:val="F01CE1B3D13141889CA32FF77AC9D0CA"/>
          </w:placeholder>
          <w15:color w:val="FF6600"/>
          <w:text/>
        </w:sdtPr>
        <w:sdtEndPr/>
        <w:sdtContent>
          <w:r w:rsidR="00B71C6A">
            <w:t>Исследование безопасности шифров. Применение частотного анализа для взлома шифротекста</w:t>
          </w:r>
        </w:sdtContent>
      </w:sdt>
      <w:r w:rsidR="00891DB3" w:rsidRPr="005B79D1">
        <w:t>.</w:t>
      </w:r>
    </w:p>
    <w:p w:rsidR="00891DB3" w:rsidRPr="005B79D1" w:rsidRDefault="00805283" w:rsidP="005B79D1">
      <w:pPr>
        <w:pStyle w:val="a4"/>
      </w:pPr>
      <w:sdt>
        <w:sdtPr>
          <w:tag w:val="PurposeWork"/>
          <w:id w:val="-30958246"/>
          <w:placeholder>
            <w:docPart w:val="5B8956ECC97C4B3F81BE62192BFE6F2F"/>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120768053"/>
          <w:placeholder>
            <w:docPart w:val="98E22844820D4A91BFA6CD201B75AFFD"/>
          </w:placeholder>
          <w15:color w:val="FF6600"/>
          <w:text/>
        </w:sdtPr>
        <w:sdtEndPr/>
        <w:sdtContent>
          <w:r w:rsidR="00B71C6A">
            <w:t>Изучить методы взлома криптосистем, провести частотный анализ и расшифровать текст</w:t>
          </w:r>
        </w:sdtContent>
      </w:sdt>
      <w:r w:rsidR="00891DB3" w:rsidRPr="005B79D1">
        <w:t>.</w:t>
      </w:r>
    </w:p>
    <w:p w:rsidR="00DB5970" w:rsidRDefault="00DB5970" w:rsidP="00DB5970">
      <w:pPr>
        <w:pStyle w:val="21"/>
      </w:pPr>
      <w:bookmarkStart w:id="19" w:name="_Toc510909753"/>
      <w:r w:rsidRPr="002C280E">
        <w:t>Теоретические ведомости</w:t>
      </w:r>
      <w:bookmarkEnd w:id="19"/>
    </w:p>
    <w:p w:rsidR="00C416FB" w:rsidRDefault="00C416FB" w:rsidP="00C416FB">
      <w:pPr>
        <w:pStyle w:val="a5"/>
      </w:pPr>
      <w:r w:rsidRPr="00C416FB">
        <w:rPr>
          <w:b/>
        </w:rPr>
        <w:t>Моноалфавитный подстановочный шифр</w:t>
      </w:r>
      <w:r>
        <w:t xml:space="preserve"> – шифр, в котором каждой букве исходного алфавита поставлена в соответствие одна буква шифра.</w:t>
      </w:r>
    </w:p>
    <w:p w:rsidR="008272F6" w:rsidRPr="00A50EDC" w:rsidRDefault="00C416FB" w:rsidP="0054756B">
      <w:pPr>
        <w:pStyle w:val="a5"/>
        <w:spacing w:after="0"/>
      </w:pPr>
      <w:r w:rsidRPr="007D69DF">
        <w:t xml:space="preserve">Например, возьмем слово </w:t>
      </w:r>
      <w:r w:rsidRPr="007D69DF">
        <w:rPr>
          <w:b/>
        </w:rPr>
        <w:t>КУКУРУЗА</w:t>
      </w:r>
      <w:r w:rsidRPr="007D69DF">
        <w:t xml:space="preserve">. Пусть букве </w:t>
      </w:r>
      <w:r w:rsidRPr="007D69DF">
        <w:rPr>
          <w:b/>
        </w:rPr>
        <w:t>К</w:t>
      </w:r>
      <w:r w:rsidRPr="007D69DF">
        <w:t xml:space="preserve"> текста соответствует буква </w:t>
      </w:r>
      <w:r w:rsidRPr="007D69DF">
        <w:rPr>
          <w:u w:val="single"/>
        </w:rPr>
        <w:t>А</w:t>
      </w:r>
      <w:r w:rsidRPr="007D69DF">
        <w:t xml:space="preserve"> шифра, букве </w:t>
      </w:r>
      <w:r w:rsidRPr="007D69DF">
        <w:rPr>
          <w:b/>
        </w:rPr>
        <w:t>У</w:t>
      </w:r>
      <w:r w:rsidRPr="007D69DF">
        <w:t xml:space="preserve"> текста соответствует буква </w:t>
      </w:r>
      <w:r w:rsidRPr="007D69DF">
        <w:rPr>
          <w:u w:val="single"/>
        </w:rPr>
        <w:t>Б</w:t>
      </w:r>
      <w:r w:rsidRPr="007D69DF">
        <w:t xml:space="preserve"> шифра, букве </w:t>
      </w:r>
      <w:r w:rsidRPr="007D69DF">
        <w:rPr>
          <w:b/>
        </w:rPr>
        <w:t>Р</w:t>
      </w:r>
      <w:r w:rsidRPr="007D69DF">
        <w:t xml:space="preserve"> текста соответствует буква </w:t>
      </w:r>
      <w:r w:rsidRPr="007D69DF">
        <w:rPr>
          <w:u w:val="single"/>
        </w:rPr>
        <w:t>В</w:t>
      </w:r>
      <w:r w:rsidRPr="007D69DF">
        <w:t xml:space="preserve"> шифра, букве </w:t>
      </w:r>
      <w:r w:rsidRPr="007D69DF">
        <w:rPr>
          <w:b/>
        </w:rPr>
        <w:t>З</w:t>
      </w:r>
      <w:r w:rsidRPr="007D69DF">
        <w:t xml:space="preserve"> текста соответствует буква </w:t>
      </w:r>
      <w:r w:rsidRPr="007D69DF">
        <w:rPr>
          <w:u w:val="single"/>
        </w:rPr>
        <w:t>Г</w:t>
      </w:r>
      <w:r w:rsidRPr="007D69DF">
        <w:t xml:space="preserve"> шифра, букве </w:t>
      </w:r>
      <w:r w:rsidRPr="007D69DF">
        <w:rPr>
          <w:b/>
        </w:rPr>
        <w:t>А</w:t>
      </w:r>
      <w:r w:rsidRPr="007D69DF">
        <w:t xml:space="preserve"> текста соответствует буква </w:t>
      </w:r>
      <w:r w:rsidRPr="007D69DF">
        <w:rPr>
          <w:u w:val="single"/>
        </w:rPr>
        <w:t>Д</w:t>
      </w:r>
      <w:r w:rsidRPr="007D69DF">
        <w:t xml:space="preserve"> шифра. После подстановки букв шифра вместо букв исходного теста слово </w:t>
      </w:r>
      <w:r w:rsidRPr="007D69DF">
        <w:rPr>
          <w:b/>
        </w:rPr>
        <w:t>КУКУРУЗА</w:t>
      </w:r>
      <w:r w:rsidRPr="007D69DF">
        <w:t xml:space="preserve"> в зашифрованном виде будет выглядеть как </w:t>
      </w:r>
      <w:r w:rsidRPr="007D69DF">
        <w:rPr>
          <w:u w:val="single"/>
        </w:rPr>
        <w:t>АБАБВБГД</w:t>
      </w:r>
      <w:r w:rsidRPr="007D69DF">
        <w:t xml:space="preserve">. Недостатком подобного шифрования является то, что, если какая-то буква встречается в </w:t>
      </w:r>
      <w:r w:rsidR="008272F6">
        <w:t>исходном тексте чаще всего</w:t>
      </w:r>
      <w:r w:rsidRPr="007D69DF">
        <w:t xml:space="preserve">, то и соответствующая ей буква шифра в зашифрованном тексте также встречается </w:t>
      </w:r>
      <w:r w:rsidR="008272F6">
        <w:t>чаще всего.</w:t>
      </w:r>
      <w:r w:rsidR="008272F6" w:rsidRPr="008272F6">
        <w:t xml:space="preserve"> </w:t>
      </w:r>
      <w:r w:rsidR="008272F6">
        <w:t xml:space="preserve">На рисунке </w:t>
      </w:r>
      <w:r w:rsidR="008272F6">
        <w:fldChar w:fldCharType="begin"/>
      </w:r>
      <w:r w:rsidR="008272F6">
        <w:instrText xml:space="preserve"> REF _Ref510906744 \h  \* MERGEFORMAT </w:instrText>
      </w:r>
      <w:r w:rsidR="008272F6">
        <w:fldChar w:fldCharType="separate"/>
      </w:r>
      <w:r w:rsidR="00C01D48" w:rsidRPr="00C01D48">
        <w:rPr>
          <w:vanish/>
        </w:rPr>
        <w:t xml:space="preserve">Рисунок </w:t>
      </w:r>
      <w:r w:rsidR="00C01D48">
        <w:rPr>
          <w:noProof/>
        </w:rPr>
        <w:t>2</w:t>
      </w:r>
      <w:r w:rsidR="00C01D48" w:rsidRPr="003F69FD">
        <w:t>.</w:t>
      </w:r>
      <w:r w:rsidR="00C01D48">
        <w:rPr>
          <w:noProof/>
        </w:rPr>
        <w:t>1</w:t>
      </w:r>
      <w:r w:rsidR="008272F6">
        <w:fldChar w:fldCharType="end"/>
      </w:r>
      <w:r w:rsidR="008272F6" w:rsidRPr="007D69DF">
        <w:t xml:space="preserve"> приведены частоты встречаемости букв в </w:t>
      </w:r>
      <w:r w:rsidR="00C6599D">
        <w:t>английском тексте.</w:t>
      </w:r>
    </w:p>
    <w:sdt>
      <w:sdtPr>
        <w:id w:val="1534926696"/>
        <w:placeholder>
          <w:docPart w:val="9853CC9E5E7A42279FA217EBC643AD10"/>
        </w:placeholder>
      </w:sdtPr>
      <w:sdtEndPr/>
      <w:sdtContent>
        <w:sdt>
          <w:sdtPr>
            <w:id w:val="947982651"/>
            <w:picture/>
          </w:sdtPr>
          <w:sdtEndPr/>
          <w:sdtContent>
            <w:p w:rsidR="008272F6" w:rsidRPr="003F69FD" w:rsidRDefault="008272F6" w:rsidP="008272F6">
              <w:pPr>
                <w:pStyle w:val="af2"/>
              </w:pPr>
              <w:r w:rsidRPr="008272F6">
                <w:rPr>
                  <w:noProof/>
                  <w:lang w:eastAsia="ru-RU"/>
                </w:rPr>
                <w:drawing>
                  <wp:inline distT="0" distB="0" distL="0" distR="0" wp14:anchorId="1568B3D0" wp14:editId="6CC6FA31">
                    <wp:extent cx="5939790" cy="2436495"/>
                    <wp:effectExtent l="0" t="0" r="3810" b="190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sdtContent>
        </w:sdt>
        <w:bookmarkStart w:id="20" w:name="_Ref510906744"/>
        <w:p w:rsidR="0054756B" w:rsidRDefault="00805283" w:rsidP="008272F6">
          <w:pPr>
            <w:pStyle w:val="af3"/>
          </w:pPr>
          <w:sdt>
            <w:sdtPr>
              <w:alias w:val="Идентификатор"/>
              <w:tag w:val="pic_toc"/>
              <w:id w:val="1409425260"/>
              <w:placeholder>
                <w:docPart w:val="9853CC9E5E7A42279FA217EBC643AD10"/>
              </w:placeholder>
              <w15:color w:val="FF0000"/>
            </w:sdtPr>
            <w:sdtEndPr/>
            <w:sdtContent>
              <w:r w:rsidR="008272F6" w:rsidRPr="003F69FD">
                <w:t xml:space="preserve">Рисунок </w:t>
              </w:r>
              <w:fldSimple w:instr=" STYLEREF 1 \s ">
                <w:r w:rsidR="00C01D48">
                  <w:rPr>
                    <w:noProof/>
                  </w:rPr>
                  <w:t>2</w:t>
                </w:r>
              </w:fldSimple>
              <w:r w:rsidR="008272F6" w:rsidRPr="003F69FD">
                <w:t>.</w:t>
              </w:r>
              <w:fldSimple w:instr=" SEQ Рисунок \* ARABIC \s 1 ">
                <w:r w:rsidR="00C01D48">
                  <w:rPr>
                    <w:noProof/>
                  </w:rPr>
                  <w:t>1</w:t>
                </w:r>
              </w:fldSimple>
              <w:bookmarkEnd w:id="20"/>
            </w:sdtContent>
          </w:sdt>
          <w:r w:rsidR="008272F6" w:rsidRPr="003F69FD">
            <w:t xml:space="preserve"> – </w:t>
          </w:r>
          <w:sdt>
            <w:sdtPr>
              <w:alias w:val="Название"/>
              <w:tag w:val="Pic_Name"/>
              <w:id w:val="-1210949742"/>
              <w:placeholder>
                <w:docPart w:val="9853CC9E5E7A42279FA217EBC643AD10"/>
              </w:placeholder>
              <w15:color w:val="FF9900"/>
            </w:sdtPr>
            <w:sdtEndPr/>
            <w:sdtContent>
              <w:r w:rsidR="001E6437">
                <w:t>Частота использования букв в Английском</w:t>
              </w:r>
              <w:r w:rsidR="0054756B">
                <w:t xml:space="preserve"> языке</w:t>
              </w:r>
            </w:sdtContent>
          </w:sdt>
        </w:p>
      </w:sdtContent>
    </w:sdt>
    <w:p w:rsidR="008272F6" w:rsidRPr="00A50EDC" w:rsidRDefault="008272F6" w:rsidP="0054756B">
      <w:pPr>
        <w:pStyle w:val="a5"/>
      </w:pPr>
      <w:r>
        <w:t>Для</w:t>
      </w:r>
      <w:r w:rsidRPr="00A50EDC">
        <w:t xml:space="preserve"> </w:t>
      </w:r>
      <w:r>
        <w:t>примера</w:t>
      </w:r>
      <w:r w:rsidRPr="00A50EDC">
        <w:t xml:space="preserve"> </w:t>
      </w:r>
      <w:r w:rsidR="00A50EDC">
        <w:t xml:space="preserve">мы взяли текст из ресурса </w:t>
      </w:r>
      <w:r w:rsidR="00A50EDC">
        <w:rPr>
          <w:lang w:val="en-US"/>
        </w:rPr>
        <w:t>Wikipedia</w:t>
      </w:r>
      <w:r w:rsidR="00A50EDC">
        <w:fldChar w:fldCharType="begin" w:fldLock="1"/>
      </w:r>
      <w:r w:rsidR="00056C5A">
        <w:instrText>ADDIN CSL_CITATION { "citationItems" : [ { "id" : "ITEM-1", "itemData" : { "ISBN" : "87 87355 07 8", "URL" : "https://en.wikipedia.org/wiki/Frequency_analysis", "accessed" : { "date-parts" : [ [ "2018", "4", "7" ] ] }, "container-title" : "08.01.2018", "id" : "ITEM-1", "issued" : { "date-parts" : [ [ "2018" ] ] }, "title" : "Frequency analysis", "type" : "webpage" }, "uris" : [ "http://www.mendeley.com/documents/?uuid=41709602-3233-45db-85d4-f3e98f950f71" ] } ], "mendeley" : { "formattedCitation" : "[2]", "plainTextFormattedCitation" : "[2]", "previouslyFormattedCitation" : "[2]" }, "properties" : {  }, "schema" : "https://github.com/citation-style-language/schema/raw/master/csl-citation.json" }</w:instrText>
      </w:r>
      <w:r w:rsidR="00A50EDC">
        <w:fldChar w:fldCharType="separate"/>
      </w:r>
      <w:r w:rsidR="00056C5A" w:rsidRPr="00056C5A">
        <w:rPr>
          <w:noProof/>
        </w:rPr>
        <w:t>[2]</w:t>
      </w:r>
      <w:r w:rsidR="00A50EDC">
        <w:fldChar w:fldCharType="end"/>
      </w:r>
      <w:r w:rsidR="00A50EDC">
        <w:t xml:space="preserve">. </w:t>
      </w:r>
      <w:r w:rsidR="00E3193B">
        <w:t xml:space="preserve">Данный текст </w:t>
      </w:r>
      <w:r w:rsidR="00A50EDC">
        <w:t>предложенный для рассмотрения принципа частотной атаки, с подробным руководством можете ознакомиться на соответствующем ресурсе.</w:t>
      </w:r>
    </w:p>
    <w:p w:rsidR="001E6437" w:rsidRDefault="00E3193B" w:rsidP="001E6437">
      <w:pPr>
        <w:pStyle w:val="afe"/>
        <w:jc w:val="both"/>
      </w:pPr>
      <w:r w:rsidRPr="00E3193B">
        <w:t>LIVITCSWPIYVEWHEVSRIQMXLEYVEOIEWHRXEXIPFEMVEWHKVSTYLXZIXLIKIIXPIJVSZEYPERRGERIMWQLMGLMXQERIWGPSRIHMXQEREKIETXMJTPRGEVEKEITREWHEXXLEXXMZITWAWSQWXSWEXTVEPMRXRSJGSTVRIEYVIEXCVMUIMWERGMIWXMJMGCSMWXSJOMIQXLIVIQIVIXQSVSTWHKPEGARCSXRWIEVSWIIBXVIZMXFSJXLIKEGAEWHEPSWYSWIWIEVXLISXLIVXLIRGEPIRQIVIIBGIIHMWYPFLEVHEWHYPSRRFQMXLEPPXLIECCIEVEWGISJKTVWMRLIHYSPHXLIQIMYLXSJXLIMWRIGXQEROIVFVIZEVAEKPIEWHXEAMWYEPPXLMWYRMWXSGSW</w:t>
      </w:r>
      <w:r>
        <w:t>RMHIVEXMSWMGSTPHLEVHPFKPEZINTCM</w:t>
      </w:r>
      <w:r w:rsidRPr="00E3193B">
        <w:t>IVJSVLMRSCMWMSWVIRCIGXMWYMX</w:t>
      </w:r>
    </w:p>
    <w:p w:rsidR="001E6437" w:rsidRPr="00542826" w:rsidRDefault="001E6437" w:rsidP="001E6437">
      <w:pPr>
        <w:pStyle w:val="af2"/>
      </w:pPr>
      <w:r>
        <w:rPr>
          <w:noProof/>
          <w:lang w:eastAsia="ru-RU"/>
        </w:rPr>
        <w:drawing>
          <wp:inline distT="0" distB="0" distL="0" distR="0" wp14:anchorId="2D39233A" wp14:editId="04092A63">
            <wp:extent cx="5940000" cy="2959100"/>
            <wp:effectExtent l="0" t="0" r="3810" b="1270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bookmarkStart w:id="21" w:name="_Ref510913301"/>
    <w:bookmarkStart w:id="22" w:name="_Ref510913294"/>
    <w:p w:rsidR="001E6437" w:rsidRDefault="00805283" w:rsidP="001E6437">
      <w:pPr>
        <w:pStyle w:val="af3"/>
      </w:pPr>
      <w:sdt>
        <w:sdtPr>
          <w:alias w:val="Идентификатор"/>
          <w:tag w:val="pic_toc"/>
          <w:id w:val="-289752312"/>
          <w:placeholder>
            <w:docPart w:val="4E332D662C6E4A3580992D3106490E57"/>
          </w:placeholder>
          <w15:color w:val="FF0000"/>
        </w:sdtPr>
        <w:sdtEndPr/>
        <w:sdtContent>
          <w:r w:rsidR="001E6437" w:rsidRPr="003F69FD">
            <w:t xml:space="preserve">Рисунок </w:t>
          </w:r>
          <w:fldSimple w:instr=" STYLEREF 1 \s ">
            <w:r w:rsidR="00C01D48">
              <w:rPr>
                <w:noProof/>
              </w:rPr>
              <w:t>2</w:t>
            </w:r>
          </w:fldSimple>
          <w:r w:rsidR="001E6437" w:rsidRPr="003F69FD">
            <w:t>.</w:t>
          </w:r>
          <w:fldSimple w:instr=" SEQ Рисунок \* ARABIC \s 1 ">
            <w:r w:rsidR="00C01D48">
              <w:rPr>
                <w:noProof/>
              </w:rPr>
              <w:t>2</w:t>
            </w:r>
          </w:fldSimple>
          <w:bookmarkEnd w:id="21"/>
        </w:sdtContent>
      </w:sdt>
      <w:r w:rsidR="001E6437" w:rsidRPr="003F69FD">
        <w:t xml:space="preserve"> – </w:t>
      </w:r>
      <w:sdt>
        <w:sdtPr>
          <w:alias w:val="Название"/>
          <w:tag w:val="Pic_Name"/>
          <w:id w:val="2092270281"/>
          <w:placeholder>
            <w:docPart w:val="4E332D662C6E4A3580992D3106490E57"/>
          </w:placeholder>
          <w15:color w:val="FF9900"/>
        </w:sdtPr>
        <w:sdtEndPr/>
        <w:sdtContent>
          <w:r w:rsidR="001E6437">
            <w:t>Частотный анализ шифрованного текста</w:t>
          </w:r>
        </w:sdtContent>
      </w:sdt>
      <w:bookmarkEnd w:id="22"/>
    </w:p>
    <w:p w:rsidR="001E6437" w:rsidRDefault="001E6437" w:rsidP="001E6437">
      <w:pPr>
        <w:pStyle w:val="a5"/>
      </w:pPr>
      <w:r>
        <w:t xml:space="preserve">Как видно из графика на рис. </w:t>
      </w:r>
      <w:r>
        <w:fldChar w:fldCharType="begin"/>
      </w:r>
      <w:r>
        <w:instrText xml:space="preserve"> REF _Ref510913301 \h  \* MERGEFORMAT </w:instrText>
      </w:r>
      <w:r>
        <w:fldChar w:fldCharType="separate"/>
      </w:r>
      <w:r w:rsidR="00C01D48" w:rsidRPr="00C01D48">
        <w:rPr>
          <w:vanish/>
        </w:rPr>
        <w:t xml:space="preserve">Рисунок </w:t>
      </w:r>
      <w:r w:rsidR="00C01D48">
        <w:rPr>
          <w:noProof/>
        </w:rPr>
        <w:t>2</w:t>
      </w:r>
      <w:r w:rsidR="00C01D48" w:rsidRPr="003F69FD">
        <w:t>.</w:t>
      </w:r>
      <w:r w:rsidR="00C01D48">
        <w:rPr>
          <w:noProof/>
        </w:rPr>
        <w:t>2</w:t>
      </w:r>
      <w:r>
        <w:fldChar w:fldCharType="end"/>
      </w:r>
      <w:r>
        <w:t xml:space="preserve"> </w:t>
      </w:r>
      <w:r w:rsidR="00926908">
        <w:t>частоты использовани</w:t>
      </w:r>
      <w:r w:rsidR="0054756B">
        <w:t>я символов не</w:t>
      </w:r>
      <w:r w:rsidR="00926908">
        <w:t>ясны. Прямой корреляции между символами не наблюдается. Всегда нужно помнить, что частотный анализ не даёт нам полной картины. В каждом тексте соотношение символов будет различное. Так же данный вид взлома будет работать с разными показателями качества для разных языков.</w:t>
      </w:r>
    </w:p>
    <w:p w:rsidR="00926908" w:rsidRPr="00C01D48" w:rsidRDefault="00926908" w:rsidP="001E6437">
      <w:pPr>
        <w:pStyle w:val="a5"/>
      </w:pPr>
      <w:r>
        <w:t xml:space="preserve">На данном примере мы видим, что по частоте использования в стандарте английского языка преобладает буква </w:t>
      </w:r>
      <w:r w:rsidRPr="00926908">
        <w:rPr>
          <w:b/>
          <w:lang w:val="en-US"/>
        </w:rPr>
        <w:t>E</w:t>
      </w:r>
      <w:r>
        <w:t xml:space="preserve">. В нашем зашифрованном тексте это может быть буква </w:t>
      </w:r>
      <w:r w:rsidRPr="00926908">
        <w:rPr>
          <w:b/>
          <w:lang w:val="en-US"/>
        </w:rPr>
        <w:t>I</w:t>
      </w:r>
      <w:r>
        <w:t xml:space="preserve">. Так же можем предположить, что </w:t>
      </w:r>
      <w:r w:rsidRPr="00C01D48">
        <w:rPr>
          <w:b/>
          <w:lang w:val="en-US"/>
        </w:rPr>
        <w:t>X</w:t>
      </w:r>
      <w:r w:rsidR="00C01D48">
        <w:t xml:space="preserve"> является </w:t>
      </w:r>
      <w:r w:rsidR="00C01D48" w:rsidRPr="00C01D48">
        <w:rPr>
          <w:b/>
          <w:lang w:val="en-US"/>
        </w:rPr>
        <w:t>T</w:t>
      </w:r>
      <w:r w:rsidR="00C01D48" w:rsidRPr="00C01D48">
        <w:t xml:space="preserve">. </w:t>
      </w:r>
      <w:r w:rsidR="00C01D48">
        <w:t xml:space="preserve">Таким образом мы можем продолжить сравнение и получить график на рис. </w:t>
      </w:r>
      <w:r w:rsidR="00C01D48">
        <w:fldChar w:fldCharType="begin"/>
      </w:r>
      <w:r w:rsidR="00C01D48">
        <w:instrText xml:space="preserve"> REF _Ref510914013 \h  \* MERGEFORMAT </w:instrText>
      </w:r>
      <w:r w:rsidR="00C01D48">
        <w:fldChar w:fldCharType="separate"/>
      </w:r>
      <w:r w:rsidR="00C01D48" w:rsidRPr="00C01D48">
        <w:rPr>
          <w:vanish/>
        </w:rPr>
        <w:t xml:space="preserve">Рисунок </w:t>
      </w:r>
      <w:r w:rsidR="00C01D48">
        <w:rPr>
          <w:noProof/>
        </w:rPr>
        <w:t>2</w:t>
      </w:r>
      <w:r w:rsidR="00C01D48" w:rsidRPr="003F69FD">
        <w:t>.</w:t>
      </w:r>
      <w:r w:rsidR="00C01D48">
        <w:rPr>
          <w:noProof/>
        </w:rPr>
        <w:t>3</w:t>
      </w:r>
      <w:r w:rsidR="00C01D48">
        <w:fldChar w:fldCharType="end"/>
      </w:r>
      <w:r w:rsidR="00C01D48">
        <w:t>.</w:t>
      </w:r>
    </w:p>
    <w:p w:rsidR="00542826" w:rsidRPr="00542826" w:rsidRDefault="00542826" w:rsidP="00542826">
      <w:pPr>
        <w:pStyle w:val="af2"/>
      </w:pPr>
      <w:r>
        <w:rPr>
          <w:noProof/>
          <w:lang w:eastAsia="ru-RU"/>
        </w:rPr>
        <w:drawing>
          <wp:inline distT="0" distB="0" distL="0" distR="0" wp14:anchorId="6EABC1EC" wp14:editId="4E3B7025">
            <wp:extent cx="5940000" cy="3149600"/>
            <wp:effectExtent l="0" t="0" r="3810" b="1270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bookmarkStart w:id="23" w:name="_Ref510914013"/>
    <w:p w:rsidR="00E3193B" w:rsidRDefault="00805283" w:rsidP="00542826">
      <w:pPr>
        <w:pStyle w:val="af3"/>
      </w:pPr>
      <w:sdt>
        <w:sdtPr>
          <w:alias w:val="Идентификатор"/>
          <w:tag w:val="pic_toc"/>
          <w:id w:val="-1961095905"/>
          <w:placeholder>
            <w:docPart w:val="43B90FBB6D424E50ABCBA348F98FEDBF"/>
          </w:placeholder>
          <w15:color w:val="FF0000"/>
        </w:sdtPr>
        <w:sdtEndPr/>
        <w:sdtContent>
          <w:r w:rsidR="00542826" w:rsidRPr="003F69FD">
            <w:t xml:space="preserve">Рисунок </w:t>
          </w:r>
          <w:fldSimple w:instr=" STYLEREF 1 \s ">
            <w:r w:rsidR="00C01D48">
              <w:rPr>
                <w:noProof/>
              </w:rPr>
              <w:t>2</w:t>
            </w:r>
          </w:fldSimple>
          <w:r w:rsidR="00542826" w:rsidRPr="003F69FD">
            <w:t>.</w:t>
          </w:r>
          <w:fldSimple w:instr=" SEQ Рисунок \* ARABIC \s 1 ">
            <w:r w:rsidR="00C01D48">
              <w:rPr>
                <w:noProof/>
              </w:rPr>
              <w:t>3</w:t>
            </w:r>
          </w:fldSimple>
          <w:bookmarkEnd w:id="23"/>
        </w:sdtContent>
      </w:sdt>
      <w:r w:rsidR="00542826" w:rsidRPr="003F69FD">
        <w:t xml:space="preserve"> – </w:t>
      </w:r>
      <w:sdt>
        <w:sdtPr>
          <w:alias w:val="Название"/>
          <w:tag w:val="Pic_Name"/>
          <w:id w:val="-1226682592"/>
          <w:placeholder>
            <w:docPart w:val="43B90FBB6D424E50ABCBA348F98FEDBF"/>
          </w:placeholder>
          <w15:color w:val="FF9900"/>
        </w:sdtPr>
        <w:sdtEndPr/>
        <w:sdtContent>
          <w:r w:rsidR="00C01D48">
            <w:t>Результат сравнения частот стандарта с расшифрованном текстом</w:t>
          </w:r>
        </w:sdtContent>
      </w:sdt>
    </w:p>
    <w:p w:rsidR="00542826" w:rsidRPr="00C01D48" w:rsidRDefault="00C01D48" w:rsidP="00C01D48">
      <w:pPr>
        <w:pStyle w:val="afe"/>
        <w:jc w:val="both"/>
        <w:rPr>
          <w:lang w:val="en-US"/>
        </w:rPr>
      </w:pPr>
      <w:r w:rsidRPr="00C01D48">
        <w:rPr>
          <w:lang w:val="en-US"/>
        </w:rPr>
        <w:t>Hereupon Legrand arose, with a grave and stately air, and brought me the beetle from a glass case in which it was enclosed. It was a beautiful scarabaeus, and, at that time, unknown to naturalists—of course a great prize in a scientific point of view. There were two round black spots near one extremity of the back, and a long one near the other. The scales were exceedingly hard and glossy, with all the appearance of burnished gold. The weight of the insect was very remarkable, and, taking all things into consideration, I could hardly blame Jupiter for his opinion respecting it.</w:t>
      </w:r>
    </w:p>
    <w:p w:rsidR="0054756B" w:rsidRDefault="0054756B" w:rsidP="00C01D48">
      <w:pPr>
        <w:pStyle w:val="a5"/>
      </w:pPr>
      <w:bookmarkStart w:id="24" w:name="_Toc510909754"/>
      <w:r w:rsidRPr="0054756B">
        <w:t xml:space="preserve">Частотность существенно зависит, однако, не только от длины текста, но и от его характера. Например, в техническом тексте обычно редкая буква </w:t>
      </w:r>
      <w:r w:rsidRPr="0054756B">
        <w:rPr>
          <w:b/>
          <w:lang w:val="en-US"/>
        </w:rPr>
        <w:t>F</w:t>
      </w:r>
      <w:r w:rsidRPr="0054756B">
        <w:t xml:space="preserve"> может появляться гораздо чаще. Поэтому для надёжного определения средней частоты букв желательно иметь набор различных текстов</w:t>
      </w:r>
      <w:r w:rsidR="00056C5A">
        <w:fldChar w:fldCharType="begin" w:fldLock="1"/>
      </w:r>
      <w:r w:rsidR="00056C5A">
        <w:instrText>ADDIN CSL_CITATION { "citationItems" : [ { "id" : "ITEM-1", "itemData" : { "URL" : "https://www.intuit.ru/studies/courses/600/456/lecture/10198", "accessed" : { "date-parts" : [ [ "2018", "4", "8" ] ] }, "author" : [ { "dropping-particle" : "", "family" : "\u041d\u041e\u0423 \u00ab\u0418\u041d\u0422\u0423\u0418\u0422\u00bb", "given" : "", "non-dropping-particle" : "", "parse-names" : false, "suffix" : "" } ], "container-title" : "03.2015", "id" : "ITEM-1", "issued" : { "date-parts" : [ [ "2003" ] ] }, "title" : "\u041b\u0435\u043a\u0446\u0438\u044f 4: \u041c\u0435\u0442\u043e\u0434\u044b \u043a\u0440\u0438\u043f\u0442\u043e\u0430\u043d\u0430\u043b\u0438\u0437\u0430", "type" : "webpage" }, "uris" : [ "http://www.mendeley.com/documents/?uuid=195cb4fc-3612-4f45-be7f-d7cad81054eb" ] } ], "mendeley" : { "formattedCitation" : "[1]", "plainTextFormattedCitation" : "[1]", "previouslyFormattedCitation" : "[1]" }, "properties" : {  }, "schema" : "https://github.com/citation-style-language/schema/raw/master/csl-citation.json" }</w:instrText>
      </w:r>
      <w:r w:rsidR="00056C5A">
        <w:fldChar w:fldCharType="separate"/>
      </w:r>
      <w:r w:rsidR="00056C5A" w:rsidRPr="00056C5A">
        <w:rPr>
          <w:noProof/>
        </w:rPr>
        <w:t>[1]</w:t>
      </w:r>
      <w:r w:rsidR="00056C5A">
        <w:fldChar w:fldCharType="end"/>
      </w:r>
      <w:r w:rsidRPr="0054756B">
        <w:t xml:space="preserve">. </w:t>
      </w:r>
    </w:p>
    <w:p w:rsidR="00C01D48" w:rsidRDefault="0054756B" w:rsidP="00C01D48">
      <w:pPr>
        <w:pStyle w:val="a5"/>
      </w:pPr>
      <w:r>
        <w:t xml:space="preserve">Для маскировки </w:t>
      </w:r>
      <w:r w:rsidRPr="0054756B">
        <w:t>частот появления тех или иных букв в тексте</w:t>
      </w:r>
      <w:r>
        <w:t xml:space="preserve"> используется </w:t>
      </w:r>
      <w:r w:rsidRPr="009E62DE">
        <w:rPr>
          <w:b/>
          <w:i/>
        </w:rPr>
        <w:t>полиалфавитный шифр</w:t>
      </w:r>
      <w:r w:rsidRPr="0054756B">
        <w:t>.</w:t>
      </w:r>
      <w:r w:rsidR="009E62DE">
        <w:t xml:space="preserve"> В котором шифрование</w:t>
      </w:r>
      <w:r w:rsidRPr="0054756B">
        <w:t xml:space="preserve"> очередного символа открытого текста согласно некоторому правилу.</w:t>
      </w:r>
    </w:p>
    <w:p w:rsidR="009E62DE" w:rsidRPr="00B71C6A" w:rsidRDefault="009E62DE" w:rsidP="00C01D48">
      <w:pPr>
        <w:pStyle w:val="a5"/>
      </w:pPr>
    </w:p>
    <w:p w:rsidR="00DB5970" w:rsidRDefault="00DB5970" w:rsidP="00DB5970">
      <w:pPr>
        <w:pStyle w:val="21"/>
      </w:pPr>
      <w:r w:rsidRPr="002C280E">
        <w:t>Задания</w:t>
      </w:r>
      <w:bookmarkEnd w:id="24"/>
    </w:p>
    <w:p w:rsidR="00056C5A" w:rsidRDefault="00056C5A" w:rsidP="00BF46E0">
      <w:pPr>
        <w:pStyle w:val="a"/>
        <w:numPr>
          <w:ilvl w:val="0"/>
          <w:numId w:val="8"/>
        </w:numPr>
      </w:pPr>
      <w:r>
        <w:t>Освоить теорию и принципы частотной атаки.</w:t>
      </w:r>
    </w:p>
    <w:p w:rsidR="00056C5A" w:rsidRDefault="00056C5A" w:rsidP="00056C5A">
      <w:pPr>
        <w:pStyle w:val="a"/>
      </w:pPr>
      <w:r>
        <w:t>Проанализировать представленное ПО</w:t>
      </w:r>
    </w:p>
    <w:p w:rsidR="00056C5A" w:rsidRDefault="00056C5A" w:rsidP="00056C5A">
      <w:pPr>
        <w:pStyle w:val="a"/>
      </w:pPr>
      <w:r>
        <w:t>Расшифровать текст и предоставить:</w:t>
      </w:r>
    </w:p>
    <w:p w:rsidR="00056C5A" w:rsidRDefault="00056C5A" w:rsidP="00056C5A">
      <w:pPr>
        <w:pStyle w:val="2"/>
      </w:pPr>
      <w:r>
        <w:t>шифрованное сообщение;</w:t>
      </w:r>
    </w:p>
    <w:p w:rsidR="00056C5A" w:rsidRDefault="00056C5A" w:rsidP="00056C5A">
      <w:pPr>
        <w:pStyle w:val="2"/>
      </w:pPr>
      <w:r>
        <w:t>перечень замен;</w:t>
      </w:r>
    </w:p>
    <w:p w:rsidR="00056C5A" w:rsidRDefault="00056C5A" w:rsidP="00056C5A">
      <w:pPr>
        <w:pStyle w:val="2"/>
      </w:pPr>
      <w:r>
        <w:t>расшифрованный текст;</w:t>
      </w:r>
    </w:p>
    <w:p w:rsidR="00056C5A" w:rsidRDefault="00056C5A" w:rsidP="00056C5A">
      <w:pPr>
        <w:pStyle w:val="2"/>
      </w:pPr>
      <w:r>
        <w:t>предоставить алгоритм дешифровки.</w:t>
      </w:r>
    </w:p>
    <w:p w:rsidR="009E62DE" w:rsidRPr="00056C5A" w:rsidRDefault="00056C5A" w:rsidP="00056C5A">
      <w:pPr>
        <w:pStyle w:val="a"/>
      </w:pPr>
      <w:r>
        <w:t>Выводы к работе</w:t>
      </w:r>
      <w:r w:rsidR="00801D69">
        <w:t xml:space="preserve">  </w:t>
      </w:r>
    </w:p>
    <w:p w:rsidR="00DB5970" w:rsidRPr="002C280E" w:rsidRDefault="00DB5970" w:rsidP="00DB5970">
      <w:pPr>
        <w:pStyle w:val="21"/>
      </w:pPr>
      <w:bookmarkStart w:id="25" w:name="_Toc510909755"/>
      <w:r w:rsidRPr="002C280E">
        <w:t>Ход работы</w:t>
      </w:r>
      <w:bookmarkEnd w:id="25"/>
    </w:p>
    <w:p w:rsidR="00DB5970" w:rsidRPr="002C280E" w:rsidRDefault="00DB5970" w:rsidP="00DB5970">
      <w:pPr>
        <w:pStyle w:val="21"/>
        <w:sectPr w:rsidR="00DB5970" w:rsidRPr="002C280E">
          <w:pgSz w:w="11906" w:h="16838"/>
          <w:pgMar w:top="1134" w:right="850" w:bottom="1134" w:left="1701" w:header="708" w:footer="708" w:gutter="0"/>
          <w:cols w:space="708"/>
          <w:docGrid w:linePitch="360"/>
        </w:sectPr>
      </w:pPr>
      <w:bookmarkStart w:id="26" w:name="_Toc510909756"/>
      <w:r w:rsidRPr="002C280E">
        <w:t>Вопросы для самоконтроля</w:t>
      </w:r>
      <w:bookmarkEnd w:id="26"/>
    </w:p>
    <w:p w:rsidR="00C81159" w:rsidRPr="00C416FB" w:rsidRDefault="00C81159" w:rsidP="00C81159">
      <w:pPr>
        <w:pStyle w:val="1"/>
        <w:rPr>
          <w:lang w:val="ru-RU"/>
        </w:rPr>
      </w:pPr>
      <w:bookmarkStart w:id="27" w:name="_Toc510909757"/>
      <w:r w:rsidRPr="00626497">
        <w:rPr>
          <w:lang w:val="ru-RU"/>
        </w:rPr>
        <w:t>СИММЕТРИЧНЫЕ ШИФРЫ. Час</w:t>
      </w:r>
      <w:r w:rsidRPr="00C416FB">
        <w:rPr>
          <w:lang w:val="ru-RU"/>
        </w:rPr>
        <w:t>ть 1</w:t>
      </w:r>
      <w:bookmarkEnd w:id="27"/>
    </w:p>
    <w:p w:rsidR="00891DB3" w:rsidRPr="005B79D1" w:rsidRDefault="00805283" w:rsidP="005B79D1">
      <w:pPr>
        <w:pStyle w:val="a4"/>
      </w:pPr>
      <w:sdt>
        <w:sdtPr>
          <w:tag w:val="TopicWork"/>
          <w:id w:val="-2074501966"/>
          <w:lock w:val="sdtLocked"/>
          <w:placeholder>
            <w:docPart w:val="DDA33CE4BF3C4107BAD63CCE0B5A31C1"/>
          </w:placeholder>
          <w15:color w:val="000000"/>
        </w:sdtPr>
        <w:sdtEndPr/>
        <w:sdtContent>
          <w:r w:rsidR="00891DB3" w:rsidRPr="005B79D1">
            <w:rPr>
              <w:b/>
              <w:bCs/>
            </w:rPr>
            <w:t xml:space="preserve">Тема: </w:t>
          </w:r>
        </w:sdtContent>
      </w:sdt>
      <w:sdt>
        <w:sdtPr>
          <w:alias w:val="Тема работы"/>
          <w:tag w:val="Тема работы"/>
          <w:id w:val="-1489165340"/>
          <w:placeholder>
            <w:docPart w:val="834A405C2D23476797433ADADD3F36A7"/>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1036697852"/>
          <w:placeholder>
            <w:docPart w:val="A528B453A7A44B07B7A9793E5B90A147"/>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152753005"/>
          <w:placeholder>
            <w:docPart w:val="3695EDB03A05404D9D53514E9B521A94"/>
          </w:placeholder>
          <w:showingPlcHdr/>
          <w15:color w:val="FF6600"/>
          <w:text/>
        </w:sdtPr>
        <w:sdtEndPr/>
        <w:sdtContent>
          <w:r w:rsidR="00891DB3" w:rsidRPr="005B79D1">
            <w:t>Опишите цель</w:t>
          </w:r>
        </w:sdtContent>
      </w:sdt>
    </w:p>
    <w:p w:rsidR="00DB5970" w:rsidRPr="002C280E" w:rsidRDefault="00DB5970" w:rsidP="00DB5970">
      <w:pPr>
        <w:pStyle w:val="21"/>
      </w:pPr>
      <w:bookmarkStart w:id="28" w:name="_Toc510909758"/>
      <w:r w:rsidRPr="002C280E">
        <w:t>Теоретические ведомости</w:t>
      </w:r>
      <w:bookmarkEnd w:id="28"/>
    </w:p>
    <w:p w:rsidR="00DB5970" w:rsidRPr="002C280E" w:rsidRDefault="00DB5970" w:rsidP="00DB5970">
      <w:pPr>
        <w:pStyle w:val="21"/>
      </w:pPr>
      <w:bookmarkStart w:id="29" w:name="_Toc510909759"/>
      <w:r w:rsidRPr="002C280E">
        <w:t>Задания</w:t>
      </w:r>
      <w:bookmarkEnd w:id="29"/>
    </w:p>
    <w:p w:rsidR="00DB5970" w:rsidRPr="002C280E" w:rsidRDefault="00DB5970" w:rsidP="00DB5970">
      <w:pPr>
        <w:pStyle w:val="21"/>
      </w:pPr>
      <w:bookmarkStart w:id="30" w:name="_Toc510909760"/>
      <w:r w:rsidRPr="002C280E">
        <w:t>Ход работы</w:t>
      </w:r>
      <w:bookmarkEnd w:id="30"/>
    </w:p>
    <w:p w:rsidR="00DB5970" w:rsidRDefault="00DB5970" w:rsidP="00DB5970">
      <w:pPr>
        <w:pStyle w:val="21"/>
      </w:pPr>
      <w:bookmarkStart w:id="31" w:name="_Toc510909761"/>
      <w:r w:rsidRPr="002C280E">
        <w:t>Вопросы для самоконтроля</w:t>
      </w:r>
      <w:bookmarkEnd w:id="31"/>
    </w:p>
    <w:p w:rsidR="00FB3A63" w:rsidRPr="002C280E" w:rsidRDefault="00FB3A63" w:rsidP="00BF46E0">
      <w:pPr>
        <w:pStyle w:val="a"/>
        <w:numPr>
          <w:ilvl w:val="0"/>
          <w:numId w:val="5"/>
        </w:numPr>
      </w:pPr>
      <w:r w:rsidRPr="002C280E">
        <w:t>Отличие симметричных и асимметричный шифров.</w:t>
      </w:r>
    </w:p>
    <w:p w:rsidR="00FB3A63" w:rsidRPr="002C280E" w:rsidRDefault="00FB3A63" w:rsidP="00FB3A63">
      <w:pPr>
        <w:pStyle w:val="a"/>
      </w:pPr>
      <w:r w:rsidRPr="002C280E">
        <w:t>Пояснить что такое исходный текст, шифр, ключ.</w:t>
      </w:r>
    </w:p>
    <w:p w:rsidR="00FB3A63" w:rsidRPr="002C280E" w:rsidRDefault="00FB3A63" w:rsidP="00FB3A63">
      <w:pPr>
        <w:pStyle w:val="a"/>
      </w:pPr>
      <w:r w:rsidRPr="002C280E">
        <w:t>Принцип подбора ключа в симметричных криптосистемах.</w:t>
      </w:r>
    </w:p>
    <w:p w:rsidR="00FB3A63" w:rsidRPr="002C280E" w:rsidRDefault="00FB3A63" w:rsidP="00626497">
      <w:pPr>
        <w:pStyle w:val="a"/>
      </w:pPr>
      <w:r w:rsidRPr="002C280E">
        <w:t>Принцип работы симметричных шифров. Приведите примеры.</w:t>
      </w:r>
    </w:p>
    <w:p w:rsidR="00FB3A63" w:rsidRPr="00FB3A63" w:rsidRDefault="00FB3A63" w:rsidP="00626497">
      <w:pPr>
        <w:pStyle w:val="a5"/>
        <w:ind w:firstLine="0"/>
      </w:pPr>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32" w:name="_Toc510909762"/>
      <w:r w:rsidRPr="002C280E">
        <w:t>Симметричные шифры. Часть 2</w:t>
      </w:r>
      <w:bookmarkEnd w:id="32"/>
    </w:p>
    <w:p w:rsidR="00891DB3" w:rsidRPr="005B79D1" w:rsidRDefault="00805283" w:rsidP="005B79D1">
      <w:pPr>
        <w:pStyle w:val="a4"/>
      </w:pPr>
      <w:sdt>
        <w:sdtPr>
          <w:tag w:val="TopicWork"/>
          <w:id w:val="-1474439667"/>
          <w:lock w:val="sdtLocked"/>
          <w:placeholder>
            <w:docPart w:val="0ACA0C1194504D6E8EECAD913172EBF6"/>
          </w:placeholder>
          <w15:color w:val="000000"/>
        </w:sdtPr>
        <w:sdtEndPr/>
        <w:sdtContent>
          <w:r w:rsidR="00891DB3" w:rsidRPr="005B79D1">
            <w:rPr>
              <w:b/>
              <w:bCs/>
            </w:rPr>
            <w:t xml:space="preserve">Тема: </w:t>
          </w:r>
        </w:sdtContent>
      </w:sdt>
      <w:sdt>
        <w:sdtPr>
          <w:alias w:val="Тема работы"/>
          <w:tag w:val="Тема работы"/>
          <w:id w:val="483208536"/>
          <w:placeholder>
            <w:docPart w:val="2937A93A185442D9AFAA5BF6525C914D"/>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878312079"/>
          <w:placeholder>
            <w:docPart w:val="1B1A2C681BA7475698806F0FEC57C69E"/>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227189099"/>
          <w:placeholder>
            <w:docPart w:val="0D4635475D4C47D6BA98E663575EB200"/>
          </w:placeholder>
          <w:showingPlcHdr/>
          <w15:color w:val="FF6600"/>
          <w:text/>
        </w:sdtPr>
        <w:sdtEndPr/>
        <w:sdtContent>
          <w:r w:rsidR="00891DB3" w:rsidRPr="005B79D1">
            <w:t>Опишите цель</w:t>
          </w:r>
        </w:sdtContent>
      </w:sdt>
    </w:p>
    <w:p w:rsidR="00C81159" w:rsidRPr="002C280E" w:rsidRDefault="00DB5970" w:rsidP="00C81159">
      <w:pPr>
        <w:pStyle w:val="21"/>
      </w:pPr>
      <w:bookmarkStart w:id="33" w:name="_Toc510909763"/>
      <w:r w:rsidRPr="002C280E">
        <w:t>Теоретические ведомости</w:t>
      </w:r>
      <w:bookmarkEnd w:id="33"/>
    </w:p>
    <w:p w:rsidR="00DB5970" w:rsidRPr="002C280E" w:rsidRDefault="00DB5970" w:rsidP="00DB5970">
      <w:pPr>
        <w:pStyle w:val="21"/>
      </w:pPr>
      <w:bookmarkStart w:id="34" w:name="_Toc510909764"/>
      <w:r w:rsidRPr="002C280E">
        <w:t>Задания</w:t>
      </w:r>
      <w:bookmarkEnd w:id="34"/>
    </w:p>
    <w:p w:rsidR="00DB5970" w:rsidRPr="002C280E" w:rsidRDefault="00DB5970" w:rsidP="00DB5970">
      <w:pPr>
        <w:pStyle w:val="21"/>
      </w:pPr>
      <w:bookmarkStart w:id="35" w:name="_Toc510909765"/>
      <w:r w:rsidRPr="002C280E">
        <w:t>Ход работы</w:t>
      </w:r>
      <w:bookmarkEnd w:id="35"/>
    </w:p>
    <w:p w:rsidR="00DB5970" w:rsidRPr="002C280E" w:rsidRDefault="00DB5970" w:rsidP="00DB5970">
      <w:pPr>
        <w:pStyle w:val="21"/>
      </w:pPr>
      <w:bookmarkStart w:id="36" w:name="_Toc510909766"/>
      <w:r w:rsidRPr="002C280E">
        <w:t>Вопросы для самоконтроля</w:t>
      </w:r>
      <w:bookmarkEnd w:id="3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DB5970">
      <w:pPr>
        <w:pStyle w:val="1"/>
      </w:pPr>
      <w:bookmarkStart w:id="37" w:name="_Toc510909767"/>
      <w:r w:rsidRPr="002C280E">
        <w:t>Взлом. Часть 2</w:t>
      </w:r>
      <w:bookmarkEnd w:id="37"/>
      <w:r w:rsidR="00DB5970" w:rsidRPr="002C280E">
        <w:t xml:space="preserve"> </w:t>
      </w:r>
    </w:p>
    <w:p w:rsidR="00891DB3" w:rsidRPr="005B79D1" w:rsidRDefault="00805283" w:rsidP="005B79D1">
      <w:pPr>
        <w:pStyle w:val="a4"/>
      </w:pPr>
      <w:sdt>
        <w:sdtPr>
          <w:tag w:val="TopicWork"/>
          <w:id w:val="264049905"/>
          <w:lock w:val="sdtLocked"/>
          <w:placeholder>
            <w:docPart w:val="E87B4D787B724EF5A1CEBE2AFF3302D1"/>
          </w:placeholder>
          <w15:color w:val="000000"/>
        </w:sdtPr>
        <w:sdtEndPr/>
        <w:sdtContent>
          <w:r w:rsidR="00891DB3" w:rsidRPr="005B79D1">
            <w:rPr>
              <w:b/>
              <w:bCs/>
            </w:rPr>
            <w:t xml:space="preserve">Тема: </w:t>
          </w:r>
        </w:sdtContent>
      </w:sdt>
      <w:sdt>
        <w:sdtPr>
          <w:alias w:val="Тема работы"/>
          <w:tag w:val="Тема работы"/>
          <w:id w:val="-1690520394"/>
          <w:placeholder>
            <w:docPart w:val="5FCFB69139DE4193BAA00FA790229483"/>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430162409"/>
          <w:placeholder>
            <w:docPart w:val="9731945626AD49969CF8C9722DF46020"/>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1768818099"/>
          <w:placeholder>
            <w:docPart w:val="1C978B005E7043BF8E216D870E396F22"/>
          </w:placeholder>
          <w:showingPlcHdr/>
          <w15:color w:val="FF6600"/>
          <w:text/>
        </w:sdtPr>
        <w:sdtEndPr/>
        <w:sdtContent>
          <w:r w:rsidR="00891DB3" w:rsidRPr="005B79D1">
            <w:t>Опишите цель</w:t>
          </w:r>
        </w:sdtContent>
      </w:sdt>
    </w:p>
    <w:p w:rsidR="00DB5970" w:rsidRPr="002C280E" w:rsidRDefault="00DB5970" w:rsidP="00DB5970">
      <w:pPr>
        <w:pStyle w:val="21"/>
      </w:pPr>
      <w:bookmarkStart w:id="38" w:name="_Toc510909768"/>
      <w:r w:rsidRPr="002C280E">
        <w:t>Теоретические ведомости</w:t>
      </w:r>
      <w:bookmarkEnd w:id="38"/>
    </w:p>
    <w:p w:rsidR="00DB5970" w:rsidRPr="002C280E" w:rsidRDefault="00DB5970" w:rsidP="00DB5970">
      <w:pPr>
        <w:pStyle w:val="21"/>
      </w:pPr>
      <w:bookmarkStart w:id="39" w:name="_Toc510909769"/>
      <w:r w:rsidRPr="002C280E">
        <w:t>Задания</w:t>
      </w:r>
      <w:bookmarkEnd w:id="39"/>
    </w:p>
    <w:p w:rsidR="00DB5970" w:rsidRPr="002C280E" w:rsidRDefault="00DB5970" w:rsidP="00DB5970">
      <w:pPr>
        <w:pStyle w:val="21"/>
      </w:pPr>
      <w:bookmarkStart w:id="40" w:name="_Toc510909770"/>
      <w:r w:rsidRPr="002C280E">
        <w:t>Ход работы</w:t>
      </w:r>
      <w:bookmarkEnd w:id="40"/>
    </w:p>
    <w:p w:rsidR="00DB5970" w:rsidRPr="002C280E" w:rsidRDefault="00DB5970" w:rsidP="00DB5970">
      <w:pPr>
        <w:pStyle w:val="21"/>
      </w:pPr>
      <w:bookmarkStart w:id="41" w:name="_Toc510909771"/>
      <w:r w:rsidRPr="002C280E">
        <w:t>Вопросы для самоконтроля</w:t>
      </w:r>
      <w:bookmarkEnd w:id="41"/>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42" w:name="_Toc510909772"/>
      <w:r w:rsidRPr="002C280E">
        <w:t>Асимметричные шифры. Часть 1</w:t>
      </w:r>
      <w:bookmarkEnd w:id="42"/>
    </w:p>
    <w:p w:rsidR="00891DB3" w:rsidRPr="005B79D1" w:rsidRDefault="00805283" w:rsidP="005B79D1">
      <w:pPr>
        <w:pStyle w:val="a4"/>
      </w:pPr>
      <w:sdt>
        <w:sdtPr>
          <w:tag w:val="TopicWork"/>
          <w:id w:val="-573819800"/>
          <w:lock w:val="sdtLocked"/>
          <w:placeholder>
            <w:docPart w:val="82E35DFB4413401C9B8D6AE5D63D132C"/>
          </w:placeholder>
          <w15:color w:val="000000"/>
        </w:sdtPr>
        <w:sdtEndPr/>
        <w:sdtContent>
          <w:r w:rsidR="00891DB3" w:rsidRPr="005B79D1">
            <w:rPr>
              <w:b/>
              <w:bCs/>
            </w:rPr>
            <w:t xml:space="preserve">Тема: </w:t>
          </w:r>
        </w:sdtContent>
      </w:sdt>
      <w:sdt>
        <w:sdtPr>
          <w:alias w:val="Тема работы"/>
          <w:tag w:val="Тема работы"/>
          <w:id w:val="-1208491842"/>
          <w:placeholder>
            <w:docPart w:val="DAFD1B2FB4DA48129E70E0A2BB1ABF37"/>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1325782649"/>
          <w:placeholder>
            <w:docPart w:val="DBCF4DEB342140598C6578B8455C4875"/>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1059524788"/>
          <w:placeholder>
            <w:docPart w:val="98BC5D70DF5C4CCB8A42CDC74ED0744F"/>
          </w:placeholder>
          <w:showingPlcHdr/>
          <w15:color w:val="FF6600"/>
          <w:text/>
        </w:sdtPr>
        <w:sdtEndPr/>
        <w:sdtContent>
          <w:r w:rsidR="00891DB3" w:rsidRPr="005B79D1">
            <w:t>Опишите цель</w:t>
          </w:r>
        </w:sdtContent>
      </w:sdt>
    </w:p>
    <w:p w:rsidR="00DB5970" w:rsidRPr="002C280E" w:rsidRDefault="00DB5970" w:rsidP="00DB5970">
      <w:pPr>
        <w:pStyle w:val="21"/>
      </w:pPr>
      <w:bookmarkStart w:id="43" w:name="_Toc510909773"/>
      <w:r w:rsidRPr="002C280E">
        <w:t>Теоретические ведомости</w:t>
      </w:r>
      <w:bookmarkEnd w:id="43"/>
    </w:p>
    <w:p w:rsidR="00DB5970" w:rsidRPr="002C280E" w:rsidRDefault="00DB5970" w:rsidP="00DB5970">
      <w:pPr>
        <w:pStyle w:val="21"/>
      </w:pPr>
      <w:bookmarkStart w:id="44" w:name="_Toc510909774"/>
      <w:r w:rsidRPr="002C280E">
        <w:t>Задания</w:t>
      </w:r>
      <w:bookmarkEnd w:id="44"/>
    </w:p>
    <w:p w:rsidR="00DB5970" w:rsidRPr="002C280E" w:rsidRDefault="00DB5970" w:rsidP="00DB5970">
      <w:pPr>
        <w:pStyle w:val="21"/>
      </w:pPr>
      <w:bookmarkStart w:id="45" w:name="_Toc510909775"/>
      <w:r w:rsidRPr="002C280E">
        <w:t>Ход работы</w:t>
      </w:r>
      <w:bookmarkEnd w:id="45"/>
    </w:p>
    <w:p w:rsidR="00DB5970" w:rsidRPr="002C280E" w:rsidRDefault="00DB5970" w:rsidP="00DB5970">
      <w:pPr>
        <w:pStyle w:val="21"/>
      </w:pPr>
      <w:bookmarkStart w:id="46" w:name="_Toc510909776"/>
      <w:r w:rsidRPr="002C280E">
        <w:t>Вопросы для самоконтроля</w:t>
      </w:r>
      <w:bookmarkEnd w:id="4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47" w:name="_Toc510909777"/>
      <w:r w:rsidRPr="002C280E">
        <w:t>Асимметричные шифры. Часть 2</w:t>
      </w:r>
      <w:bookmarkEnd w:id="47"/>
    </w:p>
    <w:p w:rsidR="00891DB3" w:rsidRPr="005B79D1" w:rsidRDefault="00805283" w:rsidP="005B79D1">
      <w:pPr>
        <w:pStyle w:val="a4"/>
      </w:pPr>
      <w:sdt>
        <w:sdtPr>
          <w:tag w:val="TopicWork"/>
          <w:id w:val="-635556694"/>
          <w:lock w:val="sdtLocked"/>
          <w:placeholder>
            <w:docPart w:val="FFEA4F203FBF4E589072A790253FAEF4"/>
          </w:placeholder>
          <w15:color w:val="000000"/>
        </w:sdtPr>
        <w:sdtEndPr/>
        <w:sdtContent>
          <w:r w:rsidR="00891DB3" w:rsidRPr="005B79D1">
            <w:rPr>
              <w:b/>
              <w:bCs/>
            </w:rPr>
            <w:t xml:space="preserve">Тема: </w:t>
          </w:r>
        </w:sdtContent>
      </w:sdt>
      <w:sdt>
        <w:sdtPr>
          <w:alias w:val="Тема работы"/>
          <w:tag w:val="Тема работы"/>
          <w:id w:val="-948156095"/>
          <w:placeholder>
            <w:docPart w:val="5C15EA1FB1C74931B02D9311DA11CA1E"/>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1827269888"/>
          <w:placeholder>
            <w:docPart w:val="25DBB8DB6F894950BBC4A6E70E1CFF8D"/>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903953802"/>
          <w:placeholder>
            <w:docPart w:val="A6419A4EACD9490197B933D11111A181"/>
          </w:placeholder>
          <w:showingPlcHdr/>
          <w15:color w:val="FF6600"/>
          <w:text/>
        </w:sdtPr>
        <w:sdtEndPr/>
        <w:sdtContent>
          <w:r w:rsidR="00891DB3" w:rsidRPr="005B79D1">
            <w:t>Опишите цель</w:t>
          </w:r>
        </w:sdtContent>
      </w:sdt>
    </w:p>
    <w:p w:rsidR="00DB5970" w:rsidRPr="002C280E" w:rsidRDefault="00DB5970" w:rsidP="00DB5970">
      <w:pPr>
        <w:pStyle w:val="21"/>
      </w:pPr>
      <w:bookmarkStart w:id="48" w:name="_Toc510909778"/>
      <w:r w:rsidRPr="002C280E">
        <w:t>Теоретические ведомости</w:t>
      </w:r>
      <w:bookmarkEnd w:id="48"/>
    </w:p>
    <w:p w:rsidR="00DB5970" w:rsidRPr="002C280E" w:rsidRDefault="00DB5970" w:rsidP="00DB5970">
      <w:pPr>
        <w:pStyle w:val="21"/>
      </w:pPr>
      <w:bookmarkStart w:id="49" w:name="_Toc510909779"/>
      <w:r w:rsidRPr="002C280E">
        <w:t>Задания</w:t>
      </w:r>
      <w:bookmarkEnd w:id="49"/>
    </w:p>
    <w:p w:rsidR="00DB5970" w:rsidRPr="002C280E" w:rsidRDefault="00DB5970" w:rsidP="00DB5970">
      <w:pPr>
        <w:pStyle w:val="21"/>
      </w:pPr>
      <w:bookmarkStart w:id="50" w:name="_Toc510909780"/>
      <w:r w:rsidRPr="002C280E">
        <w:t>Ход работы</w:t>
      </w:r>
      <w:bookmarkEnd w:id="50"/>
    </w:p>
    <w:p w:rsidR="00DB5970" w:rsidRPr="002C280E" w:rsidRDefault="00DB5970" w:rsidP="00DB5970">
      <w:pPr>
        <w:pStyle w:val="21"/>
      </w:pPr>
      <w:bookmarkStart w:id="51" w:name="_Toc510909781"/>
      <w:r w:rsidRPr="002C280E">
        <w:t>Вопросы для самоконтроля</w:t>
      </w:r>
      <w:bookmarkEnd w:id="51"/>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p w:rsidR="00DB5970" w:rsidRPr="002C280E" w:rsidRDefault="00C81159" w:rsidP="00C81159">
      <w:pPr>
        <w:pStyle w:val="1"/>
      </w:pPr>
      <w:bookmarkStart w:id="52" w:name="_Toc510909782"/>
      <w:r w:rsidRPr="002C280E">
        <w:t>Электронно-цифровая подпись</w:t>
      </w:r>
      <w:bookmarkEnd w:id="52"/>
    </w:p>
    <w:p w:rsidR="00891DB3" w:rsidRPr="005B79D1" w:rsidRDefault="00805283" w:rsidP="005B79D1">
      <w:pPr>
        <w:pStyle w:val="a4"/>
      </w:pPr>
      <w:sdt>
        <w:sdtPr>
          <w:tag w:val="TopicWork"/>
          <w:id w:val="-1574267922"/>
          <w:lock w:val="sdtLocked"/>
          <w:placeholder>
            <w:docPart w:val="18B919E085B44FEB84C7B21F6D622DE8"/>
          </w:placeholder>
          <w15:color w:val="000000"/>
        </w:sdtPr>
        <w:sdtEndPr/>
        <w:sdtContent>
          <w:r w:rsidR="00891DB3" w:rsidRPr="005B79D1">
            <w:rPr>
              <w:b/>
              <w:bCs/>
            </w:rPr>
            <w:t xml:space="preserve">Тема: </w:t>
          </w:r>
        </w:sdtContent>
      </w:sdt>
      <w:sdt>
        <w:sdtPr>
          <w:alias w:val="Тема работы"/>
          <w:tag w:val="Тема работы"/>
          <w:id w:val="1688713510"/>
          <w:placeholder>
            <w:docPart w:val="97C97D165B304B85A25C36794B9887F0"/>
          </w:placeholder>
          <w:showingPlcHdr/>
          <w15:color w:val="FF6600"/>
          <w:text/>
        </w:sdtPr>
        <w:sdtEndPr/>
        <w:sdtContent>
          <w:r w:rsidR="00891DB3" w:rsidRPr="005B79D1">
            <w:t>Тема</w:t>
          </w:r>
        </w:sdtContent>
      </w:sdt>
      <w:r w:rsidR="00891DB3" w:rsidRPr="005B79D1">
        <w:t>.</w:t>
      </w:r>
    </w:p>
    <w:p w:rsidR="00891DB3" w:rsidRPr="005B79D1" w:rsidRDefault="00805283" w:rsidP="005B79D1">
      <w:pPr>
        <w:pStyle w:val="a4"/>
      </w:pPr>
      <w:sdt>
        <w:sdtPr>
          <w:tag w:val="PurposeWork"/>
          <w:id w:val="1239135862"/>
          <w:placeholder>
            <w:docPart w:val="84BB494718CB400895A28425C353A13D"/>
          </w:placeholder>
          <w15:color w:val="000000"/>
        </w:sdtPr>
        <w:sdtEndPr/>
        <w:sdtContent>
          <w:r w:rsidR="00891DB3" w:rsidRPr="005B79D1">
            <w:rPr>
              <w:b/>
              <w:bCs/>
            </w:rPr>
            <w:t xml:space="preserve">Цель: </w:t>
          </w:r>
        </w:sdtContent>
      </w:sdt>
      <w:sdt>
        <w:sdtPr>
          <w:alias w:val="Цель выполнения работы"/>
          <w:tag w:val="Цель выполнения работы"/>
          <w:id w:val="736442829"/>
          <w:placeholder>
            <w:docPart w:val="8ABD3E7769A04CAFB7D960CECD364351"/>
          </w:placeholder>
          <w:showingPlcHdr/>
          <w15:color w:val="FF6600"/>
          <w:text/>
        </w:sdtPr>
        <w:sdtEndPr/>
        <w:sdtContent>
          <w:r w:rsidR="00891DB3" w:rsidRPr="005B79D1">
            <w:t>Опишите цель</w:t>
          </w:r>
        </w:sdtContent>
      </w:sdt>
    </w:p>
    <w:p w:rsidR="00DB5970" w:rsidRPr="002C280E" w:rsidRDefault="00DB5970" w:rsidP="00DB5970">
      <w:pPr>
        <w:pStyle w:val="21"/>
      </w:pPr>
      <w:bookmarkStart w:id="53" w:name="_Toc510909783"/>
      <w:r w:rsidRPr="002C280E">
        <w:t>Теоретические ведомости</w:t>
      </w:r>
      <w:bookmarkEnd w:id="53"/>
    </w:p>
    <w:p w:rsidR="00DB5970" w:rsidRPr="002C280E" w:rsidRDefault="00DB5970" w:rsidP="00DB5970">
      <w:pPr>
        <w:pStyle w:val="21"/>
      </w:pPr>
      <w:bookmarkStart w:id="54" w:name="_Toc510909784"/>
      <w:r w:rsidRPr="002C280E">
        <w:t>Задания</w:t>
      </w:r>
      <w:bookmarkEnd w:id="54"/>
    </w:p>
    <w:p w:rsidR="00DB5970" w:rsidRPr="002C280E" w:rsidRDefault="00DB5970" w:rsidP="00DB5970">
      <w:pPr>
        <w:pStyle w:val="21"/>
      </w:pPr>
      <w:bookmarkStart w:id="55" w:name="_Toc510909785"/>
      <w:r w:rsidRPr="002C280E">
        <w:t>Ход работы</w:t>
      </w:r>
      <w:bookmarkEnd w:id="55"/>
    </w:p>
    <w:p w:rsidR="00DB5970" w:rsidRPr="002C280E" w:rsidRDefault="00DB5970" w:rsidP="00DB5970">
      <w:pPr>
        <w:pStyle w:val="21"/>
      </w:pPr>
      <w:bookmarkStart w:id="56" w:name="_Toc510909786"/>
      <w:r w:rsidRPr="002C280E">
        <w:t>Вопросы для самоконтроля</w:t>
      </w:r>
      <w:bookmarkEnd w:id="56"/>
    </w:p>
    <w:p w:rsidR="00DB5970" w:rsidRPr="005B79D1" w:rsidRDefault="00DB5970" w:rsidP="00DB5970"/>
    <w:p w:rsidR="005975AF" w:rsidRPr="005B79D1" w:rsidRDefault="005975AF" w:rsidP="00DB5970">
      <w:pPr>
        <w:sectPr w:rsidR="005975AF" w:rsidRPr="005B79D1">
          <w:pgSz w:w="11906" w:h="16838"/>
          <w:pgMar w:top="1134" w:right="850" w:bottom="1134" w:left="1701" w:header="708" w:footer="708" w:gutter="0"/>
          <w:cols w:space="708"/>
          <w:docGrid w:linePitch="360"/>
        </w:sectPr>
      </w:pPr>
    </w:p>
    <w:bookmarkStart w:id="57" w:name="_Toc510704959" w:displacedByCustomXml="next"/>
    <w:bookmarkStart w:id="58" w:name="_Toc510909787" w:displacedByCustomXml="next"/>
    <w:sdt>
      <w:sdtPr>
        <w:rPr>
          <w:rFonts w:eastAsiaTheme="minorHAnsi" w:cstheme="minorBidi"/>
          <w:b w:val="0"/>
          <w:caps w:val="0"/>
          <w:sz w:val="28"/>
          <w:szCs w:val="22"/>
          <w:lang w:val="ru-RU"/>
        </w:rPr>
        <w:id w:val="995306409"/>
        <w:docPartObj>
          <w:docPartGallery w:val="Bibliographies"/>
          <w:docPartUnique/>
        </w:docPartObj>
      </w:sdtPr>
      <w:sdtEndPr/>
      <w:sdtContent>
        <w:p w:rsidR="00C6599D" w:rsidRPr="005B3B7A" w:rsidRDefault="00C6599D" w:rsidP="00BF46E0">
          <w:pPr>
            <w:pStyle w:val="toc"/>
            <w:pageBreakBefore w:val="0"/>
            <w:numPr>
              <w:ilvl w:val="0"/>
              <w:numId w:val="6"/>
            </w:numPr>
            <w:ind w:firstLine="0"/>
            <w:rPr>
              <w:lang w:val="ru-RU"/>
            </w:rPr>
          </w:pPr>
          <w:r w:rsidRPr="005B3B7A">
            <w:rPr>
              <w:lang w:val="ru-RU"/>
            </w:rPr>
            <w:t>Перелік використаних джерел</w:t>
          </w:r>
          <w:bookmarkEnd w:id="58"/>
          <w:bookmarkEnd w:id="57"/>
        </w:p>
        <w:p w:rsidR="00056C5A" w:rsidRPr="00056C5A" w:rsidRDefault="00A50EDC" w:rsidP="00056C5A">
          <w:pPr>
            <w:widowControl w:val="0"/>
            <w:autoSpaceDE w:val="0"/>
            <w:autoSpaceDN w:val="0"/>
            <w:adjustRightInd w:val="0"/>
            <w:spacing w:before="240" w:after="120" w:line="360" w:lineRule="auto"/>
            <w:rPr>
              <w:rFonts w:cs="Times New Roman"/>
              <w:noProof/>
              <w:szCs w:val="24"/>
            </w:rPr>
          </w:pPr>
          <w:r>
            <w:rPr>
              <w:lang w:val="en-US"/>
            </w:rPr>
            <w:fldChar w:fldCharType="begin" w:fldLock="1"/>
          </w:r>
          <w:r>
            <w:rPr>
              <w:lang w:val="en-US"/>
            </w:rPr>
            <w:instrText>ADDIN</w:instrText>
          </w:r>
          <w:r w:rsidRPr="00B71C6A">
            <w:instrText xml:space="preserve"> </w:instrText>
          </w:r>
          <w:r>
            <w:rPr>
              <w:lang w:val="en-US"/>
            </w:rPr>
            <w:instrText>Mendeley</w:instrText>
          </w:r>
          <w:r w:rsidRPr="00B71C6A">
            <w:instrText xml:space="preserve"> </w:instrText>
          </w:r>
          <w:r>
            <w:rPr>
              <w:lang w:val="en-US"/>
            </w:rPr>
            <w:instrText>Bibliography</w:instrText>
          </w:r>
          <w:r w:rsidRPr="00B71C6A">
            <w:instrText xml:space="preserve"> </w:instrText>
          </w:r>
          <w:r>
            <w:rPr>
              <w:lang w:val="en-US"/>
            </w:rPr>
            <w:instrText>CSL</w:instrText>
          </w:r>
          <w:r w:rsidRPr="00B71C6A">
            <w:instrText>_</w:instrText>
          </w:r>
          <w:r>
            <w:rPr>
              <w:lang w:val="en-US"/>
            </w:rPr>
            <w:instrText>BIBLIOGRAPHY</w:instrText>
          </w:r>
          <w:r w:rsidRPr="00B71C6A">
            <w:instrText xml:space="preserve"> </w:instrText>
          </w:r>
          <w:r>
            <w:rPr>
              <w:lang w:val="en-US"/>
            </w:rPr>
            <w:fldChar w:fldCharType="separate"/>
          </w:r>
          <w:r w:rsidR="00056C5A" w:rsidRPr="00056C5A">
            <w:rPr>
              <w:rFonts w:cs="Times New Roman"/>
              <w:noProof/>
              <w:szCs w:val="24"/>
            </w:rPr>
            <w:t>1. НОУ «ИНТУИТ» Лекция 4: Методы криптоанализа // 03.2015 [Электронный ресурс]. URL: https://www.intuit.ru/studies/courses/600/456/lecture/10198 (дата обращения: 08.04.2018).</w:t>
          </w:r>
        </w:p>
        <w:p w:rsidR="00056C5A" w:rsidRPr="00056C5A" w:rsidRDefault="00056C5A" w:rsidP="00056C5A">
          <w:pPr>
            <w:widowControl w:val="0"/>
            <w:autoSpaceDE w:val="0"/>
            <w:autoSpaceDN w:val="0"/>
            <w:adjustRightInd w:val="0"/>
            <w:spacing w:before="240" w:after="120" w:line="360" w:lineRule="auto"/>
            <w:rPr>
              <w:rFonts w:cs="Times New Roman"/>
              <w:noProof/>
            </w:rPr>
          </w:pPr>
          <w:r w:rsidRPr="00056C5A">
            <w:rPr>
              <w:rFonts w:cs="Times New Roman"/>
              <w:noProof/>
              <w:szCs w:val="24"/>
            </w:rPr>
            <w:t>2. Frequency analysis // 08.01.2018 [Электронный ресурс]. URL: https://en.wikipedia.org/wiki/Frequency_analysis (дата обращения: 07.04.2018).</w:t>
          </w:r>
        </w:p>
        <w:p w:rsidR="00C6599D" w:rsidRPr="00C6599D" w:rsidRDefault="00A50EDC" w:rsidP="00A50EDC">
          <w:pPr>
            <w:widowControl w:val="0"/>
            <w:autoSpaceDE w:val="0"/>
            <w:autoSpaceDN w:val="0"/>
            <w:adjustRightInd w:val="0"/>
            <w:spacing w:before="240" w:after="120" w:line="360" w:lineRule="auto"/>
            <w:rPr>
              <w:lang w:val="en-US"/>
            </w:rPr>
          </w:pPr>
          <w:r>
            <w:rPr>
              <w:lang w:val="en-US"/>
            </w:rPr>
            <w:fldChar w:fldCharType="end"/>
          </w:r>
        </w:p>
      </w:sdtContent>
    </w:sdt>
    <w:p w:rsidR="00356F19" w:rsidRPr="005B79D1" w:rsidRDefault="00356F19" w:rsidP="005B79D1">
      <w:pPr>
        <w:pStyle w:val="toc"/>
      </w:pPr>
      <w:bookmarkStart w:id="59" w:name="_Toc510909788"/>
      <w:r w:rsidRPr="005B79D1">
        <w:t>Додаток Б</w:t>
      </w:r>
      <w:bookmarkEnd w:id="59"/>
    </w:p>
    <w:sectPr w:rsidR="00356F19" w:rsidRPr="005B79D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283" w:rsidRDefault="00805283" w:rsidP="0068055D">
      <w:pPr>
        <w:spacing w:after="0"/>
      </w:pPr>
      <w:r>
        <w:separator/>
      </w:r>
    </w:p>
  </w:endnote>
  <w:endnote w:type="continuationSeparator" w:id="0">
    <w:p w:rsidR="00805283" w:rsidRDefault="00805283" w:rsidP="006805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283" w:rsidRDefault="00805283" w:rsidP="0068055D">
      <w:pPr>
        <w:spacing w:after="0"/>
      </w:pPr>
      <w:r>
        <w:separator/>
      </w:r>
    </w:p>
  </w:footnote>
  <w:footnote w:type="continuationSeparator" w:id="0">
    <w:p w:rsidR="00805283" w:rsidRDefault="00805283" w:rsidP="0068055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F1DAE"/>
    <w:multiLevelType w:val="multilevel"/>
    <w:tmpl w:val="84982222"/>
    <w:lvl w:ilvl="0">
      <w:start w:val="1"/>
      <w:numFmt w:val="decimal"/>
      <w:pStyle w:val="a"/>
      <w:suff w:val="space"/>
      <w:lvlText w:val="%1)"/>
      <w:lvlJc w:val="left"/>
      <w:pPr>
        <w:ind w:left="709" w:firstLine="0"/>
      </w:pPr>
      <w:rPr>
        <w:rFonts w:hint="default"/>
      </w:rPr>
    </w:lvl>
    <w:lvl w:ilvl="1">
      <w:start w:val="1"/>
      <w:numFmt w:val="lowerLetter"/>
      <w:pStyle w:val="2"/>
      <w:suff w:val="space"/>
      <w:lvlText w:val="%2)"/>
      <w:lvlJc w:val="left"/>
      <w:pPr>
        <w:ind w:left="1418" w:firstLine="0"/>
      </w:pPr>
      <w:rPr>
        <w:rFonts w:hint="default"/>
      </w:rPr>
    </w:lvl>
    <w:lvl w:ilvl="2">
      <w:start w:val="1"/>
      <w:numFmt w:val="bullet"/>
      <w:pStyle w:val="3"/>
      <w:suff w:val="space"/>
      <w:lvlText w:val="–"/>
      <w:lvlJc w:val="left"/>
      <w:pPr>
        <w:ind w:left="2127" w:firstLine="0"/>
      </w:pPr>
      <w:rPr>
        <w:rFonts w:ascii="Times New Roman" w:hAnsi="Times New Roman" w:cs="Times New Roman" w:hint="default"/>
      </w:rPr>
    </w:lvl>
    <w:lvl w:ilvl="3">
      <w:start w:val="1"/>
      <w:numFmt w:val="bullet"/>
      <w:pStyle w:val="4"/>
      <w:suff w:val="space"/>
      <w:lvlText w:val="‹"/>
      <w:lvlJc w:val="left"/>
      <w:pPr>
        <w:ind w:left="2836" w:firstLine="0"/>
      </w:pPr>
      <w:rPr>
        <w:rFonts w:ascii="Times New Roman" w:hAnsi="Times New Roman" w:cs="Times New Roman" w:hint="default"/>
      </w:rPr>
    </w:lvl>
    <w:lvl w:ilvl="4">
      <w:start w:val="1"/>
      <w:numFmt w:val="decimal"/>
      <w:pStyle w:val="5"/>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1" w15:restartNumberingAfterBreak="0">
    <w:nsid w:val="059F57BE"/>
    <w:multiLevelType w:val="multilevel"/>
    <w:tmpl w:val="D7266B48"/>
    <w:lvl w:ilvl="0">
      <w:start w:val="1"/>
      <w:numFmt w:val="bullet"/>
      <w:pStyle w:val="a0"/>
      <w:suff w:val="space"/>
      <w:lvlText w:val=""/>
      <w:lvlJc w:val="left"/>
      <w:pPr>
        <w:ind w:left="0" w:firstLine="0"/>
      </w:pPr>
      <w:rPr>
        <w:rFonts w:ascii="Symbol" w:hAnsi="Symbol" w:hint="default"/>
      </w:rPr>
    </w:lvl>
    <w:lvl w:ilvl="1">
      <w:start w:val="1"/>
      <w:numFmt w:val="bullet"/>
      <w:lvlRestart w:val="0"/>
      <w:pStyle w:val="20"/>
      <w:suff w:val="space"/>
      <w:lvlText w:val="‹"/>
      <w:lvlJc w:val="left"/>
      <w:pPr>
        <w:ind w:left="284" w:firstLine="0"/>
      </w:pPr>
      <w:rPr>
        <w:rFonts w:ascii="Times New Roman" w:hAnsi="Times New Roman" w:cs="Times New Roman" w:hint="default"/>
      </w:rPr>
    </w:lvl>
    <w:lvl w:ilvl="2">
      <w:start w:val="1"/>
      <w:numFmt w:val="bullet"/>
      <w:pStyle w:val="30"/>
      <w:suff w:val="space"/>
      <w:lvlText w:val=""/>
      <w:lvlJc w:val="left"/>
      <w:pPr>
        <w:ind w:left="568" w:firstLine="0"/>
      </w:pPr>
      <w:rPr>
        <w:rFonts w:ascii="Symbol" w:hAnsi="Symbol" w:hint="default"/>
      </w:rPr>
    </w:lvl>
    <w:lvl w:ilvl="3">
      <w:start w:val="1"/>
      <w:numFmt w:val="bullet"/>
      <w:lvlRestart w:val="0"/>
      <w:pStyle w:val="40"/>
      <w:suff w:val="space"/>
      <w:lvlText w:val=""/>
      <w:lvlJc w:val="left"/>
      <w:pPr>
        <w:ind w:left="852" w:firstLine="0"/>
      </w:pPr>
      <w:rPr>
        <w:rFonts w:ascii="Symbol" w:hAnsi="Symbol" w:hint="default"/>
      </w:rPr>
    </w:lvl>
    <w:lvl w:ilvl="4">
      <w:start w:val="1"/>
      <w:numFmt w:val="bullet"/>
      <w:lvlRestart w:val="0"/>
      <w:pStyle w:val="50"/>
      <w:suff w:val="space"/>
      <w:lvlText w:val="⁖"/>
      <w:lvlJc w:val="left"/>
      <w:pPr>
        <w:ind w:left="1136" w:firstLine="0"/>
      </w:pPr>
      <w:rPr>
        <w:rFonts w:ascii="Times New Roman" w:hAnsi="Times New Roman" w:cs="Times New Roman" w:hint="default"/>
      </w:rPr>
    </w:lvl>
    <w:lvl w:ilvl="5">
      <w:start w:val="1"/>
      <w:numFmt w:val="bullet"/>
      <w:lvlText w:val=""/>
      <w:lvlJc w:val="left"/>
      <w:pPr>
        <w:ind w:left="1420" w:firstLine="0"/>
      </w:pPr>
      <w:rPr>
        <w:rFonts w:ascii="Symbol" w:hAnsi="Symbol" w:hint="default"/>
      </w:rPr>
    </w:lvl>
    <w:lvl w:ilvl="6">
      <w:start w:val="1"/>
      <w:numFmt w:val="bullet"/>
      <w:lvlText w:val=""/>
      <w:lvlJc w:val="left"/>
      <w:pPr>
        <w:ind w:left="1704" w:firstLine="0"/>
      </w:pPr>
      <w:rPr>
        <w:rFonts w:ascii="Symbol" w:hAnsi="Symbol" w:hint="default"/>
      </w:rPr>
    </w:lvl>
    <w:lvl w:ilvl="7">
      <w:start w:val="1"/>
      <w:numFmt w:val="bullet"/>
      <w:lvlText w:val="o"/>
      <w:lvlJc w:val="left"/>
      <w:pPr>
        <w:ind w:left="1988" w:firstLine="0"/>
      </w:pPr>
      <w:rPr>
        <w:rFonts w:ascii="Courier New" w:hAnsi="Courier New" w:cs="Courier New" w:hint="default"/>
      </w:rPr>
    </w:lvl>
    <w:lvl w:ilvl="8">
      <w:start w:val="1"/>
      <w:numFmt w:val="bullet"/>
      <w:lvlText w:val=""/>
      <w:lvlJc w:val="left"/>
      <w:pPr>
        <w:ind w:left="2272" w:firstLine="0"/>
      </w:pPr>
      <w:rPr>
        <w:rFonts w:ascii="Wingdings" w:hAnsi="Wingdings" w:hint="default"/>
      </w:rPr>
    </w:lvl>
  </w:abstractNum>
  <w:abstractNum w:abstractNumId="2" w15:restartNumberingAfterBreak="0">
    <w:nsid w:val="60252DFA"/>
    <w:multiLevelType w:val="multilevel"/>
    <w:tmpl w:val="505C5054"/>
    <w:numStyleLink w:val="a1"/>
  </w:abstractNum>
  <w:abstractNum w:abstractNumId="3" w15:restartNumberingAfterBreak="0">
    <w:nsid w:val="68316117"/>
    <w:multiLevelType w:val="multilevel"/>
    <w:tmpl w:val="DF30DA10"/>
    <w:lvl w:ilvl="0">
      <w:start w:val="1"/>
      <w:numFmt w:val="decimal"/>
      <w:pStyle w:val="1"/>
      <w:suff w:val="space"/>
      <w:lvlText w:val="%1"/>
      <w:lvlJc w:val="center"/>
      <w:pPr>
        <w:ind w:left="0" w:firstLine="0"/>
      </w:pPr>
      <w:rPr>
        <w:rFonts w:hint="default"/>
        <w:b/>
        <w:i w:val="0"/>
      </w:rPr>
    </w:lvl>
    <w:lvl w:ilvl="1">
      <w:start w:val="1"/>
      <w:numFmt w:val="none"/>
      <w:lvlRestart w:val="0"/>
      <w:pStyle w:val="21"/>
      <w:suff w:val="space"/>
      <w:lvlText w:val=""/>
      <w:lvlJc w:val="center"/>
      <w:pPr>
        <w:ind w:left="0" w:firstLine="0"/>
      </w:pPr>
      <w:rPr>
        <w:rFonts w:hint="default"/>
        <w:b/>
        <w:i w:val="0"/>
        <w:caps w:val="0"/>
      </w:rPr>
    </w:lvl>
    <w:lvl w:ilvl="2">
      <w:start w:val="1"/>
      <w:numFmt w:val="decimal"/>
      <w:lvlRestart w:val="1"/>
      <w:pStyle w:val="31"/>
      <w:suff w:val="space"/>
      <w:lvlText w:val="%3"/>
      <w:lvlJc w:val="left"/>
      <w:pPr>
        <w:ind w:left="0" w:firstLine="0"/>
      </w:pPr>
      <w:rPr>
        <w:rFonts w:hint="default"/>
      </w:rPr>
    </w:lvl>
    <w:lvl w:ilvl="3">
      <w:start w:val="1"/>
      <w:numFmt w:val="decimal"/>
      <w:pStyle w:val="41"/>
      <w:suff w:val="space"/>
      <w:lvlText w:val="%3.%4"/>
      <w:lvlJc w:val="left"/>
      <w:pPr>
        <w:ind w:left="0" w:firstLine="0"/>
      </w:pPr>
      <w:rPr>
        <w:rFonts w:hint="default"/>
      </w:rPr>
    </w:lvl>
    <w:lvl w:ilvl="4">
      <w:start w:val="1"/>
      <w:numFmt w:val="russianUpper"/>
      <w:pStyle w:val="51"/>
      <w:lvlText w:val="%1.%5"/>
      <w:lvlJc w:val="left"/>
      <w:pPr>
        <w:tabs>
          <w:tab w:val="num" w:pos="709"/>
        </w:tabs>
        <w:ind w:left="0" w:firstLine="0"/>
      </w:pPr>
      <w:rPr>
        <w:rFonts w:asciiTheme="minorHAnsi" w:hAnsiTheme="minorHAnsi" w:hint="default"/>
        <w:b w:val="0"/>
        <w:i/>
        <w:sz w:val="24"/>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4" w15:restartNumberingAfterBreak="0">
    <w:nsid w:val="6CBC4361"/>
    <w:multiLevelType w:val="multilevel"/>
    <w:tmpl w:val="0C961FE4"/>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abstractNum w:abstractNumId="5" w15:restartNumberingAfterBreak="0">
    <w:nsid w:val="796152F5"/>
    <w:multiLevelType w:val="multilevel"/>
    <w:tmpl w:val="505C5054"/>
    <w:styleLink w:val="a1"/>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3A3838" w:themeColor="text1"/>
      </w:rPr>
    </w:lvl>
    <w:lvl w:ilvl="1">
      <w:start w:val="1"/>
      <w:numFmt w:val="decimal"/>
      <w:pStyle w:val="a2"/>
      <w:suff w:val="space"/>
      <w:lvlText w:val="%2"/>
      <w:lvlJc w:val="left"/>
      <w:pPr>
        <w:ind w:left="0" w:firstLine="0"/>
      </w:pPr>
      <w:rPr>
        <w:rFonts w:ascii="Times New Roman" w:hAnsi="Times New Roman" w:hint="default"/>
        <w:sz w:val="32"/>
      </w:rPr>
    </w:lvl>
    <w:lvl w:ilvl="2">
      <w:start w:val="1"/>
      <w:numFmt w:val="decimal"/>
      <w:suff w:val="space"/>
      <w:lvlText w:val="%2.%3"/>
      <w:lvlJc w:val="left"/>
      <w:pPr>
        <w:ind w:left="0" w:firstLine="0"/>
      </w:pPr>
      <w:rPr>
        <w:rFonts w:ascii="Times New Roman" w:hAnsi="Times New Roman" w:hint="default"/>
      </w:rPr>
    </w:lvl>
    <w:lvl w:ilvl="3">
      <w:start w:val="1"/>
      <w:numFmt w:val="decimal"/>
      <w:lvlText w:val="%2.%3.%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7DA57E5E"/>
    <w:multiLevelType w:val="multilevel"/>
    <w:tmpl w:val="0C961FE4"/>
    <w:lvl w:ilvl="0">
      <w:start w:val="1"/>
      <w:numFmt w:val="decimal"/>
      <w:suff w:val="space"/>
      <w:lvlText w:val="%1)"/>
      <w:lvlJc w:val="left"/>
      <w:pPr>
        <w:ind w:left="709" w:firstLine="0"/>
      </w:pPr>
      <w:rPr>
        <w:rFonts w:hint="default"/>
      </w:rPr>
    </w:lvl>
    <w:lvl w:ilvl="1">
      <w:start w:val="1"/>
      <w:numFmt w:val="lowerLetter"/>
      <w:suff w:val="space"/>
      <w:lvlText w:val="%2)"/>
      <w:lvlJc w:val="left"/>
      <w:pPr>
        <w:ind w:left="1418" w:firstLine="0"/>
      </w:pPr>
      <w:rPr>
        <w:rFonts w:hint="default"/>
      </w:rPr>
    </w:lvl>
    <w:lvl w:ilvl="2">
      <w:start w:val="1"/>
      <w:numFmt w:val="bullet"/>
      <w:suff w:val="space"/>
      <w:lvlText w:val="–"/>
      <w:lvlJc w:val="left"/>
      <w:pPr>
        <w:ind w:left="2127" w:firstLine="0"/>
      </w:pPr>
      <w:rPr>
        <w:rFonts w:ascii="Times New Roman" w:hAnsi="Times New Roman" w:cs="Times New Roman" w:hint="default"/>
      </w:rPr>
    </w:lvl>
    <w:lvl w:ilvl="3">
      <w:start w:val="1"/>
      <w:numFmt w:val="bullet"/>
      <w:suff w:val="space"/>
      <w:lvlText w:val="‹"/>
      <w:lvlJc w:val="left"/>
      <w:pPr>
        <w:ind w:left="2836" w:firstLine="0"/>
      </w:pPr>
      <w:rPr>
        <w:rFonts w:ascii="Times New Roman" w:hAnsi="Times New Roman" w:cs="Times New Roman" w:hint="default"/>
      </w:rPr>
    </w:lvl>
    <w:lvl w:ilvl="4">
      <w:start w:val="1"/>
      <w:numFmt w:val="decimal"/>
      <w:suff w:val="space"/>
      <w:lvlText w:val="%5."/>
      <w:lvlJc w:val="left"/>
      <w:pPr>
        <w:ind w:left="3545" w:firstLine="0"/>
      </w:pPr>
      <w:rPr>
        <w:rFonts w:hint="default"/>
        <w:sz w:val="28"/>
      </w:rPr>
    </w:lvl>
    <w:lvl w:ilvl="5">
      <w:start w:val="1"/>
      <w:numFmt w:val="decimal"/>
      <w:lvlText w:val="%1.%2.%3.%4.%5.%6."/>
      <w:lvlJc w:val="left"/>
      <w:pPr>
        <w:tabs>
          <w:tab w:val="num" w:pos="709"/>
        </w:tabs>
        <w:ind w:left="4254" w:firstLine="0"/>
      </w:pPr>
      <w:rPr>
        <w:rFonts w:hint="default"/>
      </w:rPr>
    </w:lvl>
    <w:lvl w:ilvl="6">
      <w:start w:val="1"/>
      <w:numFmt w:val="decimal"/>
      <w:lvlText w:val="%1.%2.%3.%4.%5.%6.%7."/>
      <w:lvlJc w:val="left"/>
      <w:pPr>
        <w:tabs>
          <w:tab w:val="num" w:pos="709"/>
        </w:tabs>
        <w:ind w:left="4963" w:firstLine="0"/>
      </w:pPr>
      <w:rPr>
        <w:rFonts w:hint="default"/>
      </w:rPr>
    </w:lvl>
    <w:lvl w:ilvl="7">
      <w:start w:val="1"/>
      <w:numFmt w:val="decimal"/>
      <w:lvlText w:val="%1.%2.%3.%4.%5.%6.%7.%8."/>
      <w:lvlJc w:val="left"/>
      <w:pPr>
        <w:tabs>
          <w:tab w:val="num" w:pos="709"/>
        </w:tabs>
        <w:ind w:left="5672" w:firstLine="0"/>
      </w:pPr>
      <w:rPr>
        <w:rFonts w:hint="default"/>
      </w:rPr>
    </w:lvl>
    <w:lvl w:ilvl="8">
      <w:start w:val="1"/>
      <w:numFmt w:val="decimal"/>
      <w:lvlText w:val="%1.%2.%3.%4.%5.%6.%7.%8.%9."/>
      <w:lvlJc w:val="left"/>
      <w:pPr>
        <w:tabs>
          <w:tab w:val="num" w:pos="709"/>
        </w:tabs>
        <w:ind w:left="6381" w:firstLine="0"/>
      </w:pPr>
      <w:rPr>
        <w:rFonts w:hint="default"/>
      </w:rPr>
    </w:lvl>
  </w:abstractNum>
  <w:num w:numId="1">
    <w:abstractNumId w:val="5"/>
  </w:num>
  <w:num w:numId="2">
    <w:abstractNumId w:val="3"/>
  </w:num>
  <w:num w:numId="3">
    <w:abstractNumId w:val="2"/>
    <w:lvlOverride w:ilvl="0">
      <w:lvl w:ilvl="0">
        <w:start w:val="1"/>
        <w:numFmt w:val="none"/>
        <w:pStyle w:val="toc"/>
        <w:suff w:val="nothing"/>
        <w:lvlText w:val="%1"/>
        <w:lvlJc w:val="center"/>
        <w:pPr>
          <w:ind w:left="0" w:firstLine="288"/>
        </w:pPr>
        <w:rPr>
          <w:rFonts w:ascii="Times New Roman" w:hAnsi="Times New Roman" w:cs="Times New Roman" w:hint="default"/>
          <w:caps/>
          <w:smallCaps w:val="0"/>
          <w:vanish w:val="0"/>
          <w:sz w:val="32"/>
          <w:u w:color="3A3838" w:themeColor="text1"/>
        </w:rPr>
      </w:lvl>
    </w:lvlOverride>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isplayBackgroundShape/>
  <w:attachedTemplate r:id="rId1"/>
  <w:stylePaneFormatFilter w:val="5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0"/>
  <w:stylePaneSortMethod w:val="0000"/>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CFE"/>
    <w:rsid w:val="000008FC"/>
    <w:rsid w:val="00017753"/>
    <w:rsid w:val="00056C5A"/>
    <w:rsid w:val="00057888"/>
    <w:rsid w:val="00070E17"/>
    <w:rsid w:val="00097F97"/>
    <w:rsid w:val="000A648B"/>
    <w:rsid w:val="000E7708"/>
    <w:rsid w:val="00165B2F"/>
    <w:rsid w:val="001E6437"/>
    <w:rsid w:val="00216C7A"/>
    <w:rsid w:val="002C280E"/>
    <w:rsid w:val="002F06FF"/>
    <w:rsid w:val="003163BB"/>
    <w:rsid w:val="0033449E"/>
    <w:rsid w:val="003509D8"/>
    <w:rsid w:val="00356F19"/>
    <w:rsid w:val="003850DE"/>
    <w:rsid w:val="003B63A5"/>
    <w:rsid w:val="003C0152"/>
    <w:rsid w:val="003E7852"/>
    <w:rsid w:val="003F69FD"/>
    <w:rsid w:val="00436540"/>
    <w:rsid w:val="0044501E"/>
    <w:rsid w:val="004E7971"/>
    <w:rsid w:val="004F53FC"/>
    <w:rsid w:val="00542826"/>
    <w:rsid w:val="0054756B"/>
    <w:rsid w:val="00557E03"/>
    <w:rsid w:val="005903C5"/>
    <w:rsid w:val="00594352"/>
    <w:rsid w:val="005975AF"/>
    <w:rsid w:val="005B1771"/>
    <w:rsid w:val="005B3B7A"/>
    <w:rsid w:val="005B79D1"/>
    <w:rsid w:val="005C09F4"/>
    <w:rsid w:val="005E0E12"/>
    <w:rsid w:val="005E111A"/>
    <w:rsid w:val="0060792E"/>
    <w:rsid w:val="00617C4B"/>
    <w:rsid w:val="00626497"/>
    <w:rsid w:val="0063295C"/>
    <w:rsid w:val="006459FF"/>
    <w:rsid w:val="00652C01"/>
    <w:rsid w:val="0068055D"/>
    <w:rsid w:val="006D7017"/>
    <w:rsid w:val="00737821"/>
    <w:rsid w:val="007D69DF"/>
    <w:rsid w:val="007F42C5"/>
    <w:rsid w:val="00800EED"/>
    <w:rsid w:val="00801D69"/>
    <w:rsid w:val="00805283"/>
    <w:rsid w:val="008272F6"/>
    <w:rsid w:val="00891DB3"/>
    <w:rsid w:val="008F1E2E"/>
    <w:rsid w:val="00926908"/>
    <w:rsid w:val="00974591"/>
    <w:rsid w:val="009A4729"/>
    <w:rsid w:val="009C1B7C"/>
    <w:rsid w:val="009C49D2"/>
    <w:rsid w:val="009C6003"/>
    <w:rsid w:val="009E62DE"/>
    <w:rsid w:val="009F1711"/>
    <w:rsid w:val="00A420EE"/>
    <w:rsid w:val="00A431D1"/>
    <w:rsid w:val="00A4431E"/>
    <w:rsid w:val="00A50EDC"/>
    <w:rsid w:val="00A56D4E"/>
    <w:rsid w:val="00A83531"/>
    <w:rsid w:val="00A84768"/>
    <w:rsid w:val="00A94C2A"/>
    <w:rsid w:val="00AA1D80"/>
    <w:rsid w:val="00AB758D"/>
    <w:rsid w:val="00B06719"/>
    <w:rsid w:val="00B3154A"/>
    <w:rsid w:val="00B44A1F"/>
    <w:rsid w:val="00B71C6A"/>
    <w:rsid w:val="00BB5407"/>
    <w:rsid w:val="00BF46E0"/>
    <w:rsid w:val="00C01D48"/>
    <w:rsid w:val="00C301D7"/>
    <w:rsid w:val="00C416FB"/>
    <w:rsid w:val="00C54063"/>
    <w:rsid w:val="00C61CFE"/>
    <w:rsid w:val="00C6599D"/>
    <w:rsid w:val="00C81159"/>
    <w:rsid w:val="00CA2CB6"/>
    <w:rsid w:val="00D03FEB"/>
    <w:rsid w:val="00D05D39"/>
    <w:rsid w:val="00D6265A"/>
    <w:rsid w:val="00DB5970"/>
    <w:rsid w:val="00DF1CBE"/>
    <w:rsid w:val="00DF203F"/>
    <w:rsid w:val="00DF6329"/>
    <w:rsid w:val="00E078FA"/>
    <w:rsid w:val="00E3193B"/>
    <w:rsid w:val="00EB75BD"/>
    <w:rsid w:val="00FB3A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5A7F0F-1B8C-48C6-8BFD-85D7212C2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rsid w:val="00E078FA"/>
    <w:pPr>
      <w:spacing w:line="240" w:lineRule="auto"/>
    </w:pPr>
    <w:rPr>
      <w:rFonts w:ascii="Times New Roman" w:hAnsi="Times New Roman"/>
      <w:sz w:val="28"/>
    </w:rPr>
  </w:style>
  <w:style w:type="paragraph" w:styleId="1">
    <w:name w:val="heading 1"/>
    <w:basedOn w:val="a3"/>
    <w:next w:val="a4"/>
    <w:link w:val="10"/>
    <w:uiPriority w:val="9"/>
    <w:qFormat/>
    <w:rsid w:val="00E078FA"/>
    <w:pPr>
      <w:keepNext/>
      <w:keepLines/>
      <w:pageBreakBefore/>
      <w:numPr>
        <w:numId w:val="2"/>
      </w:numPr>
      <w:spacing w:after="360" w:line="480" w:lineRule="auto"/>
      <w:jc w:val="center"/>
      <w:outlineLvl w:val="0"/>
    </w:pPr>
    <w:rPr>
      <w:rFonts w:eastAsiaTheme="majorEastAsia" w:cs="Times New Roman"/>
      <w:b/>
      <w:caps/>
      <w:sz w:val="32"/>
      <w:szCs w:val="32"/>
      <w:lang w:val="en-US"/>
    </w:rPr>
  </w:style>
  <w:style w:type="paragraph" w:styleId="21">
    <w:name w:val="heading 2"/>
    <w:basedOn w:val="a3"/>
    <w:next w:val="a5"/>
    <w:link w:val="22"/>
    <w:uiPriority w:val="9"/>
    <w:unhideWhenUsed/>
    <w:qFormat/>
    <w:rsid w:val="00E078FA"/>
    <w:pPr>
      <w:keepNext/>
      <w:keepLines/>
      <w:numPr>
        <w:ilvl w:val="1"/>
        <w:numId w:val="2"/>
      </w:numPr>
      <w:spacing w:before="240" w:after="360" w:line="360" w:lineRule="auto"/>
      <w:jc w:val="center"/>
      <w:outlineLvl w:val="1"/>
    </w:pPr>
    <w:rPr>
      <w:rFonts w:eastAsiaTheme="majorEastAsia" w:cs="Times New Roman"/>
      <w:b/>
      <w:sz w:val="32"/>
      <w:szCs w:val="26"/>
    </w:rPr>
  </w:style>
  <w:style w:type="paragraph" w:styleId="31">
    <w:name w:val="heading 3"/>
    <w:basedOn w:val="a3"/>
    <w:next w:val="a5"/>
    <w:link w:val="32"/>
    <w:uiPriority w:val="9"/>
    <w:unhideWhenUsed/>
    <w:qFormat/>
    <w:rsid w:val="00E078FA"/>
    <w:pPr>
      <w:keepNext/>
      <w:keepLines/>
      <w:numPr>
        <w:ilvl w:val="2"/>
        <w:numId w:val="2"/>
      </w:numPr>
      <w:spacing w:before="240" w:after="240" w:line="360" w:lineRule="auto"/>
      <w:outlineLvl w:val="2"/>
    </w:pPr>
    <w:rPr>
      <w:rFonts w:eastAsiaTheme="majorEastAsia" w:cs="Times New Roman"/>
      <w:b/>
      <w:szCs w:val="24"/>
    </w:rPr>
  </w:style>
  <w:style w:type="paragraph" w:styleId="41">
    <w:name w:val="heading 4"/>
    <w:basedOn w:val="a3"/>
    <w:next w:val="a5"/>
    <w:link w:val="42"/>
    <w:uiPriority w:val="9"/>
    <w:unhideWhenUsed/>
    <w:qFormat/>
    <w:rsid w:val="00E078FA"/>
    <w:pPr>
      <w:keepNext/>
      <w:keepLines/>
      <w:numPr>
        <w:ilvl w:val="3"/>
        <w:numId w:val="2"/>
      </w:numPr>
      <w:spacing w:before="120" w:after="120" w:line="360" w:lineRule="auto"/>
      <w:outlineLvl w:val="3"/>
    </w:pPr>
    <w:rPr>
      <w:rFonts w:eastAsiaTheme="majorEastAsia" w:cs="Times New Roman"/>
      <w:b/>
      <w:iCs/>
      <w:lang w:val="en-US"/>
    </w:rPr>
  </w:style>
  <w:style w:type="paragraph" w:styleId="51">
    <w:name w:val="heading 5"/>
    <w:basedOn w:val="a3"/>
    <w:next w:val="a4"/>
    <w:link w:val="52"/>
    <w:uiPriority w:val="9"/>
    <w:unhideWhenUsed/>
    <w:qFormat/>
    <w:rsid w:val="00E078FA"/>
    <w:pPr>
      <w:keepNext/>
      <w:keepLines/>
      <w:numPr>
        <w:ilvl w:val="4"/>
        <w:numId w:val="2"/>
      </w:numPr>
      <w:spacing w:before="120" w:after="0"/>
      <w:outlineLvl w:val="4"/>
    </w:pPr>
    <w:rPr>
      <w:rFonts w:eastAsiaTheme="majorEastAsia" w:cs="Times New Roman"/>
      <w:i/>
      <w:sz w:val="24"/>
      <w:lang w:val="en-US"/>
    </w:rPr>
  </w:style>
  <w:style w:type="paragraph" w:styleId="6">
    <w:name w:val="heading 6"/>
    <w:basedOn w:val="a3"/>
    <w:next w:val="a3"/>
    <w:link w:val="60"/>
    <w:uiPriority w:val="9"/>
    <w:unhideWhenUsed/>
    <w:rsid w:val="000008F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3"/>
    <w:next w:val="a3"/>
    <w:link w:val="70"/>
    <w:uiPriority w:val="9"/>
    <w:unhideWhenUsed/>
    <w:rsid w:val="000008F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unhideWhenUsed/>
    <w:rsid w:val="000008FC"/>
    <w:pPr>
      <w:keepNext/>
      <w:keepLines/>
      <w:numPr>
        <w:ilvl w:val="7"/>
        <w:numId w:val="2"/>
      </w:numPr>
      <w:spacing w:before="40" w:after="0"/>
      <w:outlineLvl w:val="7"/>
    </w:pPr>
    <w:rPr>
      <w:rFonts w:asciiTheme="majorHAnsi" w:eastAsiaTheme="majorEastAsia" w:hAnsiTheme="majorHAnsi" w:cstheme="majorBidi"/>
      <w:color w:val="585555" w:themeColor="text1" w:themeTint="D8"/>
      <w:sz w:val="21"/>
      <w:szCs w:val="21"/>
    </w:rPr>
  </w:style>
  <w:style w:type="paragraph" w:styleId="9">
    <w:name w:val="heading 9"/>
    <w:basedOn w:val="a3"/>
    <w:next w:val="a3"/>
    <w:link w:val="90"/>
    <w:uiPriority w:val="9"/>
    <w:unhideWhenUsed/>
    <w:rsid w:val="000008FC"/>
    <w:pPr>
      <w:keepNext/>
      <w:keepLines/>
      <w:numPr>
        <w:ilvl w:val="8"/>
        <w:numId w:val="2"/>
      </w:numPr>
      <w:spacing w:before="40" w:after="0"/>
      <w:outlineLvl w:val="8"/>
    </w:pPr>
    <w:rPr>
      <w:rFonts w:asciiTheme="majorHAnsi" w:eastAsiaTheme="majorEastAsia" w:hAnsiTheme="majorHAnsi" w:cstheme="majorBidi"/>
      <w:i/>
      <w:iCs/>
      <w:color w:val="585555" w:themeColor="text1" w:themeTint="D8"/>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basedOn w:val="a6"/>
    <w:link w:val="1"/>
    <w:uiPriority w:val="9"/>
    <w:rsid w:val="00E078FA"/>
    <w:rPr>
      <w:rFonts w:ascii="Times New Roman" w:eastAsiaTheme="majorEastAsia" w:hAnsi="Times New Roman" w:cs="Times New Roman"/>
      <w:b/>
      <w:caps/>
      <w:sz w:val="32"/>
      <w:szCs w:val="32"/>
      <w:lang w:val="en-US"/>
    </w:rPr>
  </w:style>
  <w:style w:type="character" w:customStyle="1" w:styleId="22">
    <w:name w:val="Заголовок 2 Знак"/>
    <w:basedOn w:val="a6"/>
    <w:link w:val="21"/>
    <w:uiPriority w:val="9"/>
    <w:rsid w:val="00E078FA"/>
    <w:rPr>
      <w:rFonts w:ascii="Times New Roman" w:eastAsiaTheme="majorEastAsia" w:hAnsi="Times New Roman" w:cs="Times New Roman"/>
      <w:b/>
      <w:sz w:val="32"/>
      <w:szCs w:val="26"/>
    </w:rPr>
  </w:style>
  <w:style w:type="character" w:customStyle="1" w:styleId="32">
    <w:name w:val="Заголовок 3 Знак"/>
    <w:basedOn w:val="a6"/>
    <w:link w:val="31"/>
    <w:uiPriority w:val="9"/>
    <w:rsid w:val="00E078FA"/>
    <w:rPr>
      <w:rFonts w:ascii="Times New Roman" w:eastAsiaTheme="majorEastAsia" w:hAnsi="Times New Roman" w:cs="Times New Roman"/>
      <w:b/>
      <w:sz w:val="28"/>
      <w:szCs w:val="24"/>
    </w:rPr>
  </w:style>
  <w:style w:type="character" w:customStyle="1" w:styleId="52">
    <w:name w:val="Заголовок 5 Знак"/>
    <w:basedOn w:val="a6"/>
    <w:link w:val="51"/>
    <w:uiPriority w:val="9"/>
    <w:rsid w:val="00E078FA"/>
    <w:rPr>
      <w:rFonts w:ascii="Times New Roman" w:eastAsiaTheme="majorEastAsia" w:hAnsi="Times New Roman" w:cs="Times New Roman"/>
      <w:i/>
      <w:sz w:val="24"/>
      <w:lang w:val="en-US"/>
    </w:rPr>
  </w:style>
  <w:style w:type="paragraph" w:styleId="a9">
    <w:name w:val="List Paragraph"/>
    <w:basedOn w:val="a3"/>
    <w:uiPriority w:val="34"/>
    <w:rsid w:val="00800EED"/>
    <w:pPr>
      <w:ind w:left="720"/>
      <w:contextualSpacing/>
    </w:pPr>
  </w:style>
  <w:style w:type="paragraph" w:customStyle="1" w:styleId="nontoc">
    <w:name w:val="Ненумерованный заголовок(nontoc)"/>
    <w:basedOn w:val="1"/>
    <w:next w:val="a4"/>
    <w:link w:val="nontoc0"/>
    <w:qFormat/>
    <w:rsid w:val="00E078FA"/>
    <w:pPr>
      <w:numPr>
        <w:numId w:val="0"/>
      </w:numPr>
    </w:pPr>
  </w:style>
  <w:style w:type="character" w:styleId="aa">
    <w:name w:val="Placeholder Text"/>
    <w:basedOn w:val="a6"/>
    <w:uiPriority w:val="99"/>
    <w:semiHidden/>
    <w:rsid w:val="0068055D"/>
    <w:rPr>
      <w:color w:val="808080"/>
    </w:rPr>
  </w:style>
  <w:style w:type="character" w:customStyle="1" w:styleId="nontoc0">
    <w:name w:val="Ненумерованный заголовок(nontoc) Знак"/>
    <w:basedOn w:val="10"/>
    <w:link w:val="nontoc"/>
    <w:rsid w:val="00E078FA"/>
    <w:rPr>
      <w:rFonts w:ascii="Times New Roman" w:eastAsiaTheme="majorEastAsia" w:hAnsi="Times New Roman" w:cs="Times New Roman"/>
      <w:b/>
      <w:caps/>
      <w:sz w:val="32"/>
      <w:szCs w:val="32"/>
      <w:lang w:val="en-US"/>
    </w:rPr>
  </w:style>
  <w:style w:type="paragraph" w:styleId="ab">
    <w:name w:val="header"/>
    <w:basedOn w:val="a3"/>
    <w:link w:val="ac"/>
    <w:uiPriority w:val="99"/>
    <w:unhideWhenUsed/>
    <w:rsid w:val="0068055D"/>
    <w:pPr>
      <w:tabs>
        <w:tab w:val="center" w:pos="4677"/>
        <w:tab w:val="right" w:pos="9355"/>
      </w:tabs>
      <w:spacing w:after="0"/>
    </w:pPr>
  </w:style>
  <w:style w:type="character" w:customStyle="1" w:styleId="ac">
    <w:name w:val="Верхний колонтитул Знак"/>
    <w:basedOn w:val="a6"/>
    <w:link w:val="ab"/>
    <w:uiPriority w:val="99"/>
    <w:rsid w:val="0068055D"/>
    <w:rPr>
      <w:rFonts w:ascii="Times New Roman" w:hAnsi="Times New Roman"/>
      <w:sz w:val="28"/>
    </w:rPr>
  </w:style>
  <w:style w:type="paragraph" w:styleId="ad">
    <w:name w:val="footer"/>
    <w:basedOn w:val="a3"/>
    <w:link w:val="ae"/>
    <w:uiPriority w:val="99"/>
    <w:unhideWhenUsed/>
    <w:rsid w:val="0068055D"/>
    <w:pPr>
      <w:tabs>
        <w:tab w:val="center" w:pos="4677"/>
        <w:tab w:val="right" w:pos="9355"/>
      </w:tabs>
      <w:spacing w:after="0"/>
    </w:pPr>
  </w:style>
  <w:style w:type="character" w:customStyle="1" w:styleId="ae">
    <w:name w:val="Нижний колонтитул Знак"/>
    <w:basedOn w:val="a6"/>
    <w:link w:val="ad"/>
    <w:uiPriority w:val="99"/>
    <w:rsid w:val="0068055D"/>
    <w:rPr>
      <w:rFonts w:ascii="Times New Roman" w:hAnsi="Times New Roman"/>
      <w:sz w:val="28"/>
    </w:rPr>
  </w:style>
  <w:style w:type="paragraph" w:styleId="a">
    <w:name w:val="List Number"/>
    <w:basedOn w:val="a3"/>
    <w:uiPriority w:val="99"/>
    <w:unhideWhenUsed/>
    <w:qFormat/>
    <w:rsid w:val="0068055D"/>
    <w:pPr>
      <w:numPr>
        <w:numId w:val="7"/>
      </w:numPr>
      <w:spacing w:before="240" w:after="240" w:line="360" w:lineRule="auto"/>
      <w:contextualSpacing/>
    </w:pPr>
  </w:style>
  <w:style w:type="paragraph" w:styleId="2">
    <w:name w:val="List Number 2"/>
    <w:basedOn w:val="a3"/>
    <w:uiPriority w:val="99"/>
    <w:unhideWhenUsed/>
    <w:rsid w:val="0068055D"/>
    <w:pPr>
      <w:numPr>
        <w:ilvl w:val="1"/>
        <w:numId w:val="7"/>
      </w:numPr>
      <w:spacing w:line="336" w:lineRule="auto"/>
      <w:contextualSpacing/>
    </w:pPr>
  </w:style>
  <w:style w:type="paragraph" w:styleId="3">
    <w:name w:val="List Number 3"/>
    <w:basedOn w:val="a3"/>
    <w:uiPriority w:val="99"/>
    <w:unhideWhenUsed/>
    <w:rsid w:val="0068055D"/>
    <w:pPr>
      <w:numPr>
        <w:ilvl w:val="2"/>
        <w:numId w:val="7"/>
      </w:numPr>
      <w:spacing w:line="312" w:lineRule="auto"/>
      <w:contextualSpacing/>
    </w:pPr>
  </w:style>
  <w:style w:type="paragraph" w:styleId="4">
    <w:name w:val="List Number 4"/>
    <w:basedOn w:val="a3"/>
    <w:uiPriority w:val="99"/>
    <w:unhideWhenUsed/>
    <w:rsid w:val="0068055D"/>
    <w:pPr>
      <w:numPr>
        <w:ilvl w:val="3"/>
        <w:numId w:val="7"/>
      </w:numPr>
      <w:spacing w:line="300" w:lineRule="auto"/>
      <w:contextualSpacing/>
    </w:pPr>
  </w:style>
  <w:style w:type="character" w:customStyle="1" w:styleId="42">
    <w:name w:val="Заголовок 4 Знак"/>
    <w:basedOn w:val="a6"/>
    <w:link w:val="41"/>
    <w:uiPriority w:val="9"/>
    <w:rsid w:val="00E078FA"/>
    <w:rPr>
      <w:rFonts w:ascii="Times New Roman" w:eastAsiaTheme="majorEastAsia" w:hAnsi="Times New Roman" w:cs="Times New Roman"/>
      <w:b/>
      <w:iCs/>
      <w:sz w:val="28"/>
      <w:lang w:val="en-US"/>
    </w:rPr>
  </w:style>
  <w:style w:type="paragraph" w:styleId="a4">
    <w:name w:val="Body Text"/>
    <w:basedOn w:val="a3"/>
    <w:link w:val="af"/>
    <w:uiPriority w:val="99"/>
    <w:unhideWhenUsed/>
    <w:qFormat/>
    <w:rsid w:val="00E078FA"/>
    <w:pPr>
      <w:spacing w:before="240" w:after="120" w:line="360" w:lineRule="auto"/>
      <w:contextualSpacing/>
      <w:jc w:val="both"/>
    </w:pPr>
  </w:style>
  <w:style w:type="character" w:customStyle="1" w:styleId="af">
    <w:name w:val="Основной текст Знак"/>
    <w:basedOn w:val="a6"/>
    <w:link w:val="a4"/>
    <w:uiPriority w:val="99"/>
    <w:rsid w:val="00E078FA"/>
    <w:rPr>
      <w:rFonts w:ascii="Times New Roman" w:hAnsi="Times New Roman"/>
      <w:sz w:val="28"/>
    </w:rPr>
  </w:style>
  <w:style w:type="character" w:customStyle="1" w:styleId="60">
    <w:name w:val="Заголовок 6 Знак"/>
    <w:basedOn w:val="a6"/>
    <w:link w:val="6"/>
    <w:uiPriority w:val="9"/>
    <w:rsid w:val="000008FC"/>
    <w:rPr>
      <w:rFonts w:asciiTheme="majorHAnsi" w:eastAsiaTheme="majorEastAsia" w:hAnsiTheme="majorHAnsi" w:cstheme="majorBidi"/>
      <w:color w:val="1F4D78" w:themeColor="accent1" w:themeShade="7F"/>
      <w:sz w:val="28"/>
    </w:rPr>
  </w:style>
  <w:style w:type="character" w:customStyle="1" w:styleId="70">
    <w:name w:val="Заголовок 7 Знак"/>
    <w:basedOn w:val="a6"/>
    <w:link w:val="7"/>
    <w:uiPriority w:val="9"/>
    <w:rsid w:val="000008FC"/>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6"/>
    <w:link w:val="8"/>
    <w:uiPriority w:val="9"/>
    <w:rsid w:val="000008FC"/>
    <w:rPr>
      <w:rFonts w:asciiTheme="majorHAnsi" w:eastAsiaTheme="majorEastAsia" w:hAnsiTheme="majorHAnsi" w:cstheme="majorBidi"/>
      <w:color w:val="585555" w:themeColor="text1" w:themeTint="D8"/>
      <w:sz w:val="21"/>
      <w:szCs w:val="21"/>
    </w:rPr>
  </w:style>
  <w:style w:type="character" w:customStyle="1" w:styleId="90">
    <w:name w:val="Заголовок 9 Знак"/>
    <w:basedOn w:val="a6"/>
    <w:link w:val="9"/>
    <w:uiPriority w:val="9"/>
    <w:rsid w:val="000008FC"/>
    <w:rPr>
      <w:rFonts w:asciiTheme="majorHAnsi" w:eastAsiaTheme="majorEastAsia" w:hAnsiTheme="majorHAnsi" w:cstheme="majorBidi"/>
      <w:i/>
      <w:iCs/>
      <w:color w:val="585555" w:themeColor="text1" w:themeTint="D8"/>
      <w:sz w:val="21"/>
      <w:szCs w:val="21"/>
    </w:rPr>
  </w:style>
  <w:style w:type="paragraph" w:customStyle="1" w:styleId="toc">
    <w:name w:val="Ненумерованный заголовок (toc)"/>
    <w:basedOn w:val="1"/>
    <w:next w:val="a4"/>
    <w:link w:val="toc0"/>
    <w:qFormat/>
    <w:rsid w:val="00E078FA"/>
    <w:pPr>
      <w:numPr>
        <w:numId w:val="3"/>
      </w:numPr>
      <w:ind w:firstLine="0"/>
    </w:pPr>
  </w:style>
  <w:style w:type="paragraph" w:styleId="a2">
    <w:name w:val="TOC Heading"/>
    <w:basedOn w:val="nontoc"/>
    <w:next w:val="a3"/>
    <w:uiPriority w:val="39"/>
    <w:unhideWhenUsed/>
    <w:rsid w:val="0068055D"/>
    <w:pPr>
      <w:numPr>
        <w:ilvl w:val="1"/>
        <w:numId w:val="3"/>
      </w:numPr>
    </w:pPr>
    <w:rPr>
      <w:lang w:eastAsia="ru-RU"/>
    </w:rPr>
  </w:style>
  <w:style w:type="paragraph" w:styleId="af0">
    <w:name w:val="caption"/>
    <w:basedOn w:val="a3"/>
    <w:uiPriority w:val="35"/>
    <w:unhideWhenUsed/>
    <w:rsid w:val="0063295C"/>
    <w:pPr>
      <w:spacing w:before="120" w:after="200"/>
      <w:contextualSpacing/>
      <w:jc w:val="both"/>
    </w:pPr>
    <w:rPr>
      <w:iCs/>
      <w:color w:val="3A3838" w:themeColor="text1"/>
      <w:sz w:val="24"/>
      <w:szCs w:val="18"/>
      <w:lang w:val="en-US"/>
    </w:rPr>
  </w:style>
  <w:style w:type="paragraph" w:styleId="5">
    <w:name w:val="List Number 5"/>
    <w:basedOn w:val="a3"/>
    <w:uiPriority w:val="99"/>
    <w:semiHidden/>
    <w:unhideWhenUsed/>
    <w:rsid w:val="0068055D"/>
    <w:pPr>
      <w:numPr>
        <w:ilvl w:val="4"/>
        <w:numId w:val="7"/>
      </w:numPr>
      <w:contextualSpacing/>
    </w:pPr>
  </w:style>
  <w:style w:type="paragraph" w:styleId="a0">
    <w:name w:val="List Bullet"/>
    <w:basedOn w:val="a3"/>
    <w:uiPriority w:val="99"/>
    <w:unhideWhenUsed/>
    <w:qFormat/>
    <w:rsid w:val="005C09F4"/>
    <w:pPr>
      <w:numPr>
        <w:numId w:val="4"/>
      </w:numPr>
      <w:spacing w:line="360" w:lineRule="auto"/>
      <w:contextualSpacing/>
    </w:pPr>
    <w:rPr>
      <w:lang w:eastAsia="ru-RU"/>
    </w:rPr>
  </w:style>
  <w:style w:type="numbering" w:customStyle="1" w:styleId="a1">
    <w:name w:val="Нумерованные заголовки"/>
    <w:uiPriority w:val="99"/>
    <w:rsid w:val="000008FC"/>
    <w:pPr>
      <w:numPr>
        <w:numId w:val="1"/>
      </w:numPr>
    </w:pPr>
  </w:style>
  <w:style w:type="paragraph" w:styleId="20">
    <w:name w:val="List Bullet 2"/>
    <w:basedOn w:val="a3"/>
    <w:uiPriority w:val="99"/>
    <w:unhideWhenUsed/>
    <w:rsid w:val="0068055D"/>
    <w:pPr>
      <w:numPr>
        <w:ilvl w:val="1"/>
        <w:numId w:val="4"/>
      </w:numPr>
      <w:spacing w:line="276" w:lineRule="auto"/>
      <w:contextualSpacing/>
    </w:pPr>
    <w:rPr>
      <w:lang w:eastAsia="ru-RU"/>
    </w:rPr>
  </w:style>
  <w:style w:type="character" w:customStyle="1" w:styleId="toc0">
    <w:name w:val="Ненумерованный заголовок (toc) Знак"/>
    <w:basedOn w:val="a6"/>
    <w:link w:val="toc"/>
    <w:rsid w:val="00E078FA"/>
    <w:rPr>
      <w:rFonts w:ascii="Times New Roman" w:eastAsiaTheme="majorEastAsia" w:hAnsi="Times New Roman" w:cs="Times New Roman"/>
      <w:b/>
      <w:caps/>
      <w:sz w:val="32"/>
      <w:szCs w:val="32"/>
      <w:lang w:val="en-US"/>
    </w:rPr>
  </w:style>
  <w:style w:type="paragraph" w:styleId="30">
    <w:name w:val="List Bullet 3"/>
    <w:basedOn w:val="a3"/>
    <w:uiPriority w:val="99"/>
    <w:unhideWhenUsed/>
    <w:rsid w:val="0068055D"/>
    <w:pPr>
      <w:numPr>
        <w:ilvl w:val="2"/>
        <w:numId w:val="4"/>
      </w:numPr>
      <w:spacing w:line="276" w:lineRule="auto"/>
      <w:contextualSpacing/>
    </w:pPr>
    <w:rPr>
      <w:lang w:eastAsia="ru-RU"/>
    </w:rPr>
  </w:style>
  <w:style w:type="paragraph" w:styleId="40">
    <w:name w:val="List Bullet 4"/>
    <w:basedOn w:val="a3"/>
    <w:uiPriority w:val="99"/>
    <w:unhideWhenUsed/>
    <w:rsid w:val="0068055D"/>
    <w:pPr>
      <w:numPr>
        <w:ilvl w:val="3"/>
        <w:numId w:val="4"/>
      </w:numPr>
      <w:spacing w:line="276" w:lineRule="auto"/>
      <w:contextualSpacing/>
    </w:pPr>
    <w:rPr>
      <w:lang w:eastAsia="ru-RU"/>
    </w:rPr>
  </w:style>
  <w:style w:type="paragraph" w:styleId="50">
    <w:name w:val="List Bullet 5"/>
    <w:basedOn w:val="a3"/>
    <w:uiPriority w:val="99"/>
    <w:unhideWhenUsed/>
    <w:rsid w:val="0068055D"/>
    <w:pPr>
      <w:numPr>
        <w:ilvl w:val="4"/>
        <w:numId w:val="4"/>
      </w:numPr>
      <w:spacing w:line="276" w:lineRule="auto"/>
      <w:contextualSpacing/>
    </w:pPr>
    <w:rPr>
      <w:lang w:eastAsia="ru-RU"/>
    </w:rPr>
  </w:style>
  <w:style w:type="paragraph" w:styleId="23">
    <w:name w:val="toc 2"/>
    <w:basedOn w:val="a3"/>
    <w:autoRedefine/>
    <w:uiPriority w:val="39"/>
    <w:unhideWhenUsed/>
    <w:rsid w:val="0068055D"/>
    <w:pPr>
      <w:spacing w:before="120" w:after="100" w:line="360" w:lineRule="auto"/>
      <w:ind w:left="284"/>
      <w:contextualSpacing/>
      <w:jc w:val="both"/>
    </w:pPr>
    <w:rPr>
      <w:color w:val="444242" w:themeColor="text1" w:themeTint="F2"/>
      <w:lang w:val="en-US"/>
    </w:rPr>
  </w:style>
  <w:style w:type="paragraph" w:styleId="11">
    <w:name w:val="toc 1"/>
    <w:basedOn w:val="a3"/>
    <w:autoRedefine/>
    <w:uiPriority w:val="39"/>
    <w:unhideWhenUsed/>
    <w:rsid w:val="005B79D1"/>
    <w:pPr>
      <w:tabs>
        <w:tab w:val="right" w:leader="dot" w:pos="9345"/>
      </w:tabs>
      <w:spacing w:before="120" w:after="100" w:line="360" w:lineRule="auto"/>
      <w:contextualSpacing/>
      <w:jc w:val="both"/>
    </w:pPr>
    <w:rPr>
      <w:b/>
      <w:color w:val="1E1E12" w:themeColor="background2" w:themeShade="1A"/>
      <w:lang w:val="en-US"/>
    </w:rPr>
  </w:style>
  <w:style w:type="paragraph" w:styleId="33">
    <w:name w:val="toc 3"/>
    <w:basedOn w:val="a3"/>
    <w:autoRedefine/>
    <w:uiPriority w:val="39"/>
    <w:unhideWhenUsed/>
    <w:rsid w:val="0068055D"/>
    <w:pPr>
      <w:spacing w:before="120" w:after="100" w:line="360" w:lineRule="auto"/>
      <w:ind w:left="567"/>
      <w:contextualSpacing/>
      <w:jc w:val="both"/>
    </w:pPr>
    <w:rPr>
      <w:color w:val="444242" w:themeColor="text1" w:themeTint="F2"/>
      <w:lang w:val="en-US"/>
    </w:rPr>
  </w:style>
  <w:style w:type="character" w:styleId="af1">
    <w:name w:val="Hyperlink"/>
    <w:basedOn w:val="a6"/>
    <w:uiPriority w:val="99"/>
    <w:unhideWhenUsed/>
    <w:rsid w:val="000008FC"/>
    <w:rPr>
      <w:color w:val="0563C1" w:themeColor="hyperlink"/>
      <w:u w:val="single"/>
    </w:rPr>
  </w:style>
  <w:style w:type="paragraph" w:customStyle="1" w:styleId="af2">
    <w:name w:val="Содержимое Рисунка"/>
    <w:basedOn w:val="a3"/>
    <w:next w:val="ad"/>
    <w:rsid w:val="003F69FD"/>
    <w:pPr>
      <w:spacing w:after="0"/>
      <w:jc w:val="center"/>
    </w:pPr>
    <w:rPr>
      <w:sz w:val="24"/>
    </w:rPr>
  </w:style>
  <w:style w:type="paragraph" w:customStyle="1" w:styleId="af3">
    <w:name w:val="Название рисунка"/>
    <w:basedOn w:val="a3"/>
    <w:link w:val="af4"/>
    <w:qFormat/>
    <w:rsid w:val="0068055D"/>
    <w:pPr>
      <w:keepLines/>
      <w:spacing w:after="240"/>
      <w:jc w:val="center"/>
    </w:pPr>
    <w:rPr>
      <w:sz w:val="24"/>
    </w:rPr>
  </w:style>
  <w:style w:type="character" w:customStyle="1" w:styleId="af4">
    <w:name w:val="Название рисунка Знак"/>
    <w:basedOn w:val="a6"/>
    <w:link w:val="af3"/>
    <w:rsid w:val="0068055D"/>
    <w:rPr>
      <w:rFonts w:ascii="Times New Roman" w:hAnsi="Times New Roman"/>
      <w:sz w:val="24"/>
    </w:rPr>
  </w:style>
  <w:style w:type="paragraph" w:styleId="af5">
    <w:name w:val="table of figures"/>
    <w:basedOn w:val="a3"/>
    <w:next w:val="a3"/>
    <w:uiPriority w:val="99"/>
    <w:unhideWhenUsed/>
    <w:rsid w:val="00017753"/>
    <w:pPr>
      <w:spacing w:after="0"/>
    </w:pPr>
  </w:style>
  <w:style w:type="paragraph" w:customStyle="1" w:styleId="af6">
    <w:name w:val="Формулы и уравнения"/>
    <w:basedOn w:val="a3"/>
    <w:next w:val="a4"/>
    <w:qFormat/>
    <w:rsid w:val="00652C01"/>
    <w:pPr>
      <w:spacing w:after="0"/>
      <w:contextualSpacing/>
      <w:jc w:val="center"/>
    </w:pPr>
    <w:rPr>
      <w:rFonts w:ascii="Cambria Math" w:hAnsi="Cambria Math"/>
      <w:i/>
      <w:lang w:val="en-US"/>
    </w:rPr>
  </w:style>
  <w:style w:type="table" w:styleId="af7">
    <w:name w:val="Table Grid"/>
    <w:basedOn w:val="a7"/>
    <w:uiPriority w:val="39"/>
    <w:rsid w:val="0038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Название таблицы"/>
    <w:basedOn w:val="a4"/>
    <w:next w:val="a4"/>
    <w:link w:val="af9"/>
    <w:qFormat/>
    <w:rsid w:val="00557E03"/>
    <w:pPr>
      <w:keepLines/>
      <w:spacing w:after="0" w:line="240" w:lineRule="auto"/>
    </w:pPr>
    <w:rPr>
      <w:sz w:val="24"/>
    </w:rPr>
  </w:style>
  <w:style w:type="character" w:customStyle="1" w:styleId="af9">
    <w:name w:val="Название таблицы Знак"/>
    <w:basedOn w:val="af"/>
    <w:link w:val="af8"/>
    <w:rsid w:val="00557E03"/>
    <w:rPr>
      <w:rFonts w:ascii="Times New Roman" w:hAnsi="Times New Roman"/>
      <w:sz w:val="24"/>
    </w:rPr>
  </w:style>
  <w:style w:type="paragraph" w:customStyle="1" w:styleId="a5">
    <w:name w:val="Абзац"/>
    <w:basedOn w:val="a4"/>
    <w:link w:val="afa"/>
    <w:qFormat/>
    <w:rsid w:val="00E078FA"/>
    <w:pPr>
      <w:ind w:firstLine="709"/>
    </w:pPr>
  </w:style>
  <w:style w:type="paragraph" w:styleId="afb">
    <w:name w:val="Bibliography"/>
    <w:basedOn w:val="a3"/>
    <w:next w:val="a3"/>
    <w:uiPriority w:val="37"/>
    <w:unhideWhenUsed/>
    <w:rsid w:val="00617C4B"/>
  </w:style>
  <w:style w:type="character" w:customStyle="1" w:styleId="afa">
    <w:name w:val="Абзац Знак"/>
    <w:basedOn w:val="af"/>
    <w:link w:val="a5"/>
    <w:rsid w:val="00E078FA"/>
    <w:rPr>
      <w:rFonts w:ascii="Times New Roman" w:hAnsi="Times New Roman"/>
      <w:sz w:val="28"/>
    </w:rPr>
  </w:style>
  <w:style w:type="table" w:styleId="12">
    <w:name w:val="Plain Table 1"/>
    <w:basedOn w:val="a7"/>
    <w:uiPriority w:val="41"/>
    <w:rsid w:val="00DF203F"/>
    <w:pPr>
      <w:spacing w:after="0" w:line="240" w:lineRule="auto"/>
    </w:pPr>
    <w:tblPr>
      <w:tblStyleRowBandSize w:val="1"/>
      <w:tblStyleColBandSize w:val="1"/>
      <w:tblBorders>
        <w:top w:val="single" w:sz="4" w:space="0" w:color="C8C8A1" w:themeColor="background1" w:themeShade="BF"/>
        <w:left w:val="single" w:sz="4" w:space="0" w:color="C8C8A1" w:themeColor="background1" w:themeShade="BF"/>
        <w:bottom w:val="single" w:sz="4" w:space="0" w:color="C8C8A1" w:themeColor="background1" w:themeShade="BF"/>
        <w:right w:val="single" w:sz="4" w:space="0" w:color="C8C8A1" w:themeColor="background1" w:themeShade="BF"/>
        <w:insideH w:val="single" w:sz="4" w:space="0" w:color="C8C8A1" w:themeColor="background1" w:themeShade="BF"/>
        <w:insideV w:val="single" w:sz="4" w:space="0" w:color="C8C8A1" w:themeColor="background1" w:themeShade="BF"/>
      </w:tblBorders>
    </w:tblPr>
    <w:tblStylePr w:type="firstRow">
      <w:rPr>
        <w:b/>
        <w:bCs/>
      </w:rPr>
    </w:tblStylePr>
    <w:tblStylePr w:type="lastRow">
      <w:rPr>
        <w:b/>
        <w:bCs/>
      </w:rPr>
      <w:tblPr/>
      <w:tcPr>
        <w:tcBorders>
          <w:top w:val="double" w:sz="4" w:space="0" w:color="C8C8A1" w:themeColor="background1" w:themeShade="BF"/>
        </w:tcBorders>
      </w:tcPr>
    </w:tblStylePr>
    <w:tblStylePr w:type="firstCol">
      <w:rPr>
        <w:b/>
        <w:bCs/>
      </w:rPr>
    </w:tblStylePr>
    <w:tblStylePr w:type="lastCol">
      <w:rPr>
        <w:b/>
        <w:bCs/>
      </w:rPr>
    </w:tblStylePr>
    <w:tblStylePr w:type="band1Vert">
      <w:tblPr/>
      <w:tcPr>
        <w:shd w:val="clear" w:color="auto" w:fill="ECECDE" w:themeFill="background1" w:themeFillShade="F2"/>
      </w:tcPr>
    </w:tblStylePr>
    <w:tblStylePr w:type="band1Horz">
      <w:tblPr/>
      <w:tcPr>
        <w:shd w:val="clear" w:color="auto" w:fill="ECECDE" w:themeFill="background1" w:themeFillShade="F2"/>
      </w:tcPr>
    </w:tblStylePr>
  </w:style>
  <w:style w:type="paragraph" w:styleId="afc">
    <w:name w:val="Title"/>
    <w:basedOn w:val="a3"/>
    <w:next w:val="a3"/>
    <w:link w:val="afd"/>
    <w:uiPriority w:val="10"/>
    <w:rsid w:val="00C61CFE"/>
    <w:pPr>
      <w:spacing w:after="0"/>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6"/>
    <w:link w:val="afc"/>
    <w:uiPriority w:val="10"/>
    <w:rsid w:val="00C61CFE"/>
    <w:rPr>
      <w:rFonts w:asciiTheme="majorHAnsi" w:eastAsiaTheme="majorEastAsia" w:hAnsiTheme="majorHAnsi" w:cstheme="majorBidi"/>
      <w:spacing w:val="-10"/>
      <w:kern w:val="28"/>
      <w:sz w:val="56"/>
      <w:szCs w:val="56"/>
    </w:rPr>
  </w:style>
  <w:style w:type="paragraph" w:styleId="afe">
    <w:name w:val="Intense Quote"/>
    <w:basedOn w:val="a3"/>
    <w:next w:val="a5"/>
    <w:link w:val="aff"/>
    <w:uiPriority w:val="30"/>
    <w:qFormat/>
    <w:rsid w:val="005B79D1"/>
    <w:pPr>
      <w:pBdr>
        <w:top w:val="single" w:sz="4" w:space="10" w:color="9B9797"/>
        <w:bottom w:val="single" w:sz="4" w:space="10" w:color="9B9797"/>
      </w:pBdr>
      <w:spacing w:before="120" w:after="120"/>
      <w:jc w:val="center"/>
    </w:pPr>
    <w:rPr>
      <w:rFonts w:ascii="Courier New" w:hAnsi="Courier New"/>
      <w:iCs/>
    </w:rPr>
  </w:style>
  <w:style w:type="character" w:customStyle="1" w:styleId="aff">
    <w:name w:val="Выделенная цитата Знак"/>
    <w:basedOn w:val="a6"/>
    <w:link w:val="afe"/>
    <w:uiPriority w:val="30"/>
    <w:rsid w:val="005B79D1"/>
    <w:rPr>
      <w:rFonts w:ascii="Courier New" w:hAnsi="Courier New"/>
      <w:iCs/>
      <w:sz w:val="28"/>
    </w:rPr>
  </w:style>
  <w:style w:type="paragraph" w:styleId="aff0">
    <w:name w:val="Revision"/>
    <w:hidden/>
    <w:uiPriority w:val="99"/>
    <w:semiHidden/>
    <w:rsid w:val="00557E03"/>
    <w:pPr>
      <w:spacing w:after="0" w:line="240" w:lineRule="auto"/>
    </w:pPr>
    <w:rPr>
      <w:rFonts w:ascii="Times New Roman" w:hAnsi="Times New Roman"/>
      <w:sz w:val="28"/>
    </w:rPr>
  </w:style>
  <w:style w:type="character" w:styleId="aff1">
    <w:name w:val="Strong"/>
    <w:basedOn w:val="a6"/>
    <w:uiPriority w:val="22"/>
    <w:qFormat/>
    <w:rsid w:val="003163BB"/>
    <w:rPr>
      <w:rFonts w:ascii="Courier New" w:hAnsi="Courier New"/>
      <w:b w:val="0"/>
      <w:bCs/>
      <w:sz w:val="28"/>
    </w:rPr>
  </w:style>
  <w:style w:type="paragraph" w:customStyle="1" w:styleId="MTDisplayEquation">
    <w:name w:val="MTDisplayEquation"/>
    <w:basedOn w:val="a5"/>
    <w:link w:val="MTDisplayEquation0"/>
    <w:rsid w:val="009F1711"/>
    <w:pPr>
      <w:tabs>
        <w:tab w:val="center" w:pos="4680"/>
        <w:tab w:val="right" w:pos="9360"/>
      </w:tabs>
    </w:pPr>
    <w:rPr>
      <w:lang w:val="en-US"/>
    </w:rPr>
  </w:style>
  <w:style w:type="character" w:customStyle="1" w:styleId="MTDisplayEquation0">
    <w:name w:val="MTDisplayEquation Знак"/>
    <w:basedOn w:val="afa"/>
    <w:link w:val="MTDisplayEquation"/>
    <w:rsid w:val="009F1711"/>
    <w:rPr>
      <w:rFonts w:ascii="Times New Roman" w:hAnsi="Times New Roman"/>
      <w:sz w:val="28"/>
      <w:lang w:val="en-US"/>
    </w:rPr>
  </w:style>
  <w:style w:type="character" w:customStyle="1" w:styleId="MTEquationSection">
    <w:name w:val="MTEquationSection"/>
    <w:basedOn w:val="a6"/>
    <w:rsid w:val="009F1711"/>
    <w:rPr>
      <w:vanish w:val="0"/>
      <w:color w:val="FF0000"/>
    </w:rPr>
  </w:style>
  <w:style w:type="paragraph" w:styleId="HTML">
    <w:name w:val="HTML Preformatted"/>
    <w:basedOn w:val="a3"/>
    <w:link w:val="HTML0"/>
    <w:uiPriority w:val="99"/>
    <w:semiHidden/>
    <w:unhideWhenUsed/>
    <w:rsid w:val="00C01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6"/>
    <w:link w:val="HTML"/>
    <w:uiPriority w:val="99"/>
    <w:semiHidden/>
    <w:rsid w:val="00C01D4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61763">
      <w:bodyDiv w:val="1"/>
      <w:marLeft w:val="0"/>
      <w:marRight w:val="0"/>
      <w:marTop w:val="0"/>
      <w:marBottom w:val="0"/>
      <w:divBdr>
        <w:top w:val="none" w:sz="0" w:space="0" w:color="auto"/>
        <w:left w:val="none" w:sz="0" w:space="0" w:color="auto"/>
        <w:bottom w:val="none" w:sz="0" w:space="0" w:color="auto"/>
        <w:right w:val="none" w:sz="0" w:space="0" w:color="auto"/>
      </w:divBdr>
    </w:div>
    <w:div w:id="516386571">
      <w:bodyDiv w:val="1"/>
      <w:marLeft w:val="0"/>
      <w:marRight w:val="0"/>
      <w:marTop w:val="0"/>
      <w:marBottom w:val="0"/>
      <w:divBdr>
        <w:top w:val="none" w:sz="0" w:space="0" w:color="auto"/>
        <w:left w:val="none" w:sz="0" w:space="0" w:color="auto"/>
        <w:bottom w:val="none" w:sz="0" w:space="0" w:color="auto"/>
        <w:right w:val="none" w:sz="0" w:space="0" w:color="auto"/>
      </w:divBdr>
    </w:div>
    <w:div w:id="599409317">
      <w:bodyDiv w:val="1"/>
      <w:marLeft w:val="0"/>
      <w:marRight w:val="0"/>
      <w:marTop w:val="0"/>
      <w:marBottom w:val="0"/>
      <w:divBdr>
        <w:top w:val="none" w:sz="0" w:space="0" w:color="auto"/>
        <w:left w:val="none" w:sz="0" w:space="0" w:color="auto"/>
        <w:bottom w:val="none" w:sz="0" w:space="0" w:color="auto"/>
        <w:right w:val="none" w:sz="0" w:space="0" w:color="auto"/>
      </w:divBdr>
    </w:div>
    <w:div w:id="813986179">
      <w:bodyDiv w:val="1"/>
      <w:marLeft w:val="0"/>
      <w:marRight w:val="0"/>
      <w:marTop w:val="0"/>
      <w:marBottom w:val="0"/>
      <w:divBdr>
        <w:top w:val="none" w:sz="0" w:space="0" w:color="auto"/>
        <w:left w:val="none" w:sz="0" w:space="0" w:color="auto"/>
        <w:bottom w:val="none" w:sz="0" w:space="0" w:color="auto"/>
        <w:right w:val="none" w:sz="0" w:space="0" w:color="auto"/>
      </w:divBdr>
    </w:div>
    <w:div w:id="1392115959">
      <w:bodyDiv w:val="1"/>
      <w:marLeft w:val="0"/>
      <w:marRight w:val="0"/>
      <w:marTop w:val="0"/>
      <w:marBottom w:val="0"/>
      <w:divBdr>
        <w:top w:val="none" w:sz="0" w:space="0" w:color="auto"/>
        <w:left w:val="none" w:sz="0" w:space="0" w:color="auto"/>
        <w:bottom w:val="none" w:sz="0" w:space="0" w:color="auto"/>
        <w:right w:val="none" w:sz="0" w:space="0" w:color="auto"/>
      </w:divBdr>
    </w:div>
    <w:div w:id="1457483553">
      <w:bodyDiv w:val="1"/>
      <w:marLeft w:val="0"/>
      <w:marRight w:val="0"/>
      <w:marTop w:val="0"/>
      <w:marBottom w:val="0"/>
      <w:divBdr>
        <w:top w:val="none" w:sz="0" w:space="0" w:color="auto"/>
        <w:left w:val="none" w:sz="0" w:space="0" w:color="auto"/>
        <w:bottom w:val="none" w:sz="0" w:space="0" w:color="auto"/>
        <w:right w:val="none" w:sz="0" w:space="0" w:color="auto"/>
      </w:divBdr>
    </w:div>
    <w:div w:id="202763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Documents\&#1053;&#1072;&#1089;&#1090;&#1088;&#1072;&#1080;&#1074;&#1072;&#1077;&#1084;&#1099;&#1077;%20&#1096;&#1072;&#1073;&#1083;&#1086;&#1085;&#1099;%20Office\release\&#1043;&#1054;&#1057;&#1058;%20&#1073;&#1077;&#1079;%20&#1088;&#1072;&#1084;&#1086;&#108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7457713619131"/>
          <c:y val="2.9037904758336612E-2"/>
          <c:w val="0.872791265675124"/>
          <c:h val="0.87475132222270791"/>
        </c:manualLayout>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DC0E-4F38-ADA8-F191347C327A}"/>
            </c:ext>
          </c:extLst>
        </c:ser>
        <c:dLbls>
          <c:showLegendKey val="0"/>
          <c:showVal val="0"/>
          <c:showCatName val="0"/>
          <c:showSerName val="0"/>
          <c:showPercent val="0"/>
          <c:showBubbleSize val="0"/>
        </c:dLbls>
        <c:gapWidth val="247"/>
        <c:overlap val="-27"/>
        <c:axId val="591001280"/>
        <c:axId val="591001936"/>
      </c:barChart>
      <c:catAx>
        <c:axId val="59100128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591001936"/>
        <c:crosses val="autoZero"/>
        <c:auto val="1"/>
        <c:lblAlgn val="ctr"/>
        <c:lblOffset val="100"/>
        <c:noMultiLvlLbl val="0"/>
      </c:catAx>
      <c:valAx>
        <c:axId val="5910019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ru-RU"/>
                  <a:t>Частота буквы</a:t>
                </a:r>
                <a:r>
                  <a:rPr lang="ru-RU" baseline="0"/>
                  <a:t>, %</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5910012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Лист1!$B$2:$B$27</c:f>
              <c:numCache>
                <c:formatCode>General</c:formatCode>
                <c:ptCount val="26"/>
                <c:pt idx="0">
                  <c:v>8.1999999999999993</c:v>
                </c:pt>
                <c:pt idx="1">
                  <c:v>1.5</c:v>
                </c:pt>
                <c:pt idx="2">
                  <c:v>2.8</c:v>
                </c:pt>
                <c:pt idx="3">
                  <c:v>4.3</c:v>
                </c:pt>
                <c:pt idx="4">
                  <c:v>12.7</c:v>
                </c:pt>
                <c:pt idx="5">
                  <c:v>2.2000000000000002</c:v>
                </c:pt>
                <c:pt idx="6">
                  <c:v>2</c:v>
                </c:pt>
                <c:pt idx="7">
                  <c:v>6.1</c:v>
                </c:pt>
                <c:pt idx="8">
                  <c:v>7</c:v>
                </c:pt>
                <c:pt idx="9">
                  <c:v>0.15</c:v>
                </c:pt>
                <c:pt idx="10">
                  <c:v>0.8</c:v>
                </c:pt>
                <c:pt idx="11">
                  <c:v>4</c:v>
                </c:pt>
                <c:pt idx="12">
                  <c:v>2.4</c:v>
                </c:pt>
                <c:pt idx="13">
                  <c:v>6.7</c:v>
                </c:pt>
                <c:pt idx="14">
                  <c:v>7.5</c:v>
                </c:pt>
                <c:pt idx="15">
                  <c:v>1.9</c:v>
                </c:pt>
                <c:pt idx="16">
                  <c:v>0.1</c:v>
                </c:pt>
                <c:pt idx="17">
                  <c:v>6</c:v>
                </c:pt>
                <c:pt idx="18">
                  <c:v>6.3</c:v>
                </c:pt>
                <c:pt idx="19">
                  <c:v>9.1</c:v>
                </c:pt>
                <c:pt idx="20">
                  <c:v>2.8</c:v>
                </c:pt>
                <c:pt idx="21">
                  <c:v>1</c:v>
                </c:pt>
                <c:pt idx="22">
                  <c:v>2.4</c:v>
                </c:pt>
                <c:pt idx="23">
                  <c:v>0.15</c:v>
                </c:pt>
                <c:pt idx="24">
                  <c:v>2</c:v>
                </c:pt>
                <c:pt idx="25">
                  <c:v>7.0000000000000007E-2</c:v>
                </c:pt>
              </c:numCache>
            </c:numRef>
          </c:val>
          <c:extLst>
            <c:ext xmlns:c16="http://schemas.microsoft.com/office/drawing/2014/chart" uri="{C3380CC4-5D6E-409C-BE32-E72D297353CC}">
              <c16:uniqueId val="{00000000-1BC9-4695-A357-F9E2418EEC8A}"/>
            </c:ext>
          </c:extLst>
        </c:ser>
        <c:ser>
          <c:idx val="1"/>
          <c:order val="1"/>
          <c:tx>
            <c:strRef>
              <c:f>Лист1!$C$1</c:f>
              <c:strCache>
                <c:ptCount val="1"/>
                <c:pt idx="0">
                  <c:v>Cryptotext</c:v>
                </c:pt>
              </c:strCache>
            </c:strRef>
          </c:tx>
          <c:spPr>
            <a:solidFill>
              <a:schemeClr val="accent2"/>
            </a:solidFill>
            <a:ln>
              <a:noFill/>
            </a:ln>
            <a:effectLst/>
          </c:spPr>
          <c:invertIfNegative val="0"/>
          <c:cat>
            <c:strRef>
              <c:f>Лист1!$A$2:$A$27</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Лист1!$C$2:$C$27</c:f>
              <c:numCache>
                <c:formatCode>General</c:formatCode>
                <c:ptCount val="26"/>
                <c:pt idx="0">
                  <c:v>1.0706638115631693</c:v>
                </c:pt>
                <c:pt idx="1">
                  <c:v>0.42826552462526768</c:v>
                </c:pt>
                <c:pt idx="2">
                  <c:v>1.9271948608137046</c:v>
                </c:pt>
                <c:pt idx="3">
                  <c:v>0</c:v>
                </c:pt>
                <c:pt idx="4">
                  <c:v>10.278372591006423</c:v>
                </c:pt>
                <c:pt idx="5">
                  <c:v>1.2847965738758029</c:v>
                </c:pt>
                <c:pt idx="6">
                  <c:v>3.4261241970021414</c:v>
                </c:pt>
                <c:pt idx="7">
                  <c:v>3.4261241970021414</c:v>
                </c:pt>
                <c:pt idx="8">
                  <c:v>12.419700214132762</c:v>
                </c:pt>
                <c:pt idx="9">
                  <c:v>1.9271948608137046</c:v>
                </c:pt>
                <c:pt idx="10">
                  <c:v>1.9271948608137046</c:v>
                </c:pt>
                <c:pt idx="11">
                  <c:v>4.7109207708779444</c:v>
                </c:pt>
                <c:pt idx="12">
                  <c:v>7.2805139186295502</c:v>
                </c:pt>
                <c:pt idx="13">
                  <c:v>0.21413276231263384</c:v>
                </c:pt>
                <c:pt idx="14">
                  <c:v>0.64239828693790146</c:v>
                </c:pt>
                <c:pt idx="15">
                  <c:v>4.4967880085653107</c:v>
                </c:pt>
                <c:pt idx="16">
                  <c:v>2.5695931477516059</c:v>
                </c:pt>
                <c:pt idx="17">
                  <c:v>5.7815845824411136</c:v>
                </c:pt>
                <c:pt idx="18">
                  <c:v>6.4239828693790155</c:v>
                </c:pt>
                <c:pt idx="19">
                  <c:v>2.5695931477516059</c:v>
                </c:pt>
                <c:pt idx="20">
                  <c:v>0.21413276231263384</c:v>
                </c:pt>
                <c:pt idx="21">
                  <c:v>6.6381156316916492</c:v>
                </c:pt>
                <c:pt idx="22">
                  <c:v>7.4946466809421839</c:v>
                </c:pt>
                <c:pt idx="23">
                  <c:v>8.7794432548179877</c:v>
                </c:pt>
                <c:pt idx="24">
                  <c:v>2.78372591006424</c:v>
                </c:pt>
                <c:pt idx="25">
                  <c:v>1.2847965738758029</c:v>
                </c:pt>
              </c:numCache>
            </c:numRef>
          </c:val>
          <c:extLst>
            <c:ext xmlns:c16="http://schemas.microsoft.com/office/drawing/2014/chart" uri="{C3380CC4-5D6E-409C-BE32-E72D297353CC}">
              <c16:uniqueId val="{00000001-1BC9-4695-A357-F9E2418EEC8A}"/>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Standart English</c:v>
                </c:pt>
              </c:strCache>
            </c:strRef>
          </c:tx>
          <c:spPr>
            <a:solidFill>
              <a:schemeClr val="accent1"/>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Лист1!$B$2:$B$27</c:f>
              <c:numCache>
                <c:formatCode>General</c:formatCode>
                <c:ptCount val="26"/>
                <c:pt idx="0">
                  <c:v>12.7</c:v>
                </c:pt>
                <c:pt idx="1">
                  <c:v>9.1</c:v>
                </c:pt>
                <c:pt idx="2">
                  <c:v>8.1999999999999993</c:v>
                </c:pt>
                <c:pt idx="3">
                  <c:v>7.5</c:v>
                </c:pt>
                <c:pt idx="4">
                  <c:v>7</c:v>
                </c:pt>
                <c:pt idx="5">
                  <c:v>6.7</c:v>
                </c:pt>
                <c:pt idx="6">
                  <c:v>6.3</c:v>
                </c:pt>
                <c:pt idx="7">
                  <c:v>6.1</c:v>
                </c:pt>
                <c:pt idx="8">
                  <c:v>6</c:v>
                </c:pt>
                <c:pt idx="9">
                  <c:v>4.3</c:v>
                </c:pt>
                <c:pt idx="10">
                  <c:v>4</c:v>
                </c:pt>
                <c:pt idx="11">
                  <c:v>2.8</c:v>
                </c:pt>
                <c:pt idx="12">
                  <c:v>2.8</c:v>
                </c:pt>
                <c:pt idx="13">
                  <c:v>2.4</c:v>
                </c:pt>
                <c:pt idx="14">
                  <c:v>2.4</c:v>
                </c:pt>
                <c:pt idx="15">
                  <c:v>2.2000000000000002</c:v>
                </c:pt>
                <c:pt idx="16">
                  <c:v>2</c:v>
                </c:pt>
                <c:pt idx="17">
                  <c:v>2</c:v>
                </c:pt>
                <c:pt idx="18">
                  <c:v>1.9</c:v>
                </c:pt>
                <c:pt idx="19">
                  <c:v>1.5</c:v>
                </c:pt>
                <c:pt idx="20">
                  <c:v>1</c:v>
                </c:pt>
                <c:pt idx="21">
                  <c:v>0.8</c:v>
                </c:pt>
                <c:pt idx="22">
                  <c:v>0.15</c:v>
                </c:pt>
                <c:pt idx="23">
                  <c:v>0.15</c:v>
                </c:pt>
                <c:pt idx="24">
                  <c:v>0.1</c:v>
                </c:pt>
                <c:pt idx="25">
                  <c:v>7.0000000000000007E-2</c:v>
                </c:pt>
              </c:numCache>
            </c:numRef>
          </c:val>
          <c:extLst>
            <c:ext xmlns:c16="http://schemas.microsoft.com/office/drawing/2014/chart" uri="{C3380CC4-5D6E-409C-BE32-E72D297353CC}">
              <c16:uniqueId val="{00000000-6727-4E27-9511-55A4A45F0E44}"/>
            </c:ext>
          </c:extLst>
        </c:ser>
        <c:ser>
          <c:idx val="1"/>
          <c:order val="1"/>
          <c:tx>
            <c:strRef>
              <c:f>Лист1!$C$1</c:f>
              <c:strCache>
                <c:ptCount val="1"/>
                <c:pt idx="0">
                  <c:v>Example</c:v>
                </c:pt>
              </c:strCache>
            </c:strRef>
          </c:tx>
          <c:spPr>
            <a:solidFill>
              <a:schemeClr val="accent2"/>
            </a:solidFill>
            <a:ln>
              <a:noFill/>
            </a:ln>
            <a:effectLst/>
          </c:spPr>
          <c:invertIfNegative val="0"/>
          <c:cat>
            <c:strRef>
              <c:f>Лист1!$A$2:$A$27</c:f>
              <c:strCache>
                <c:ptCount val="26"/>
                <c:pt idx="0">
                  <c:v>E</c:v>
                </c:pt>
                <c:pt idx="1">
                  <c:v>T</c:v>
                </c:pt>
                <c:pt idx="2">
                  <c:v>A</c:v>
                </c:pt>
                <c:pt idx="3">
                  <c:v>O</c:v>
                </c:pt>
                <c:pt idx="4">
                  <c:v>I</c:v>
                </c:pt>
                <c:pt idx="5">
                  <c:v>N</c:v>
                </c:pt>
                <c:pt idx="6">
                  <c:v>S</c:v>
                </c:pt>
                <c:pt idx="7">
                  <c:v>H</c:v>
                </c:pt>
                <c:pt idx="8">
                  <c:v>R</c:v>
                </c:pt>
                <c:pt idx="9">
                  <c:v>D</c:v>
                </c:pt>
                <c:pt idx="10">
                  <c:v>L</c:v>
                </c:pt>
                <c:pt idx="11">
                  <c:v>C</c:v>
                </c:pt>
                <c:pt idx="12">
                  <c:v>U</c:v>
                </c:pt>
                <c:pt idx="13">
                  <c:v>W</c:v>
                </c:pt>
                <c:pt idx="14">
                  <c:v>M</c:v>
                </c:pt>
                <c:pt idx="15">
                  <c:v>F</c:v>
                </c:pt>
                <c:pt idx="16">
                  <c:v>G</c:v>
                </c:pt>
                <c:pt idx="17">
                  <c:v>Y</c:v>
                </c:pt>
                <c:pt idx="18">
                  <c:v>P</c:v>
                </c:pt>
                <c:pt idx="19">
                  <c:v>B</c:v>
                </c:pt>
                <c:pt idx="20">
                  <c:v>V</c:v>
                </c:pt>
                <c:pt idx="21">
                  <c:v>K</c:v>
                </c:pt>
                <c:pt idx="22">
                  <c:v>X</c:v>
                </c:pt>
                <c:pt idx="23">
                  <c:v>J</c:v>
                </c:pt>
                <c:pt idx="24">
                  <c:v>Q</c:v>
                </c:pt>
                <c:pt idx="25">
                  <c:v>Z</c:v>
                </c:pt>
              </c:strCache>
            </c:strRef>
          </c:cat>
          <c:val>
            <c:numRef>
              <c:f>Лист1!$C$2:$C$27</c:f>
              <c:numCache>
                <c:formatCode>General</c:formatCode>
                <c:ptCount val="26"/>
                <c:pt idx="0">
                  <c:v>12.41970021</c:v>
                </c:pt>
                <c:pt idx="1">
                  <c:v>8.7794432550000003</c:v>
                </c:pt>
                <c:pt idx="2">
                  <c:v>10.27837259</c:v>
                </c:pt>
                <c:pt idx="3">
                  <c:v>6.4239828689999996</c:v>
                </c:pt>
                <c:pt idx="4">
                  <c:v>7.2805139189999997</c:v>
                </c:pt>
                <c:pt idx="5">
                  <c:v>7.4946466809999999</c:v>
                </c:pt>
                <c:pt idx="6">
                  <c:v>5.7815845819999998</c:v>
                </c:pt>
                <c:pt idx="7">
                  <c:v>4.7109207709999996</c:v>
                </c:pt>
                <c:pt idx="8">
                  <c:v>6.6381156319999999</c:v>
                </c:pt>
                <c:pt idx="9">
                  <c:v>3.426124197</c:v>
                </c:pt>
                <c:pt idx="10">
                  <c:v>4.4967880090000003</c:v>
                </c:pt>
                <c:pt idx="11">
                  <c:v>3.426124197</c:v>
                </c:pt>
                <c:pt idx="12">
                  <c:v>2.569593148</c:v>
                </c:pt>
                <c:pt idx="13">
                  <c:v>2.569593148</c:v>
                </c:pt>
                <c:pt idx="14">
                  <c:v>1.284796574</c:v>
                </c:pt>
                <c:pt idx="15">
                  <c:v>1.927194861</c:v>
                </c:pt>
                <c:pt idx="16">
                  <c:v>2.7837259099999998</c:v>
                </c:pt>
                <c:pt idx="17">
                  <c:v>1.284796574</c:v>
                </c:pt>
                <c:pt idx="18">
                  <c:v>1.927194861</c:v>
                </c:pt>
                <c:pt idx="19">
                  <c:v>1.927194861</c:v>
                </c:pt>
                <c:pt idx="20">
                  <c:v>0.64239828700000001</c:v>
                </c:pt>
                <c:pt idx="21">
                  <c:v>1.070663812</c:v>
                </c:pt>
                <c:pt idx="22">
                  <c:v>0.42826552499999998</c:v>
                </c:pt>
                <c:pt idx="23">
                  <c:v>0.214132762</c:v>
                </c:pt>
                <c:pt idx="24">
                  <c:v>0</c:v>
                </c:pt>
                <c:pt idx="25">
                  <c:v>0.214132762</c:v>
                </c:pt>
              </c:numCache>
            </c:numRef>
          </c:val>
          <c:extLst>
            <c:ext xmlns:c16="http://schemas.microsoft.com/office/drawing/2014/chart" uri="{C3380CC4-5D6E-409C-BE32-E72D297353CC}">
              <c16:uniqueId val="{00000001-6727-4E27-9511-55A4A45F0E44}"/>
            </c:ext>
          </c:extLst>
        </c:ser>
        <c:dLbls>
          <c:showLegendKey val="0"/>
          <c:showVal val="0"/>
          <c:showCatName val="0"/>
          <c:showSerName val="0"/>
          <c:showPercent val="0"/>
          <c:showBubbleSize val="0"/>
        </c:dLbls>
        <c:gapWidth val="219"/>
        <c:overlap val="-27"/>
        <c:axId val="539178888"/>
        <c:axId val="539181184"/>
      </c:barChart>
      <c:catAx>
        <c:axId val="5391788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81184"/>
        <c:crosses val="autoZero"/>
        <c:auto val="1"/>
        <c:lblAlgn val="ctr"/>
        <c:lblOffset val="100"/>
        <c:noMultiLvlLbl val="0"/>
      </c:catAx>
      <c:valAx>
        <c:axId val="539181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Частота,</a:t>
                </a:r>
                <a:r>
                  <a:rPr lang="ru-RU"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391788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95EC2F3D9A4643811256C9B0674ED3"/>
        <w:category>
          <w:name w:val="Общие"/>
          <w:gallery w:val="placeholder"/>
        </w:category>
        <w:types>
          <w:type w:val="bbPlcHdr"/>
        </w:types>
        <w:behaviors>
          <w:behavior w:val="content"/>
        </w:behaviors>
        <w:guid w:val="{1B7EE757-0BA7-45BD-A954-5220F2BDCFE5}"/>
      </w:docPartPr>
      <w:docPartBody>
        <w:p w:rsidR="00322268" w:rsidRDefault="00EC5CB3" w:rsidP="00EC5CB3">
          <w:pPr>
            <w:pStyle w:val="6595EC2F3D9A4643811256C9B0674ED3"/>
          </w:pPr>
          <w:r w:rsidRPr="007313BB">
            <w:rPr>
              <w:rStyle w:val="a3"/>
            </w:rPr>
            <w:t>Место для ввода текста.</w:t>
          </w:r>
        </w:p>
      </w:docPartBody>
    </w:docPart>
    <w:docPart>
      <w:docPartPr>
        <w:name w:val="DefaultPlaceholder_-1854013440"/>
        <w:category>
          <w:name w:val="Общие"/>
          <w:gallery w:val="placeholder"/>
        </w:category>
        <w:types>
          <w:type w:val="bbPlcHdr"/>
        </w:types>
        <w:behaviors>
          <w:behavior w:val="content"/>
        </w:behaviors>
        <w:guid w:val="{7CAF7A4B-1283-463F-BB75-D47A5800D029}"/>
      </w:docPartPr>
      <w:docPartBody>
        <w:p w:rsidR="00705052" w:rsidRDefault="00705052">
          <w:r w:rsidRPr="00C175B1">
            <w:rPr>
              <w:rStyle w:val="a3"/>
            </w:rPr>
            <w:t>Место для ввода текста.</w:t>
          </w:r>
        </w:p>
      </w:docPartBody>
    </w:docPart>
    <w:docPart>
      <w:docPartPr>
        <w:name w:val="A5C479B353824B0AB0FCE5E23B73E07F"/>
        <w:category>
          <w:name w:val="Общие"/>
          <w:gallery w:val="placeholder"/>
        </w:category>
        <w:types>
          <w:type w:val="bbPlcHdr"/>
        </w:types>
        <w:behaviors>
          <w:behavior w:val="content"/>
        </w:behaviors>
        <w:guid w:val="{15D6EBFA-5C1A-4A22-B08E-BBD3ACA55282}"/>
      </w:docPartPr>
      <w:docPartBody>
        <w:p w:rsidR="00705052" w:rsidRDefault="00705052" w:rsidP="00705052">
          <w:pPr>
            <w:pStyle w:val="A5C479B353824B0AB0FCE5E23B73E07F5"/>
          </w:pPr>
          <w:r>
            <w:rPr>
              <w:rStyle w:val="a3"/>
            </w:rPr>
            <w:t>Опишите цель</w:t>
          </w:r>
        </w:p>
      </w:docPartBody>
    </w:docPart>
    <w:docPart>
      <w:docPartPr>
        <w:name w:val="2025C7A71F6245949F25FF802C5B8228"/>
        <w:category>
          <w:name w:val="Общие"/>
          <w:gallery w:val="placeholder"/>
        </w:category>
        <w:types>
          <w:type w:val="bbPlcHdr"/>
        </w:types>
        <w:behaviors>
          <w:behavior w:val="content"/>
        </w:behaviors>
        <w:guid w:val="{134791D5-0D76-4A7F-8E7C-D5ACC7097474}"/>
      </w:docPartPr>
      <w:docPartBody>
        <w:p w:rsidR="00705052" w:rsidRDefault="00705052" w:rsidP="00705052">
          <w:pPr>
            <w:pStyle w:val="2025C7A71F6245949F25FF802C5B8228"/>
          </w:pPr>
          <w:r w:rsidRPr="00C175B1">
            <w:rPr>
              <w:rStyle w:val="a3"/>
            </w:rPr>
            <w:t>Место для ввода текста.</w:t>
          </w:r>
        </w:p>
      </w:docPartBody>
    </w:docPart>
    <w:docPart>
      <w:docPartPr>
        <w:name w:val="2170253D96914CF7A3DA9F68F1F54F15"/>
        <w:category>
          <w:name w:val="Общие"/>
          <w:gallery w:val="placeholder"/>
        </w:category>
        <w:types>
          <w:type w:val="bbPlcHdr"/>
        </w:types>
        <w:behaviors>
          <w:behavior w:val="content"/>
        </w:behaviors>
        <w:guid w:val="{84CE8BC8-48F7-49F3-8497-E59D6B14AEB1}"/>
      </w:docPartPr>
      <w:docPartBody>
        <w:p w:rsidR="00705052" w:rsidRDefault="00705052" w:rsidP="00705052">
          <w:pPr>
            <w:pStyle w:val="2170253D96914CF7A3DA9F68F1F54F154"/>
          </w:pPr>
          <w:r>
            <w:rPr>
              <w:rStyle w:val="a3"/>
            </w:rPr>
            <w:t>Тема</w:t>
          </w:r>
        </w:p>
      </w:docPartBody>
    </w:docPart>
    <w:docPart>
      <w:docPartPr>
        <w:name w:val="5B8956ECC97C4B3F81BE62192BFE6F2F"/>
        <w:category>
          <w:name w:val="Общие"/>
          <w:gallery w:val="placeholder"/>
        </w:category>
        <w:types>
          <w:type w:val="bbPlcHdr"/>
        </w:types>
        <w:behaviors>
          <w:behavior w:val="content"/>
        </w:behaviors>
        <w:guid w:val="{BDD8C39B-816D-485E-AD15-ACB2D098B864}"/>
      </w:docPartPr>
      <w:docPartBody>
        <w:p w:rsidR="00705052" w:rsidRDefault="00705052" w:rsidP="00705052">
          <w:pPr>
            <w:pStyle w:val="5B8956ECC97C4B3F81BE62192BFE6F2F"/>
          </w:pPr>
          <w:r w:rsidRPr="00C175B1">
            <w:rPr>
              <w:rStyle w:val="a3"/>
            </w:rPr>
            <w:t>Место для ввода текста.</w:t>
          </w:r>
        </w:p>
      </w:docPartBody>
    </w:docPart>
    <w:docPart>
      <w:docPartPr>
        <w:name w:val="C0975A4AB1D34DC5872834DB87BD8452"/>
        <w:category>
          <w:name w:val="Общие"/>
          <w:gallery w:val="placeholder"/>
        </w:category>
        <w:types>
          <w:type w:val="bbPlcHdr"/>
        </w:types>
        <w:behaviors>
          <w:behavior w:val="content"/>
        </w:behaviors>
        <w:guid w:val="{D92BE9E7-2409-4EDB-B330-3D1083FE8FDE}"/>
      </w:docPartPr>
      <w:docPartBody>
        <w:p w:rsidR="00705052" w:rsidRDefault="00705052" w:rsidP="00705052">
          <w:pPr>
            <w:pStyle w:val="C0975A4AB1D34DC5872834DB87BD8452"/>
          </w:pPr>
          <w:r w:rsidRPr="00C175B1">
            <w:rPr>
              <w:rStyle w:val="a3"/>
            </w:rPr>
            <w:t>Место для ввода текста.</w:t>
          </w:r>
        </w:p>
      </w:docPartBody>
    </w:docPart>
    <w:docPart>
      <w:docPartPr>
        <w:name w:val="F01CE1B3D13141889CA32FF77AC9D0CA"/>
        <w:category>
          <w:name w:val="Общие"/>
          <w:gallery w:val="placeholder"/>
        </w:category>
        <w:types>
          <w:type w:val="bbPlcHdr"/>
        </w:types>
        <w:behaviors>
          <w:behavior w:val="content"/>
        </w:behaviors>
        <w:guid w:val="{575C1DD8-EE03-4818-8FB3-7001891221AB}"/>
      </w:docPartPr>
      <w:docPartBody>
        <w:p w:rsidR="00705052" w:rsidRDefault="00C17690" w:rsidP="00705052">
          <w:pPr>
            <w:pStyle w:val="F01CE1B3D13141889CA32FF77AC9D0CA1"/>
          </w:pPr>
          <w:r w:rsidRPr="005B79D1">
            <w:t>Тема</w:t>
          </w:r>
        </w:p>
      </w:docPartBody>
    </w:docPart>
    <w:docPart>
      <w:docPartPr>
        <w:name w:val="98E22844820D4A91BFA6CD201B75AFFD"/>
        <w:category>
          <w:name w:val="Общие"/>
          <w:gallery w:val="placeholder"/>
        </w:category>
        <w:types>
          <w:type w:val="bbPlcHdr"/>
        </w:types>
        <w:behaviors>
          <w:behavior w:val="content"/>
        </w:behaviors>
        <w:guid w:val="{776FF117-65EE-43D3-8B64-5C4BBBA683F4}"/>
      </w:docPartPr>
      <w:docPartBody>
        <w:p w:rsidR="00705052" w:rsidRDefault="00C17690" w:rsidP="00705052">
          <w:pPr>
            <w:pStyle w:val="98E22844820D4A91BFA6CD201B75AFFD1"/>
          </w:pPr>
          <w:r w:rsidRPr="005B79D1">
            <w:t>Опишите цель</w:t>
          </w:r>
        </w:p>
      </w:docPartBody>
    </w:docPart>
    <w:docPart>
      <w:docPartPr>
        <w:name w:val="DDA33CE4BF3C4107BAD63CCE0B5A31C1"/>
        <w:category>
          <w:name w:val="Общие"/>
          <w:gallery w:val="placeholder"/>
        </w:category>
        <w:types>
          <w:type w:val="bbPlcHdr"/>
        </w:types>
        <w:behaviors>
          <w:behavior w:val="content"/>
        </w:behaviors>
        <w:guid w:val="{F3D8DB4C-F698-4EFB-8003-16FF6DA7B396}"/>
      </w:docPartPr>
      <w:docPartBody>
        <w:p w:rsidR="00705052" w:rsidRDefault="00705052" w:rsidP="00705052">
          <w:pPr>
            <w:pStyle w:val="DDA33CE4BF3C4107BAD63CCE0B5A31C1"/>
          </w:pPr>
          <w:r w:rsidRPr="00C175B1">
            <w:rPr>
              <w:rStyle w:val="a3"/>
            </w:rPr>
            <w:t>Место для ввода текста.</w:t>
          </w:r>
        </w:p>
      </w:docPartBody>
    </w:docPart>
    <w:docPart>
      <w:docPartPr>
        <w:name w:val="834A405C2D23476797433ADADD3F36A7"/>
        <w:category>
          <w:name w:val="Общие"/>
          <w:gallery w:val="placeholder"/>
        </w:category>
        <w:types>
          <w:type w:val="bbPlcHdr"/>
        </w:types>
        <w:behaviors>
          <w:behavior w:val="content"/>
        </w:behaviors>
        <w:guid w:val="{DCCFD6AA-5573-4DBE-85B2-FC404086B86B}"/>
      </w:docPartPr>
      <w:docPartBody>
        <w:p w:rsidR="00705052" w:rsidRDefault="00517F7E" w:rsidP="00705052">
          <w:pPr>
            <w:pStyle w:val="834A405C2D23476797433ADADD3F36A71"/>
          </w:pPr>
          <w:r w:rsidRPr="005B79D1">
            <w:t>Тема</w:t>
          </w:r>
        </w:p>
      </w:docPartBody>
    </w:docPart>
    <w:docPart>
      <w:docPartPr>
        <w:name w:val="A528B453A7A44B07B7A9793E5B90A147"/>
        <w:category>
          <w:name w:val="Общие"/>
          <w:gallery w:val="placeholder"/>
        </w:category>
        <w:types>
          <w:type w:val="bbPlcHdr"/>
        </w:types>
        <w:behaviors>
          <w:behavior w:val="content"/>
        </w:behaviors>
        <w:guid w:val="{D3E7ADA0-DAB6-4BE8-9D59-9D4825DD7407}"/>
      </w:docPartPr>
      <w:docPartBody>
        <w:p w:rsidR="00705052" w:rsidRDefault="00705052" w:rsidP="00705052">
          <w:pPr>
            <w:pStyle w:val="A528B453A7A44B07B7A9793E5B90A147"/>
          </w:pPr>
          <w:r w:rsidRPr="00C175B1">
            <w:rPr>
              <w:rStyle w:val="a3"/>
            </w:rPr>
            <w:t>Место для ввода текста.</w:t>
          </w:r>
        </w:p>
      </w:docPartBody>
    </w:docPart>
    <w:docPart>
      <w:docPartPr>
        <w:name w:val="3695EDB03A05404D9D53514E9B521A94"/>
        <w:category>
          <w:name w:val="Общие"/>
          <w:gallery w:val="placeholder"/>
        </w:category>
        <w:types>
          <w:type w:val="bbPlcHdr"/>
        </w:types>
        <w:behaviors>
          <w:behavior w:val="content"/>
        </w:behaviors>
        <w:guid w:val="{17D13FF2-0D21-4129-B734-EB52791C94B5}"/>
      </w:docPartPr>
      <w:docPartBody>
        <w:p w:rsidR="00705052" w:rsidRDefault="00517F7E" w:rsidP="00705052">
          <w:pPr>
            <w:pStyle w:val="3695EDB03A05404D9D53514E9B521A941"/>
          </w:pPr>
          <w:r w:rsidRPr="005B79D1">
            <w:t>Опишите цель</w:t>
          </w:r>
        </w:p>
      </w:docPartBody>
    </w:docPart>
    <w:docPart>
      <w:docPartPr>
        <w:name w:val="0ACA0C1194504D6E8EECAD913172EBF6"/>
        <w:category>
          <w:name w:val="Общие"/>
          <w:gallery w:val="placeholder"/>
        </w:category>
        <w:types>
          <w:type w:val="bbPlcHdr"/>
        </w:types>
        <w:behaviors>
          <w:behavior w:val="content"/>
        </w:behaviors>
        <w:guid w:val="{DCACBA6A-7D22-4316-B866-821E65630797}"/>
      </w:docPartPr>
      <w:docPartBody>
        <w:p w:rsidR="00705052" w:rsidRDefault="00705052" w:rsidP="00705052">
          <w:pPr>
            <w:pStyle w:val="0ACA0C1194504D6E8EECAD913172EBF6"/>
          </w:pPr>
          <w:r w:rsidRPr="00C175B1">
            <w:rPr>
              <w:rStyle w:val="a3"/>
            </w:rPr>
            <w:t>Место для ввода текста.</w:t>
          </w:r>
        </w:p>
      </w:docPartBody>
    </w:docPart>
    <w:docPart>
      <w:docPartPr>
        <w:name w:val="2937A93A185442D9AFAA5BF6525C914D"/>
        <w:category>
          <w:name w:val="Общие"/>
          <w:gallery w:val="placeholder"/>
        </w:category>
        <w:types>
          <w:type w:val="bbPlcHdr"/>
        </w:types>
        <w:behaviors>
          <w:behavior w:val="content"/>
        </w:behaviors>
        <w:guid w:val="{126DE003-1111-4D31-BDE9-7235EC99187B}"/>
      </w:docPartPr>
      <w:docPartBody>
        <w:p w:rsidR="00705052" w:rsidRDefault="00517F7E" w:rsidP="00705052">
          <w:pPr>
            <w:pStyle w:val="2937A93A185442D9AFAA5BF6525C914D1"/>
          </w:pPr>
          <w:r w:rsidRPr="005B79D1">
            <w:t>Тема</w:t>
          </w:r>
        </w:p>
      </w:docPartBody>
    </w:docPart>
    <w:docPart>
      <w:docPartPr>
        <w:name w:val="1B1A2C681BA7475698806F0FEC57C69E"/>
        <w:category>
          <w:name w:val="Общие"/>
          <w:gallery w:val="placeholder"/>
        </w:category>
        <w:types>
          <w:type w:val="bbPlcHdr"/>
        </w:types>
        <w:behaviors>
          <w:behavior w:val="content"/>
        </w:behaviors>
        <w:guid w:val="{1D4A6CE2-C0D1-42C1-A64F-56AA3B2D51FA}"/>
      </w:docPartPr>
      <w:docPartBody>
        <w:p w:rsidR="00705052" w:rsidRDefault="00705052" w:rsidP="00705052">
          <w:pPr>
            <w:pStyle w:val="1B1A2C681BA7475698806F0FEC57C69E"/>
          </w:pPr>
          <w:r w:rsidRPr="00C175B1">
            <w:rPr>
              <w:rStyle w:val="a3"/>
            </w:rPr>
            <w:t>Место для ввода текста.</w:t>
          </w:r>
        </w:p>
      </w:docPartBody>
    </w:docPart>
    <w:docPart>
      <w:docPartPr>
        <w:name w:val="0D4635475D4C47D6BA98E663575EB200"/>
        <w:category>
          <w:name w:val="Общие"/>
          <w:gallery w:val="placeholder"/>
        </w:category>
        <w:types>
          <w:type w:val="bbPlcHdr"/>
        </w:types>
        <w:behaviors>
          <w:behavior w:val="content"/>
        </w:behaviors>
        <w:guid w:val="{A1A45CC5-676F-4D60-8BE7-0F16C7C67A2A}"/>
      </w:docPartPr>
      <w:docPartBody>
        <w:p w:rsidR="00705052" w:rsidRDefault="00517F7E" w:rsidP="00705052">
          <w:pPr>
            <w:pStyle w:val="0D4635475D4C47D6BA98E663575EB2001"/>
          </w:pPr>
          <w:r w:rsidRPr="005B79D1">
            <w:t>Опишите цель</w:t>
          </w:r>
        </w:p>
      </w:docPartBody>
    </w:docPart>
    <w:docPart>
      <w:docPartPr>
        <w:name w:val="E87B4D787B724EF5A1CEBE2AFF3302D1"/>
        <w:category>
          <w:name w:val="Общие"/>
          <w:gallery w:val="placeholder"/>
        </w:category>
        <w:types>
          <w:type w:val="bbPlcHdr"/>
        </w:types>
        <w:behaviors>
          <w:behavior w:val="content"/>
        </w:behaviors>
        <w:guid w:val="{1C0D7691-93A7-4BCE-AE01-16FC1AF1D83C}"/>
      </w:docPartPr>
      <w:docPartBody>
        <w:p w:rsidR="00705052" w:rsidRDefault="00705052" w:rsidP="00705052">
          <w:pPr>
            <w:pStyle w:val="E87B4D787B724EF5A1CEBE2AFF3302D1"/>
          </w:pPr>
          <w:r w:rsidRPr="00C175B1">
            <w:rPr>
              <w:rStyle w:val="a3"/>
            </w:rPr>
            <w:t>Место для ввода текста.</w:t>
          </w:r>
        </w:p>
      </w:docPartBody>
    </w:docPart>
    <w:docPart>
      <w:docPartPr>
        <w:name w:val="5FCFB69139DE4193BAA00FA790229483"/>
        <w:category>
          <w:name w:val="Общие"/>
          <w:gallery w:val="placeholder"/>
        </w:category>
        <w:types>
          <w:type w:val="bbPlcHdr"/>
        </w:types>
        <w:behaviors>
          <w:behavior w:val="content"/>
        </w:behaviors>
        <w:guid w:val="{A189DA30-7AC6-45DD-86AC-206653BB545F}"/>
      </w:docPartPr>
      <w:docPartBody>
        <w:p w:rsidR="00705052" w:rsidRDefault="00517F7E" w:rsidP="00705052">
          <w:pPr>
            <w:pStyle w:val="5FCFB69139DE4193BAA00FA7902294831"/>
          </w:pPr>
          <w:r w:rsidRPr="005B79D1">
            <w:t>Тема</w:t>
          </w:r>
        </w:p>
      </w:docPartBody>
    </w:docPart>
    <w:docPart>
      <w:docPartPr>
        <w:name w:val="9731945626AD49969CF8C9722DF46020"/>
        <w:category>
          <w:name w:val="Общие"/>
          <w:gallery w:val="placeholder"/>
        </w:category>
        <w:types>
          <w:type w:val="bbPlcHdr"/>
        </w:types>
        <w:behaviors>
          <w:behavior w:val="content"/>
        </w:behaviors>
        <w:guid w:val="{F5627750-CC48-492A-BEAC-63B9C61A13CF}"/>
      </w:docPartPr>
      <w:docPartBody>
        <w:p w:rsidR="00705052" w:rsidRDefault="00705052" w:rsidP="00705052">
          <w:pPr>
            <w:pStyle w:val="9731945626AD49969CF8C9722DF46020"/>
          </w:pPr>
          <w:r w:rsidRPr="00C175B1">
            <w:rPr>
              <w:rStyle w:val="a3"/>
            </w:rPr>
            <w:t>Место для ввода текста.</w:t>
          </w:r>
        </w:p>
      </w:docPartBody>
    </w:docPart>
    <w:docPart>
      <w:docPartPr>
        <w:name w:val="1C978B005E7043BF8E216D870E396F22"/>
        <w:category>
          <w:name w:val="Общие"/>
          <w:gallery w:val="placeholder"/>
        </w:category>
        <w:types>
          <w:type w:val="bbPlcHdr"/>
        </w:types>
        <w:behaviors>
          <w:behavior w:val="content"/>
        </w:behaviors>
        <w:guid w:val="{6078653B-74EA-422F-9C77-F05172C218A7}"/>
      </w:docPartPr>
      <w:docPartBody>
        <w:p w:rsidR="00705052" w:rsidRDefault="00517F7E" w:rsidP="00705052">
          <w:pPr>
            <w:pStyle w:val="1C978B005E7043BF8E216D870E396F221"/>
          </w:pPr>
          <w:r w:rsidRPr="005B79D1">
            <w:t>Опишите цель</w:t>
          </w:r>
        </w:p>
      </w:docPartBody>
    </w:docPart>
    <w:docPart>
      <w:docPartPr>
        <w:name w:val="82E35DFB4413401C9B8D6AE5D63D132C"/>
        <w:category>
          <w:name w:val="Общие"/>
          <w:gallery w:val="placeholder"/>
        </w:category>
        <w:types>
          <w:type w:val="bbPlcHdr"/>
        </w:types>
        <w:behaviors>
          <w:behavior w:val="content"/>
        </w:behaviors>
        <w:guid w:val="{FB7CDD5A-2FF3-41D1-9843-84A8EC7FEFAC}"/>
      </w:docPartPr>
      <w:docPartBody>
        <w:p w:rsidR="00705052" w:rsidRDefault="00705052" w:rsidP="00705052">
          <w:pPr>
            <w:pStyle w:val="82E35DFB4413401C9B8D6AE5D63D132C"/>
          </w:pPr>
          <w:r w:rsidRPr="00C175B1">
            <w:rPr>
              <w:rStyle w:val="a3"/>
            </w:rPr>
            <w:t>Место для ввода текста.</w:t>
          </w:r>
        </w:p>
      </w:docPartBody>
    </w:docPart>
    <w:docPart>
      <w:docPartPr>
        <w:name w:val="DAFD1B2FB4DA48129E70E0A2BB1ABF37"/>
        <w:category>
          <w:name w:val="Общие"/>
          <w:gallery w:val="placeholder"/>
        </w:category>
        <w:types>
          <w:type w:val="bbPlcHdr"/>
        </w:types>
        <w:behaviors>
          <w:behavior w:val="content"/>
        </w:behaviors>
        <w:guid w:val="{61D57F6E-4752-4FB8-B19D-A43F36909ADC}"/>
      </w:docPartPr>
      <w:docPartBody>
        <w:p w:rsidR="00705052" w:rsidRDefault="00517F7E" w:rsidP="00705052">
          <w:pPr>
            <w:pStyle w:val="DAFD1B2FB4DA48129E70E0A2BB1ABF371"/>
          </w:pPr>
          <w:r w:rsidRPr="005B79D1">
            <w:t>Тема</w:t>
          </w:r>
        </w:p>
      </w:docPartBody>
    </w:docPart>
    <w:docPart>
      <w:docPartPr>
        <w:name w:val="DBCF4DEB342140598C6578B8455C4875"/>
        <w:category>
          <w:name w:val="Общие"/>
          <w:gallery w:val="placeholder"/>
        </w:category>
        <w:types>
          <w:type w:val="bbPlcHdr"/>
        </w:types>
        <w:behaviors>
          <w:behavior w:val="content"/>
        </w:behaviors>
        <w:guid w:val="{86E68590-5148-4E55-A6EA-633F13A588C8}"/>
      </w:docPartPr>
      <w:docPartBody>
        <w:p w:rsidR="00705052" w:rsidRDefault="00705052" w:rsidP="00705052">
          <w:pPr>
            <w:pStyle w:val="DBCF4DEB342140598C6578B8455C4875"/>
          </w:pPr>
          <w:r w:rsidRPr="00C175B1">
            <w:rPr>
              <w:rStyle w:val="a3"/>
            </w:rPr>
            <w:t>Место для ввода текста.</w:t>
          </w:r>
        </w:p>
      </w:docPartBody>
    </w:docPart>
    <w:docPart>
      <w:docPartPr>
        <w:name w:val="98BC5D70DF5C4CCB8A42CDC74ED0744F"/>
        <w:category>
          <w:name w:val="Общие"/>
          <w:gallery w:val="placeholder"/>
        </w:category>
        <w:types>
          <w:type w:val="bbPlcHdr"/>
        </w:types>
        <w:behaviors>
          <w:behavior w:val="content"/>
        </w:behaviors>
        <w:guid w:val="{A8C3C779-7BB7-48A9-9400-EED29B9AB9A6}"/>
      </w:docPartPr>
      <w:docPartBody>
        <w:p w:rsidR="00705052" w:rsidRDefault="00517F7E" w:rsidP="00705052">
          <w:pPr>
            <w:pStyle w:val="98BC5D70DF5C4CCB8A42CDC74ED0744F1"/>
          </w:pPr>
          <w:r w:rsidRPr="005B79D1">
            <w:t>Опишите цель</w:t>
          </w:r>
        </w:p>
      </w:docPartBody>
    </w:docPart>
    <w:docPart>
      <w:docPartPr>
        <w:name w:val="FFEA4F203FBF4E589072A790253FAEF4"/>
        <w:category>
          <w:name w:val="Общие"/>
          <w:gallery w:val="placeholder"/>
        </w:category>
        <w:types>
          <w:type w:val="bbPlcHdr"/>
        </w:types>
        <w:behaviors>
          <w:behavior w:val="content"/>
        </w:behaviors>
        <w:guid w:val="{E5F8E62F-902C-402C-9C9A-EBECF0AAA9B1}"/>
      </w:docPartPr>
      <w:docPartBody>
        <w:p w:rsidR="00705052" w:rsidRDefault="00705052" w:rsidP="00705052">
          <w:pPr>
            <w:pStyle w:val="FFEA4F203FBF4E589072A790253FAEF4"/>
          </w:pPr>
          <w:r w:rsidRPr="00C175B1">
            <w:rPr>
              <w:rStyle w:val="a3"/>
            </w:rPr>
            <w:t>Место для ввода текста.</w:t>
          </w:r>
        </w:p>
      </w:docPartBody>
    </w:docPart>
    <w:docPart>
      <w:docPartPr>
        <w:name w:val="5C15EA1FB1C74931B02D9311DA11CA1E"/>
        <w:category>
          <w:name w:val="Общие"/>
          <w:gallery w:val="placeholder"/>
        </w:category>
        <w:types>
          <w:type w:val="bbPlcHdr"/>
        </w:types>
        <w:behaviors>
          <w:behavior w:val="content"/>
        </w:behaviors>
        <w:guid w:val="{6FE86549-F352-48A1-9239-A073B416073B}"/>
      </w:docPartPr>
      <w:docPartBody>
        <w:p w:rsidR="00705052" w:rsidRDefault="00517F7E" w:rsidP="00705052">
          <w:pPr>
            <w:pStyle w:val="5C15EA1FB1C74931B02D9311DA11CA1E1"/>
          </w:pPr>
          <w:r w:rsidRPr="005B79D1">
            <w:t>Тема</w:t>
          </w:r>
        </w:p>
      </w:docPartBody>
    </w:docPart>
    <w:docPart>
      <w:docPartPr>
        <w:name w:val="25DBB8DB6F894950BBC4A6E70E1CFF8D"/>
        <w:category>
          <w:name w:val="Общие"/>
          <w:gallery w:val="placeholder"/>
        </w:category>
        <w:types>
          <w:type w:val="bbPlcHdr"/>
        </w:types>
        <w:behaviors>
          <w:behavior w:val="content"/>
        </w:behaviors>
        <w:guid w:val="{C40340C2-CA5B-4A84-A879-5906F220151A}"/>
      </w:docPartPr>
      <w:docPartBody>
        <w:p w:rsidR="00705052" w:rsidRDefault="00705052" w:rsidP="00705052">
          <w:pPr>
            <w:pStyle w:val="25DBB8DB6F894950BBC4A6E70E1CFF8D"/>
          </w:pPr>
          <w:r w:rsidRPr="00C175B1">
            <w:rPr>
              <w:rStyle w:val="a3"/>
            </w:rPr>
            <w:t>Место для ввода текста.</w:t>
          </w:r>
        </w:p>
      </w:docPartBody>
    </w:docPart>
    <w:docPart>
      <w:docPartPr>
        <w:name w:val="A6419A4EACD9490197B933D11111A181"/>
        <w:category>
          <w:name w:val="Общие"/>
          <w:gallery w:val="placeholder"/>
        </w:category>
        <w:types>
          <w:type w:val="bbPlcHdr"/>
        </w:types>
        <w:behaviors>
          <w:behavior w:val="content"/>
        </w:behaviors>
        <w:guid w:val="{5ED5426D-4389-42B2-B48F-EE484687267D}"/>
      </w:docPartPr>
      <w:docPartBody>
        <w:p w:rsidR="00705052" w:rsidRDefault="00517F7E" w:rsidP="00705052">
          <w:pPr>
            <w:pStyle w:val="A6419A4EACD9490197B933D11111A1811"/>
          </w:pPr>
          <w:r w:rsidRPr="005B79D1">
            <w:t>Опишите цель</w:t>
          </w:r>
        </w:p>
      </w:docPartBody>
    </w:docPart>
    <w:docPart>
      <w:docPartPr>
        <w:name w:val="18B919E085B44FEB84C7B21F6D622DE8"/>
        <w:category>
          <w:name w:val="Общие"/>
          <w:gallery w:val="placeholder"/>
        </w:category>
        <w:types>
          <w:type w:val="bbPlcHdr"/>
        </w:types>
        <w:behaviors>
          <w:behavior w:val="content"/>
        </w:behaviors>
        <w:guid w:val="{1A7334E4-270F-4B55-B6CA-3E67C11097C7}"/>
      </w:docPartPr>
      <w:docPartBody>
        <w:p w:rsidR="00705052" w:rsidRDefault="00705052" w:rsidP="00705052">
          <w:pPr>
            <w:pStyle w:val="18B919E085B44FEB84C7B21F6D622DE8"/>
          </w:pPr>
          <w:r w:rsidRPr="00C175B1">
            <w:rPr>
              <w:rStyle w:val="a3"/>
            </w:rPr>
            <w:t>Место для ввода текста.</w:t>
          </w:r>
        </w:p>
      </w:docPartBody>
    </w:docPart>
    <w:docPart>
      <w:docPartPr>
        <w:name w:val="97C97D165B304B85A25C36794B9887F0"/>
        <w:category>
          <w:name w:val="Общие"/>
          <w:gallery w:val="placeholder"/>
        </w:category>
        <w:types>
          <w:type w:val="bbPlcHdr"/>
        </w:types>
        <w:behaviors>
          <w:behavior w:val="content"/>
        </w:behaviors>
        <w:guid w:val="{8D9C5807-88B0-4BDA-BEC0-E2C825A24253}"/>
      </w:docPartPr>
      <w:docPartBody>
        <w:p w:rsidR="00705052" w:rsidRDefault="00517F7E" w:rsidP="00705052">
          <w:pPr>
            <w:pStyle w:val="97C97D165B304B85A25C36794B9887F01"/>
          </w:pPr>
          <w:r w:rsidRPr="005B79D1">
            <w:t>Тема</w:t>
          </w:r>
        </w:p>
      </w:docPartBody>
    </w:docPart>
    <w:docPart>
      <w:docPartPr>
        <w:name w:val="84BB494718CB400895A28425C353A13D"/>
        <w:category>
          <w:name w:val="Общие"/>
          <w:gallery w:val="placeholder"/>
        </w:category>
        <w:types>
          <w:type w:val="bbPlcHdr"/>
        </w:types>
        <w:behaviors>
          <w:behavior w:val="content"/>
        </w:behaviors>
        <w:guid w:val="{E1F810A0-BCE6-4C51-A15B-FA0DE8DC810D}"/>
      </w:docPartPr>
      <w:docPartBody>
        <w:p w:rsidR="00705052" w:rsidRDefault="00705052" w:rsidP="00705052">
          <w:pPr>
            <w:pStyle w:val="84BB494718CB400895A28425C353A13D"/>
          </w:pPr>
          <w:r w:rsidRPr="00C175B1">
            <w:rPr>
              <w:rStyle w:val="a3"/>
            </w:rPr>
            <w:t>Место для ввода текста.</w:t>
          </w:r>
        </w:p>
      </w:docPartBody>
    </w:docPart>
    <w:docPart>
      <w:docPartPr>
        <w:name w:val="8ABD3E7769A04CAFB7D960CECD364351"/>
        <w:category>
          <w:name w:val="Общие"/>
          <w:gallery w:val="placeholder"/>
        </w:category>
        <w:types>
          <w:type w:val="bbPlcHdr"/>
        </w:types>
        <w:behaviors>
          <w:behavior w:val="content"/>
        </w:behaviors>
        <w:guid w:val="{CCDF358E-16E5-469C-9E0A-5C5DD67C9BA0}"/>
      </w:docPartPr>
      <w:docPartBody>
        <w:p w:rsidR="00705052" w:rsidRDefault="00517F7E" w:rsidP="00705052">
          <w:pPr>
            <w:pStyle w:val="8ABD3E7769A04CAFB7D960CECD3643511"/>
          </w:pPr>
          <w:r w:rsidRPr="005B79D1">
            <w:t>Опишите цель</w:t>
          </w:r>
        </w:p>
      </w:docPartBody>
    </w:docPart>
    <w:docPart>
      <w:docPartPr>
        <w:name w:val="9C423BC6D2E747B0B941C96C70250925"/>
        <w:category>
          <w:name w:val="Общие"/>
          <w:gallery w:val="placeholder"/>
        </w:category>
        <w:types>
          <w:type w:val="bbPlcHdr"/>
        </w:types>
        <w:behaviors>
          <w:behavior w:val="content"/>
        </w:behaviors>
        <w:guid w:val="{80014033-1074-4196-A7D8-1144E200C529}"/>
      </w:docPartPr>
      <w:docPartBody>
        <w:p w:rsidR="00705052" w:rsidRDefault="00705052" w:rsidP="00705052">
          <w:pPr>
            <w:pStyle w:val="9C423BC6D2E747B0B941C96C70250925"/>
          </w:pPr>
          <w:r>
            <w:rPr>
              <w:rStyle w:val="a3"/>
            </w:rPr>
            <w:t>Название таблицы</w:t>
          </w:r>
          <w:r w:rsidRPr="007313BB">
            <w:rPr>
              <w:rStyle w:val="a3"/>
            </w:rPr>
            <w:t>.</w:t>
          </w:r>
        </w:p>
      </w:docPartBody>
    </w:docPart>
    <w:docPart>
      <w:docPartPr>
        <w:name w:val="AB6FFD5CB9404B7EB6B14937791547D6"/>
        <w:category>
          <w:name w:val="Общие"/>
          <w:gallery w:val="placeholder"/>
        </w:category>
        <w:types>
          <w:type w:val="bbPlcHdr"/>
        </w:types>
        <w:behaviors>
          <w:behavior w:val="content"/>
        </w:behaviors>
        <w:guid w:val="{8C9FE8CC-F2B3-4FA4-9D49-0D1B69BD5209}"/>
      </w:docPartPr>
      <w:docPartBody>
        <w:p w:rsidR="00705052" w:rsidRDefault="00705052" w:rsidP="00705052">
          <w:pPr>
            <w:pStyle w:val="AB6FFD5CB9404B7EB6B14937791547D6"/>
          </w:pPr>
          <w:r>
            <w:rPr>
              <w:rStyle w:val="a3"/>
            </w:rPr>
            <w:t>Название таблицы</w:t>
          </w:r>
          <w:r w:rsidRPr="007313BB">
            <w:rPr>
              <w:rStyle w:val="a3"/>
            </w:rPr>
            <w:t>.</w:t>
          </w:r>
        </w:p>
      </w:docPartBody>
    </w:docPart>
    <w:docPart>
      <w:docPartPr>
        <w:name w:val="74C030DCE7394A78AAFBEA5D279D27DD"/>
        <w:category>
          <w:name w:val="Общие"/>
          <w:gallery w:val="placeholder"/>
        </w:category>
        <w:types>
          <w:type w:val="bbPlcHdr"/>
        </w:types>
        <w:behaviors>
          <w:behavior w:val="content"/>
        </w:behaviors>
        <w:guid w:val="{10AC6656-8C29-4225-A576-D7A265D3B1A8}"/>
      </w:docPartPr>
      <w:docPartBody>
        <w:p w:rsidR="00705052" w:rsidRDefault="00705052" w:rsidP="00705052">
          <w:pPr>
            <w:pStyle w:val="74C030DCE7394A78AAFBEA5D279D27DD"/>
          </w:pPr>
          <w:r w:rsidRPr="0068055D">
            <w:rPr>
              <w:rStyle w:val="a3"/>
            </w:rPr>
            <w:t>Место для ввода текста.</w:t>
          </w:r>
        </w:p>
      </w:docPartBody>
    </w:docPart>
    <w:docPart>
      <w:docPartPr>
        <w:name w:val="A530AC2ADD954B5DB3EEEE5BCF89511E"/>
        <w:category>
          <w:name w:val="Общие"/>
          <w:gallery w:val="placeholder"/>
        </w:category>
        <w:types>
          <w:type w:val="bbPlcHdr"/>
        </w:types>
        <w:behaviors>
          <w:behavior w:val="content"/>
        </w:behaviors>
        <w:guid w:val="{735FFFEC-CCCE-4E0A-AB58-490EFD5174C3}"/>
      </w:docPartPr>
      <w:docPartBody>
        <w:p w:rsidR="00C754E7" w:rsidRDefault="00705052" w:rsidP="00705052">
          <w:pPr>
            <w:pStyle w:val="A530AC2ADD954B5DB3EEEE5BCF89511E"/>
          </w:pPr>
          <w:r>
            <w:rPr>
              <w:rStyle w:val="a3"/>
            </w:rPr>
            <w:t>Название таблицы</w:t>
          </w:r>
          <w:r w:rsidRPr="007313BB">
            <w:rPr>
              <w:rStyle w:val="a3"/>
            </w:rPr>
            <w:t>.</w:t>
          </w:r>
        </w:p>
      </w:docPartBody>
    </w:docPart>
    <w:docPart>
      <w:docPartPr>
        <w:name w:val="FEC5646D86314813A4D9143FE65D88F1"/>
        <w:category>
          <w:name w:val="Общие"/>
          <w:gallery w:val="placeholder"/>
        </w:category>
        <w:types>
          <w:type w:val="bbPlcHdr"/>
        </w:types>
        <w:behaviors>
          <w:behavior w:val="content"/>
        </w:behaviors>
        <w:guid w:val="{9F94B844-6A1F-4B01-8E2B-6E4F42091491}"/>
      </w:docPartPr>
      <w:docPartBody>
        <w:p w:rsidR="00517F7E" w:rsidRDefault="00C17690" w:rsidP="00C17690">
          <w:pPr>
            <w:pStyle w:val="FEC5646D86314813A4D9143FE65D88F1"/>
          </w:pPr>
          <w:r>
            <w:rPr>
              <w:rStyle w:val="a3"/>
            </w:rPr>
            <w:t>Название таблицы</w:t>
          </w:r>
          <w:r w:rsidRPr="007313BB">
            <w:rPr>
              <w:rStyle w:val="a3"/>
            </w:rPr>
            <w:t>.</w:t>
          </w:r>
        </w:p>
      </w:docPartBody>
    </w:docPart>
    <w:docPart>
      <w:docPartPr>
        <w:name w:val="E1B89CA1E8764FBBAF04A5E1A168FF3E"/>
        <w:category>
          <w:name w:val="Общие"/>
          <w:gallery w:val="placeholder"/>
        </w:category>
        <w:types>
          <w:type w:val="bbPlcHdr"/>
        </w:types>
        <w:behaviors>
          <w:behavior w:val="content"/>
        </w:behaviors>
        <w:guid w:val="{5A38A25F-038E-4026-94AC-264272E6A734}"/>
      </w:docPartPr>
      <w:docPartBody>
        <w:p w:rsidR="00517F7E" w:rsidRDefault="00C17690" w:rsidP="00C17690">
          <w:pPr>
            <w:pStyle w:val="E1B89CA1E8764FBBAF04A5E1A168FF3E"/>
          </w:pPr>
          <w:r>
            <w:rPr>
              <w:rStyle w:val="a3"/>
            </w:rPr>
            <w:t>Название таблицы</w:t>
          </w:r>
          <w:r w:rsidRPr="007313BB">
            <w:rPr>
              <w:rStyle w:val="a3"/>
            </w:rPr>
            <w:t>.</w:t>
          </w:r>
        </w:p>
      </w:docPartBody>
    </w:docPart>
    <w:docPart>
      <w:docPartPr>
        <w:name w:val="9B9CB1355B3A40C3927DB2F285700B43"/>
        <w:category>
          <w:name w:val="Общие"/>
          <w:gallery w:val="placeholder"/>
        </w:category>
        <w:types>
          <w:type w:val="bbPlcHdr"/>
        </w:types>
        <w:behaviors>
          <w:behavior w:val="content"/>
        </w:behaviors>
        <w:guid w:val="{212C8724-3C3A-40FD-A353-717D2FE8A444}"/>
      </w:docPartPr>
      <w:docPartBody>
        <w:p w:rsidR="00517F7E" w:rsidRDefault="00C17690" w:rsidP="00C17690">
          <w:pPr>
            <w:pStyle w:val="9B9CB1355B3A40C3927DB2F285700B43"/>
          </w:pPr>
          <w:r w:rsidRPr="00C175B1">
            <w:rPr>
              <w:rStyle w:val="a3"/>
            </w:rPr>
            <w:t>Место для ввода текста.</w:t>
          </w:r>
        </w:p>
      </w:docPartBody>
    </w:docPart>
    <w:docPart>
      <w:docPartPr>
        <w:name w:val="8B9FB8E7C9B448A5AB751471ABE7E8AA"/>
        <w:category>
          <w:name w:val="Общие"/>
          <w:gallery w:val="placeholder"/>
        </w:category>
        <w:types>
          <w:type w:val="bbPlcHdr"/>
        </w:types>
        <w:behaviors>
          <w:behavior w:val="content"/>
        </w:behaviors>
        <w:guid w:val="{BA360D7F-3BE5-4416-ABBE-8739CAB26508}"/>
      </w:docPartPr>
      <w:docPartBody>
        <w:p w:rsidR="00517F7E" w:rsidRDefault="00C17690" w:rsidP="00C17690">
          <w:pPr>
            <w:pStyle w:val="8B9FB8E7C9B448A5AB751471ABE7E8AA1"/>
          </w:pPr>
          <w:r w:rsidRPr="00CA2CB6">
            <w:rPr>
              <w:rStyle w:val="a3"/>
            </w:rPr>
            <w:t>Название таблицы.</w:t>
          </w:r>
        </w:p>
      </w:docPartBody>
    </w:docPart>
    <w:docPart>
      <w:docPartPr>
        <w:name w:val="9853CC9E5E7A42279FA217EBC643AD10"/>
        <w:category>
          <w:name w:val="Общие"/>
          <w:gallery w:val="placeholder"/>
        </w:category>
        <w:types>
          <w:type w:val="bbPlcHdr"/>
        </w:types>
        <w:behaviors>
          <w:behavior w:val="content"/>
        </w:behaviors>
        <w:guid w:val="{E368CC0B-1204-437B-8E03-D72B0062E567}"/>
      </w:docPartPr>
      <w:docPartBody>
        <w:p w:rsidR="00517F7E" w:rsidRDefault="00C17690" w:rsidP="00C17690">
          <w:pPr>
            <w:pStyle w:val="9853CC9E5E7A42279FA217EBC643AD10"/>
          </w:pPr>
          <w:r w:rsidRPr="0068055D">
            <w:rPr>
              <w:rStyle w:val="a3"/>
            </w:rPr>
            <w:t>Место для ввода текста.</w:t>
          </w:r>
        </w:p>
      </w:docPartBody>
    </w:docPart>
    <w:docPart>
      <w:docPartPr>
        <w:name w:val="43B90FBB6D424E50ABCBA348F98FEDBF"/>
        <w:category>
          <w:name w:val="Общие"/>
          <w:gallery w:val="placeholder"/>
        </w:category>
        <w:types>
          <w:type w:val="bbPlcHdr"/>
        </w:types>
        <w:behaviors>
          <w:behavior w:val="content"/>
        </w:behaviors>
        <w:guid w:val="{9D5D02CF-BC2C-4255-B02C-A4DA78A87A54}"/>
      </w:docPartPr>
      <w:docPartBody>
        <w:p w:rsidR="00C36B32" w:rsidRDefault="00517F7E" w:rsidP="00517F7E">
          <w:pPr>
            <w:pStyle w:val="43B90FBB6D424E50ABCBA348F98FEDBF"/>
          </w:pPr>
          <w:r w:rsidRPr="0068055D">
            <w:rPr>
              <w:rStyle w:val="a3"/>
            </w:rPr>
            <w:t>Место для ввода текста.</w:t>
          </w:r>
        </w:p>
      </w:docPartBody>
    </w:docPart>
    <w:docPart>
      <w:docPartPr>
        <w:name w:val="4E332D662C6E4A3580992D3106490E57"/>
        <w:category>
          <w:name w:val="Общие"/>
          <w:gallery w:val="placeholder"/>
        </w:category>
        <w:types>
          <w:type w:val="bbPlcHdr"/>
        </w:types>
        <w:behaviors>
          <w:behavior w:val="content"/>
        </w:behaviors>
        <w:guid w:val="{AE2AE9C9-D2C8-45EA-A805-63E9393EEDAD}"/>
      </w:docPartPr>
      <w:docPartBody>
        <w:p w:rsidR="00C36B32" w:rsidRDefault="00517F7E" w:rsidP="00517F7E">
          <w:pPr>
            <w:pStyle w:val="4E332D662C6E4A3580992D3106490E57"/>
          </w:pPr>
          <w:r w:rsidRPr="0068055D">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CB3"/>
    <w:rsid w:val="00120F02"/>
    <w:rsid w:val="00322268"/>
    <w:rsid w:val="00517F7E"/>
    <w:rsid w:val="00705052"/>
    <w:rsid w:val="00906FEA"/>
    <w:rsid w:val="00C17690"/>
    <w:rsid w:val="00C36B32"/>
    <w:rsid w:val="00C754E7"/>
    <w:rsid w:val="00DC10CC"/>
    <w:rsid w:val="00EC5C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17F7E"/>
    <w:rPr>
      <w:color w:val="808080"/>
    </w:rPr>
  </w:style>
  <w:style w:type="paragraph" w:customStyle="1" w:styleId="7E88018D976948D1A7452E193A9F5FB2">
    <w:name w:val="7E88018D976948D1A7452E193A9F5FB2"/>
    <w:rsid w:val="00EC5CB3"/>
  </w:style>
  <w:style w:type="paragraph" w:customStyle="1" w:styleId="6595EC2F3D9A4643811256C9B0674ED3">
    <w:name w:val="6595EC2F3D9A4643811256C9B0674ED3"/>
    <w:rsid w:val="00EC5CB3"/>
  </w:style>
  <w:style w:type="paragraph" w:customStyle="1" w:styleId="A5C479B353824B0AB0FCE5E23B73E07F">
    <w:name w:val="A5C479B353824B0AB0FCE5E23B73E07F"/>
    <w:rsid w:val="00705052"/>
    <w:pPr>
      <w:spacing w:before="240" w:after="120" w:line="360" w:lineRule="auto"/>
      <w:contextualSpacing/>
    </w:pPr>
    <w:rPr>
      <w:rFonts w:ascii="Times New Roman" w:eastAsiaTheme="minorHAnsi" w:hAnsi="Times New Roman"/>
      <w:sz w:val="28"/>
      <w:lang w:eastAsia="en-US"/>
    </w:rPr>
  </w:style>
  <w:style w:type="paragraph" w:customStyle="1" w:styleId="8CDA458E7EA44A64AB4F75D2830F6D2A">
    <w:name w:val="8CDA458E7EA44A64AB4F75D2830F6D2A"/>
    <w:rsid w:val="00705052"/>
  </w:style>
  <w:style w:type="paragraph" w:customStyle="1" w:styleId="3DC32C15DF454415B6D319488188C4C6">
    <w:name w:val="3DC32C15DF454415B6D319488188C4C6"/>
    <w:rsid w:val="00705052"/>
  </w:style>
  <w:style w:type="paragraph" w:customStyle="1" w:styleId="A5C479B353824B0AB0FCE5E23B73E07F1">
    <w:name w:val="A5C479B353824B0AB0FCE5E23B73E07F1"/>
    <w:rsid w:val="00705052"/>
    <w:pPr>
      <w:spacing w:before="240" w:after="120" w:line="360" w:lineRule="auto"/>
      <w:contextualSpacing/>
    </w:pPr>
    <w:rPr>
      <w:rFonts w:ascii="Times New Roman" w:eastAsiaTheme="minorHAnsi" w:hAnsi="Times New Roman"/>
      <w:sz w:val="28"/>
      <w:lang w:eastAsia="en-US"/>
    </w:rPr>
  </w:style>
  <w:style w:type="paragraph" w:customStyle="1" w:styleId="3DC32C15DF454415B6D319488188C4C61">
    <w:name w:val="3DC32C15DF454415B6D319488188C4C61"/>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2">
    <w:name w:val="A5C479B353824B0AB0FCE5E23B73E07F2"/>
    <w:rsid w:val="00705052"/>
    <w:pPr>
      <w:spacing w:before="240" w:after="120" w:line="360" w:lineRule="auto"/>
      <w:contextualSpacing/>
    </w:pPr>
    <w:rPr>
      <w:rFonts w:ascii="Times New Roman" w:eastAsiaTheme="minorHAnsi" w:hAnsi="Times New Roman"/>
      <w:sz w:val="28"/>
      <w:lang w:eastAsia="en-US"/>
    </w:rPr>
  </w:style>
  <w:style w:type="paragraph" w:customStyle="1" w:styleId="3DC32C15DF454415B6D319488188C4C62">
    <w:name w:val="3DC32C15DF454415B6D319488188C4C62"/>
    <w:rsid w:val="00705052"/>
    <w:pPr>
      <w:spacing w:before="240" w:after="120" w:line="360" w:lineRule="auto"/>
      <w:contextualSpacing/>
    </w:pPr>
    <w:rPr>
      <w:rFonts w:ascii="Times New Roman" w:eastAsiaTheme="minorHAnsi" w:hAnsi="Times New Roman"/>
      <w:sz w:val="28"/>
      <w:lang w:eastAsia="en-US"/>
    </w:rPr>
  </w:style>
  <w:style w:type="paragraph" w:customStyle="1" w:styleId="451FB15F932C467299006301DD0C227F">
    <w:name w:val="451FB15F932C467299006301DD0C227F"/>
    <w:rsid w:val="00705052"/>
  </w:style>
  <w:style w:type="paragraph" w:customStyle="1" w:styleId="61A1F735BB0449C0A6BDA2269CCF7D73">
    <w:name w:val="61A1F735BB0449C0A6BDA2269CCF7D73"/>
    <w:rsid w:val="00705052"/>
  </w:style>
  <w:style w:type="paragraph" w:customStyle="1" w:styleId="2C73B23FA5054106A02F9141B2E2FF49">
    <w:name w:val="2C73B23FA5054106A02F9141B2E2FF49"/>
    <w:rsid w:val="00705052"/>
  </w:style>
  <w:style w:type="paragraph" w:customStyle="1" w:styleId="4FD449B47D604A0D81BA70E6CC040D7B">
    <w:name w:val="4FD449B47D604A0D81BA70E6CC040D7B"/>
    <w:rsid w:val="00705052"/>
  </w:style>
  <w:style w:type="paragraph" w:customStyle="1" w:styleId="C2536CB0DBC64B169F655CD074FB75F3">
    <w:name w:val="C2536CB0DBC64B169F655CD074FB75F3"/>
    <w:rsid w:val="00705052"/>
  </w:style>
  <w:style w:type="paragraph" w:customStyle="1" w:styleId="193D6F1E9B1B45A5B8C7049B823A9994">
    <w:name w:val="193D6F1E9B1B45A5B8C7049B823A9994"/>
    <w:rsid w:val="00705052"/>
  </w:style>
  <w:style w:type="paragraph" w:customStyle="1" w:styleId="C56BE7C3522548C6B5D4AC101F84F402">
    <w:name w:val="C56BE7C3522548C6B5D4AC101F84F402"/>
    <w:rsid w:val="00705052"/>
  </w:style>
  <w:style w:type="paragraph" w:customStyle="1" w:styleId="B566339CF40A48B2930D143D243F6130">
    <w:name w:val="B566339CF40A48B2930D143D243F6130"/>
    <w:rsid w:val="00705052"/>
  </w:style>
  <w:style w:type="paragraph" w:customStyle="1" w:styleId="9151391897B0491CBA9AFF7D0F2F220A">
    <w:name w:val="9151391897B0491CBA9AFF7D0F2F220A"/>
    <w:rsid w:val="00705052"/>
  </w:style>
  <w:style w:type="paragraph" w:customStyle="1" w:styleId="4CAF02433AF64B189CABD7AF6CF071EF">
    <w:name w:val="4CAF02433AF64B189CABD7AF6CF071EF"/>
    <w:rsid w:val="00705052"/>
  </w:style>
  <w:style w:type="paragraph" w:customStyle="1" w:styleId="C3FEADBCA7F04284B75F14C65E376CAC">
    <w:name w:val="C3FEADBCA7F04284B75F14C65E376CAC"/>
    <w:rsid w:val="00705052"/>
  </w:style>
  <w:style w:type="paragraph" w:customStyle="1" w:styleId="F340045F68A54F63B264B96695103652">
    <w:name w:val="F340045F68A54F63B264B96695103652"/>
    <w:rsid w:val="00705052"/>
  </w:style>
  <w:style w:type="paragraph" w:customStyle="1" w:styleId="0E3669084A384308BAE1B36C3FD915A2">
    <w:name w:val="0E3669084A384308BAE1B36C3FD915A2"/>
    <w:rsid w:val="00705052"/>
  </w:style>
  <w:style w:type="paragraph" w:customStyle="1" w:styleId="2722AD3979684891BD419EC53C4CC795">
    <w:name w:val="2722AD3979684891BD419EC53C4CC795"/>
    <w:rsid w:val="00705052"/>
  </w:style>
  <w:style w:type="paragraph" w:customStyle="1" w:styleId="282442C7D2CA4A5A8E8401BC35742876">
    <w:name w:val="282442C7D2CA4A5A8E8401BC35742876"/>
    <w:rsid w:val="00705052"/>
  </w:style>
  <w:style w:type="paragraph" w:customStyle="1" w:styleId="06D8C3CAAE3742048885D5EF4D447F25">
    <w:name w:val="06D8C3CAAE3742048885D5EF4D447F25"/>
    <w:rsid w:val="00705052"/>
  </w:style>
  <w:style w:type="paragraph" w:customStyle="1" w:styleId="2025C7A71F6245949F25FF802C5B8228">
    <w:name w:val="2025C7A71F6245949F25FF802C5B8228"/>
    <w:rsid w:val="00705052"/>
  </w:style>
  <w:style w:type="paragraph" w:customStyle="1" w:styleId="2170253D96914CF7A3DA9F68F1F54F15">
    <w:name w:val="2170253D96914CF7A3DA9F68F1F54F15"/>
    <w:rsid w:val="00705052"/>
  </w:style>
  <w:style w:type="paragraph" w:customStyle="1" w:styleId="2170253D96914CF7A3DA9F68F1F54F151">
    <w:name w:val="2170253D96914CF7A3DA9F68F1F54F151"/>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3">
    <w:name w:val="A5C479B353824B0AB0FCE5E23B73E07F3"/>
    <w:rsid w:val="00705052"/>
    <w:pPr>
      <w:spacing w:before="240" w:after="120" w:line="360" w:lineRule="auto"/>
      <w:contextualSpacing/>
    </w:pPr>
    <w:rPr>
      <w:rFonts w:ascii="Times New Roman" w:eastAsiaTheme="minorHAnsi" w:hAnsi="Times New Roman"/>
      <w:sz w:val="28"/>
      <w:lang w:eastAsia="en-US"/>
    </w:rPr>
  </w:style>
  <w:style w:type="paragraph" w:customStyle="1" w:styleId="2170253D96914CF7A3DA9F68F1F54F152">
    <w:name w:val="2170253D96914CF7A3DA9F68F1F54F152"/>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4">
    <w:name w:val="A5C479B353824B0AB0FCE5E23B73E07F4"/>
    <w:rsid w:val="00705052"/>
    <w:pPr>
      <w:spacing w:before="240" w:after="120" w:line="360" w:lineRule="auto"/>
      <w:contextualSpacing/>
    </w:pPr>
    <w:rPr>
      <w:rFonts w:ascii="Times New Roman" w:eastAsiaTheme="minorHAnsi" w:hAnsi="Times New Roman"/>
      <w:sz w:val="28"/>
      <w:lang w:eastAsia="en-US"/>
    </w:rPr>
  </w:style>
  <w:style w:type="paragraph" w:customStyle="1" w:styleId="2170253D96914CF7A3DA9F68F1F54F153">
    <w:name w:val="2170253D96914CF7A3DA9F68F1F54F153"/>
    <w:rsid w:val="00705052"/>
    <w:pPr>
      <w:spacing w:before="240" w:after="120" w:line="360" w:lineRule="auto"/>
      <w:contextualSpacing/>
    </w:pPr>
    <w:rPr>
      <w:rFonts w:ascii="Times New Roman" w:eastAsiaTheme="minorHAnsi" w:hAnsi="Times New Roman"/>
      <w:sz w:val="28"/>
      <w:lang w:eastAsia="en-US"/>
    </w:rPr>
  </w:style>
  <w:style w:type="paragraph" w:customStyle="1" w:styleId="A5C479B353824B0AB0FCE5E23B73E07F5">
    <w:name w:val="A5C479B353824B0AB0FCE5E23B73E07F5"/>
    <w:rsid w:val="00705052"/>
    <w:pPr>
      <w:spacing w:before="240" w:after="120" w:line="360" w:lineRule="auto"/>
      <w:contextualSpacing/>
    </w:pPr>
    <w:rPr>
      <w:rFonts w:ascii="Times New Roman" w:eastAsiaTheme="minorHAnsi" w:hAnsi="Times New Roman"/>
      <w:sz w:val="28"/>
      <w:lang w:eastAsia="en-US"/>
    </w:rPr>
  </w:style>
  <w:style w:type="paragraph" w:customStyle="1" w:styleId="5B8956ECC97C4B3F81BE62192BFE6F2F">
    <w:name w:val="5B8956ECC97C4B3F81BE62192BFE6F2F"/>
    <w:rsid w:val="00705052"/>
  </w:style>
  <w:style w:type="paragraph" w:customStyle="1" w:styleId="C0975A4AB1D34DC5872834DB87BD8452">
    <w:name w:val="C0975A4AB1D34DC5872834DB87BD8452"/>
    <w:rsid w:val="00705052"/>
  </w:style>
  <w:style w:type="paragraph" w:customStyle="1" w:styleId="F01CE1B3D13141889CA32FF77AC9D0CA">
    <w:name w:val="F01CE1B3D13141889CA32FF77AC9D0CA"/>
    <w:rsid w:val="00705052"/>
  </w:style>
  <w:style w:type="paragraph" w:customStyle="1" w:styleId="98E22844820D4A91BFA6CD201B75AFFD">
    <w:name w:val="98E22844820D4A91BFA6CD201B75AFFD"/>
    <w:rsid w:val="00705052"/>
  </w:style>
  <w:style w:type="paragraph" w:customStyle="1" w:styleId="DDA33CE4BF3C4107BAD63CCE0B5A31C1">
    <w:name w:val="DDA33CE4BF3C4107BAD63CCE0B5A31C1"/>
    <w:rsid w:val="00705052"/>
  </w:style>
  <w:style w:type="paragraph" w:customStyle="1" w:styleId="834A405C2D23476797433ADADD3F36A7">
    <w:name w:val="834A405C2D23476797433ADADD3F36A7"/>
    <w:rsid w:val="00705052"/>
  </w:style>
  <w:style w:type="paragraph" w:customStyle="1" w:styleId="A528B453A7A44B07B7A9793E5B90A147">
    <w:name w:val="A528B453A7A44B07B7A9793E5B90A147"/>
    <w:rsid w:val="00705052"/>
  </w:style>
  <w:style w:type="paragraph" w:customStyle="1" w:styleId="3695EDB03A05404D9D53514E9B521A94">
    <w:name w:val="3695EDB03A05404D9D53514E9B521A94"/>
    <w:rsid w:val="00705052"/>
  </w:style>
  <w:style w:type="paragraph" w:customStyle="1" w:styleId="0ACA0C1194504D6E8EECAD913172EBF6">
    <w:name w:val="0ACA0C1194504D6E8EECAD913172EBF6"/>
    <w:rsid w:val="00705052"/>
  </w:style>
  <w:style w:type="paragraph" w:customStyle="1" w:styleId="2937A93A185442D9AFAA5BF6525C914D">
    <w:name w:val="2937A93A185442D9AFAA5BF6525C914D"/>
    <w:rsid w:val="00705052"/>
  </w:style>
  <w:style w:type="paragraph" w:customStyle="1" w:styleId="1B1A2C681BA7475698806F0FEC57C69E">
    <w:name w:val="1B1A2C681BA7475698806F0FEC57C69E"/>
    <w:rsid w:val="00705052"/>
  </w:style>
  <w:style w:type="paragraph" w:customStyle="1" w:styleId="0D4635475D4C47D6BA98E663575EB200">
    <w:name w:val="0D4635475D4C47D6BA98E663575EB200"/>
    <w:rsid w:val="00705052"/>
  </w:style>
  <w:style w:type="paragraph" w:customStyle="1" w:styleId="E87B4D787B724EF5A1CEBE2AFF3302D1">
    <w:name w:val="E87B4D787B724EF5A1CEBE2AFF3302D1"/>
    <w:rsid w:val="00705052"/>
  </w:style>
  <w:style w:type="paragraph" w:customStyle="1" w:styleId="5FCFB69139DE4193BAA00FA790229483">
    <w:name w:val="5FCFB69139DE4193BAA00FA790229483"/>
    <w:rsid w:val="00705052"/>
  </w:style>
  <w:style w:type="paragraph" w:customStyle="1" w:styleId="9731945626AD49969CF8C9722DF46020">
    <w:name w:val="9731945626AD49969CF8C9722DF46020"/>
    <w:rsid w:val="00705052"/>
  </w:style>
  <w:style w:type="paragraph" w:customStyle="1" w:styleId="1C978B005E7043BF8E216D870E396F22">
    <w:name w:val="1C978B005E7043BF8E216D870E396F22"/>
    <w:rsid w:val="00705052"/>
  </w:style>
  <w:style w:type="paragraph" w:customStyle="1" w:styleId="82E35DFB4413401C9B8D6AE5D63D132C">
    <w:name w:val="82E35DFB4413401C9B8D6AE5D63D132C"/>
    <w:rsid w:val="00705052"/>
  </w:style>
  <w:style w:type="paragraph" w:customStyle="1" w:styleId="DAFD1B2FB4DA48129E70E0A2BB1ABF37">
    <w:name w:val="DAFD1B2FB4DA48129E70E0A2BB1ABF37"/>
    <w:rsid w:val="00705052"/>
  </w:style>
  <w:style w:type="paragraph" w:customStyle="1" w:styleId="DBCF4DEB342140598C6578B8455C4875">
    <w:name w:val="DBCF4DEB342140598C6578B8455C4875"/>
    <w:rsid w:val="00705052"/>
  </w:style>
  <w:style w:type="paragraph" w:customStyle="1" w:styleId="98BC5D70DF5C4CCB8A42CDC74ED0744F">
    <w:name w:val="98BC5D70DF5C4CCB8A42CDC74ED0744F"/>
    <w:rsid w:val="00705052"/>
  </w:style>
  <w:style w:type="paragraph" w:customStyle="1" w:styleId="FFEA4F203FBF4E589072A790253FAEF4">
    <w:name w:val="FFEA4F203FBF4E589072A790253FAEF4"/>
    <w:rsid w:val="00705052"/>
  </w:style>
  <w:style w:type="paragraph" w:customStyle="1" w:styleId="5C15EA1FB1C74931B02D9311DA11CA1E">
    <w:name w:val="5C15EA1FB1C74931B02D9311DA11CA1E"/>
    <w:rsid w:val="00705052"/>
  </w:style>
  <w:style w:type="paragraph" w:customStyle="1" w:styleId="25DBB8DB6F894950BBC4A6E70E1CFF8D">
    <w:name w:val="25DBB8DB6F894950BBC4A6E70E1CFF8D"/>
    <w:rsid w:val="00705052"/>
  </w:style>
  <w:style w:type="paragraph" w:customStyle="1" w:styleId="A6419A4EACD9490197B933D11111A181">
    <w:name w:val="A6419A4EACD9490197B933D11111A181"/>
    <w:rsid w:val="00705052"/>
  </w:style>
  <w:style w:type="paragraph" w:customStyle="1" w:styleId="18B919E085B44FEB84C7B21F6D622DE8">
    <w:name w:val="18B919E085B44FEB84C7B21F6D622DE8"/>
    <w:rsid w:val="00705052"/>
  </w:style>
  <w:style w:type="paragraph" w:customStyle="1" w:styleId="97C97D165B304B85A25C36794B9887F0">
    <w:name w:val="97C97D165B304B85A25C36794B9887F0"/>
    <w:rsid w:val="00705052"/>
  </w:style>
  <w:style w:type="paragraph" w:customStyle="1" w:styleId="84BB494718CB400895A28425C353A13D">
    <w:name w:val="84BB494718CB400895A28425C353A13D"/>
    <w:rsid w:val="00705052"/>
  </w:style>
  <w:style w:type="paragraph" w:customStyle="1" w:styleId="8ABD3E7769A04CAFB7D960CECD364351">
    <w:name w:val="8ABD3E7769A04CAFB7D960CECD364351"/>
    <w:rsid w:val="00705052"/>
  </w:style>
  <w:style w:type="paragraph" w:customStyle="1" w:styleId="2170253D96914CF7A3DA9F68F1F54F154">
    <w:name w:val="2170253D96914CF7A3DA9F68F1F54F154"/>
    <w:rsid w:val="00705052"/>
    <w:pPr>
      <w:spacing w:before="240" w:after="120" w:line="360" w:lineRule="auto"/>
      <w:contextualSpacing/>
    </w:pPr>
    <w:rPr>
      <w:rFonts w:ascii="Times New Roman" w:eastAsiaTheme="minorHAnsi" w:hAnsi="Times New Roman"/>
      <w:sz w:val="28"/>
      <w:lang w:eastAsia="en-US"/>
    </w:rPr>
  </w:style>
  <w:style w:type="paragraph" w:customStyle="1" w:styleId="F01CE1B3D13141889CA32FF77AC9D0CA1">
    <w:name w:val="F01CE1B3D13141889CA32FF77AC9D0CA1"/>
    <w:rsid w:val="00705052"/>
    <w:pPr>
      <w:spacing w:before="240" w:after="120" w:line="360" w:lineRule="auto"/>
      <w:contextualSpacing/>
    </w:pPr>
    <w:rPr>
      <w:rFonts w:ascii="Times New Roman" w:eastAsiaTheme="minorHAnsi" w:hAnsi="Times New Roman"/>
      <w:sz w:val="28"/>
      <w:lang w:eastAsia="en-US"/>
    </w:rPr>
  </w:style>
  <w:style w:type="paragraph" w:customStyle="1" w:styleId="98E22844820D4A91BFA6CD201B75AFFD1">
    <w:name w:val="98E22844820D4A91BFA6CD201B75AFFD1"/>
    <w:rsid w:val="00705052"/>
    <w:pPr>
      <w:spacing w:before="240" w:after="120" w:line="360" w:lineRule="auto"/>
      <w:contextualSpacing/>
    </w:pPr>
    <w:rPr>
      <w:rFonts w:ascii="Times New Roman" w:eastAsiaTheme="minorHAnsi" w:hAnsi="Times New Roman"/>
      <w:sz w:val="28"/>
      <w:lang w:eastAsia="en-US"/>
    </w:rPr>
  </w:style>
  <w:style w:type="paragraph" w:customStyle="1" w:styleId="834A405C2D23476797433ADADD3F36A71">
    <w:name w:val="834A405C2D23476797433ADADD3F36A71"/>
    <w:rsid w:val="00705052"/>
    <w:pPr>
      <w:spacing w:before="240" w:after="120" w:line="360" w:lineRule="auto"/>
      <w:contextualSpacing/>
    </w:pPr>
    <w:rPr>
      <w:rFonts w:ascii="Times New Roman" w:eastAsiaTheme="minorHAnsi" w:hAnsi="Times New Roman"/>
      <w:sz w:val="28"/>
      <w:lang w:eastAsia="en-US"/>
    </w:rPr>
  </w:style>
  <w:style w:type="paragraph" w:customStyle="1" w:styleId="3695EDB03A05404D9D53514E9B521A941">
    <w:name w:val="3695EDB03A05404D9D53514E9B521A941"/>
    <w:rsid w:val="00705052"/>
    <w:pPr>
      <w:spacing w:before="240" w:after="120" w:line="360" w:lineRule="auto"/>
      <w:contextualSpacing/>
    </w:pPr>
    <w:rPr>
      <w:rFonts w:ascii="Times New Roman" w:eastAsiaTheme="minorHAnsi" w:hAnsi="Times New Roman"/>
      <w:sz w:val="28"/>
      <w:lang w:eastAsia="en-US"/>
    </w:rPr>
  </w:style>
  <w:style w:type="paragraph" w:customStyle="1" w:styleId="2937A93A185442D9AFAA5BF6525C914D1">
    <w:name w:val="2937A93A185442D9AFAA5BF6525C914D1"/>
    <w:rsid w:val="00705052"/>
    <w:pPr>
      <w:spacing w:before="240" w:after="120" w:line="360" w:lineRule="auto"/>
      <w:contextualSpacing/>
    </w:pPr>
    <w:rPr>
      <w:rFonts w:ascii="Times New Roman" w:eastAsiaTheme="minorHAnsi" w:hAnsi="Times New Roman"/>
      <w:sz w:val="28"/>
      <w:lang w:eastAsia="en-US"/>
    </w:rPr>
  </w:style>
  <w:style w:type="paragraph" w:customStyle="1" w:styleId="0D4635475D4C47D6BA98E663575EB2001">
    <w:name w:val="0D4635475D4C47D6BA98E663575EB2001"/>
    <w:rsid w:val="00705052"/>
    <w:pPr>
      <w:spacing w:before="240" w:after="120" w:line="360" w:lineRule="auto"/>
      <w:contextualSpacing/>
    </w:pPr>
    <w:rPr>
      <w:rFonts w:ascii="Times New Roman" w:eastAsiaTheme="minorHAnsi" w:hAnsi="Times New Roman"/>
      <w:sz w:val="28"/>
      <w:lang w:eastAsia="en-US"/>
    </w:rPr>
  </w:style>
  <w:style w:type="paragraph" w:customStyle="1" w:styleId="5FCFB69139DE4193BAA00FA7902294831">
    <w:name w:val="5FCFB69139DE4193BAA00FA7902294831"/>
    <w:rsid w:val="00705052"/>
    <w:pPr>
      <w:spacing w:before="240" w:after="120" w:line="360" w:lineRule="auto"/>
      <w:contextualSpacing/>
    </w:pPr>
    <w:rPr>
      <w:rFonts w:ascii="Times New Roman" w:eastAsiaTheme="minorHAnsi" w:hAnsi="Times New Roman"/>
      <w:sz w:val="28"/>
      <w:lang w:eastAsia="en-US"/>
    </w:rPr>
  </w:style>
  <w:style w:type="paragraph" w:customStyle="1" w:styleId="1C978B005E7043BF8E216D870E396F221">
    <w:name w:val="1C978B005E7043BF8E216D870E396F221"/>
    <w:rsid w:val="00705052"/>
    <w:pPr>
      <w:spacing w:before="240" w:after="120" w:line="360" w:lineRule="auto"/>
      <w:contextualSpacing/>
    </w:pPr>
    <w:rPr>
      <w:rFonts w:ascii="Times New Roman" w:eastAsiaTheme="minorHAnsi" w:hAnsi="Times New Roman"/>
      <w:sz w:val="28"/>
      <w:lang w:eastAsia="en-US"/>
    </w:rPr>
  </w:style>
  <w:style w:type="paragraph" w:customStyle="1" w:styleId="DAFD1B2FB4DA48129E70E0A2BB1ABF371">
    <w:name w:val="DAFD1B2FB4DA48129E70E0A2BB1ABF371"/>
    <w:rsid w:val="00705052"/>
    <w:pPr>
      <w:spacing w:before="240" w:after="120" w:line="360" w:lineRule="auto"/>
      <w:contextualSpacing/>
    </w:pPr>
    <w:rPr>
      <w:rFonts w:ascii="Times New Roman" w:eastAsiaTheme="minorHAnsi" w:hAnsi="Times New Roman"/>
      <w:sz w:val="28"/>
      <w:lang w:eastAsia="en-US"/>
    </w:rPr>
  </w:style>
  <w:style w:type="paragraph" w:customStyle="1" w:styleId="98BC5D70DF5C4CCB8A42CDC74ED0744F1">
    <w:name w:val="98BC5D70DF5C4CCB8A42CDC74ED0744F1"/>
    <w:rsid w:val="00705052"/>
    <w:pPr>
      <w:spacing w:before="240" w:after="120" w:line="360" w:lineRule="auto"/>
      <w:contextualSpacing/>
    </w:pPr>
    <w:rPr>
      <w:rFonts w:ascii="Times New Roman" w:eastAsiaTheme="minorHAnsi" w:hAnsi="Times New Roman"/>
      <w:sz w:val="28"/>
      <w:lang w:eastAsia="en-US"/>
    </w:rPr>
  </w:style>
  <w:style w:type="paragraph" w:customStyle="1" w:styleId="5C15EA1FB1C74931B02D9311DA11CA1E1">
    <w:name w:val="5C15EA1FB1C74931B02D9311DA11CA1E1"/>
    <w:rsid w:val="00705052"/>
    <w:pPr>
      <w:spacing w:before="240" w:after="120" w:line="360" w:lineRule="auto"/>
      <w:contextualSpacing/>
    </w:pPr>
    <w:rPr>
      <w:rFonts w:ascii="Times New Roman" w:eastAsiaTheme="minorHAnsi" w:hAnsi="Times New Roman"/>
      <w:sz w:val="28"/>
      <w:lang w:eastAsia="en-US"/>
    </w:rPr>
  </w:style>
  <w:style w:type="paragraph" w:customStyle="1" w:styleId="A6419A4EACD9490197B933D11111A1811">
    <w:name w:val="A6419A4EACD9490197B933D11111A1811"/>
    <w:rsid w:val="00705052"/>
    <w:pPr>
      <w:spacing w:before="240" w:after="120" w:line="360" w:lineRule="auto"/>
      <w:contextualSpacing/>
    </w:pPr>
    <w:rPr>
      <w:rFonts w:ascii="Times New Roman" w:eastAsiaTheme="minorHAnsi" w:hAnsi="Times New Roman"/>
      <w:sz w:val="28"/>
      <w:lang w:eastAsia="en-US"/>
    </w:rPr>
  </w:style>
  <w:style w:type="paragraph" w:customStyle="1" w:styleId="97C97D165B304B85A25C36794B9887F01">
    <w:name w:val="97C97D165B304B85A25C36794B9887F01"/>
    <w:rsid w:val="00705052"/>
    <w:pPr>
      <w:spacing w:before="240" w:after="120" w:line="360" w:lineRule="auto"/>
      <w:contextualSpacing/>
    </w:pPr>
    <w:rPr>
      <w:rFonts w:ascii="Times New Roman" w:eastAsiaTheme="minorHAnsi" w:hAnsi="Times New Roman"/>
      <w:sz w:val="28"/>
      <w:lang w:eastAsia="en-US"/>
    </w:rPr>
  </w:style>
  <w:style w:type="paragraph" w:customStyle="1" w:styleId="8ABD3E7769A04CAFB7D960CECD3643511">
    <w:name w:val="8ABD3E7769A04CAFB7D960CECD3643511"/>
    <w:rsid w:val="00705052"/>
    <w:pPr>
      <w:spacing w:before="240" w:after="120" w:line="360" w:lineRule="auto"/>
      <w:contextualSpacing/>
    </w:pPr>
    <w:rPr>
      <w:rFonts w:ascii="Times New Roman" w:eastAsiaTheme="minorHAnsi" w:hAnsi="Times New Roman"/>
      <w:sz w:val="28"/>
      <w:lang w:eastAsia="en-US"/>
    </w:rPr>
  </w:style>
  <w:style w:type="paragraph" w:customStyle="1" w:styleId="9C423BC6D2E747B0B941C96C70250925">
    <w:name w:val="9C423BC6D2E747B0B941C96C70250925"/>
    <w:rsid w:val="00705052"/>
  </w:style>
  <w:style w:type="paragraph" w:customStyle="1" w:styleId="5A062968A737473181B7E899F90C28E5">
    <w:name w:val="5A062968A737473181B7E899F90C28E5"/>
    <w:rsid w:val="00705052"/>
  </w:style>
  <w:style w:type="paragraph" w:customStyle="1" w:styleId="97F0D5A5DB0949F4A0ADB59ACDB829E5">
    <w:name w:val="97F0D5A5DB0949F4A0ADB59ACDB829E5"/>
    <w:rsid w:val="00705052"/>
  </w:style>
  <w:style w:type="paragraph" w:customStyle="1" w:styleId="AB6FFD5CB9404B7EB6B14937791547D6">
    <w:name w:val="AB6FFD5CB9404B7EB6B14937791547D6"/>
    <w:rsid w:val="00705052"/>
  </w:style>
  <w:style w:type="paragraph" w:customStyle="1" w:styleId="74C030DCE7394A78AAFBEA5D279D27DD">
    <w:name w:val="74C030DCE7394A78AAFBEA5D279D27DD"/>
    <w:rsid w:val="00705052"/>
  </w:style>
  <w:style w:type="paragraph" w:customStyle="1" w:styleId="0BA3E88C8BD84B4A93FB26E35A314302">
    <w:name w:val="0BA3E88C8BD84B4A93FB26E35A314302"/>
    <w:rsid w:val="00705052"/>
  </w:style>
  <w:style w:type="paragraph" w:customStyle="1" w:styleId="644C3354D5864CFBA6486245CCCA17E4">
    <w:name w:val="644C3354D5864CFBA6486245CCCA17E4"/>
    <w:rsid w:val="00705052"/>
  </w:style>
  <w:style w:type="paragraph" w:customStyle="1" w:styleId="A530AC2ADD954B5DB3EEEE5BCF89511E">
    <w:name w:val="A530AC2ADD954B5DB3EEEE5BCF89511E"/>
    <w:rsid w:val="00705052"/>
  </w:style>
  <w:style w:type="paragraph" w:customStyle="1" w:styleId="0CF81F47D96943A4AECAC2502AEA3A9A">
    <w:name w:val="0CF81F47D96943A4AECAC2502AEA3A9A"/>
    <w:rsid w:val="00C17690"/>
  </w:style>
  <w:style w:type="paragraph" w:customStyle="1" w:styleId="F5E536F948514825BB64A1DACA409149">
    <w:name w:val="F5E536F948514825BB64A1DACA409149"/>
    <w:rsid w:val="00C17690"/>
  </w:style>
  <w:style w:type="paragraph" w:customStyle="1" w:styleId="FEC5646D86314813A4D9143FE65D88F1">
    <w:name w:val="FEC5646D86314813A4D9143FE65D88F1"/>
    <w:rsid w:val="00C17690"/>
  </w:style>
  <w:style w:type="paragraph" w:customStyle="1" w:styleId="E1B89CA1E8764FBBAF04A5E1A168FF3E">
    <w:name w:val="E1B89CA1E8764FBBAF04A5E1A168FF3E"/>
    <w:rsid w:val="00C17690"/>
  </w:style>
  <w:style w:type="paragraph" w:customStyle="1" w:styleId="528B4539711A48669315590548648414">
    <w:name w:val="528B4539711A48669315590548648414"/>
    <w:rsid w:val="00C17690"/>
  </w:style>
  <w:style w:type="paragraph" w:customStyle="1" w:styleId="451E21A7F3664724AB659EDD9C5A2F6B">
    <w:name w:val="451E21A7F3664724AB659EDD9C5A2F6B"/>
    <w:rsid w:val="00C17690"/>
  </w:style>
  <w:style w:type="paragraph" w:customStyle="1" w:styleId="4F96F11B5A2749DBAECD3EDF4F1301CF">
    <w:name w:val="4F96F11B5A2749DBAECD3EDF4F1301CF"/>
    <w:rsid w:val="00C17690"/>
  </w:style>
  <w:style w:type="paragraph" w:customStyle="1" w:styleId="4F96F11B5A2749DBAECD3EDF4F1301CF1">
    <w:name w:val="4F96F11B5A2749DBAECD3EDF4F1301CF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B47BE27E57D64287A8660F5C536AFB50">
    <w:name w:val="B47BE27E57D64287A8660F5C536AFB50"/>
    <w:rsid w:val="00C17690"/>
  </w:style>
  <w:style w:type="paragraph" w:customStyle="1" w:styleId="B47BE27E57D64287A8660F5C536AFB501">
    <w:name w:val="B47BE27E57D64287A8660F5C536AFB50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F26D1601283A412A8433D2D7E94E4374">
    <w:name w:val="F26D1601283A412A8433D2D7E94E4374"/>
    <w:rsid w:val="00C17690"/>
  </w:style>
  <w:style w:type="paragraph" w:customStyle="1" w:styleId="2CFA330B24124376B8C8048241B9C3A0">
    <w:name w:val="2CFA330B24124376B8C8048241B9C3A0"/>
    <w:rsid w:val="00C17690"/>
  </w:style>
  <w:style w:type="paragraph" w:customStyle="1" w:styleId="92EBFE59997F44278F6FAE7F3B3CCF72">
    <w:name w:val="92EBFE59997F44278F6FAE7F3B3CCF72"/>
    <w:rsid w:val="00C17690"/>
  </w:style>
  <w:style w:type="paragraph" w:customStyle="1" w:styleId="1C08E44EF5F144D2AEC17BFF4CF6C32B">
    <w:name w:val="1C08E44EF5F144D2AEC17BFF4CF6C32B"/>
    <w:rsid w:val="00C17690"/>
  </w:style>
  <w:style w:type="paragraph" w:customStyle="1" w:styleId="AE3FE0FE7C884924887D541C1C335C9F">
    <w:name w:val="AE3FE0FE7C884924887D541C1C335C9F"/>
    <w:rsid w:val="00C17690"/>
  </w:style>
  <w:style w:type="paragraph" w:customStyle="1" w:styleId="E5AA69FF487E4E59A58DED5B0DC80283">
    <w:name w:val="E5AA69FF487E4E59A58DED5B0DC80283"/>
    <w:rsid w:val="00C17690"/>
  </w:style>
  <w:style w:type="paragraph" w:customStyle="1" w:styleId="B8689F544268433B97591B62A2E4F8B3">
    <w:name w:val="B8689F544268433B97591B62A2E4F8B3"/>
    <w:rsid w:val="00C17690"/>
  </w:style>
  <w:style w:type="paragraph" w:customStyle="1" w:styleId="B071B03CBC4F49C5B8D17ADD16BDB63D">
    <w:name w:val="B071B03CBC4F49C5B8D17ADD16BDB63D"/>
    <w:rsid w:val="00C17690"/>
  </w:style>
  <w:style w:type="paragraph" w:customStyle="1" w:styleId="AA82E13EC67344BD99D4DB6F60FCD4EE">
    <w:name w:val="AA82E13EC67344BD99D4DB6F60FCD4EE"/>
    <w:rsid w:val="00C17690"/>
  </w:style>
  <w:style w:type="paragraph" w:customStyle="1" w:styleId="3F396F4BD38F448EA32087C583B752D5">
    <w:name w:val="3F396F4BD38F448EA32087C583B752D5"/>
    <w:rsid w:val="00C17690"/>
  </w:style>
  <w:style w:type="paragraph" w:customStyle="1" w:styleId="764CCAEBE0AA44EB9465E6E01763E9E1">
    <w:name w:val="764CCAEBE0AA44EB9465E6E01763E9E1"/>
    <w:rsid w:val="00C17690"/>
  </w:style>
  <w:style w:type="paragraph" w:customStyle="1" w:styleId="4AFE00D38E3045529BD3F8D22957D701">
    <w:name w:val="4AFE00D38E3045529BD3F8D22957D701"/>
    <w:rsid w:val="00C17690"/>
  </w:style>
  <w:style w:type="paragraph" w:customStyle="1" w:styleId="9AAADABE0AE148A58D595DC452F4DB87">
    <w:name w:val="9AAADABE0AE148A58D595DC452F4DB87"/>
    <w:rsid w:val="00C17690"/>
  </w:style>
  <w:style w:type="paragraph" w:customStyle="1" w:styleId="E04DF85F2CF645F9A456EAE0AF726DE3">
    <w:name w:val="E04DF85F2CF645F9A456EAE0AF726DE3"/>
    <w:rsid w:val="00C17690"/>
  </w:style>
  <w:style w:type="paragraph" w:customStyle="1" w:styleId="BB49C8BCF48641F99F8B3141900CABB1">
    <w:name w:val="BB49C8BCF48641F99F8B3141900CABB1"/>
    <w:rsid w:val="00C17690"/>
  </w:style>
  <w:style w:type="paragraph" w:customStyle="1" w:styleId="3C1D47A70F44461FB05056D43BCC6F34">
    <w:name w:val="3C1D47A70F44461FB05056D43BCC6F34"/>
    <w:rsid w:val="00C17690"/>
  </w:style>
  <w:style w:type="paragraph" w:customStyle="1" w:styleId="E1BD6FCF94854FB5A6876CA8FA54C78E">
    <w:name w:val="E1BD6FCF94854FB5A6876CA8FA54C78E"/>
    <w:rsid w:val="00C17690"/>
  </w:style>
  <w:style w:type="paragraph" w:customStyle="1" w:styleId="E2BBE5B6A99C47DFA4ED902EC584DBF1">
    <w:name w:val="E2BBE5B6A99C47DFA4ED902EC584DBF1"/>
    <w:rsid w:val="00C17690"/>
  </w:style>
  <w:style w:type="paragraph" w:customStyle="1" w:styleId="A7951D025EC54E03B0B4136DE7F5C7E1">
    <w:name w:val="A7951D025EC54E03B0B4136DE7F5C7E1"/>
    <w:rsid w:val="00C17690"/>
  </w:style>
  <w:style w:type="paragraph" w:customStyle="1" w:styleId="042D1E07D7AB4D289C00413CCEF93794">
    <w:name w:val="042D1E07D7AB4D289C00413CCEF93794"/>
    <w:rsid w:val="00C17690"/>
  </w:style>
  <w:style w:type="paragraph" w:customStyle="1" w:styleId="9B9CB1355B3A40C3927DB2F285700B43">
    <w:name w:val="9B9CB1355B3A40C3927DB2F285700B43"/>
    <w:rsid w:val="00C17690"/>
  </w:style>
  <w:style w:type="paragraph" w:customStyle="1" w:styleId="8B9FB8E7C9B448A5AB751471ABE7E8AA">
    <w:name w:val="8B9FB8E7C9B448A5AB751471ABE7E8AA"/>
    <w:rsid w:val="00C17690"/>
  </w:style>
  <w:style w:type="paragraph" w:customStyle="1" w:styleId="8B9FB8E7C9B448A5AB751471ABE7E8AA1">
    <w:name w:val="8B9FB8E7C9B448A5AB751471ABE7E8AA1"/>
    <w:rsid w:val="00C17690"/>
    <w:pPr>
      <w:keepLines/>
      <w:spacing w:before="240" w:after="0" w:line="240" w:lineRule="auto"/>
      <w:contextualSpacing/>
      <w:jc w:val="both"/>
    </w:pPr>
    <w:rPr>
      <w:rFonts w:ascii="Times New Roman" w:eastAsiaTheme="minorHAnsi" w:hAnsi="Times New Roman"/>
      <w:sz w:val="24"/>
      <w:lang w:eastAsia="en-US"/>
    </w:rPr>
  </w:style>
  <w:style w:type="paragraph" w:customStyle="1" w:styleId="9853CC9E5E7A42279FA217EBC643AD10">
    <w:name w:val="9853CC9E5E7A42279FA217EBC643AD10"/>
    <w:rsid w:val="00C17690"/>
  </w:style>
  <w:style w:type="paragraph" w:customStyle="1" w:styleId="AD15FF0173144810AF82F07D040CA633">
    <w:name w:val="AD15FF0173144810AF82F07D040CA633"/>
    <w:rsid w:val="00517F7E"/>
  </w:style>
  <w:style w:type="paragraph" w:customStyle="1" w:styleId="4DD8A0B2F89541AAA0C560B82138CD5D">
    <w:name w:val="4DD8A0B2F89541AAA0C560B82138CD5D"/>
    <w:rsid w:val="00517F7E"/>
  </w:style>
  <w:style w:type="paragraph" w:customStyle="1" w:styleId="6C713F9EF3CD43D88DB092F83A9A3D65">
    <w:name w:val="6C713F9EF3CD43D88DB092F83A9A3D65"/>
    <w:rsid w:val="00517F7E"/>
  </w:style>
  <w:style w:type="paragraph" w:customStyle="1" w:styleId="EDAB04246D744E06AF738B86F36A7297">
    <w:name w:val="EDAB04246D744E06AF738B86F36A7297"/>
    <w:rsid w:val="00517F7E"/>
  </w:style>
  <w:style w:type="paragraph" w:customStyle="1" w:styleId="43B90FBB6D424E50ABCBA348F98FEDBF">
    <w:name w:val="43B90FBB6D424E50ABCBA348F98FEDBF"/>
    <w:rsid w:val="00517F7E"/>
  </w:style>
  <w:style w:type="paragraph" w:customStyle="1" w:styleId="BD8402FE9E3C46028C9DBCA1332B8CDC">
    <w:name w:val="BD8402FE9E3C46028C9DBCA1332B8CDC"/>
    <w:rsid w:val="00517F7E"/>
  </w:style>
  <w:style w:type="paragraph" w:customStyle="1" w:styleId="4E332D662C6E4A3580992D3106490E57">
    <w:name w:val="4E332D662C6E4A3580992D3106490E57"/>
    <w:rsid w:val="00517F7E"/>
  </w:style>
  <w:style w:type="paragraph" w:customStyle="1" w:styleId="DA9D20F346D04835B186D386B8DCDF0B">
    <w:name w:val="DA9D20F346D04835B186D386B8DCDF0B"/>
    <w:rsid w:val="00517F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Другая 2">
      <a:dk1>
        <a:srgbClr val="3A3838"/>
      </a:dk1>
      <a:lt1>
        <a:srgbClr val="F5F5EE"/>
      </a:lt1>
      <a:dk2>
        <a:srgbClr val="323F4F"/>
      </a:dk2>
      <a:lt2>
        <a:srgbClr val="F5F5EE"/>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DBFC2E-91C3-4B1B-86E0-7296FAF52212}">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25E26D6-1826-49E2-8334-500510FA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без рамок.dotx</Template>
  <TotalTime>651</TotalTime>
  <Pages>28</Pages>
  <Words>3903</Words>
  <Characters>22251</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Заголовки</vt:lpstr>
      </vt:variant>
      <vt:variant>
        <vt:i4>49</vt:i4>
      </vt:variant>
    </vt:vector>
  </HeadingPairs>
  <TitlesOfParts>
    <vt:vector size="50" baseType="lpstr">
      <vt:lpstr/>
      <vt:lpstr>&lt;&lt;Зміст</vt:lpstr>
      <vt:lpstr>Список сокращений и условных обозначений</vt:lpstr>
      <vt:lpstr>Словарь терминов</vt:lpstr>
      <vt:lpstr>Введение</vt:lpstr>
      <vt:lpstr>МЕТОДЫ ЗАЩИТЫ ИНФОРМАЦИИ</vt:lpstr>
      <vt:lpstr>    Теоретические ведомости</vt:lpstr>
      <vt:lpstr>        Симметричные криптосистемы</vt:lpstr>
      <vt:lpstr>        Шифры простой замены</vt:lpstr>
      <vt:lpstr>        Шифры сложной замены</vt:lpstr>
      <vt:lpstr>        Гаммирование</vt:lpstr>
      <vt:lpstr>    Задания</vt:lpstr>
      <vt:lpstr>    Вопросы для самоконтроля</vt:lpstr>
      <vt:lpstr>Исследование безопасности Шифров</vt:lpstr>
      <vt:lpstr>    Теоретические ведомости</vt:lpstr>
      <vt:lpstr>    Задания</vt:lpstr>
      <vt:lpstr>    Ход работы</vt:lpstr>
      <vt:lpstr>    Вопросы для самоконтроля</vt:lpstr>
      <vt:lpstr>СИММЕТРИЧНЫЕ ШИФРЫ. Часть 1</vt:lpstr>
      <vt:lpstr>    Теоретические ведомости</vt:lpstr>
      <vt:lpstr>    Задания</vt:lpstr>
      <vt:lpstr>    Ход работы</vt:lpstr>
      <vt:lpstr>    Вопросы для самоконтроля</vt:lpstr>
      <vt:lpstr>Симметричные шифры. Часть 2</vt:lpstr>
      <vt:lpstr>    Теоретические ведомости</vt:lpstr>
      <vt:lpstr>    Задания</vt:lpstr>
      <vt:lpstr>    Ход работы</vt:lpstr>
      <vt:lpstr>    Вопросы для самоконтроля</vt:lpstr>
      <vt:lpstr>Взлом. Часть 2 </vt:lpstr>
      <vt:lpstr>    Теоретические ведомости</vt:lpstr>
      <vt:lpstr>    Задания</vt:lpstr>
      <vt:lpstr>    Ход работы</vt:lpstr>
      <vt:lpstr>    Вопросы для самоконтроля</vt:lpstr>
      <vt:lpstr>Асимметричные шифры. Часть 1</vt:lpstr>
      <vt:lpstr>    Теоретические ведомости</vt:lpstr>
      <vt:lpstr>    Задания</vt:lpstr>
      <vt:lpstr>    Ход работы</vt:lpstr>
      <vt:lpstr>    Вопросы для самоконтроля</vt:lpstr>
      <vt:lpstr>Асимметричные шифры. Часть 2</vt:lpstr>
      <vt:lpstr>    Теоретические ведомости</vt:lpstr>
      <vt:lpstr>    Задания</vt:lpstr>
      <vt:lpstr>    Ход работы</vt:lpstr>
      <vt:lpstr>    Вопросы для самоконтроля</vt:lpstr>
      <vt:lpstr>Электронно-цифровая подпись</vt:lpstr>
      <vt:lpstr>    Теоретические ведомости</vt:lpstr>
      <vt:lpstr>    Задания</vt:lpstr>
      <vt:lpstr>    Ход работы</vt:lpstr>
      <vt:lpstr>    Вопросы для самоконтроля</vt:lpstr>
      <vt:lpstr>&lt;Перелік використаних джерел</vt:lpstr>
      <vt:lpstr>Додаток Б</vt:lpstr>
    </vt:vector>
  </TitlesOfParts>
  <Company/>
  <LinksUpToDate>false</LinksUpToDate>
  <CharactersWithSpaces>26102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cp:lastPrinted>2018-04-07T17:24:00Z</cp:lastPrinted>
  <dcterms:created xsi:type="dcterms:W3CDTF">2018-04-05T18:40:00Z</dcterms:created>
  <dcterms:modified xsi:type="dcterms:W3CDTF">2018-04-09T18:55:00Z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http://www.zotero.org/styles/gost-r-7-0-5-2008-numeric-alphabetical</vt:lpwstr>
  </property>
  <property fmtid="{D5CDD505-2E9C-101B-9397-08002B2CF9AE}" pid="21" name="Mendeley Recent Style Name 9_1">
    <vt:lpwstr>Russian GOST R 7.0.5-2008 (numeric, sorted alphabetically, Russian)</vt:lpwstr>
  </property>
  <property fmtid="{D5CDD505-2E9C-101B-9397-08002B2CF9AE}" pid="22" name="Mendeley Citation Style_1">
    <vt:lpwstr>http://www.zotero.org/styles/gost-r-7-0-5-2008-numeric-alphabetical</vt:lpwstr>
  </property>
  <property fmtid="{D5CDD505-2E9C-101B-9397-08002B2CF9AE}" pid="23" name="Mendeley Document_1">
    <vt:lpwstr>True</vt:lpwstr>
  </property>
  <property fmtid="{D5CDD505-2E9C-101B-9397-08002B2CF9AE}" pid="24" name="Mendeley Unique User Id_1">
    <vt:lpwstr>03e0d880-173d-3d0a-a2a4-be1d1ba6d7a8</vt:lpwstr>
  </property>
  <property fmtid="{D5CDD505-2E9C-101B-9397-08002B2CF9AE}" pid="25" name="MTWinEqns">
    <vt:bool>true</vt:bool>
  </property>
  <property fmtid="{D5CDD505-2E9C-101B-9397-08002B2CF9AE}" pid="26" name="MTEquationNumber2">
    <vt:lpwstr>(#S1.#E1)</vt:lpwstr>
  </property>
  <property fmtid="{D5CDD505-2E9C-101B-9397-08002B2CF9AE}" pid="27" name="MTEquationSection">
    <vt:lpwstr>1</vt:lpwstr>
  </property>
</Properties>
</file>