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Debugging</w:t>
      </w:r>
      <w:r>
        <w:t xml:space="preserve"> </w:t>
      </w:r>
      <w:r>
        <w:t xml:space="preserve">with</w:t>
      </w:r>
      <w:r>
        <w:t xml:space="preserve"> </w:t>
      </w:r>
      <w:r>
        <w:t xml:space="preserve">debug</w:t>
      </w:r>
    </w:p>
    <w:p>
      <w:pPr>
        <w:pStyle w:val="Heading2"/>
        <w:pStyle w:val="BlockQuote"/>
      </w:pPr>
      <w:bookmarkStart w:id="21" w:name="learning-objectives"/>
      <w:bookmarkEnd w:id="21"/>
      <w:r>
        <w:t xml:space="preserve">Learning Objectives</w:t>
      </w:r>
    </w:p>
    <w:p>
      <w:pPr>
        <w:pStyle w:val="Compact"/>
        <w:pStyle w:val="BlockQuote"/>
        <w:numPr>
          <w:numId w:val="1001"/>
          <w:ilvl w:val="0"/>
        </w:numPr>
      </w:pPr>
      <w:r>
        <w:t xml:space="preserve">Use</w:t>
      </w:r>
      <w:r>
        <w:t xml:space="preserve"> </w:t>
      </w:r>
      <w:r>
        <w:rPr>
          <w:rStyle w:val="VerbatimChar"/>
        </w:rPr>
        <w:t xml:space="preserve">print</w:t>
      </w:r>
      <w:r>
        <w:t xml:space="preserve"> </w:t>
      </w:r>
      <w:r>
        <w:t xml:space="preserve">statements to debug a function</w:t>
      </w:r>
    </w:p>
    <w:p>
      <w:pPr>
        <w:pStyle w:val="Compact"/>
        <w:pStyle w:val="BlockQuote"/>
        <w:numPr>
          <w:numId w:val="1001"/>
          <w:ilvl w:val="0"/>
        </w:numPr>
      </w:pPr>
      <w:r>
        <w:t xml:space="preserve">Use</w:t>
      </w:r>
      <w:r>
        <w:t xml:space="preserve"> </w:t>
      </w:r>
      <w:r>
        <w:rPr>
          <w:rStyle w:val="VerbatimChar"/>
        </w:rPr>
        <w:t xml:space="preserve">debug</w:t>
      </w:r>
      <w:r>
        <w:t xml:space="preserve"> </w:t>
      </w:r>
      <w:r>
        <w:t xml:space="preserve">to interactively enter a function environment for debugging</w:t>
      </w:r>
    </w:p>
    <w:p>
      <w:pPr>
        <w:pStyle w:val="Compact"/>
        <w:pStyle w:val="BlockQuote"/>
        <w:numPr>
          <w:numId w:val="1001"/>
          <w:ilvl w:val="0"/>
        </w:numPr>
      </w:pPr>
      <w:r>
        <w:t xml:space="preserve">Use</w:t>
      </w:r>
      <w:r>
        <w:t xml:space="preserve"> </w:t>
      </w:r>
      <w:r>
        <w:rPr>
          <w:rStyle w:val="VerbatimChar"/>
        </w:rPr>
        <w:t xml:space="preserve">n</w:t>
      </w:r>
      <w:r>
        <w:t xml:space="preserve"> </w:t>
      </w:r>
      <w:r>
        <w:t xml:space="preserve">to step through a function and</w:t>
      </w:r>
      <w:r>
        <w:t xml:space="preserve"> </w:t>
      </w:r>
      <w:r>
        <w:rPr>
          <w:rStyle w:val="VerbatimChar"/>
        </w:rPr>
        <w:t xml:space="preserve">Q</w:t>
      </w:r>
      <w:r>
        <w:t xml:space="preserve"> </w:t>
      </w:r>
      <w:r>
        <w:t xml:space="preserve">to quit debugging</w:t>
      </w:r>
    </w:p>
    <w:p>
      <w:r>
        <w:t xml:space="preserve">As we've seen, reducing code repetition is generally a good thing. It reduces the chance of introducing errors while copy-pasting, and it makes it easier to understand and/or update code when a routine is written only once. However, the downside is that it can be harder to determine what the code is doing when an error occurs when the code is contained inside a function. Since the function environment is separated from the global environment, we cannot observe the values of the variables inside the function after it has failed. Fortunately, R has multiple tools for debugging functions.</w:t>
      </w:r>
    </w:p>
    <w:p>
      <w:r>
        <w:t xml:space="preserve">Before starting this lesson, you'll need to change some RStudio settings. RStudio has made R's debugging tools easier to use by automatically invoking them when an error occurs. In order to understand what RStudio is doing behind the scenes, we need to deactivate this behavior. In the menu, go to "Debug". From the dropdown menu, go to "On Error" and choose the setting "Message Only".</w:t>
      </w:r>
    </w:p>
    <w:p>
      <w:r>
        <w:drawing>
          <wp:inline>
            <wp:extent cx="5334000" cy="3441700"/>
            <wp:effectExtent b="0" l="0" r="0" t="0"/>
            <wp:docPr descr="" id="1" name="Picture"/>
            <a:graphic>
              <a:graphicData uri="http://schemas.openxmlformats.org/drawingml/2006/picture">
                <pic:pic>
                  <pic:nvPicPr>
                    <pic:cNvPr descr="fig/rstudio-debug-options.png" id="0" name="Picture"/>
                    <pic:cNvPicPr>
                      <a:picLocks noChangeArrowheads="1" noChangeAspect="1"/>
                    </pic:cNvPicPr>
                  </pic:nvPicPr>
                  <pic:blipFill>
                    <a:blip r:embed="rId22"/>
                    <a:stretch>
                      <a:fillRect/>
                    </a:stretch>
                  </pic:blipFill>
                  <pic:spPr bwMode="auto">
                    <a:xfrm>
                      <a:off x="0" y="0"/>
                      <a:ext cx="5334000" cy="3441700"/>
                    </a:xfrm>
                    <a:prstGeom prst="rect">
                      <a:avLst/>
                    </a:prstGeom>
                    <a:noFill/>
                    <a:ln w="9525">
                      <a:noFill/>
                      <a:headEnd/>
                      <a:tailEnd/>
                    </a:ln>
                  </pic:spPr>
                </pic:pic>
              </a:graphicData>
            </a:graphic>
          </wp:inline>
        </w:drawing>
      </w:r>
    </w:p>
    <w:p>
      <w:r>
        <w:t xml:space="preserve">Recall the function we wrote earlier to calculate the mean of a metric for each level of a factor.</w:t>
      </w:r>
    </w:p>
    <w:p>
      <w:pPr>
        <w:pStyle w:val="SourceCode"/>
      </w:pPr>
      <w:r>
        <w:rPr>
          <w:rStyle w:val="NormalTok"/>
        </w:rPr>
        <w:t xml:space="preserve">mean_metric_per_var &lt;-</w:t>
      </w:r>
      <w:r>
        <w:rPr>
          <w:rStyle w:val="StringTok"/>
        </w:rPr>
        <w:t xml:space="preserve"> </w:t>
      </w:r>
      <w:r>
        <w:rPr>
          <w:rStyle w:val="NormalTok"/>
        </w:rPr>
        <w:t xml:space="preserve">function(metric, variable) {</w:t>
      </w:r>
      <w:r>
        <w:br w:type="textWrapping"/>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numeric</w:t>
      </w:r>
      <w:r>
        <w:rPr>
          <w:rStyle w:val="NormalTok"/>
        </w:rPr>
        <w:t xml:space="preserve">(</w:t>
      </w:r>
      <w:r>
        <w:rPr>
          <w:rStyle w:val="DataTypeTok"/>
        </w:rPr>
        <w:t xml:space="preserve">length =</w:t>
      </w:r>
      <w:r>
        <w:rPr>
          <w:rStyle w:val="NormalTok"/>
        </w:rPr>
        <w:t xml:space="preserve"> </w:t>
      </w:r>
      <w:r>
        <w:rPr>
          <w:rStyle w:val="KeywordTok"/>
        </w:rPr>
        <w:t xml:space="preserve">length</w:t>
      </w:r>
      <w:r>
        <w:rPr>
          <w:rStyle w:val="NormalTok"/>
        </w:rPr>
        <w:t xml:space="preserve">(</w:t>
      </w:r>
      <w:r>
        <w:rPr>
          <w:rStyle w:val="KeywordTok"/>
        </w:rPr>
        <w:t xml:space="preserve">levels</w:t>
      </w:r>
      <w:r>
        <w:rPr>
          <w:rStyle w:val="NormalTok"/>
        </w:rPr>
        <w:t xml:space="preserve">(variable)))</w:t>
      </w:r>
      <w:r>
        <w:br w:type="textWrapping"/>
      </w:r>
      <w:r>
        <w:rPr>
          <w:rStyle w:val="NormalTok"/>
        </w:rPr>
        <w:t xml:space="preserve"> </w:t>
      </w:r>
      <w:r>
        <w:rPr>
          <w:rStyle w:val="NormalTok"/>
        </w:rPr>
        <w:t xml:space="preserve"> </w:t>
      </w:r>
      <w:r>
        <w:rPr>
          <w:rStyle w:val="KeywordTok"/>
        </w:rPr>
        <w:t xml:space="preserve">names</w:t>
      </w:r>
      <w:r>
        <w:rPr>
          <w:rStyle w:val="NormalTok"/>
        </w:rPr>
        <w:t xml:space="preserve">(result) &lt;-</w:t>
      </w:r>
      <w:r>
        <w:rPr>
          <w:rStyle w:val="StringTok"/>
        </w:rPr>
        <w:t xml:space="preserve"> </w:t>
      </w:r>
      <w:r>
        <w:rPr>
          <w:rStyle w:val="KeywordTok"/>
        </w:rPr>
        <w:t xml:space="preserve">levels</w:t>
      </w:r>
      <w:r>
        <w:rPr>
          <w:rStyle w:val="NormalTok"/>
        </w:rPr>
        <w:t xml:space="preserve">(variable)</w:t>
      </w:r>
      <w:r>
        <w:br w:type="textWrapping"/>
      </w:r>
      <w:r>
        <w:rPr>
          <w:rStyle w:val="NormalTok"/>
        </w:rPr>
        <w:t xml:space="preserve"> </w:t>
      </w:r>
      <w:r>
        <w:rPr>
          <w:rStyle w:val="NormalTok"/>
        </w:rPr>
        <w:t xml:space="preserve"> </w:t>
      </w:r>
      <w:r>
        <w:rPr>
          <w:rStyle w:val="NormalTok"/>
        </w:rPr>
        <w:t xml:space="preserve">for (v in </w:t>
      </w:r>
      <w:r>
        <w:rPr>
          <w:rStyle w:val="KeywordTok"/>
        </w:rPr>
        <w:t xml:space="preserve">levels</w:t>
      </w:r>
      <w:r>
        <w:rPr>
          <w:rStyle w:val="NormalTok"/>
        </w:rPr>
        <w:t xml:space="preserve">(variable))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result[v] &lt;-</w:t>
      </w:r>
      <w:r>
        <w:rPr>
          <w:rStyle w:val="StringTok"/>
        </w:rPr>
        <w:t xml:space="preserve"> </w:t>
      </w:r>
      <w:r>
        <w:rPr>
          <w:rStyle w:val="KeywordTok"/>
        </w:rPr>
        <w:t xml:space="preserve">mean</w:t>
      </w:r>
      <w:r>
        <w:rPr>
          <w:rStyle w:val="NormalTok"/>
        </w:rPr>
        <w:t xml:space="preserve">(metric[variable ==</w:t>
      </w:r>
      <w:r>
        <w:rPr>
          <w:rStyle w:val="StringTok"/>
        </w:rPr>
        <w:t xml:space="preserve"> </w:t>
      </w:r>
      <w:r>
        <w:rPr>
          <w:rStyle w:val="NormalTok"/>
        </w:rPr>
        <w:t xml:space="preserve">v])</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p>
    <w:p>
      <w:r>
        <w:t xml:space="preserve">And recall we invoke it as follows.</w:t>
      </w:r>
    </w:p>
    <w:p>
      <w:pPr>
        <w:pStyle w:val="SourceCode"/>
      </w:pPr>
      <w:r>
        <w:rPr>
          <w:rStyle w:val="KeywordTok"/>
        </w:rPr>
        <w:t xml:space="preserve">mean_metric_per_var</w:t>
      </w:r>
      <w:r>
        <w:rPr>
          <w:rStyle w:val="NormalTok"/>
        </w:rPr>
        <w:t xml:space="preserve">(counts_raw$backtweetsCount, counts_raw$journal)</w:t>
      </w:r>
    </w:p>
    <w:p>
      <w:pPr>
        <w:pStyle w:val="SourceCode"/>
      </w:pPr>
      <w:r>
        <w:rPr>
          <w:rStyle w:val="VerbatimChar"/>
        </w:rPr>
        <w:t xml:space="preserve">      pbio       pcbi       pgen       pmed       pntd       pone </w:t>
      </w:r>
      <w:r>
        <w:br w:type="textWrapping"/>
      </w:r>
      <w:r>
        <w:rPr>
          <w:rStyle w:val="VerbatimChar"/>
        </w:rPr>
        <w:t xml:space="preserve">0.05557700 0.20624593 0.06387790 0.22574055 0.03133159 0.49421945 </w:t>
      </w:r>
      <w:r>
        <w:br w:type="textWrapping"/>
      </w:r>
      <w:r>
        <w:rPr>
          <w:rStyle w:val="VerbatimChar"/>
        </w:rPr>
        <w:t xml:space="preserve">      ppat </w:t>
      </w:r>
      <w:r>
        <w:br w:type="textWrapping"/>
      </w:r>
      <w:r>
        <w:rPr>
          <w:rStyle w:val="VerbatimChar"/>
        </w:rPr>
        <w:t xml:space="preserve">0.03848541 </w:t>
      </w:r>
    </w:p>
    <w:p>
      <w:r>
        <w:t xml:space="preserve">However, what can we do if we obtain an unexpected result? For example, let's mean the number of tweets per year.</w:t>
      </w:r>
    </w:p>
    <w:p>
      <w:pPr>
        <w:pStyle w:val="SourceCode"/>
      </w:pPr>
      <w:r>
        <w:rPr>
          <w:rStyle w:val="KeywordTok"/>
        </w:rPr>
        <w:t xml:space="preserve">mean_metric_per_var</w:t>
      </w:r>
      <w:r>
        <w:rPr>
          <w:rStyle w:val="NormalTok"/>
        </w:rPr>
        <w:t xml:space="preserve">(counts_raw$backtweetsCount, counts_raw$year)</w:t>
      </w:r>
    </w:p>
    <w:p>
      <w:pPr>
        <w:pStyle w:val="SourceCode"/>
      </w:pPr>
      <w:r>
        <w:rPr>
          <w:rStyle w:val="VerbatimChar"/>
        </w:rPr>
        <w:t xml:space="preserve">numeric(0)</w:t>
      </w:r>
    </w:p>
    <w:p>
      <w:r>
        <w:t xml:space="preserve">Strange. But how do we figure out what exactly is happening? Recall that the variables defined inside the function are not available outside in the global environment.</w:t>
      </w:r>
    </w:p>
    <w:p>
      <w:pPr>
        <w:pStyle w:val="SourceCode"/>
      </w:pPr>
      <w:r>
        <w:rPr>
          <w:rStyle w:val="CommentTok"/>
        </w:rPr>
        <w:t xml:space="preserve"># result</w:t>
      </w:r>
    </w:p>
    <w:p>
      <w:r>
        <w:t xml:space="preserve">One option is to add</w:t>
      </w:r>
      <w:r>
        <w:t xml:space="preserve"> </w:t>
      </w:r>
      <w:r>
        <w:rPr>
          <w:rStyle w:val="VerbatimChar"/>
        </w:rPr>
        <w:t xml:space="preserve">print</w:t>
      </w:r>
      <w:r>
        <w:t xml:space="preserve"> </w:t>
      </w:r>
      <w:r>
        <w:t xml:space="preserve">statements to the function to inform us the values of the variables in inside the function.</w:t>
      </w:r>
    </w:p>
    <w:p>
      <w:pPr>
        <w:pStyle w:val="SourceCode"/>
      </w:pPr>
      <w:r>
        <w:rPr>
          <w:rStyle w:val="NormalTok"/>
        </w:rPr>
        <w:t xml:space="preserve">mean_metric_per_var &lt;-</w:t>
      </w:r>
      <w:r>
        <w:rPr>
          <w:rStyle w:val="StringTok"/>
        </w:rPr>
        <w:t xml:space="preserve"> </w:t>
      </w:r>
      <w:r>
        <w:rPr>
          <w:rStyle w:val="NormalTok"/>
        </w:rPr>
        <w:t xml:space="preserve">function(metric, variable) {</w:t>
      </w:r>
      <w:r>
        <w:br w:type="textWrapping"/>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numeric</w:t>
      </w:r>
      <w:r>
        <w:rPr>
          <w:rStyle w:val="NormalTok"/>
        </w:rPr>
        <w:t xml:space="preserve">(</w:t>
      </w:r>
      <w:r>
        <w:rPr>
          <w:rStyle w:val="DataTypeTok"/>
        </w:rPr>
        <w:t xml:space="preserve">length =</w:t>
      </w:r>
      <w:r>
        <w:rPr>
          <w:rStyle w:val="NormalTok"/>
        </w:rPr>
        <w:t xml:space="preserve"> </w:t>
      </w:r>
      <w:r>
        <w:rPr>
          <w:rStyle w:val="KeywordTok"/>
        </w:rPr>
        <w:t xml:space="preserve">length</w:t>
      </w:r>
      <w:r>
        <w:rPr>
          <w:rStyle w:val="NormalTok"/>
        </w:rPr>
        <w:t xml:space="preserve">(</w:t>
      </w:r>
      <w:r>
        <w:rPr>
          <w:rStyle w:val="KeywordTok"/>
        </w:rPr>
        <w:t xml:space="preserve">levels</w:t>
      </w:r>
      <w:r>
        <w:rPr>
          <w:rStyle w:val="NormalTok"/>
        </w:rPr>
        <w:t xml:space="preserve">(variable)))</w:t>
      </w:r>
      <w:r>
        <w:br w:type="textWrapping"/>
      </w:r>
      <w:r>
        <w:rPr>
          <w:rStyle w:val="NormalTok"/>
        </w:rPr>
        <w:t xml:space="preserve"> </w:t>
      </w:r>
      <w:r>
        <w:rPr>
          <w:rStyle w:val="NormalTok"/>
        </w:rPr>
        <w:t xml:space="preserve"> </w:t>
      </w:r>
      <w:r>
        <w:rPr>
          <w:rStyle w:val="KeywordTok"/>
        </w:rPr>
        <w:t xml:space="preserve">names</w:t>
      </w:r>
      <w:r>
        <w:rPr>
          <w:rStyle w:val="NormalTok"/>
        </w:rPr>
        <w:t xml:space="preserve">(result) &lt;-</w:t>
      </w:r>
      <w:r>
        <w:rPr>
          <w:rStyle w:val="StringTok"/>
        </w:rPr>
        <w:t xml:space="preserve"> </w:t>
      </w:r>
      <w:r>
        <w:rPr>
          <w:rStyle w:val="KeywordTok"/>
        </w:rPr>
        <w:t xml:space="preserve">levels</w:t>
      </w:r>
      <w:r>
        <w:rPr>
          <w:rStyle w:val="NormalTok"/>
        </w:rPr>
        <w:t xml:space="preserve">(variable)</w:t>
      </w:r>
      <w:r>
        <w:br w:type="textWrapping"/>
      </w:r>
      <w:r>
        <w:rPr>
          <w:rStyle w:val="NormalTok"/>
        </w:rPr>
        <w:t xml:space="preserve"> </w:t>
      </w:r>
      <w:r>
        <w:rPr>
          <w:rStyle w:val="NormalTok"/>
        </w:rPr>
        <w:t xml:space="preserve"> </w:t>
      </w:r>
      <w:r>
        <w:rPr>
          <w:rStyle w:val="KeywordTok"/>
        </w:rPr>
        <w:t xml:space="preserve">print</w:t>
      </w:r>
      <w:r>
        <w:rPr>
          <w:rStyle w:val="NormalTok"/>
        </w:rPr>
        <w:t xml:space="preserve">(result)</w:t>
      </w:r>
      <w:r>
        <w:br w:type="textWrapping"/>
      </w:r>
      <w:r>
        <w:rPr>
          <w:rStyle w:val="NormalTok"/>
        </w:rPr>
        <w:t xml:space="preserve"> </w:t>
      </w:r>
      <w:r>
        <w:rPr>
          <w:rStyle w:val="NormalTok"/>
        </w:rPr>
        <w:t xml:space="preserve"> </w:t>
      </w:r>
      <w:r>
        <w:rPr>
          <w:rStyle w:val="NormalTok"/>
        </w:rPr>
        <w:t xml:space="preserve">for (v in </w:t>
      </w:r>
      <w:r>
        <w:rPr>
          <w:rStyle w:val="KeywordTok"/>
        </w:rPr>
        <w:t xml:space="preserve">levels</w:t>
      </w:r>
      <w:r>
        <w:rPr>
          <w:rStyle w:val="NormalTok"/>
        </w:rPr>
        <w:t xml:space="preserve">(variable))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result[v] &lt;-</w:t>
      </w:r>
      <w:r>
        <w:rPr>
          <w:rStyle w:val="StringTok"/>
        </w:rPr>
        <w:t xml:space="preserve"> </w:t>
      </w:r>
      <w:r>
        <w:rPr>
          <w:rStyle w:val="KeywordTok"/>
        </w:rPr>
        <w:t xml:space="preserve">mean</w:t>
      </w:r>
      <w:r>
        <w:rPr>
          <w:rStyle w:val="NormalTok"/>
        </w:rPr>
        <w:t xml:space="preserve">(metric[variable ==</w:t>
      </w:r>
      <w:r>
        <w:rPr>
          <w:rStyle w:val="StringTok"/>
        </w:rPr>
        <w:t xml:space="preserve"> </w:t>
      </w:r>
      <w:r>
        <w:rPr>
          <w:rStyle w:val="NormalTok"/>
        </w:rPr>
        <w:t xml:space="preserve">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(result)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p>
    <w:p>
      <w:r>
        <w:t xml:space="preserve">And then re-run the function.</w:t>
      </w:r>
    </w:p>
    <w:p>
      <w:pPr>
        <w:pStyle w:val="SourceCode"/>
      </w:pPr>
      <w:r>
        <w:rPr>
          <w:rStyle w:val="KeywordTok"/>
        </w:rPr>
        <w:t xml:space="preserve">mean_metric_per_var</w:t>
      </w:r>
      <w:r>
        <w:rPr>
          <w:rStyle w:val="NormalTok"/>
        </w:rPr>
        <w:t xml:space="preserve">(counts_raw$backtweetsCount, counts_raw$year)</w:t>
      </w:r>
    </w:p>
    <w:p>
      <w:pPr>
        <w:pStyle w:val="SourceCode"/>
      </w:pPr>
      <w:r>
        <w:rPr>
          <w:rStyle w:val="VerbatimChar"/>
        </w:rPr>
        <w:t xml:space="preserve">numeric(0)</w:t>
      </w:r>
    </w:p>
    <w:p>
      <w:pPr>
        <w:pStyle w:val="SourceCode"/>
      </w:pPr>
      <w:r>
        <w:rPr>
          <w:rStyle w:val="VerbatimChar"/>
        </w:rPr>
        <w:t xml:space="preserve">numeric(0)</w:t>
      </w:r>
    </w:p>
    <w:p>
      <w:r>
        <w:t xml:space="preserve">While this strategy can often be effective, in this case it was not very informative. Also, we had to edit our function and all we got was a glimpse at what was happening while the function was running. Let's remove the</w:t>
      </w:r>
      <w:r>
        <w:t xml:space="preserve"> </w:t>
      </w:r>
      <w:r>
        <w:rPr>
          <w:rStyle w:val="VerbatimChar"/>
        </w:rPr>
        <w:t xml:space="preserve">print</w:t>
      </w:r>
      <w:r>
        <w:t xml:space="preserve"> </w:t>
      </w:r>
      <w:r>
        <w:t xml:space="preserve">statements, and re-define the function before trying a new strategy.</w:t>
      </w:r>
    </w:p>
    <w:p>
      <w:pPr>
        <w:pStyle w:val="SourceCode"/>
      </w:pPr>
      <w:r>
        <w:rPr>
          <w:rStyle w:val="NormalTok"/>
        </w:rPr>
        <w:t xml:space="preserve">mean_metric_per_var &lt;-</w:t>
      </w:r>
      <w:r>
        <w:rPr>
          <w:rStyle w:val="StringTok"/>
        </w:rPr>
        <w:t xml:space="preserve"> </w:t>
      </w:r>
      <w:r>
        <w:rPr>
          <w:rStyle w:val="NormalTok"/>
        </w:rPr>
        <w:t xml:space="preserve">function(metric, variable) {</w:t>
      </w:r>
      <w:r>
        <w:br w:type="textWrapping"/>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numeric</w:t>
      </w:r>
      <w:r>
        <w:rPr>
          <w:rStyle w:val="NormalTok"/>
        </w:rPr>
        <w:t xml:space="preserve">(</w:t>
      </w:r>
      <w:r>
        <w:rPr>
          <w:rStyle w:val="DataTypeTok"/>
        </w:rPr>
        <w:t xml:space="preserve">length =</w:t>
      </w:r>
      <w:r>
        <w:rPr>
          <w:rStyle w:val="NormalTok"/>
        </w:rPr>
        <w:t xml:space="preserve"> </w:t>
      </w:r>
      <w:r>
        <w:rPr>
          <w:rStyle w:val="KeywordTok"/>
        </w:rPr>
        <w:t xml:space="preserve">length</w:t>
      </w:r>
      <w:r>
        <w:rPr>
          <w:rStyle w:val="NormalTok"/>
        </w:rPr>
        <w:t xml:space="preserve">(</w:t>
      </w:r>
      <w:r>
        <w:rPr>
          <w:rStyle w:val="KeywordTok"/>
        </w:rPr>
        <w:t xml:space="preserve">levels</w:t>
      </w:r>
      <w:r>
        <w:rPr>
          <w:rStyle w:val="NormalTok"/>
        </w:rPr>
        <w:t xml:space="preserve">(variable)))</w:t>
      </w:r>
      <w:r>
        <w:br w:type="textWrapping"/>
      </w:r>
      <w:r>
        <w:rPr>
          <w:rStyle w:val="NormalTok"/>
        </w:rPr>
        <w:t xml:space="preserve"> </w:t>
      </w:r>
      <w:r>
        <w:rPr>
          <w:rStyle w:val="NormalTok"/>
        </w:rPr>
        <w:t xml:space="preserve"> </w:t>
      </w:r>
      <w:r>
        <w:rPr>
          <w:rStyle w:val="KeywordTok"/>
        </w:rPr>
        <w:t xml:space="preserve">names</w:t>
      </w:r>
      <w:r>
        <w:rPr>
          <w:rStyle w:val="NormalTok"/>
        </w:rPr>
        <w:t xml:space="preserve">(result) &lt;-</w:t>
      </w:r>
      <w:r>
        <w:rPr>
          <w:rStyle w:val="StringTok"/>
        </w:rPr>
        <w:t xml:space="preserve"> </w:t>
      </w:r>
      <w:r>
        <w:rPr>
          <w:rStyle w:val="KeywordTok"/>
        </w:rPr>
        <w:t xml:space="preserve">levels</w:t>
      </w:r>
      <w:r>
        <w:rPr>
          <w:rStyle w:val="NormalTok"/>
        </w:rPr>
        <w:t xml:space="preserve">(variable)</w:t>
      </w:r>
      <w:r>
        <w:br w:type="textWrapping"/>
      </w:r>
      <w:r>
        <w:rPr>
          <w:rStyle w:val="NormalTok"/>
        </w:rPr>
        <w:t xml:space="preserve"> </w:t>
      </w:r>
      <w:r>
        <w:rPr>
          <w:rStyle w:val="NormalTok"/>
        </w:rPr>
        <w:t xml:space="preserve"> </w:t>
      </w:r>
      <w:r>
        <w:rPr>
          <w:rStyle w:val="NormalTok"/>
        </w:rPr>
        <w:t xml:space="preserve">for (v in </w:t>
      </w:r>
      <w:r>
        <w:rPr>
          <w:rStyle w:val="KeywordTok"/>
        </w:rPr>
        <w:t xml:space="preserve">levels</w:t>
      </w:r>
      <w:r>
        <w:rPr>
          <w:rStyle w:val="NormalTok"/>
        </w:rPr>
        <w:t xml:space="preserve">(variable))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result[v] &lt;-</w:t>
      </w:r>
      <w:r>
        <w:rPr>
          <w:rStyle w:val="StringTok"/>
        </w:rPr>
        <w:t xml:space="preserve"> </w:t>
      </w:r>
      <w:r>
        <w:rPr>
          <w:rStyle w:val="KeywordTok"/>
        </w:rPr>
        <w:t xml:space="preserve">mean</w:t>
      </w:r>
      <w:r>
        <w:rPr>
          <w:rStyle w:val="NormalTok"/>
        </w:rPr>
        <w:t xml:space="preserve">(metric[variable ==</w:t>
      </w:r>
      <w:r>
        <w:rPr>
          <w:rStyle w:val="StringTok"/>
        </w:rPr>
        <w:t xml:space="preserve"> </w:t>
      </w:r>
      <w:r>
        <w:rPr>
          <w:rStyle w:val="NormalTok"/>
        </w:rPr>
        <w:t xml:space="preserve">v])</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p>
    <w:p>
      <w:r>
        <w:t xml:space="preserve">We'll use the R function</w:t>
      </w:r>
      <w:r>
        <w:t xml:space="preserve"> </w:t>
      </w:r>
      <w:r>
        <w:rPr>
          <w:rStyle w:val="VerbatimChar"/>
        </w:rPr>
        <w:t xml:space="preserve">debug</w:t>
      </w:r>
      <w:r>
        <w:t xml:space="preserve">. As an argument, we pass the function that we wish to debug.</w:t>
      </w:r>
    </w:p>
    <w:p>
      <w:pPr>
        <w:pStyle w:val="SourceCode"/>
      </w:pPr>
      <w:r>
        <w:rPr>
          <w:rStyle w:val="KeywordTok"/>
        </w:rPr>
        <w:t xml:space="preserve">debug</w:t>
      </w:r>
      <w:r>
        <w:rPr>
          <w:rStyle w:val="NormalTok"/>
        </w:rPr>
        <w:t xml:space="preserve">(mean_metric_per_var)</w:t>
      </w:r>
    </w:p>
    <w:p>
      <w:r>
        <w:t xml:space="preserve">Now everytime we run the function</w:t>
      </w:r>
      <w:r>
        <w:t xml:space="preserve"> </w:t>
      </w:r>
      <w:r>
        <w:rPr>
          <w:rStyle w:val="VerbatimChar"/>
        </w:rPr>
        <w:t xml:space="preserve">mean_metric_per_var</w:t>
      </w:r>
      <w:r>
        <w:t xml:space="preserve">, we will be entered into R's interactive debugging environment.</w:t>
      </w:r>
    </w:p>
    <w:p>
      <w:pPr>
        <w:pStyle w:val="SourceCode"/>
      </w:pPr>
      <w:r>
        <w:rPr>
          <w:rStyle w:val="KeywordTok"/>
        </w:rPr>
        <w:t xml:space="preserve">mean_metric_per_var</w:t>
      </w:r>
      <w:r>
        <w:rPr>
          <w:rStyle w:val="NormalTok"/>
        </w:rPr>
        <w:t xml:space="preserve">(counts_raw$backtweetsCount, counts_raw$year)</w:t>
      </w:r>
    </w:p>
    <w:p>
      <w:pPr>
        <w:pStyle w:val="SourceCode"/>
      </w:pPr>
      <w:r>
        <w:rPr>
          <w:rStyle w:val="VerbatimChar"/>
        </w:rPr>
        <w:t xml:space="preserve">debugging in: mean_metric_per_var(counts_raw$backtweetsCount, counts_raw$year)</w:t>
      </w:r>
      <w:r>
        <w:br w:type="textWrapping"/>
      </w:r>
      <w:r>
        <w:rPr>
          <w:rStyle w:val="VerbatimChar"/>
        </w:rPr>
        <w:t xml:space="preserve">debug at #1: {</w:t>
      </w:r>
      <w:r>
        <w:br w:type="textWrapping"/>
      </w:r>
      <w:r>
        <w:rPr>
          <w:rStyle w:val="VerbatimChar"/>
        </w:rPr>
        <w:t xml:space="preserve">    result &lt;- numeric(length = length(levels(variable)))</w:t>
      </w:r>
      <w:r>
        <w:br w:type="textWrapping"/>
      </w:r>
      <w:r>
        <w:rPr>
          <w:rStyle w:val="VerbatimChar"/>
        </w:rPr>
        <w:t xml:space="preserve">    names(result) &lt;- levels(variable)</w:t>
      </w:r>
      <w:r>
        <w:br w:type="textWrapping"/>
      </w:r>
      <w:r>
        <w:rPr>
          <w:rStyle w:val="VerbatimChar"/>
        </w:rPr>
        <w:t xml:space="preserve">    for (v in levels(variable)) {</w:t>
      </w:r>
      <w:r>
        <w:br w:type="textWrapping"/>
      </w:r>
      <w:r>
        <w:rPr>
          <w:rStyle w:val="VerbatimChar"/>
        </w:rPr>
        <w:t xml:space="preserve">        result[v] &lt;- mean(metric[variable == v])</w:t>
      </w:r>
      <w:r>
        <w:br w:type="textWrapping"/>
      </w:r>
      <w:r>
        <w:rPr>
          <w:rStyle w:val="VerbatimChar"/>
        </w:rPr>
        <w:t xml:space="preserve">    }</w:t>
      </w:r>
      <w:r>
        <w:br w:type="textWrapping"/>
      </w:r>
      <w:r>
        <w:rPr>
          <w:rStyle w:val="VerbatimChar"/>
        </w:rPr>
        <w:t xml:space="preserve">    return(result)</w:t>
      </w:r>
      <w:r>
        <w:br w:type="textWrapping"/>
      </w:r>
      <w:r>
        <w:rPr>
          <w:rStyle w:val="VerbatimChar"/>
        </w:rPr>
        <w:t xml:space="preserve">}</w:t>
      </w:r>
    </w:p>
    <w:p>
      <w:pPr>
        <w:pStyle w:val="SourceCode"/>
      </w:pPr>
      <w:r>
        <w:rPr>
          <w:rStyle w:val="NormalTok"/>
        </w:rPr>
        <w:t xml:space="preserve">Browse[</w:t>
      </w:r>
      <w:r>
        <w:rPr>
          <w:rStyle w:val="DecValTok"/>
        </w:rPr>
        <w:t xml:space="preserve">2</w:t>
      </w:r>
      <w:r>
        <w:rPr>
          <w:rStyle w:val="NormalTok"/>
        </w:rPr>
        <w:t xml:space="preserve">]&gt;</w:t>
      </w:r>
      <w:r>
        <w:rPr>
          <w:rStyle w:val="StringTok"/>
        </w:rPr>
        <w:t xml:space="preserve"> </w:t>
      </w:r>
    </w:p>
    <w:p>
      <w:r>
        <w:t xml:space="preserve">In the console, we are now in the debugging environment. Furthermore, RStudio opens the "Source Viewer", which conveniently shows us where in the function we are. Inside the function, we can run R commands to investigate what is happening, which is much more flexible than having to write multiple</w:t>
      </w:r>
      <w:r>
        <w:t xml:space="preserve"> </w:t>
      </w:r>
      <w:r>
        <w:rPr>
          <w:rStyle w:val="VerbatimChar"/>
        </w:rPr>
        <w:t xml:space="preserve">print</w:t>
      </w:r>
      <w:r>
        <w:t xml:space="preserve"> </w:t>
      </w:r>
      <w:r>
        <w:t xml:space="preserve">statements. For example, let's list the defined variables.</w:t>
      </w:r>
    </w:p>
    <w:p>
      <w:pPr>
        <w:pStyle w:val="SourceCode"/>
      </w:pPr>
      <w:r>
        <w:rPr>
          <w:rStyle w:val="NormalTok"/>
        </w:rPr>
        <w:t xml:space="preserve">Browse[</w:t>
      </w:r>
      <w:r>
        <w:rPr>
          <w:rStyle w:val="DecValTok"/>
        </w:rPr>
        <w:t xml:space="preserve">2</w:t>
      </w:r>
      <w:r>
        <w:rPr>
          <w:rStyle w:val="NormalTok"/>
        </w:rPr>
        <w:t xml:space="preserve">]&gt;</w:t>
      </w:r>
      <w:r>
        <w:rPr>
          <w:rStyle w:val="StringTok"/>
        </w:rPr>
        <w:t xml:space="preserve"> </w:t>
      </w:r>
      <w:r>
        <w:rPr>
          <w:rStyle w:val="KeywordTok"/>
        </w:rPr>
        <w:t xml:space="preserve">ls</w:t>
      </w:r>
      <w:r>
        <w:rPr>
          <w:rStyle w:val="NormalTok"/>
        </w:rPr>
        <w:t xml:space="preserve">()</w:t>
      </w:r>
    </w:p>
    <w:p>
      <w:pPr>
        <w:pStyle w:val="SourceCode"/>
      </w:pPr>
      <w:r>
        <w:rPr>
          <w:rStyle w:val="VerbatimChar"/>
        </w:rPr>
        <w:t xml:space="preserve">[1] "metric"   "variable"</w:t>
      </w:r>
    </w:p>
    <w:p>
      <w:r>
        <w:t xml:space="preserve">Since we are at the beginning of the function, the only variables defined are the two arguments that were passed to the function. To continue with the debugging, we need to learn the debugging commands, which we can see by running</w:t>
      </w:r>
      <w:r>
        <w:t xml:space="preserve"> </w:t>
      </w:r>
      <w:r>
        <w:rPr>
          <w:rStyle w:val="VerbatimChar"/>
        </w:rPr>
        <w:t xml:space="preserve">help</w:t>
      </w:r>
      <w:r>
        <w:t xml:space="preserve">.</w:t>
      </w:r>
    </w:p>
    <w:p>
      <w:pPr>
        <w:pStyle w:val="SourceCode"/>
      </w:pPr>
      <w:r>
        <w:rPr>
          <w:rStyle w:val="NormalTok"/>
        </w:rPr>
        <w:t xml:space="preserve">Browse[</w:t>
      </w:r>
      <w:r>
        <w:rPr>
          <w:rStyle w:val="DecValTok"/>
        </w:rPr>
        <w:t xml:space="preserve">2</w:t>
      </w:r>
      <w:r>
        <w:rPr>
          <w:rStyle w:val="NormalTok"/>
        </w:rPr>
        <w:t xml:space="preserve">]&gt;</w:t>
      </w:r>
      <w:r>
        <w:rPr>
          <w:rStyle w:val="StringTok"/>
        </w:rPr>
        <w:t xml:space="preserve"> </w:t>
      </w:r>
      <w:r>
        <w:rPr>
          <w:rStyle w:val="NormalTok"/>
        </w:rPr>
        <w:t xml:space="preserve">help</w:t>
      </w:r>
    </w:p>
    <w:p>
      <w:pPr>
        <w:pStyle w:val="SourceCode"/>
      </w:pPr>
      <w:r>
        <w:rPr>
          <w:rStyle w:val="VerbatimChar"/>
        </w:rPr>
        <w:t xml:space="preserve">n          next</w:t>
      </w:r>
      <w:r>
        <w:br w:type="textWrapping"/>
      </w:r>
      <w:r>
        <w:rPr>
          <w:rStyle w:val="VerbatimChar"/>
        </w:rPr>
        <w:t xml:space="preserve">s          step into</w:t>
      </w:r>
      <w:r>
        <w:br w:type="textWrapping"/>
      </w:r>
      <w:r>
        <w:rPr>
          <w:rStyle w:val="VerbatimChar"/>
        </w:rPr>
        <w:t xml:space="preserve">f          finish</w:t>
      </w:r>
      <w:r>
        <w:br w:type="textWrapping"/>
      </w:r>
      <w:r>
        <w:rPr>
          <w:rStyle w:val="VerbatimChar"/>
        </w:rPr>
        <w:t xml:space="preserve">c or cont  continue</w:t>
      </w:r>
      <w:r>
        <w:br w:type="textWrapping"/>
      </w:r>
      <w:r>
        <w:rPr>
          <w:rStyle w:val="VerbatimChar"/>
        </w:rPr>
        <w:t xml:space="preserve">Q          quit</w:t>
      </w:r>
      <w:r>
        <w:br w:type="textWrapping"/>
      </w:r>
      <w:r>
        <w:rPr>
          <w:rStyle w:val="VerbatimChar"/>
        </w:rPr>
        <w:t xml:space="preserve">where      show stack</w:t>
      </w:r>
      <w:r>
        <w:br w:type="textWrapping"/>
      </w:r>
      <w:r>
        <w:rPr>
          <w:rStyle w:val="VerbatimChar"/>
        </w:rPr>
        <w:t xml:space="preserve">help       show help</w:t>
      </w:r>
      <w:r>
        <w:br w:type="textWrapping"/>
      </w:r>
      <w:r>
        <w:rPr>
          <w:rStyle w:val="VerbatimChar"/>
        </w:rPr>
        <w:t xml:space="preserve">&lt;expr&gt;     evaluate expression</w:t>
      </w:r>
    </w:p>
    <w:p>
      <w:r>
        <w:t xml:space="preserve">The most useful command is</w:t>
      </w:r>
      <w:r>
        <w:t xml:space="preserve"> </w:t>
      </w:r>
      <w:r>
        <w:rPr>
          <w:rStyle w:val="VerbatimChar"/>
        </w:rPr>
        <w:t xml:space="preserve">n</w:t>
      </w:r>
      <w:r>
        <w:t xml:space="preserve"> </w:t>
      </w:r>
      <w:r>
        <w:t xml:space="preserve">for "next" because we can use it to step through the function line by line.</w:t>
      </w:r>
    </w:p>
    <w:p>
      <w:pPr>
        <w:pStyle w:val="SourceCode"/>
      </w:pPr>
      <w:r>
        <w:rPr>
          <w:rStyle w:val="NormalTok"/>
        </w:rPr>
        <w:t xml:space="preserve">Browse[</w:t>
      </w:r>
      <w:r>
        <w:rPr>
          <w:rStyle w:val="DecValTok"/>
        </w:rPr>
        <w:t xml:space="preserve">2</w:t>
      </w:r>
      <w:r>
        <w:rPr>
          <w:rStyle w:val="NormalTok"/>
        </w:rPr>
        <w:t xml:space="preserve">]&gt;</w:t>
      </w:r>
      <w:r>
        <w:rPr>
          <w:rStyle w:val="StringTok"/>
        </w:rPr>
        <w:t xml:space="preserve"> </w:t>
      </w:r>
      <w:r>
        <w:rPr>
          <w:rStyle w:val="NormalTok"/>
        </w:rPr>
        <w:t xml:space="preserve">n</w:t>
      </w:r>
    </w:p>
    <w:p>
      <w:pPr>
        <w:pStyle w:val="SourceCode"/>
      </w:pPr>
      <w:r>
        <w:rPr>
          <w:rStyle w:val="VerbatimChar"/>
        </w:rPr>
        <w:t xml:space="preserve">debug at #2: result &lt;- numeric(length = length(levels(variable)))</w:t>
      </w:r>
    </w:p>
    <w:p>
      <w:r>
        <w:t xml:space="preserve">The output tells us that the next line of code to be executed is #2. Typing</w:t>
      </w:r>
      <w:r>
        <w:t xml:space="preserve"> </w:t>
      </w:r>
      <w:r>
        <w:rPr>
          <w:rStyle w:val="VerbatimChar"/>
        </w:rPr>
        <w:t xml:space="preserve">n</w:t>
      </w:r>
      <w:r>
        <w:t xml:space="preserve"> </w:t>
      </w:r>
      <w:r>
        <w:t xml:space="preserve">again will execute line #2 and similarly provide a preview of line #3.</w:t>
      </w:r>
    </w:p>
    <w:p>
      <w:pPr>
        <w:pStyle w:val="SourceCode"/>
      </w:pPr>
      <w:r>
        <w:rPr>
          <w:rStyle w:val="NormalTok"/>
        </w:rPr>
        <w:t xml:space="preserve">Browse[</w:t>
      </w:r>
      <w:r>
        <w:rPr>
          <w:rStyle w:val="DecValTok"/>
        </w:rPr>
        <w:t xml:space="preserve">2</w:t>
      </w:r>
      <w:r>
        <w:rPr>
          <w:rStyle w:val="NormalTok"/>
        </w:rPr>
        <w:t xml:space="preserve">]&gt;</w:t>
      </w:r>
      <w:r>
        <w:rPr>
          <w:rStyle w:val="StringTok"/>
        </w:rPr>
        <w:t xml:space="preserve"> </w:t>
      </w:r>
      <w:r>
        <w:rPr>
          <w:rStyle w:val="NormalTok"/>
        </w:rPr>
        <w:t xml:space="preserve">n</w:t>
      </w:r>
    </w:p>
    <w:p>
      <w:pPr>
        <w:pStyle w:val="SourceCode"/>
      </w:pPr>
      <w:r>
        <w:rPr>
          <w:rStyle w:val="VerbatimChar"/>
        </w:rPr>
        <w:t xml:space="preserve">debug at #3: names(result) &lt;- levels(variable)</w:t>
      </w:r>
    </w:p>
    <w:p>
      <w:r>
        <w:t xml:space="preserve">Now that</w:t>
      </w:r>
      <w:r>
        <w:t xml:space="preserve"> </w:t>
      </w:r>
      <w:r>
        <w:rPr>
          <w:rStyle w:val="VerbatimChar"/>
        </w:rPr>
        <w:t xml:space="preserve">result</w:t>
      </w:r>
      <w:r>
        <w:t xml:space="preserve"> </w:t>
      </w:r>
      <w:r>
        <w:t xml:space="preserve">has been defined. Let's inspect it.</w:t>
      </w:r>
    </w:p>
    <w:p>
      <w:pPr>
        <w:pStyle w:val="SourceCode"/>
      </w:pPr>
      <w:r>
        <w:rPr>
          <w:rStyle w:val="NormalTok"/>
        </w:rPr>
        <w:t xml:space="preserve">Browse[</w:t>
      </w:r>
      <w:r>
        <w:rPr>
          <w:rStyle w:val="DecValTok"/>
        </w:rPr>
        <w:t xml:space="preserve">2</w:t>
      </w:r>
      <w:r>
        <w:rPr>
          <w:rStyle w:val="NormalTok"/>
        </w:rPr>
        <w:t xml:space="preserve">]&gt;</w:t>
      </w:r>
      <w:r>
        <w:rPr>
          <w:rStyle w:val="StringTok"/>
        </w:rPr>
        <w:t xml:space="preserve"> </w:t>
      </w:r>
      <w:r>
        <w:rPr>
          <w:rStyle w:val="NormalTok"/>
        </w:rPr>
        <w:t xml:space="preserve">result</w:t>
      </w:r>
    </w:p>
    <w:p>
      <w:pPr>
        <w:pStyle w:val="SourceCode"/>
      </w:pPr>
      <w:r>
        <w:rPr>
          <w:rStyle w:val="VerbatimChar"/>
        </w:rPr>
        <w:t xml:space="preserve">numeric(0)</w:t>
      </w:r>
    </w:p>
    <w:p>
      <w:r>
        <w:t xml:space="preserve">As we learned from our earlier</w:t>
      </w:r>
      <w:r>
        <w:t xml:space="preserve"> </w:t>
      </w:r>
      <w:r>
        <w:rPr>
          <w:rStyle w:val="VerbatimChar"/>
        </w:rPr>
        <w:t xml:space="preserve">print</w:t>
      </w:r>
      <w:r>
        <w:t xml:space="preserve"> </w:t>
      </w:r>
      <w:r>
        <w:t xml:space="preserve">statement,</w:t>
      </w:r>
      <w:r>
        <w:t xml:space="preserve"> </w:t>
      </w:r>
      <w:r>
        <w:rPr>
          <w:rStyle w:val="VerbatimChar"/>
        </w:rPr>
        <w:t xml:space="preserve">result</w:t>
      </w:r>
      <w:r>
        <w:t xml:space="preserve"> </w:t>
      </w:r>
      <w:r>
        <w:t xml:space="preserve">is a numeric vector of length 0. We expect its length to be the number of levels of</w:t>
      </w:r>
      <w:r>
        <w:t xml:space="preserve"> </w:t>
      </w:r>
      <w:r>
        <w:rPr>
          <w:rStyle w:val="VerbatimChar"/>
        </w:rPr>
        <w:t xml:space="preserve">variable</w:t>
      </w:r>
      <w:r>
        <w:t xml:space="preserve">.</w:t>
      </w:r>
    </w:p>
    <w:p>
      <w:pPr>
        <w:pStyle w:val="SourceCode"/>
      </w:pPr>
      <w:r>
        <w:rPr>
          <w:rStyle w:val="NormalTok"/>
        </w:rPr>
        <w:t xml:space="preserve">Browse[</w:t>
      </w:r>
      <w:r>
        <w:rPr>
          <w:rStyle w:val="DecValTok"/>
        </w:rPr>
        <w:t xml:space="preserve">2</w:t>
      </w:r>
      <w:r>
        <w:rPr>
          <w:rStyle w:val="NormalTok"/>
        </w:rPr>
        <w:t xml:space="preserve">]&gt;</w:t>
      </w:r>
      <w:r>
        <w:rPr>
          <w:rStyle w:val="StringTok"/>
        </w:rPr>
        <w:t xml:space="preserve"> </w:t>
      </w:r>
      <w:r>
        <w:rPr>
          <w:rStyle w:val="KeywordTok"/>
        </w:rPr>
        <w:t xml:space="preserve">levels</w:t>
      </w:r>
      <w:r>
        <w:rPr>
          <w:rStyle w:val="NormalTok"/>
        </w:rPr>
        <w:t xml:space="preserve">(variable)</w:t>
      </w:r>
    </w:p>
    <w:p>
      <w:pPr>
        <w:pStyle w:val="SourceCode"/>
      </w:pPr>
      <w:r>
        <w:rPr>
          <w:rStyle w:val="VerbatimChar"/>
        </w:rPr>
        <w:t xml:space="preserve">NULL</w:t>
      </w:r>
    </w:p>
    <w:p>
      <w:r>
        <w:t xml:space="preserve">The levels for</w:t>
      </w:r>
      <w:r>
        <w:t xml:space="preserve"> </w:t>
      </w:r>
      <w:r>
        <w:rPr>
          <w:rStyle w:val="VerbatimChar"/>
        </w:rPr>
        <w:t xml:space="preserve">variable</w:t>
      </w:r>
      <w:r>
        <w:t xml:space="preserve"> </w:t>
      </w:r>
      <w:r>
        <w:t xml:space="preserve">are not defined. Let's run</w:t>
      </w:r>
      <w:r>
        <w:t xml:space="preserve"> </w:t>
      </w:r>
      <w:r>
        <w:rPr>
          <w:rStyle w:val="VerbatimChar"/>
        </w:rPr>
        <w:t xml:space="preserve">str</w:t>
      </w:r>
      <w:r>
        <w:t xml:space="preserve"> </w:t>
      </w:r>
      <w:r>
        <w:t xml:space="preserve">on</w:t>
      </w:r>
      <w:r>
        <w:t xml:space="preserve"> </w:t>
      </w:r>
      <w:r>
        <w:rPr>
          <w:rStyle w:val="VerbatimChar"/>
        </w:rPr>
        <w:t xml:space="preserve">variable</w:t>
      </w:r>
      <w:r>
        <w:t xml:space="preserve"> </w:t>
      </w:r>
      <w:r>
        <w:t xml:space="preserve">to learn how R is storing it.</w:t>
      </w:r>
    </w:p>
    <w:p>
      <w:pPr>
        <w:pStyle w:val="SourceCode"/>
      </w:pPr>
      <w:r>
        <w:rPr>
          <w:rStyle w:val="NormalTok"/>
        </w:rPr>
        <w:t xml:space="preserve">Browse[</w:t>
      </w:r>
      <w:r>
        <w:rPr>
          <w:rStyle w:val="DecValTok"/>
        </w:rPr>
        <w:t xml:space="preserve">2</w:t>
      </w:r>
      <w:r>
        <w:rPr>
          <w:rStyle w:val="NormalTok"/>
        </w:rPr>
        <w:t xml:space="preserve">]&gt;</w:t>
      </w:r>
      <w:r>
        <w:rPr>
          <w:rStyle w:val="StringTok"/>
        </w:rPr>
        <w:t xml:space="preserve"> </w:t>
      </w:r>
      <w:r>
        <w:rPr>
          <w:rStyle w:val="KeywordTok"/>
        </w:rPr>
        <w:t xml:space="preserve">str</w:t>
      </w:r>
      <w:r>
        <w:rPr>
          <w:rStyle w:val="NormalTok"/>
        </w:rPr>
        <w:t xml:space="preserve">(variable)</w:t>
      </w:r>
    </w:p>
    <w:p>
      <w:pPr>
        <w:pStyle w:val="SourceCode"/>
      </w:pPr>
      <w:r>
        <w:rPr>
          <w:rStyle w:val="VerbatimChar"/>
        </w:rPr>
        <w:t xml:space="preserve">int [1:24331] 2003 2003 2003 2003 2003 2003 2003 2003 2003 2003 ...</w:t>
      </w:r>
    </w:p>
    <w:p>
      <w:r>
        <w:t xml:space="preserve">Now we have found the problem! Levels are only defined for a factor variable, but</w:t>
      </w:r>
      <w:r>
        <w:t xml:space="preserve"> </w:t>
      </w:r>
      <w:r>
        <w:rPr>
          <w:rStyle w:val="VerbatimChar"/>
        </w:rPr>
        <w:t xml:space="preserve">year</w:t>
      </w:r>
      <w:r>
        <w:t xml:space="preserve"> </w:t>
      </w:r>
      <w:r>
        <w:t xml:space="preserve">was stored as an integer (or numeric) vector. When R imported the data, it saw only numbers in this column, and therefore did not anticipate our use of this column as a factor.</w:t>
      </w:r>
    </w:p>
    <w:p>
      <w:r>
        <w:t xml:space="preserve">Now that we have identified the problem, we want to exit the debugger. One option would be to use</w:t>
      </w:r>
      <w:r>
        <w:t xml:space="preserve"> </w:t>
      </w:r>
      <w:r>
        <w:rPr>
          <w:rStyle w:val="VerbatimChar"/>
        </w:rPr>
        <w:t xml:space="preserve">f</w:t>
      </w:r>
      <w:r>
        <w:t xml:space="preserve"> </w:t>
      </w:r>
      <w:r>
        <w:t xml:space="preserve">for "finish", which will run the rest of the function and then exit. But since we know it won't work anyways, let's use</w:t>
      </w:r>
      <w:r>
        <w:t xml:space="preserve"> </w:t>
      </w:r>
      <w:r>
        <w:rPr>
          <w:rStyle w:val="VerbatimChar"/>
        </w:rPr>
        <w:t xml:space="preserve">Q</w:t>
      </w:r>
      <w:r>
        <w:t xml:space="preserve"> </w:t>
      </w:r>
      <w:r>
        <w:t xml:space="preserve">for "quit".</w:t>
      </w:r>
    </w:p>
    <w:p>
      <w:pPr>
        <w:pStyle w:val="SourceCode"/>
      </w:pPr>
      <w:r>
        <w:rPr>
          <w:rStyle w:val="NormalTok"/>
        </w:rPr>
        <w:t xml:space="preserve">Browse[</w:t>
      </w:r>
      <w:r>
        <w:rPr>
          <w:rStyle w:val="DecValTok"/>
        </w:rPr>
        <w:t xml:space="preserve">2</w:t>
      </w:r>
      <w:r>
        <w:rPr>
          <w:rStyle w:val="NormalTok"/>
        </w:rPr>
        <w:t xml:space="preserve">]&gt;</w:t>
      </w:r>
      <w:r>
        <w:rPr>
          <w:rStyle w:val="StringTok"/>
        </w:rPr>
        <w:t xml:space="preserve"> </w:t>
      </w:r>
      <w:r>
        <w:rPr>
          <w:rStyle w:val="NormalTok"/>
        </w:rPr>
        <w:t xml:space="preserve">Q</w:t>
      </w:r>
    </w:p>
    <w:p>
      <w:r>
        <w:t xml:space="preserve">Now we'll update the function so that if</w:t>
      </w:r>
      <w:r>
        <w:t xml:space="preserve"> </w:t>
      </w:r>
      <w:r>
        <w:rPr>
          <w:rStyle w:val="VerbatimChar"/>
        </w:rPr>
        <w:t xml:space="preserve">variable</w:t>
      </w:r>
      <w:r>
        <w:t xml:space="preserve"> </w:t>
      </w:r>
      <w:r>
        <w:t xml:space="preserve">is not a factor, the function will convert it. To do this we use a conditional statement to check if</w:t>
      </w:r>
      <w:r>
        <w:t xml:space="preserve"> </w:t>
      </w:r>
      <w:r>
        <w:rPr>
          <w:rStyle w:val="VerbatimChar"/>
        </w:rPr>
        <w:t xml:space="preserve">variable</w:t>
      </w:r>
      <w:r>
        <w:t xml:space="preserve"> </w:t>
      </w:r>
      <w:r>
        <w:t xml:space="preserve">is a factor with</w:t>
      </w:r>
      <w:r>
        <w:t xml:space="preserve"> </w:t>
      </w:r>
      <w:r>
        <w:rPr>
          <w:rStyle w:val="VerbatimChar"/>
        </w:rPr>
        <w:t xml:space="preserve">is.factor</w:t>
      </w:r>
      <w:r>
        <w:t xml:space="preserve">, and then if needed convert it with</w:t>
      </w:r>
      <w:r>
        <w:t xml:space="preserve"> </w:t>
      </w:r>
      <w:r>
        <w:rPr>
          <w:rStyle w:val="VerbatimChar"/>
        </w:rPr>
        <w:t xml:space="preserve">as.factor</w:t>
      </w:r>
      <w:r>
        <w:t xml:space="preserve">.</w:t>
      </w:r>
    </w:p>
    <w:p>
      <w:pPr>
        <w:pStyle w:val="SourceCode"/>
      </w:pPr>
      <w:r>
        <w:rPr>
          <w:rStyle w:val="NormalTok"/>
        </w:rPr>
        <w:t xml:space="preserve">mean_metric_per_var &lt;-</w:t>
      </w:r>
      <w:r>
        <w:rPr>
          <w:rStyle w:val="StringTok"/>
        </w:rPr>
        <w:t xml:space="preserve"> </w:t>
      </w:r>
      <w:r>
        <w:rPr>
          <w:rStyle w:val="NormalTok"/>
        </w:rPr>
        <w:t xml:space="preserve">function(metric, variable) {</w:t>
      </w:r>
      <w:r>
        <w:br w:type="textWrapping"/>
      </w:r>
      <w:r>
        <w:rPr>
          <w:rStyle w:val="NormalTok"/>
        </w:rPr>
        <w:t xml:space="preserve"> </w:t>
      </w:r>
      <w:r>
        <w:rPr>
          <w:rStyle w:val="NormalTok"/>
        </w:rPr>
        <w:t xml:space="preserve"> </w:t>
      </w:r>
      <w:r>
        <w:rPr>
          <w:rStyle w:val="NormalTok"/>
        </w:rPr>
        <w:t xml:space="preserve">if (!</w:t>
      </w:r>
      <w:r>
        <w:rPr>
          <w:rStyle w:val="KeywordTok"/>
        </w:rPr>
        <w:t xml:space="preserve">is.factor</w:t>
      </w:r>
      <w:r>
        <w:rPr>
          <w:rStyle w:val="NormalTok"/>
        </w:rPr>
        <w:t xml:space="preserve">(variable))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variable &lt;-</w:t>
      </w:r>
      <w:r>
        <w:rPr>
          <w:rStyle w:val="StringTok"/>
        </w:rPr>
        <w:t xml:space="preserve"> </w:t>
      </w:r>
      <w:r>
        <w:rPr>
          <w:rStyle w:val="KeywordTok"/>
        </w:rPr>
        <w:t xml:space="preserve">as.factor</w:t>
      </w:r>
      <w:r>
        <w:rPr>
          <w:rStyle w:val="NormalTok"/>
        </w:rPr>
        <w:t xml:space="preserve">(variable)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numeric</w:t>
      </w:r>
      <w:r>
        <w:rPr>
          <w:rStyle w:val="NormalTok"/>
        </w:rPr>
        <w:t xml:space="preserve">(</w:t>
      </w:r>
      <w:r>
        <w:rPr>
          <w:rStyle w:val="DataTypeTok"/>
        </w:rPr>
        <w:t xml:space="preserve">length =</w:t>
      </w:r>
      <w:r>
        <w:rPr>
          <w:rStyle w:val="NormalTok"/>
        </w:rPr>
        <w:t xml:space="preserve"> </w:t>
      </w:r>
      <w:r>
        <w:rPr>
          <w:rStyle w:val="KeywordTok"/>
        </w:rPr>
        <w:t xml:space="preserve">length</w:t>
      </w:r>
      <w:r>
        <w:rPr>
          <w:rStyle w:val="NormalTok"/>
        </w:rPr>
        <w:t xml:space="preserve">(</w:t>
      </w:r>
      <w:r>
        <w:rPr>
          <w:rStyle w:val="KeywordTok"/>
        </w:rPr>
        <w:t xml:space="preserve">levels</w:t>
      </w:r>
      <w:r>
        <w:rPr>
          <w:rStyle w:val="NormalTok"/>
        </w:rPr>
        <w:t xml:space="preserve">(variable)))</w:t>
      </w:r>
      <w:r>
        <w:br w:type="textWrapping"/>
      </w:r>
      <w:r>
        <w:rPr>
          <w:rStyle w:val="NormalTok"/>
        </w:rPr>
        <w:t xml:space="preserve"> </w:t>
      </w:r>
      <w:r>
        <w:rPr>
          <w:rStyle w:val="NormalTok"/>
        </w:rPr>
        <w:t xml:space="preserve"> </w:t>
      </w:r>
      <w:r>
        <w:rPr>
          <w:rStyle w:val="KeywordTok"/>
        </w:rPr>
        <w:t xml:space="preserve">names</w:t>
      </w:r>
      <w:r>
        <w:rPr>
          <w:rStyle w:val="NormalTok"/>
        </w:rPr>
        <w:t xml:space="preserve">(result) &lt;-</w:t>
      </w:r>
      <w:r>
        <w:rPr>
          <w:rStyle w:val="StringTok"/>
        </w:rPr>
        <w:t xml:space="preserve"> </w:t>
      </w:r>
      <w:r>
        <w:rPr>
          <w:rStyle w:val="KeywordTok"/>
        </w:rPr>
        <w:t xml:space="preserve">levels</w:t>
      </w:r>
      <w:r>
        <w:rPr>
          <w:rStyle w:val="NormalTok"/>
        </w:rPr>
        <w:t xml:space="preserve">(variable)</w:t>
      </w:r>
      <w:r>
        <w:br w:type="textWrapping"/>
      </w:r>
      <w:r>
        <w:rPr>
          <w:rStyle w:val="NormalTok"/>
        </w:rPr>
        <w:t xml:space="preserve"> </w:t>
      </w:r>
      <w:r>
        <w:rPr>
          <w:rStyle w:val="NormalTok"/>
        </w:rPr>
        <w:t xml:space="preserve"> </w:t>
      </w:r>
      <w:r>
        <w:rPr>
          <w:rStyle w:val="NormalTok"/>
        </w:rPr>
        <w:t xml:space="preserve">for (v in </w:t>
      </w:r>
      <w:r>
        <w:rPr>
          <w:rStyle w:val="KeywordTok"/>
        </w:rPr>
        <w:t xml:space="preserve">levels</w:t>
      </w:r>
      <w:r>
        <w:rPr>
          <w:rStyle w:val="NormalTok"/>
        </w:rPr>
        <w:t xml:space="preserve">(variable))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result[v] &lt;-</w:t>
      </w:r>
      <w:r>
        <w:rPr>
          <w:rStyle w:val="StringTok"/>
        </w:rPr>
        <w:t xml:space="preserve"> </w:t>
      </w:r>
      <w:r>
        <w:rPr>
          <w:rStyle w:val="KeywordTok"/>
        </w:rPr>
        <w:t xml:space="preserve">mean</w:t>
      </w:r>
      <w:r>
        <w:rPr>
          <w:rStyle w:val="NormalTok"/>
        </w:rPr>
        <w:t xml:space="preserve">(metric[variable ==</w:t>
      </w:r>
      <w:r>
        <w:rPr>
          <w:rStyle w:val="StringTok"/>
        </w:rPr>
        <w:t xml:space="preserve"> </w:t>
      </w:r>
      <w:r>
        <w:rPr>
          <w:rStyle w:val="NormalTok"/>
        </w:rPr>
        <w:t xml:space="preserve">v])</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p>
    <w:p>
      <w:r>
        <w:t xml:space="preserve">Since we have re-defined the function, we will no longer be entered into the debugger when we run the function.</w:t>
      </w:r>
    </w:p>
    <w:p>
      <w:pPr>
        <w:pStyle w:val="SourceCode"/>
      </w:pPr>
      <w:r>
        <w:rPr>
          <w:rStyle w:val="KeywordTok"/>
        </w:rPr>
        <w:t xml:space="preserve">mean_metric_per_var</w:t>
      </w:r>
      <w:r>
        <w:rPr>
          <w:rStyle w:val="NormalTok"/>
        </w:rPr>
        <w:t xml:space="preserve">(counts_raw$backtweetsCount, counts_raw$year)</w:t>
      </w:r>
    </w:p>
    <w:p>
      <w:pPr>
        <w:pStyle w:val="SourceCode"/>
      </w:pPr>
      <w:r>
        <w:rPr>
          <w:rStyle w:val="VerbatimChar"/>
        </w:rPr>
        <w:t xml:space="preserve">       2003        2004        2005        2006        2007        2008 </w:t>
      </w:r>
      <w:r>
        <w:br w:type="textWrapping"/>
      </w:r>
      <w:r>
        <w:rPr>
          <w:rStyle w:val="VerbatimChar"/>
        </w:rPr>
        <w:t xml:space="preserve">0.000000000 0.009578544 0.054976303 0.016170763 0.040122277 0.047532408 </w:t>
      </w:r>
      <w:r>
        <w:br w:type="textWrapping"/>
      </w:r>
      <w:r>
        <w:rPr>
          <w:rStyle w:val="VerbatimChar"/>
        </w:rPr>
        <w:t xml:space="preserve">       2009        2010 </w:t>
      </w:r>
      <w:r>
        <w:br w:type="textWrapping"/>
      </w:r>
      <w:r>
        <w:rPr>
          <w:rStyle w:val="VerbatimChar"/>
        </w:rPr>
        <w:t xml:space="preserve">0.351047202 0.704338789 </w:t>
      </w:r>
    </w:p>
    <w:p>
      <w:pPr>
        <w:pStyle w:val="Heading2"/>
        <w:pStyle w:val="BlockQuote"/>
      </w:pPr>
      <w:bookmarkStart w:id="23" w:name="stopping-debugging"/>
      <w:bookmarkEnd w:id="23"/>
      <w:r>
        <w:t xml:space="preserve">Stopping debugging</w:t>
      </w:r>
    </w:p>
    <w:p>
      <w:pPr>
        <w:pStyle w:val="BlockQuote"/>
      </w:pPr>
      <w:r>
        <w:t xml:space="preserve">If we hadn't re-defined the function, but still wanted to stop the debugger from starting everytime the function was called, we could have run</w:t>
      </w:r>
      <w:r>
        <w:t xml:space="preserve"> </w:t>
      </w:r>
      <w:r>
        <w:rPr>
          <w:rStyle w:val="VerbatimChar"/>
        </w:rPr>
        <w:t xml:space="preserve">undebug(mean_metric_per_year)</w:t>
      </w:r>
      <w:r>
        <w:t xml:space="preserve">.</w:t>
      </w:r>
    </w:p>
    <w:p>
      <w:r>
        <w:t xml:space="preserve">And now the function works as expected.</w:t>
      </w:r>
    </w:p>
    <w:p>
      <w:pPr>
        <w:pStyle w:val="Heading2"/>
        <w:pStyle w:val="BlockQuote"/>
      </w:pPr>
      <w:bookmarkStart w:id="24" w:name="limit-to-a-subset-of-levels"/>
      <w:bookmarkEnd w:id="24"/>
      <w:r>
        <w:t xml:space="preserve">Limit to a subset of levels</w:t>
      </w:r>
    </w:p>
    <w:p>
      <w:pPr>
        <w:pStyle w:val="BlockQuote"/>
      </w:pPr>
      <w:r>
        <w:t xml:space="preserve">What if we were only interested in the mean of the number of tweets in the journals PLOS Biology (pbio) and PLOS One (pone)? We could subset to only pass values for these journals to the function</w:t>
      </w:r>
      <w:r>
        <w:t xml:space="preserve"> </w:t>
      </w:r>
      <w:r>
        <w:rPr>
          <w:rStyle w:val="VerbatimChar"/>
        </w:rPr>
        <w:t xml:space="preserve">mean_metric_per_var</w:t>
      </w:r>
      <w:r>
        <w:t xml:space="preserve">.</w:t>
      </w:r>
    </w:p>
    <w:p>
      <w:pPr>
        <w:pStyle w:val="SourceCode"/>
        <w:pStyle w:val="BlockQuote"/>
      </w:pPr>
      <w:r>
        <w:rPr>
          <w:rStyle w:val="KeywordTok"/>
        </w:rPr>
        <w:t xml:space="preserve">mean_metric_per_var</w:t>
      </w:r>
      <w:r>
        <w:rPr>
          <w:rStyle w:val="NormalTok"/>
        </w:rPr>
        <w:t xml:space="preserve">(counts_raw$backtweetsCount[counts_raw$journal %in%</w:t>
      </w:r>
      <w:r>
        <w:rPr>
          <w:rStyle w:val="StringTok"/>
        </w:rPr>
        <w:t xml:space="preserve"> </w:t>
      </w:r>
      <w:r>
        <w:rPr>
          <w:rStyle w:val="KeywordTok"/>
        </w:rPr>
        <w:t xml:space="preserve">c</w:t>
      </w:r>
      <w:r>
        <w:rPr>
          <w:rStyle w:val="NormalTok"/>
        </w:rPr>
        <w:t xml:space="preserve">(</w:t>
      </w:r>
      <w:r>
        <w:rPr>
          <w:rStyle w:val="StringTok"/>
        </w:rPr>
        <w:t xml:space="preserve">"pbio"</w:t>
      </w:r>
      <w:r>
        <w:rPr>
          <w:rStyle w:val="NormalTok"/>
        </w:rPr>
        <w:t xml:space="preserve">, </w:t>
      </w:r>
      <w:r>
        <w:rPr>
          <w:rStyle w:val="StringTok"/>
        </w:rPr>
        <w:t xml:space="preserve">"pone"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counts_raw$journal[counts_raw$journal %in%</w:t>
      </w:r>
      <w:r>
        <w:rPr>
          <w:rStyle w:val="StringTok"/>
        </w:rPr>
        <w:t xml:space="preserve"> </w:t>
      </w:r>
      <w:r>
        <w:rPr>
          <w:rStyle w:val="KeywordTok"/>
        </w:rPr>
        <w:t xml:space="preserve">c</w:t>
      </w:r>
      <w:r>
        <w:rPr>
          <w:rStyle w:val="NormalTok"/>
        </w:rPr>
        <w:t xml:space="preserve">(</w:t>
      </w:r>
      <w:r>
        <w:rPr>
          <w:rStyle w:val="StringTok"/>
        </w:rPr>
        <w:t xml:space="preserve">"pbio"</w:t>
      </w:r>
      <w:r>
        <w:rPr>
          <w:rStyle w:val="NormalTok"/>
        </w:rPr>
        <w:t xml:space="preserve">, </w:t>
      </w:r>
      <w:r>
        <w:rPr>
          <w:rStyle w:val="StringTok"/>
        </w:rPr>
        <w:t xml:space="preserve">"pone"</w:t>
      </w:r>
      <w:r>
        <w:rPr>
          <w:rStyle w:val="NormalTok"/>
        </w:rPr>
        <w:t xml:space="preserve">)])</w:t>
      </w:r>
    </w:p>
    <w:p>
      <w:pPr>
        <w:pStyle w:val="SourceCode"/>
        <w:pStyle w:val="BlockQuote"/>
      </w:pPr>
      <w:r>
        <w:rPr>
          <w:rStyle w:val="VerbatimChar"/>
        </w:rPr>
        <w:t xml:space="preserve">     pbio      pcbi      pgen      pmed      pntd      pone      ppat </w:t>
      </w:r>
      <w:r>
        <w:br w:type="textWrapping"/>
      </w:r>
      <w:r>
        <w:rPr>
          <w:rStyle w:val="VerbatimChar"/>
        </w:rPr>
        <w:t xml:space="preserve">0.0555770       NaN       NaN       NaN       NaN 0.4942194       NaN </w:t>
      </w:r>
    </w:p>
    <w:p>
      <w:pPr>
        <w:pStyle w:val="BlockQuote"/>
      </w:pPr>
      <w:r>
        <w:t xml:space="preserve">Unfortunately this still gives us results for the other journals. And their result is</w:t>
      </w:r>
      <w:r>
        <w:t xml:space="preserve"> </w:t>
      </w:r>
      <w:r>
        <w:rPr>
          <w:rStyle w:val="VerbatimChar"/>
        </w:rPr>
        <w:t xml:space="preserve">NaN</w:t>
      </w:r>
      <w:r>
        <w:t xml:space="preserve">, a special value indiciating "Not a Number".</w:t>
      </w:r>
    </w:p>
    <w:p>
      <w:pPr>
        <w:pStyle w:val="BlockQuote"/>
      </w:pPr>
      <w:r>
        <w:t xml:space="preserve">Use</w:t>
      </w:r>
      <w:r>
        <w:t xml:space="preserve"> </w:t>
      </w:r>
      <w:r>
        <w:rPr>
          <w:rStyle w:val="VerbatimChar"/>
        </w:rPr>
        <w:t xml:space="preserve">debug</w:t>
      </w:r>
      <w:r>
        <w:t xml:space="preserve"> </w:t>
      </w:r>
      <w:r>
        <w:t xml:space="preserve">to isolate and diagnose the problem.</w:t>
      </w:r>
    </w:p>
    <w:p>
      <w:pPr>
        <w:pStyle w:val="BlockQuote"/>
      </w:pPr>
      <w:r>
        <w:t xml:space="preserve">As an added challenge, can you fix the bug?</w:t>
      </w:r>
    </w:p>
    <w:p>
      <w:pPr>
        <w:pStyle w:val="SourceCode"/>
      </w:pPr>
      <w:r>
        <w:rPr>
          <w:rStyle w:val="CommentTok"/>
        </w:rPr>
        <w:t xml:space="preserve"># Use droplevels</w:t>
      </w:r>
      <w:r>
        <w:br w:type="textWrapping"/>
      </w:r>
      <w:r>
        <w:rPr>
          <w:rStyle w:val="NormalTok"/>
        </w:rPr>
        <w:t xml:space="preserve">mean_metric_per_var &lt;-</w:t>
      </w:r>
      <w:r>
        <w:rPr>
          <w:rStyle w:val="StringTok"/>
        </w:rPr>
        <w:t xml:space="preserve"> </w:t>
      </w:r>
      <w:r>
        <w:rPr>
          <w:rStyle w:val="NormalTok"/>
        </w:rPr>
        <w:t xml:space="preserve">function(metric, variable) {</w:t>
      </w:r>
      <w:r>
        <w:br w:type="textWrapping"/>
      </w:r>
      <w:r>
        <w:rPr>
          <w:rStyle w:val="NormalTok"/>
        </w:rPr>
        <w:t xml:space="preserve"> </w:t>
      </w:r>
      <w:r>
        <w:rPr>
          <w:rStyle w:val="NormalTok"/>
        </w:rPr>
        <w:t xml:space="preserve"> </w:t>
      </w:r>
      <w:r>
        <w:rPr>
          <w:rStyle w:val="NormalTok"/>
        </w:rPr>
        <w:t xml:space="preserve">if (!</w:t>
      </w:r>
      <w:r>
        <w:rPr>
          <w:rStyle w:val="KeywordTok"/>
        </w:rPr>
        <w:t xml:space="preserve">is.factor</w:t>
      </w:r>
      <w:r>
        <w:rPr>
          <w:rStyle w:val="NormalTok"/>
        </w:rPr>
        <w:t xml:space="preserve">(variable))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variable &lt;-</w:t>
      </w:r>
      <w:r>
        <w:rPr>
          <w:rStyle w:val="StringTok"/>
        </w:rPr>
        <w:t xml:space="preserve"> </w:t>
      </w:r>
      <w:r>
        <w:rPr>
          <w:rStyle w:val="KeywordTok"/>
        </w:rPr>
        <w:t xml:space="preserve">as.factor</w:t>
      </w:r>
      <w:r>
        <w:rPr>
          <w:rStyle w:val="NormalTok"/>
        </w:rPr>
        <w:t xml:space="preserve">(variable)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variable &lt;-</w:t>
      </w:r>
      <w:r>
        <w:rPr>
          <w:rStyle w:val="StringTok"/>
        </w:rPr>
        <w:t xml:space="preserve"> </w:t>
      </w:r>
      <w:r>
        <w:rPr>
          <w:rStyle w:val="KeywordTok"/>
        </w:rPr>
        <w:t xml:space="preserve">droplevels</w:t>
      </w:r>
      <w:r>
        <w:rPr>
          <w:rStyle w:val="NormalTok"/>
        </w:rPr>
        <w:t xml:space="preserve">(variable)</w:t>
      </w:r>
      <w:r>
        <w:br w:type="textWrapping"/>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numeric</w:t>
      </w:r>
      <w:r>
        <w:rPr>
          <w:rStyle w:val="NormalTok"/>
        </w:rPr>
        <w:t xml:space="preserve">(</w:t>
      </w:r>
      <w:r>
        <w:rPr>
          <w:rStyle w:val="DataTypeTok"/>
        </w:rPr>
        <w:t xml:space="preserve">length =</w:t>
      </w:r>
      <w:r>
        <w:rPr>
          <w:rStyle w:val="NormalTok"/>
        </w:rPr>
        <w:t xml:space="preserve"> </w:t>
      </w:r>
      <w:r>
        <w:rPr>
          <w:rStyle w:val="KeywordTok"/>
        </w:rPr>
        <w:t xml:space="preserve">length</w:t>
      </w:r>
      <w:r>
        <w:rPr>
          <w:rStyle w:val="NormalTok"/>
        </w:rPr>
        <w:t xml:space="preserve">(</w:t>
      </w:r>
      <w:r>
        <w:rPr>
          <w:rStyle w:val="KeywordTok"/>
        </w:rPr>
        <w:t xml:space="preserve">levels</w:t>
      </w:r>
      <w:r>
        <w:rPr>
          <w:rStyle w:val="NormalTok"/>
        </w:rPr>
        <w:t xml:space="preserve">(variable)))</w:t>
      </w:r>
      <w:r>
        <w:br w:type="textWrapping"/>
      </w:r>
      <w:r>
        <w:rPr>
          <w:rStyle w:val="NormalTok"/>
        </w:rPr>
        <w:t xml:space="preserve"> </w:t>
      </w:r>
      <w:r>
        <w:rPr>
          <w:rStyle w:val="NormalTok"/>
        </w:rPr>
        <w:t xml:space="preserve"> </w:t>
      </w:r>
      <w:r>
        <w:rPr>
          <w:rStyle w:val="KeywordTok"/>
        </w:rPr>
        <w:t xml:space="preserve">names</w:t>
      </w:r>
      <w:r>
        <w:rPr>
          <w:rStyle w:val="NormalTok"/>
        </w:rPr>
        <w:t xml:space="preserve">(result) &lt;-</w:t>
      </w:r>
      <w:r>
        <w:rPr>
          <w:rStyle w:val="StringTok"/>
        </w:rPr>
        <w:t xml:space="preserve"> </w:t>
      </w:r>
      <w:r>
        <w:rPr>
          <w:rStyle w:val="KeywordTok"/>
        </w:rPr>
        <w:t xml:space="preserve">levels</w:t>
      </w:r>
      <w:r>
        <w:rPr>
          <w:rStyle w:val="NormalTok"/>
        </w:rPr>
        <w:t xml:space="preserve">(variable)</w:t>
      </w:r>
      <w:r>
        <w:br w:type="textWrapping"/>
      </w:r>
      <w:r>
        <w:rPr>
          <w:rStyle w:val="NormalTok"/>
        </w:rPr>
        <w:t xml:space="preserve"> </w:t>
      </w:r>
      <w:r>
        <w:rPr>
          <w:rStyle w:val="NormalTok"/>
        </w:rPr>
        <w:t xml:space="preserve"> </w:t>
      </w:r>
      <w:r>
        <w:rPr>
          <w:rStyle w:val="NormalTok"/>
        </w:rPr>
        <w:t xml:space="preserve">for (v in </w:t>
      </w:r>
      <w:r>
        <w:rPr>
          <w:rStyle w:val="KeywordTok"/>
        </w:rPr>
        <w:t xml:space="preserve">levels</w:t>
      </w:r>
      <w:r>
        <w:rPr>
          <w:rStyle w:val="NormalTok"/>
        </w:rPr>
        <w:t xml:space="preserve">(variable))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result[v] &lt;-</w:t>
      </w:r>
      <w:r>
        <w:rPr>
          <w:rStyle w:val="StringTok"/>
        </w:rPr>
        <w:t xml:space="preserve"> </w:t>
      </w:r>
      <w:r>
        <w:rPr>
          <w:rStyle w:val="KeywordTok"/>
        </w:rPr>
        <w:t xml:space="preserve">mean</w:t>
      </w:r>
      <w:r>
        <w:rPr>
          <w:rStyle w:val="NormalTok"/>
        </w:rPr>
        <w:t xml:space="preserve">(metric[variable ==</w:t>
      </w:r>
      <w:r>
        <w:rPr>
          <w:rStyle w:val="StringTok"/>
        </w:rPr>
        <w:t xml:space="preserve"> </w:t>
      </w:r>
      <w:r>
        <w:rPr>
          <w:rStyle w:val="NormalTok"/>
        </w:rPr>
        <w:t xml:space="preserve">v])</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r>
        <w:br w:type="textWrapping"/>
      </w:r>
      <w:r>
        <w:rPr>
          <w:rStyle w:val="KeywordTok"/>
        </w:rPr>
        <w:t xml:space="preserve">mean_metric_per_var</w:t>
      </w:r>
      <w:r>
        <w:rPr>
          <w:rStyle w:val="NormalTok"/>
        </w:rPr>
        <w:t xml:space="preserve">(counts_raw$backtweetsCount[counts_raw$journal %in%</w:t>
      </w:r>
      <w:r>
        <w:rPr>
          <w:rStyle w:val="StringTok"/>
        </w:rPr>
        <w:t xml:space="preserve"> </w:t>
      </w:r>
      <w:r>
        <w:rPr>
          <w:rStyle w:val="KeywordTok"/>
        </w:rPr>
        <w:t xml:space="preserve">c</w:t>
      </w:r>
      <w:r>
        <w:rPr>
          <w:rStyle w:val="NormalTok"/>
        </w:rPr>
        <w:t xml:space="preserve">(</w:t>
      </w:r>
      <w:r>
        <w:rPr>
          <w:rStyle w:val="StringTok"/>
        </w:rPr>
        <w:t xml:space="preserve">"pbio"</w:t>
      </w:r>
      <w:r>
        <w:rPr>
          <w:rStyle w:val="NormalTok"/>
        </w:rPr>
        <w:t xml:space="preserve">, </w:t>
      </w:r>
      <w:r>
        <w:rPr>
          <w:rStyle w:val="StringTok"/>
        </w:rPr>
        <w:t xml:space="preserve">"pone"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counts_raw$journal[counts_raw$journal %in%</w:t>
      </w:r>
      <w:r>
        <w:rPr>
          <w:rStyle w:val="StringTok"/>
        </w:rPr>
        <w:t xml:space="preserve"> </w:t>
      </w:r>
      <w:r>
        <w:rPr>
          <w:rStyle w:val="KeywordTok"/>
        </w:rPr>
        <w:t xml:space="preserve">c</w:t>
      </w:r>
      <w:r>
        <w:rPr>
          <w:rStyle w:val="NormalTok"/>
        </w:rPr>
        <w:t xml:space="preserve">(</w:t>
      </w:r>
      <w:r>
        <w:rPr>
          <w:rStyle w:val="StringTok"/>
        </w:rPr>
        <w:t xml:space="preserve">"pbio"</w:t>
      </w:r>
      <w:r>
        <w:rPr>
          <w:rStyle w:val="NormalTok"/>
        </w:rPr>
        <w:t xml:space="preserve">, </w:t>
      </w:r>
      <w:r>
        <w:rPr>
          <w:rStyle w:val="StringTok"/>
        </w:rPr>
        <w:t xml:space="preserve">"pone"</w:t>
      </w:r>
      <w:r>
        <w:rPr>
          <w:rStyle w:val="NormalTok"/>
        </w:rPr>
        <w:t xml:space="preserve">)])</w:t>
      </w:r>
    </w:p>
    <w:p>
      <w:pPr>
        <w:pStyle w:val="SourceCode"/>
      </w:pPr>
      <w:r>
        <w:rPr>
          <w:rStyle w:val="VerbatimChar"/>
        </w:rPr>
        <w:t xml:space="preserve">     pbio      pone </w:t>
      </w:r>
      <w:r>
        <w:br w:type="textWrapping"/>
      </w:r>
      <w:r>
        <w:rPr>
          <w:rStyle w:val="VerbatimChar"/>
        </w:rPr>
        <w:t xml:space="preserve">0.0555770 0.4942194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19dd6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f9b2ea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Debugging with debug</dc:title>
  <dc:creator/>
</cp:coreProperties>
</file>