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32B" w:rsidRPr="00B97748" w:rsidRDefault="005742AD" w:rsidP="00136555">
      <w:pPr>
        <w:jc w:val="center"/>
        <w:rPr>
          <w:b/>
          <w:sz w:val="28"/>
          <w:szCs w:val="28"/>
        </w:rPr>
      </w:pPr>
      <w:r w:rsidRPr="00B97748">
        <w:rPr>
          <w:rFonts w:hint="eastAsia"/>
          <w:b/>
          <w:sz w:val="28"/>
          <w:szCs w:val="28"/>
        </w:rPr>
        <w:t>第</w:t>
      </w:r>
      <w:r w:rsidRPr="00B97748">
        <w:rPr>
          <w:rFonts w:hint="eastAsia"/>
          <w:b/>
          <w:sz w:val="28"/>
          <w:szCs w:val="28"/>
        </w:rPr>
        <w:t>5</w:t>
      </w:r>
      <w:r w:rsidRPr="00B97748">
        <w:rPr>
          <w:rFonts w:hint="eastAsia"/>
          <w:b/>
          <w:sz w:val="28"/>
          <w:szCs w:val="28"/>
        </w:rPr>
        <w:t>章</w:t>
      </w:r>
      <w:r w:rsidRPr="00B97748">
        <w:rPr>
          <w:rFonts w:hint="eastAsia"/>
          <w:b/>
          <w:sz w:val="28"/>
          <w:szCs w:val="28"/>
        </w:rPr>
        <w:t xml:space="preserve"> </w:t>
      </w:r>
      <w:r w:rsidRPr="00B97748">
        <w:rPr>
          <w:rFonts w:hint="eastAsia"/>
          <w:b/>
          <w:sz w:val="28"/>
          <w:szCs w:val="28"/>
        </w:rPr>
        <w:t>实对称矩阵与二次型</w:t>
      </w:r>
    </w:p>
    <w:p w:rsidR="005742AD" w:rsidRPr="00B97748" w:rsidRDefault="005742AD" w:rsidP="00136555">
      <w:pPr>
        <w:jc w:val="center"/>
        <w:rPr>
          <w:b/>
          <w:sz w:val="28"/>
          <w:szCs w:val="28"/>
        </w:rPr>
      </w:pPr>
      <w:r w:rsidRPr="00B97748">
        <w:rPr>
          <w:rFonts w:hint="eastAsia"/>
          <w:b/>
          <w:sz w:val="28"/>
          <w:szCs w:val="28"/>
        </w:rPr>
        <w:t xml:space="preserve">5.1 </w:t>
      </w:r>
      <w:r w:rsidRPr="00B97748">
        <w:rPr>
          <w:rFonts w:hint="eastAsia"/>
          <w:b/>
          <w:sz w:val="28"/>
          <w:szCs w:val="28"/>
        </w:rPr>
        <w:t>实对称矩阵的对角化</w:t>
      </w:r>
      <w:r w:rsidR="00136555" w:rsidRPr="00B97748">
        <w:rPr>
          <w:rFonts w:hint="eastAsia"/>
          <w:b/>
          <w:sz w:val="28"/>
          <w:szCs w:val="28"/>
        </w:rPr>
        <w:t xml:space="preserve"> </w:t>
      </w:r>
      <w:r w:rsidRPr="00B97748">
        <w:rPr>
          <w:rFonts w:hint="eastAsia"/>
          <w:b/>
          <w:sz w:val="28"/>
          <w:szCs w:val="28"/>
        </w:rPr>
        <w:t xml:space="preserve">5.2 </w:t>
      </w:r>
      <w:r w:rsidRPr="00B97748">
        <w:rPr>
          <w:rFonts w:hint="eastAsia"/>
          <w:b/>
          <w:sz w:val="28"/>
          <w:szCs w:val="28"/>
        </w:rPr>
        <w:t>二次型及标准形</w:t>
      </w:r>
    </w:p>
    <w:p w:rsidR="005742AD" w:rsidRPr="00B97748" w:rsidRDefault="005742AD" w:rsidP="00136555">
      <w:pPr>
        <w:jc w:val="center"/>
        <w:rPr>
          <w:b/>
          <w:sz w:val="28"/>
          <w:szCs w:val="28"/>
        </w:rPr>
      </w:pPr>
      <w:r w:rsidRPr="00B97748">
        <w:rPr>
          <w:rFonts w:hint="eastAsia"/>
          <w:b/>
          <w:sz w:val="28"/>
          <w:szCs w:val="28"/>
        </w:rPr>
        <w:t>（基础部分）</w:t>
      </w:r>
    </w:p>
    <w:p w:rsidR="005742AD" w:rsidRPr="001803D5" w:rsidRDefault="00EE7E98">
      <w:pPr>
        <w:rPr>
          <w:sz w:val="28"/>
          <w:szCs w:val="28"/>
        </w:rPr>
      </w:pPr>
      <w:proofErr w:type="gramStart"/>
      <w:r w:rsidRPr="001803D5">
        <w:rPr>
          <w:rFonts w:hint="eastAsia"/>
          <w:sz w:val="28"/>
          <w:szCs w:val="28"/>
        </w:rPr>
        <w:t>一</w:t>
      </w:r>
      <w:proofErr w:type="gramEnd"/>
      <w:r w:rsidRPr="001803D5">
        <w:rPr>
          <w:rFonts w:hint="eastAsia"/>
          <w:sz w:val="28"/>
          <w:szCs w:val="28"/>
        </w:rPr>
        <w:t>．填空题</w:t>
      </w:r>
    </w:p>
    <w:p w:rsidR="00EE7E98" w:rsidRPr="001803D5" w:rsidRDefault="00EE7E98">
      <w:pPr>
        <w:rPr>
          <w:sz w:val="28"/>
          <w:szCs w:val="28"/>
        </w:rPr>
      </w:pPr>
      <w:r w:rsidRPr="001803D5">
        <w:rPr>
          <w:rFonts w:hint="eastAsia"/>
          <w:sz w:val="28"/>
          <w:szCs w:val="28"/>
        </w:rPr>
        <w:t xml:space="preserve">1. </w:t>
      </w:r>
      <w:r w:rsidR="004F4924">
        <w:rPr>
          <w:rFonts w:hint="eastAsia"/>
          <w:sz w:val="28"/>
          <w:szCs w:val="28"/>
        </w:rPr>
        <w:t>2</w:t>
      </w:r>
    </w:p>
    <w:p w:rsidR="00EE7E98" w:rsidRPr="001803D5" w:rsidRDefault="00EE7E98">
      <w:pPr>
        <w:rPr>
          <w:sz w:val="28"/>
          <w:szCs w:val="28"/>
        </w:rPr>
      </w:pPr>
      <w:r w:rsidRPr="001803D5">
        <w:rPr>
          <w:rFonts w:hint="eastAsia"/>
          <w:sz w:val="28"/>
          <w:szCs w:val="28"/>
        </w:rPr>
        <w:t xml:space="preserve">2. </w:t>
      </w:r>
      <w:r w:rsidR="00137E5F">
        <w:rPr>
          <w:rFonts w:hint="eastAsia"/>
          <w:sz w:val="28"/>
          <w:szCs w:val="28"/>
        </w:rPr>
        <w:t>2</w:t>
      </w:r>
    </w:p>
    <w:p w:rsidR="00EE7E98" w:rsidRPr="001803D5" w:rsidRDefault="00EE7E98">
      <w:pPr>
        <w:rPr>
          <w:sz w:val="28"/>
          <w:szCs w:val="28"/>
        </w:rPr>
      </w:pPr>
      <w:r w:rsidRPr="001803D5">
        <w:rPr>
          <w:rFonts w:hint="eastAsia"/>
          <w:sz w:val="28"/>
          <w:szCs w:val="28"/>
        </w:rPr>
        <w:t>二．计算题</w:t>
      </w:r>
    </w:p>
    <w:p w:rsidR="00EE7E98" w:rsidRPr="001803D5" w:rsidRDefault="00EE7E98">
      <w:pPr>
        <w:rPr>
          <w:i/>
          <w:sz w:val="28"/>
          <w:szCs w:val="28"/>
        </w:rPr>
      </w:pPr>
      <w:r w:rsidRPr="001803D5">
        <w:rPr>
          <w:rFonts w:hint="eastAsia"/>
          <w:sz w:val="28"/>
          <w:szCs w:val="28"/>
        </w:rPr>
        <w:t xml:space="preserve">1. </w:t>
      </w:r>
      <w:r w:rsidRPr="001803D5">
        <w:rPr>
          <w:rFonts w:hint="eastAsia"/>
          <w:sz w:val="28"/>
          <w:szCs w:val="28"/>
        </w:rPr>
        <w:t>（</w:t>
      </w:r>
      <w:r w:rsidRPr="001803D5">
        <w:rPr>
          <w:rFonts w:hint="eastAsia"/>
          <w:sz w:val="28"/>
          <w:szCs w:val="28"/>
        </w:rPr>
        <w:t>1</w:t>
      </w:r>
      <w:r w:rsidRPr="001803D5"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eqAr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rad>
                    </m:den>
                  </m:f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eqArr>
          </m:e>
        </m:d>
        <m:r>
          <w:rPr>
            <w:rFonts w:ascii="Cambria Math" w:hAnsi="Cambria Math"/>
            <w:sz w:val="28"/>
            <w:szCs w:val="28"/>
          </w:rPr>
          <m:t>,f=2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+5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</w:p>
    <w:p w:rsidR="005742AD" w:rsidRPr="001803D5" w:rsidRDefault="00EE7E98">
      <w:pPr>
        <w:rPr>
          <w:sz w:val="28"/>
          <w:szCs w:val="28"/>
        </w:rPr>
      </w:pPr>
      <w:r w:rsidRPr="001803D5">
        <w:rPr>
          <w:rFonts w:hint="eastAsia"/>
          <w:sz w:val="28"/>
          <w:szCs w:val="28"/>
        </w:rPr>
        <w:t>（</w:t>
      </w:r>
      <w:r w:rsidRPr="001803D5">
        <w:rPr>
          <w:rFonts w:hint="eastAsia"/>
          <w:sz w:val="28"/>
          <w:szCs w:val="28"/>
        </w:rPr>
        <w:t>2</w:t>
      </w:r>
      <w:r w:rsidRPr="001803D5">
        <w:rPr>
          <w:rFonts w:hint="eastAsia"/>
          <w:sz w:val="28"/>
          <w:szCs w:val="28"/>
        </w:rPr>
        <w:t>）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eqAr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rad>
                    </m:den>
                  </m:f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Theme="minorEastAsia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</m:eqArr>
          </m:e>
        </m:d>
        <m:r>
          <w:rPr>
            <w:rFonts w:ascii="Cambria Math" w:hAnsi="Cambria Math"/>
            <w:sz w:val="28"/>
            <w:szCs w:val="28"/>
          </w:rPr>
          <m:t>,f=-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+3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</w:p>
    <w:p w:rsidR="005742AD" w:rsidRPr="001803D5" w:rsidRDefault="003D61D1">
      <w:pPr>
        <w:rPr>
          <w:sz w:val="28"/>
          <w:szCs w:val="28"/>
        </w:rPr>
      </w:pPr>
      <w:r w:rsidRPr="001803D5">
        <w:rPr>
          <w:rFonts w:hint="eastAsia"/>
          <w:sz w:val="28"/>
          <w:szCs w:val="28"/>
        </w:rPr>
        <w:t>三．</w:t>
      </w:r>
    </w:p>
    <w:p w:rsidR="003D61D1" w:rsidRPr="001803D5" w:rsidRDefault="008A2CE3">
      <w:pPr>
        <w:rPr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inorEastAsia" w:hAnsi="Cambria Math" w:cs="Cambria Math"/>
                      <w:sz w:val="28"/>
                      <w:szCs w:val="28"/>
                    </w:rPr>
                    <m:t>z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18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18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18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inorEastAsia" w:hAnsi="Cambria Math" w:cs="Cambria Math"/>
                      <w:sz w:val="28"/>
                      <w:szCs w:val="28"/>
                    </w:rPr>
                    <m:t>w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,2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+11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:rsidR="0019104B" w:rsidRPr="001803D5" w:rsidRDefault="00EF1ED2">
      <w:pPr>
        <w:rPr>
          <w:sz w:val="28"/>
          <w:szCs w:val="28"/>
        </w:rPr>
      </w:pPr>
      <w:r w:rsidRPr="001803D5">
        <w:rPr>
          <w:rFonts w:hint="eastAsia"/>
          <w:sz w:val="28"/>
          <w:szCs w:val="28"/>
        </w:rPr>
        <w:t>四．</w:t>
      </w:r>
    </w:p>
    <w:p w:rsidR="009D52A1" w:rsidRPr="001803D5" w:rsidRDefault="009D52A1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f=2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-2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,X=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Y</m:t>
          </m:r>
        </m:oMath>
      </m:oMathPara>
    </w:p>
    <w:p w:rsidR="00EF1ED2" w:rsidRDefault="00EF1ED2">
      <w:pPr>
        <w:rPr>
          <w:sz w:val="28"/>
          <w:szCs w:val="28"/>
        </w:rPr>
      </w:pPr>
      <w:r w:rsidRPr="001803D5">
        <w:rPr>
          <w:rFonts w:hint="eastAsia"/>
          <w:sz w:val="28"/>
          <w:szCs w:val="28"/>
        </w:rPr>
        <w:t>五．</w:t>
      </w:r>
    </w:p>
    <w:p w:rsidR="009D52A1" w:rsidRPr="001803D5" w:rsidRDefault="008A2CE3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A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</m:oMath>
      </m:oMathPara>
    </w:p>
    <w:p w:rsidR="00EF1ED2" w:rsidRDefault="009D52A1">
      <w:pPr>
        <w:rPr>
          <w:sz w:val="28"/>
          <w:szCs w:val="28"/>
        </w:rPr>
      </w:pPr>
      <w:r w:rsidRPr="00136555">
        <w:rPr>
          <w:rFonts w:hint="eastAsia"/>
          <w:sz w:val="28"/>
          <w:szCs w:val="28"/>
        </w:rPr>
        <w:t>六．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="000F76A4">
        <w:rPr>
          <w:rFonts w:hint="eastAsia"/>
          <w:sz w:val="28"/>
          <w:szCs w:val="28"/>
        </w:rPr>
        <w:t>的特征值为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=-1,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=9</m:t>
        </m:r>
      </m:oMath>
    </w:p>
    <w:p w:rsidR="000F76A4" w:rsidRPr="003B7F74" w:rsidRDefault="000F76A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对应的单位特征向量为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rad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e>
            </m:eqArr>
          </m:e>
        </m:d>
      </m:oMath>
    </w:p>
    <w:p w:rsidR="009D52A1" w:rsidRPr="001803D5" w:rsidRDefault="000F76A4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的谱分解为</w:t>
      </w:r>
      <m:oMath>
        <m:r>
          <w:rPr>
            <w:rFonts w:ascii="Cambria Math" w:hAnsi="Cambria Math"/>
            <w:sz w:val="28"/>
            <w:szCs w:val="28"/>
          </w:rPr>
          <m:t>A=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</m:oMath>
      <w:r w:rsidR="00E0076E">
        <w:rPr>
          <w:rFonts w:hint="eastAsia"/>
          <w:sz w:val="28"/>
          <w:szCs w:val="28"/>
        </w:rPr>
        <w:t>。</w:t>
      </w:r>
    </w:p>
    <w:p w:rsidR="00B97748" w:rsidRPr="00B97748" w:rsidRDefault="009D52A1" w:rsidP="00B97748">
      <w:pPr>
        <w:jc w:val="center"/>
        <w:rPr>
          <w:b/>
          <w:sz w:val="28"/>
          <w:szCs w:val="28"/>
        </w:rPr>
      </w:pPr>
      <w:r w:rsidRPr="00B97748">
        <w:rPr>
          <w:rFonts w:hint="eastAsia"/>
          <w:b/>
          <w:sz w:val="28"/>
          <w:szCs w:val="28"/>
        </w:rPr>
        <w:t xml:space="preserve">5.1 </w:t>
      </w:r>
      <w:r w:rsidRPr="00B97748">
        <w:rPr>
          <w:rFonts w:hint="eastAsia"/>
          <w:b/>
          <w:sz w:val="28"/>
          <w:szCs w:val="28"/>
        </w:rPr>
        <w:t>实对称矩阵的对角化</w:t>
      </w:r>
      <w:r w:rsidRPr="00B97748">
        <w:rPr>
          <w:rFonts w:hint="eastAsia"/>
          <w:b/>
          <w:sz w:val="28"/>
          <w:szCs w:val="28"/>
        </w:rPr>
        <w:t xml:space="preserve"> 5.2 </w:t>
      </w:r>
      <w:r w:rsidRPr="00B97748">
        <w:rPr>
          <w:rFonts w:hint="eastAsia"/>
          <w:b/>
          <w:sz w:val="28"/>
          <w:szCs w:val="28"/>
        </w:rPr>
        <w:t>二次型及标准形</w:t>
      </w:r>
    </w:p>
    <w:p w:rsidR="009D52A1" w:rsidRPr="00B97748" w:rsidRDefault="009D52A1" w:rsidP="00B97748">
      <w:pPr>
        <w:jc w:val="center"/>
        <w:rPr>
          <w:b/>
          <w:sz w:val="28"/>
          <w:szCs w:val="28"/>
        </w:rPr>
      </w:pPr>
      <w:r w:rsidRPr="00B97748">
        <w:rPr>
          <w:rFonts w:hint="eastAsia"/>
          <w:b/>
          <w:sz w:val="28"/>
          <w:szCs w:val="28"/>
        </w:rPr>
        <w:t>（提高部分）</w:t>
      </w:r>
    </w:p>
    <w:p w:rsidR="0019104B" w:rsidRDefault="008D0047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．</w:t>
      </w:r>
    </w:p>
    <w:p w:rsidR="008D0047" w:rsidRPr="00B40796" w:rsidRDefault="008A2CE3">
      <w:pPr>
        <w:rPr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2E-A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n-r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二．</w:t>
      </w:r>
    </w:p>
    <w:p w:rsidR="008D0047" w:rsidRDefault="00815580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e>
                </m:mr>
              </m:m>
            </m:e>
          </m:d>
        </m:oMath>
      </m:oMathPara>
    </w:p>
    <w:p w:rsidR="008D0047" w:rsidRPr="009811A0" w:rsidRDefault="008D0047">
      <w:pPr>
        <w:rPr>
          <w:sz w:val="28"/>
          <w:szCs w:val="28"/>
        </w:rPr>
      </w:pPr>
      <w:r w:rsidRPr="003B7F74">
        <w:rPr>
          <w:rFonts w:hint="eastAsia"/>
          <w:sz w:val="28"/>
          <w:szCs w:val="28"/>
        </w:rPr>
        <w:t>三．</w:t>
      </w:r>
    </w:p>
    <w:p w:rsidR="008D0047" w:rsidRDefault="00620BF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Bβ=α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β=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β,α</m:t>
            </m:r>
          </m:e>
        </m:d>
        <m:r>
          <w:rPr>
            <w:rFonts w:ascii="Cambria Math" w:hAnsi="Cambria Math"/>
            <w:sz w:val="28"/>
            <w:szCs w:val="28"/>
          </w:rPr>
          <m:t>α</m:t>
        </m:r>
      </m:oMath>
    </w:p>
    <w:p w:rsidR="00B40796" w:rsidRPr="00B40796" w:rsidRDefault="00620BF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=B</m:t>
        </m:r>
      </m:oMath>
      <w:r w:rsidR="00B40796">
        <w:rPr>
          <w:rFonts w:hint="eastAsia"/>
          <w:sz w:val="28"/>
          <w:szCs w:val="28"/>
        </w:rPr>
        <w:t>所以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="00B40796">
        <w:rPr>
          <w:rFonts w:hint="eastAsia"/>
          <w:sz w:val="28"/>
          <w:szCs w:val="28"/>
        </w:rPr>
        <w:t>为对称矩阵，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=B</m:t>
        </m:r>
      </m:oMath>
      <w:r w:rsidR="00B40796">
        <w:rPr>
          <w:rFonts w:hint="eastAsia"/>
          <w:sz w:val="28"/>
          <w:szCs w:val="28"/>
        </w:rPr>
        <w:t>。</w:t>
      </w:r>
    </w:p>
    <w:p w:rsidR="00620BF4" w:rsidRPr="00B40796" w:rsidRDefault="00620BF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m:oMath>
        <m:r>
          <w:rPr>
            <w:rFonts w:ascii="Cambria Math" w:hAnsi="Cambria Math"/>
            <w:sz w:val="28"/>
            <w:szCs w:val="28"/>
          </w:rPr>
          <m:t>Bα=α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α=1α</m:t>
        </m:r>
      </m:oMath>
      <w:r w:rsidR="00B40796">
        <w:rPr>
          <w:rFonts w:hint="eastAsia"/>
          <w:sz w:val="28"/>
          <w:szCs w:val="28"/>
        </w:rPr>
        <w:t>所以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="00B40796">
        <w:rPr>
          <w:rFonts w:hint="eastAsia"/>
          <w:sz w:val="28"/>
          <w:szCs w:val="28"/>
        </w:rPr>
        <w:t>是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="00B40796">
        <w:rPr>
          <w:rFonts w:hint="eastAsia"/>
          <w:sz w:val="28"/>
          <w:szCs w:val="28"/>
        </w:rPr>
        <w:t>的特征向量，对应的特征值为</w:t>
      </w:r>
      <w:r w:rsidR="00B40796">
        <w:rPr>
          <w:rFonts w:hint="eastAsia"/>
          <w:sz w:val="28"/>
          <w:szCs w:val="28"/>
        </w:rPr>
        <w:t>1</w:t>
      </w:r>
      <w:r w:rsidR="00B40796">
        <w:rPr>
          <w:rFonts w:hint="eastAsia"/>
          <w:sz w:val="28"/>
          <w:szCs w:val="28"/>
        </w:rPr>
        <w:t>。</w:t>
      </w:r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四．</w:t>
      </w:r>
    </w:p>
    <w:p w:rsidR="008D0047" w:rsidRDefault="005A328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）因为</w:t>
      </w:r>
      <m:oMath>
        <m:r>
          <w:rPr>
            <w:rFonts w:ascii="Cambria Math" w:hAnsi="Cambria Math"/>
            <w:sz w:val="28"/>
            <w:szCs w:val="28"/>
          </w:rPr>
          <m:t>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=R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rFonts w:hint="eastAsia"/>
          <w:sz w:val="28"/>
          <w:szCs w:val="28"/>
        </w:rPr>
        <w:t>，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=A</m:t>
        </m:r>
      </m:oMath>
      <w:r>
        <w:rPr>
          <w:rFonts w:hint="eastAsia"/>
          <w:sz w:val="28"/>
          <w:szCs w:val="28"/>
        </w:rPr>
        <w:t>为对称矩阵，所以能够相似对角化，而相似对角阵的</w:t>
      </w:r>
      <w:proofErr w:type="gramStart"/>
      <w:r>
        <w:rPr>
          <w:rFonts w:hint="eastAsia"/>
          <w:sz w:val="28"/>
          <w:szCs w:val="28"/>
        </w:rPr>
        <w:t>秩</w:t>
      </w:r>
      <w:proofErr w:type="gramEnd"/>
      <w:r>
        <w:rPr>
          <w:rFonts w:hint="eastAsia"/>
          <w:sz w:val="28"/>
          <w:szCs w:val="28"/>
        </w:rPr>
        <w:t>也为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，所以</w:t>
      </w:r>
      <m:oMath>
        <m:r>
          <w:rPr>
            <w:rFonts w:ascii="Cambria Math" w:hAnsi="Cambria Math"/>
            <w:sz w:val="28"/>
            <w:szCs w:val="28"/>
          </w:rPr>
          <m:t>λ=0</m:t>
        </m:r>
      </m:oMath>
      <w:r>
        <w:rPr>
          <w:rFonts w:hint="eastAsia"/>
          <w:sz w:val="28"/>
          <w:szCs w:val="28"/>
        </w:rPr>
        <w:t>是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的</w:t>
      </w:r>
      <m:oMath>
        <m:r>
          <w:rPr>
            <w:rFonts w:ascii="Cambria Math" w:hAnsi="Cambria Math"/>
            <w:sz w:val="28"/>
            <w:szCs w:val="28"/>
          </w:rPr>
          <m:t>n-1</m:t>
        </m:r>
      </m:oMath>
      <w:r>
        <w:rPr>
          <w:rFonts w:hint="eastAsia"/>
          <w:sz w:val="28"/>
          <w:szCs w:val="28"/>
        </w:rPr>
        <w:t>重特征值。</w:t>
      </w:r>
    </w:p>
    <w:p w:rsidR="008D0047" w:rsidRDefault="005A328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m:oMath>
        <m:r>
          <w:rPr>
            <w:rFonts w:ascii="Cambria Math" w:hAnsi="Cambria Math"/>
            <w:sz w:val="28"/>
            <w:szCs w:val="28"/>
          </w:rPr>
          <m:t>Aα=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</m:d>
        <m:r>
          <w:rPr>
            <w:rFonts w:ascii="Cambria Math" w:hAnsi="Cambria Math"/>
            <w:sz w:val="28"/>
            <w:szCs w:val="28"/>
          </w:rPr>
          <m:t>α</m:t>
        </m:r>
      </m:oMath>
      <w:r w:rsidR="00A54166">
        <w:rPr>
          <w:rFonts w:hint="eastAsia"/>
          <w:sz w:val="28"/>
          <w:szCs w:val="28"/>
        </w:rPr>
        <w:t>，所以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proofErr w:type="gramStart"/>
      <w:r w:rsidR="00A54166">
        <w:rPr>
          <w:rFonts w:hint="eastAsia"/>
          <w:sz w:val="28"/>
          <w:szCs w:val="28"/>
        </w:rPr>
        <w:t>的非零</w:t>
      </w:r>
      <w:r w:rsidR="00934CD6">
        <w:rPr>
          <w:rFonts w:hint="eastAsia"/>
          <w:sz w:val="28"/>
          <w:szCs w:val="28"/>
        </w:rPr>
        <w:t>特征值</w:t>
      </w:r>
      <w:proofErr w:type="gramEnd"/>
      <w:r w:rsidR="00A54166">
        <w:rPr>
          <w:rFonts w:hint="eastAsia"/>
          <w:sz w:val="28"/>
          <w:szCs w:val="28"/>
        </w:rPr>
        <w:t>为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α</m:t>
        </m:r>
      </m:oMath>
      <w:r w:rsidR="00A54166">
        <w:rPr>
          <w:rFonts w:hint="eastAsia"/>
          <w:sz w:val="28"/>
          <w:szCs w:val="28"/>
        </w:rPr>
        <w:t>，对应的特征向量为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lastRenderedPageBreak/>
          <m:t>α</m:t>
        </m:r>
      </m:oMath>
      <w:r w:rsidR="00A54166">
        <w:rPr>
          <w:rFonts w:hint="eastAsia"/>
          <w:sz w:val="28"/>
          <w:szCs w:val="28"/>
        </w:rPr>
        <w:t>。</w:t>
      </w:r>
    </w:p>
    <w:p w:rsidR="00A54166" w:rsidRPr="002E3FC0" w:rsidRDefault="00A541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其余</w:t>
      </w:r>
      <m:oMath>
        <m:r>
          <w:rPr>
            <w:rFonts w:ascii="Cambria Math" w:hAnsi="Cambria Math"/>
            <w:sz w:val="28"/>
            <w:szCs w:val="28"/>
          </w:rPr>
          <m:t>n-1</m:t>
        </m:r>
      </m:oMath>
      <w:proofErr w:type="gramStart"/>
      <w:r>
        <w:rPr>
          <w:rFonts w:hint="eastAsia"/>
          <w:sz w:val="28"/>
          <w:szCs w:val="28"/>
        </w:rPr>
        <w:t>个</w:t>
      </w:r>
      <w:proofErr w:type="gramEnd"/>
      <w:r>
        <w:rPr>
          <w:rFonts w:hint="eastAsia"/>
          <w:sz w:val="28"/>
          <w:szCs w:val="28"/>
        </w:rPr>
        <w:t>特征向量为</w:t>
      </w:r>
      <m:oMath>
        <m:r>
          <w:rPr>
            <w:rFonts w:ascii="Cambria Math" w:hAnsi="Cambria Math"/>
            <w:sz w:val="28"/>
            <w:szCs w:val="28"/>
          </w:rPr>
          <m:t>p1=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,p2=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n-1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Cambria Math"/>
                    <w:sz w:val="28"/>
                    <w:szCs w:val="28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e>
            </m:eqArr>
          </m:e>
        </m:d>
      </m:oMath>
      <w:r w:rsidR="009811A0">
        <w:rPr>
          <w:rFonts w:hint="eastAsia"/>
          <w:sz w:val="28"/>
          <w:szCs w:val="28"/>
        </w:rPr>
        <w:t>。</w:t>
      </w:r>
    </w:p>
    <w:p w:rsidR="008D0047" w:rsidRPr="00B97748" w:rsidRDefault="008D0047" w:rsidP="00B97748">
      <w:pPr>
        <w:jc w:val="center"/>
        <w:rPr>
          <w:b/>
          <w:sz w:val="28"/>
          <w:szCs w:val="28"/>
        </w:rPr>
      </w:pPr>
      <w:r w:rsidRPr="00B97748">
        <w:rPr>
          <w:rFonts w:hint="eastAsia"/>
          <w:b/>
          <w:sz w:val="28"/>
          <w:szCs w:val="28"/>
        </w:rPr>
        <w:t xml:space="preserve">5.3 </w:t>
      </w:r>
      <w:r w:rsidRPr="00B97748">
        <w:rPr>
          <w:rFonts w:hint="eastAsia"/>
          <w:b/>
          <w:sz w:val="28"/>
          <w:szCs w:val="28"/>
        </w:rPr>
        <w:t>正定二次型与正定矩阵（基础部分）</w:t>
      </w:r>
    </w:p>
    <w:p w:rsidR="008D0047" w:rsidRDefault="008D0047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．填空题</w:t>
      </w:r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&lt;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>&lt;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</m:oMath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二．选择题</w:t>
      </w:r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 C</w:t>
      </w:r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 D</w:t>
      </w:r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三．判定下列二次型的正定性</w:t>
      </w:r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  <w:r>
        <w:rPr>
          <w:rFonts w:hint="eastAsia"/>
          <w:sz w:val="28"/>
          <w:szCs w:val="28"/>
        </w:rPr>
        <w:t>负定</w:t>
      </w:r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正定</w:t>
      </w:r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四．</w:t>
      </w:r>
    </w:p>
    <w:p w:rsidR="008D0047" w:rsidRDefault="00C609B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必要性：</w:t>
      </w:r>
    </w:p>
    <w:p w:rsidR="00C609BA" w:rsidRDefault="000D10C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对称且正定，所以存在正交矩阵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rFonts w:hint="eastAsia"/>
          <w:sz w:val="28"/>
          <w:szCs w:val="28"/>
        </w:rPr>
        <w:t>使得</w:t>
      </w:r>
    </w:p>
    <w:p w:rsidR="000D10C0" w:rsidRDefault="008A2CE3">
      <w:p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AP=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/>
                <m:e/>
              </m:mr>
              <m:mr>
                <m:e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⋱</m:t>
                  </m:r>
                </m:e>
                <m:e/>
              </m:mr>
              <m:mr>
                <m:e/>
                <m:e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=Λ</m:t>
        </m:r>
      </m:oMath>
      <w:r w:rsidR="000D10C0">
        <w:rPr>
          <w:rFonts w:hint="eastAsia"/>
          <w:sz w:val="28"/>
          <w:szCs w:val="28"/>
        </w:rPr>
        <w:t>，即</w:t>
      </w:r>
      <m:oMath>
        <m:r>
          <w:rPr>
            <w:rFonts w:ascii="Cambria Math" w:hAnsi="Cambria Math"/>
            <w:sz w:val="28"/>
            <w:szCs w:val="28"/>
          </w:rPr>
          <m:t>A=P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Λ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&gt;0,i=1,2,⋯n</m:t>
        </m:r>
      </m:oMath>
    </w:p>
    <w:p w:rsidR="000D10C0" w:rsidRDefault="000D10C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令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rad>
                </m:e>
                <m:e/>
                <m:e/>
              </m:mr>
              <m:mr>
                <m:e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⋱</m:t>
                  </m:r>
                </m:e>
                <m:e/>
              </m:mr>
              <m:mr>
                <m:e/>
                <m:e/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rad>
                </m:e>
              </m:mr>
            </m:m>
          </m:e>
        </m:d>
      </m:oMath>
      <w:r>
        <w:rPr>
          <w:rFonts w:hint="eastAsia"/>
          <w:sz w:val="28"/>
          <w:szCs w:val="28"/>
        </w:rPr>
        <w:t>，则</w:t>
      </w:r>
      <m:oMath>
        <m:r>
          <w:rPr>
            <w:rFonts w:ascii="Cambria Math" w:hAnsi="Cambria Math"/>
            <w:sz w:val="28"/>
            <w:szCs w:val="28"/>
          </w:rPr>
          <m:t>Λ=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</m:oMath>
    </w:p>
    <w:p w:rsidR="00EF32B9" w:rsidRDefault="00EF32B9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A=P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>
        <w:rPr>
          <w:rFonts w:hint="eastAsia"/>
          <w:sz w:val="28"/>
          <w:szCs w:val="28"/>
        </w:rPr>
        <w:t>，令</w:t>
      </w:r>
      <m:oMath>
        <m:r>
          <w:rPr>
            <w:rFonts w:ascii="Cambria Math" w:hAnsi="Cambria Math"/>
            <w:sz w:val="28"/>
            <w:szCs w:val="28"/>
          </w:rPr>
          <m:t>U=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Λ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bSup>
      </m:oMath>
      <w:r>
        <w:rPr>
          <w:rFonts w:hint="eastAsia"/>
          <w:sz w:val="28"/>
          <w:szCs w:val="28"/>
        </w:rPr>
        <w:t>，则</w:t>
      </w:r>
      <m:oMath>
        <m:r>
          <w:rPr>
            <w:rFonts w:ascii="Cambria Math" w:hAnsi="Cambria Math"/>
            <w:sz w:val="28"/>
            <w:szCs w:val="28"/>
          </w:rPr>
          <m:t>U</m:t>
        </m:r>
      </m:oMath>
      <w:r>
        <w:rPr>
          <w:rFonts w:hint="eastAsia"/>
          <w:sz w:val="28"/>
          <w:szCs w:val="28"/>
        </w:rPr>
        <w:t>可逆且</w:t>
      </w: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U</m:t>
        </m:r>
      </m:oMath>
      <w:r>
        <w:rPr>
          <w:rFonts w:hint="eastAsia"/>
          <w:sz w:val="28"/>
          <w:szCs w:val="28"/>
        </w:rPr>
        <w:t>。</w:t>
      </w:r>
    </w:p>
    <w:p w:rsidR="00EF32B9" w:rsidRDefault="00EF32B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充分性：</w:t>
      </w:r>
    </w:p>
    <w:p w:rsidR="00B97748" w:rsidRDefault="00B9774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U=A</m:t>
        </m:r>
      </m:oMath>
      <w:r>
        <w:rPr>
          <w:rFonts w:hint="eastAsia"/>
          <w:sz w:val="28"/>
          <w:szCs w:val="28"/>
        </w:rPr>
        <w:t>，</w:t>
      </w:r>
      <w:proofErr w:type="gramStart"/>
      <w:r>
        <w:rPr>
          <w:rFonts w:hint="eastAsia"/>
          <w:sz w:val="28"/>
          <w:szCs w:val="28"/>
        </w:rPr>
        <w:t>任给非零列向量</w:t>
      </w:r>
      <w:proofErr w:type="gramEnd"/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rFonts w:hint="eastAsia"/>
          <w:sz w:val="28"/>
          <w:szCs w:val="28"/>
        </w:rPr>
        <w:t>，则：</w:t>
      </w:r>
    </w:p>
    <w:p w:rsidR="00B97748" w:rsidRPr="00B97748" w:rsidRDefault="008A2CE3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Ax=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Ux=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Ux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Ux=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Ux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&gt;0</m:t>
          </m:r>
        </m:oMath>
      </m:oMathPara>
    </w:p>
    <w:p w:rsidR="00B97748" w:rsidRDefault="00B9774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为正定矩阵。</w:t>
      </w:r>
    </w:p>
    <w:p w:rsidR="008D0047" w:rsidRP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五．</w:t>
      </w:r>
    </w:p>
    <w:p w:rsidR="009D52A1" w:rsidRDefault="00A45B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A,B</m:t>
        </m:r>
      </m:oMath>
      <w:r>
        <w:rPr>
          <w:rFonts w:hint="eastAsia"/>
          <w:sz w:val="28"/>
          <w:szCs w:val="28"/>
        </w:rPr>
        <w:t>正定，所以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=A,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=B</m:t>
        </m:r>
      </m:oMath>
    </w:p>
    <w:p w:rsidR="00A45BF7" w:rsidRDefault="00A45B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记</w:t>
      </w:r>
      <m:oMath>
        <m:r>
          <w:rPr>
            <w:rFonts w:ascii="Cambria Math" w:hAnsi="Cambria Math"/>
            <w:sz w:val="28"/>
            <w:szCs w:val="28"/>
          </w:rPr>
          <m:t>C=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mr>
            </m:m>
          </m:e>
        </m:d>
      </m:oMath>
      <w:r>
        <w:rPr>
          <w:rFonts w:hint="eastAsia"/>
          <w:sz w:val="28"/>
          <w:szCs w:val="28"/>
        </w:rPr>
        <w:t>，则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rFonts w:hint="eastAsia"/>
          <w:sz w:val="28"/>
          <w:szCs w:val="28"/>
        </w:rPr>
        <w:t>为</w:t>
      </w:r>
      <m:oMath>
        <m:r>
          <w:rPr>
            <w:rFonts w:ascii="Cambria Math" w:hAnsi="Cambria Math"/>
            <w:sz w:val="28"/>
            <w:szCs w:val="28"/>
          </w:rPr>
          <m:t>m+n</m:t>
        </m:r>
      </m:oMath>
      <w:r>
        <w:rPr>
          <w:rFonts w:hint="eastAsia"/>
          <w:sz w:val="28"/>
          <w:szCs w:val="28"/>
        </w:rPr>
        <w:t>阶方阵</w:t>
      </w:r>
    </w:p>
    <w:p w:rsidR="00A45BF7" w:rsidRDefault="00A45B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  <w:sz w:val="28"/>
            <w:szCs w:val="28"/>
          </w:rPr>
          <m:t>=C</m:t>
        </m:r>
      </m:oMath>
      <w:r>
        <w:rPr>
          <w:rFonts w:hint="eastAsia"/>
          <w:sz w:val="28"/>
          <w:szCs w:val="28"/>
        </w:rPr>
        <w:t>，所以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rFonts w:hint="eastAsia"/>
          <w:sz w:val="28"/>
          <w:szCs w:val="28"/>
        </w:rPr>
        <w:t>为对称矩阵。</w:t>
      </w:r>
    </w:p>
    <w:p w:rsidR="00A45BF7" w:rsidRDefault="00A45B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定义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Cx,x∈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m+n</m:t>
            </m:r>
          </m:sup>
        </m:sSup>
      </m:oMath>
      <w:r>
        <w:rPr>
          <w:rFonts w:hint="eastAsia"/>
          <w:sz w:val="28"/>
          <w:szCs w:val="28"/>
        </w:rPr>
        <w:t>，下证明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rFonts w:hint="eastAsia"/>
          <w:sz w:val="28"/>
          <w:szCs w:val="28"/>
        </w:rPr>
        <w:t>为正定二次型。</w:t>
      </w:r>
    </w:p>
    <w:p w:rsidR="00A45BF7" w:rsidRDefault="00A45B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记</w:t>
      </w:r>
      <m:oMath>
        <m:r>
          <w:rPr>
            <w:rFonts w:ascii="Cambria Math" w:hAnsi="Cambria Math"/>
            <w:sz w:val="28"/>
            <w:szCs w:val="28"/>
          </w:rPr>
          <m:t>u=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m</m:t>
                    </m:r>
                  </m:sub>
                </m:sSub>
              </m:e>
            </m:eqArr>
          </m:e>
        </m:d>
        <m:r>
          <w:rPr>
            <w:rFonts w:ascii="Cambria Math" w:hAnsi="Cambria Math"/>
            <w:sz w:val="28"/>
            <w:szCs w:val="28"/>
          </w:rPr>
          <m:t>,v=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m+1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m+2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m+n</m:t>
                    </m:r>
                  </m:sub>
                </m:sSub>
              </m:e>
            </m:eqArr>
          </m:e>
        </m:d>
      </m:oMath>
      <w:r>
        <w:rPr>
          <w:rFonts w:hint="eastAsia"/>
          <w:sz w:val="28"/>
          <w:szCs w:val="28"/>
        </w:rPr>
        <w:t>，则</w:t>
      </w:r>
      <m:oMath>
        <m:r>
          <w:rPr>
            <w:rFonts w:ascii="Cambria Math" w:hAnsi="Cambria Math"/>
            <w:sz w:val="28"/>
            <w:szCs w:val="28"/>
          </w:rPr>
          <m:t>u∈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</m:t>
            </m:r>
          </m:sup>
        </m:sSup>
        <m:r>
          <w:rPr>
            <w:rFonts w:ascii="Cambria Math" w:hAnsi="Cambria Math"/>
            <w:sz w:val="28"/>
            <w:szCs w:val="28"/>
          </w:rPr>
          <m:t>,v∈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</m:oMath>
      <w:r>
        <w:rPr>
          <w:rFonts w:hint="eastAsia"/>
          <w:sz w:val="28"/>
          <w:szCs w:val="28"/>
        </w:rPr>
        <w:t>，且</w:t>
      </w:r>
      <m:oMath>
        <m:r>
          <w:rPr>
            <w:rFonts w:ascii="Cambria Math" w:hAnsi="Cambria Math"/>
            <w:sz w:val="28"/>
            <w:szCs w:val="28"/>
          </w:rPr>
          <m:t>x=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eqArr>
          </m:e>
        </m:d>
      </m:oMath>
    </w:p>
    <w:p w:rsidR="00A45BF7" w:rsidRPr="00A45BF7" w:rsidRDefault="00A45B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Cx=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</m:eqAr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mr>
            </m:m>
          </m:e>
        </m:d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eqArr>
          </m:e>
        </m:d>
      </m:oMath>
    </w:p>
    <w:p w:rsidR="00A45BF7" w:rsidRPr="00A45BF7" w:rsidRDefault="00A45BF7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Au+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Bv</m:t>
          </m:r>
        </m:oMath>
      </m:oMathPara>
    </w:p>
    <w:p w:rsidR="00A45BF7" w:rsidRDefault="00A45B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x≠0</m:t>
        </m:r>
      </m:oMath>
      <w:r>
        <w:rPr>
          <w:rFonts w:hint="eastAsia"/>
          <w:sz w:val="28"/>
          <w:szCs w:val="28"/>
        </w:rPr>
        <w:t>，</w:t>
      </w:r>
      <m:oMath>
        <m:r>
          <w:rPr>
            <w:rFonts w:ascii="Cambria Math" w:hAnsi="Cambria Math"/>
            <w:sz w:val="28"/>
            <w:szCs w:val="28"/>
          </w:rPr>
          <m:t>u,v</m:t>
        </m:r>
      </m:oMath>
      <w:r>
        <w:rPr>
          <w:rFonts w:hint="eastAsia"/>
          <w:sz w:val="28"/>
          <w:szCs w:val="28"/>
        </w:rPr>
        <w:t>至少有一个</w:t>
      </w:r>
      <w:proofErr w:type="gramStart"/>
      <w:r>
        <w:rPr>
          <w:rFonts w:hint="eastAsia"/>
          <w:sz w:val="28"/>
          <w:szCs w:val="28"/>
        </w:rPr>
        <w:t>不</w:t>
      </w:r>
      <w:proofErr w:type="gramEnd"/>
      <w:r>
        <w:rPr>
          <w:rFonts w:hint="eastAsia"/>
          <w:sz w:val="28"/>
          <w:szCs w:val="28"/>
        </w:rPr>
        <w:t>等于零。</w:t>
      </w:r>
    </w:p>
    <w:p w:rsidR="00A45BF7" w:rsidRDefault="00A45B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又因为</w:t>
      </w:r>
      <m:oMath>
        <m:r>
          <w:rPr>
            <w:rFonts w:ascii="Cambria Math" w:hAnsi="Cambria Math"/>
            <w:sz w:val="28"/>
            <w:szCs w:val="28"/>
          </w:rPr>
          <m:t>A,B</m:t>
        </m:r>
      </m:oMath>
      <w:r>
        <w:rPr>
          <w:rFonts w:hint="eastAsia"/>
          <w:sz w:val="28"/>
          <w:szCs w:val="28"/>
        </w:rPr>
        <w:t>正定，所以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Au</m:t>
        </m:r>
      </m:oMath>
      <w:r>
        <w:rPr>
          <w:rFonts w:hint="eastAsia"/>
          <w:sz w:val="28"/>
          <w:szCs w:val="28"/>
        </w:rPr>
        <w:t>和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Bv</m:t>
        </m:r>
      </m:oMath>
      <w:proofErr w:type="gramStart"/>
      <w:r w:rsidR="004C3635">
        <w:rPr>
          <w:rFonts w:hint="eastAsia"/>
          <w:sz w:val="28"/>
          <w:szCs w:val="28"/>
        </w:rPr>
        <w:t>非负且至少</w:t>
      </w:r>
      <w:proofErr w:type="gramEnd"/>
      <w:r w:rsidR="004C3635">
        <w:rPr>
          <w:rFonts w:hint="eastAsia"/>
          <w:sz w:val="28"/>
          <w:szCs w:val="28"/>
        </w:rPr>
        <w:t>有一个大于零</w:t>
      </w:r>
    </w:p>
    <w:p w:rsidR="004C3635" w:rsidRDefault="004C363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Au+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Bv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&gt;0</m:t>
        </m:r>
      </m:oMath>
      <w:r>
        <w:rPr>
          <w:rFonts w:hint="eastAsia"/>
          <w:sz w:val="28"/>
          <w:szCs w:val="28"/>
        </w:rPr>
        <w:t>，即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rFonts w:hint="eastAsia"/>
          <w:sz w:val="28"/>
          <w:szCs w:val="28"/>
        </w:rPr>
        <w:t>为正定二次型。</w:t>
      </w:r>
    </w:p>
    <w:p w:rsidR="004C3635" w:rsidRPr="004C3635" w:rsidRDefault="004C363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r>
          <w:rPr>
            <w:rFonts w:ascii="Cambria Math" w:hAnsi="Cambria Math"/>
            <w:sz w:val="28"/>
            <w:szCs w:val="28"/>
          </w:rPr>
          <m:t>C=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mr>
            </m:m>
          </m:e>
        </m:d>
      </m:oMath>
      <w:r>
        <w:rPr>
          <w:rFonts w:hint="eastAsia"/>
          <w:sz w:val="28"/>
          <w:szCs w:val="28"/>
        </w:rPr>
        <w:t>为正定矩阵。</w:t>
      </w:r>
    </w:p>
    <w:p w:rsidR="008D0047" w:rsidRPr="004611EA" w:rsidRDefault="008D0047" w:rsidP="004611EA">
      <w:pPr>
        <w:jc w:val="center"/>
        <w:rPr>
          <w:b/>
          <w:sz w:val="28"/>
          <w:szCs w:val="28"/>
        </w:rPr>
      </w:pPr>
      <w:r w:rsidRPr="004611EA">
        <w:rPr>
          <w:rFonts w:hint="eastAsia"/>
          <w:b/>
          <w:sz w:val="28"/>
          <w:szCs w:val="28"/>
        </w:rPr>
        <w:t xml:space="preserve">5.3 </w:t>
      </w:r>
      <w:r w:rsidRPr="004611EA">
        <w:rPr>
          <w:rFonts w:hint="eastAsia"/>
          <w:b/>
          <w:sz w:val="28"/>
          <w:szCs w:val="28"/>
        </w:rPr>
        <w:t>正定二次型与正定矩阵（提高部分）</w:t>
      </w:r>
    </w:p>
    <w:p w:rsidR="008D0047" w:rsidRDefault="008D0047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．</w:t>
      </w:r>
    </w:p>
    <w:p w:rsidR="008D0047" w:rsidRDefault="00CA2E14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实对称，对应的特征值为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>
        <w:rPr>
          <w:rFonts w:hint="eastAsia"/>
          <w:sz w:val="28"/>
          <w:szCs w:val="28"/>
        </w:rPr>
        <w:t>，且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&gt;a</m:t>
        </m:r>
      </m:oMath>
    </w:p>
    <w:p w:rsidR="00CA2E14" w:rsidRDefault="00CA2E14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A-tE</m:t>
        </m:r>
      </m:oMath>
      <w:r>
        <w:rPr>
          <w:rFonts w:hint="eastAsia"/>
          <w:sz w:val="28"/>
          <w:szCs w:val="28"/>
        </w:rPr>
        <w:t>对应的特征值为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-t,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-t,⋯,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-t</m:t>
        </m:r>
      </m:oMath>
    </w:p>
    <w:p w:rsidR="00FF752B" w:rsidRDefault="00FF752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t≤a&lt;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Fonts w:hint="eastAsia"/>
          <w:sz w:val="28"/>
          <w:szCs w:val="28"/>
        </w:rPr>
        <w:t>，所以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-t&gt;0</m:t>
        </m:r>
      </m:oMath>
      <w:r>
        <w:rPr>
          <w:rFonts w:hint="eastAsia"/>
          <w:sz w:val="28"/>
          <w:szCs w:val="28"/>
        </w:rPr>
        <w:t>，即特征值全为正数，故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rFonts w:hint="eastAsia"/>
          <w:sz w:val="28"/>
          <w:szCs w:val="28"/>
        </w:rPr>
        <w:t>为正定二</w:t>
      </w:r>
      <w:r>
        <w:rPr>
          <w:rFonts w:hint="eastAsia"/>
          <w:sz w:val="28"/>
          <w:szCs w:val="28"/>
        </w:rPr>
        <w:lastRenderedPageBreak/>
        <w:t>次型。</w:t>
      </w:r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二．</w:t>
      </w:r>
    </w:p>
    <w:p w:rsidR="008D0047" w:rsidRDefault="005A6FC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A,B</m:t>
        </m:r>
      </m:oMath>
      <w:r>
        <w:rPr>
          <w:rFonts w:hint="eastAsia"/>
          <w:sz w:val="28"/>
          <w:szCs w:val="28"/>
        </w:rPr>
        <w:t>正定，所以</w:t>
      </w:r>
      <m:oMath>
        <m:r>
          <w:rPr>
            <w:rFonts w:ascii="Cambria Math" w:hAnsi="Cambria Math"/>
            <w:sz w:val="28"/>
            <w:szCs w:val="28"/>
          </w:rPr>
          <m:t>A,B</m:t>
        </m:r>
      </m:oMath>
      <w:r>
        <w:rPr>
          <w:rFonts w:hint="eastAsia"/>
          <w:sz w:val="28"/>
          <w:szCs w:val="28"/>
        </w:rPr>
        <w:t>对称，即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=A,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=B</m:t>
        </m:r>
      </m:oMath>
      <w:r>
        <w:rPr>
          <w:rFonts w:hint="eastAsia"/>
          <w:sz w:val="28"/>
          <w:szCs w:val="28"/>
        </w:rPr>
        <w:t>。</w:t>
      </w:r>
    </w:p>
    <w:p w:rsidR="005A6FCE" w:rsidRDefault="005A6FC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必要性：</w:t>
      </w:r>
    </w:p>
    <w:p w:rsidR="005A6FCE" w:rsidRDefault="00AB14C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>
        <w:rPr>
          <w:rFonts w:hint="eastAsia"/>
          <w:sz w:val="28"/>
          <w:szCs w:val="28"/>
        </w:rPr>
        <w:t>正定，所以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>
        <w:rPr>
          <w:rFonts w:hint="eastAsia"/>
          <w:sz w:val="28"/>
          <w:szCs w:val="28"/>
        </w:rPr>
        <w:t>对称。</w:t>
      </w:r>
    </w:p>
    <w:p w:rsidR="00AB14C6" w:rsidRDefault="00AB14C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r>
          <w:rPr>
            <w:rFonts w:ascii="Cambria Math" w:hAnsi="Cambria Math"/>
            <w:sz w:val="28"/>
            <w:szCs w:val="28"/>
          </w:rPr>
          <m:t>AB=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=BA</m:t>
        </m:r>
      </m:oMath>
      <w:r>
        <w:rPr>
          <w:rFonts w:hint="eastAsia"/>
          <w:sz w:val="28"/>
          <w:szCs w:val="28"/>
        </w:rPr>
        <w:t>得证。</w:t>
      </w:r>
    </w:p>
    <w:p w:rsidR="00AB14C6" w:rsidRDefault="00AB14C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充分性：</w:t>
      </w:r>
    </w:p>
    <w:p w:rsidR="002F5ECC" w:rsidRPr="002F5ECC" w:rsidRDefault="002F5ECC" w:rsidP="002F5EC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Pr="002F5ECC">
        <w:rPr>
          <w:rFonts w:hint="eastAsia"/>
          <w:sz w:val="28"/>
          <w:szCs w:val="28"/>
        </w:rPr>
        <w:t>证明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 w:rsidRPr="002F5ECC">
        <w:rPr>
          <w:rFonts w:hint="eastAsia"/>
          <w:sz w:val="28"/>
          <w:szCs w:val="28"/>
        </w:rPr>
        <w:t>对称</w:t>
      </w:r>
    </w:p>
    <w:p w:rsidR="002F5ECC" w:rsidRDefault="002F5EC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AB=BA</m:t>
        </m:r>
      </m:oMath>
      <w:r>
        <w:rPr>
          <w:rFonts w:hint="eastAsia"/>
          <w:sz w:val="28"/>
          <w:szCs w:val="28"/>
        </w:rPr>
        <w:t>，所以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=BA=AB</m:t>
        </m:r>
      </m:oMath>
      <w:r>
        <w:rPr>
          <w:rFonts w:hint="eastAsia"/>
          <w:sz w:val="28"/>
          <w:szCs w:val="28"/>
        </w:rPr>
        <w:t>得证。</w:t>
      </w:r>
    </w:p>
    <w:p w:rsidR="002F5ECC" w:rsidRDefault="002F5EC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）证明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>
        <w:rPr>
          <w:rFonts w:hint="eastAsia"/>
          <w:sz w:val="28"/>
          <w:szCs w:val="28"/>
        </w:rPr>
        <w:t>的特征值都大于零。</w:t>
      </w:r>
    </w:p>
    <w:p w:rsidR="002F5ECC" w:rsidRDefault="002F5EC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rFonts w:hint="eastAsia"/>
          <w:sz w:val="28"/>
          <w:szCs w:val="28"/>
        </w:rPr>
        <w:t>正定，所以存在可逆矩阵</w:t>
      </w:r>
      <m:oMath>
        <m:r>
          <w:rPr>
            <w:rFonts w:ascii="Cambria Math" w:hAnsi="Cambria Math"/>
            <w:sz w:val="28"/>
            <w:szCs w:val="28"/>
          </w:rPr>
          <m:t>P,Q</m:t>
        </m:r>
      </m:oMath>
      <w:r>
        <w:rPr>
          <w:rFonts w:hint="eastAsia"/>
          <w:sz w:val="28"/>
          <w:szCs w:val="28"/>
        </w:rPr>
        <w:t>使得，</w:t>
      </w: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P,B=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rFonts w:hint="eastAsia"/>
          <w:sz w:val="28"/>
          <w:szCs w:val="28"/>
        </w:rPr>
        <w:t>。</w:t>
      </w:r>
    </w:p>
    <w:p w:rsidR="002F5ECC" w:rsidRDefault="002F5EC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r>
          <w:rPr>
            <w:rFonts w:ascii="Cambria Math" w:hAnsi="Cambria Math"/>
            <w:sz w:val="28"/>
            <w:szCs w:val="28"/>
          </w:rPr>
          <m:t>AB=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P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rFonts w:hint="eastAsia"/>
          <w:sz w:val="28"/>
          <w:szCs w:val="28"/>
        </w:rPr>
        <w:t>。</w:t>
      </w:r>
    </w:p>
    <w:p w:rsidR="002F5ECC" w:rsidRDefault="002F5EC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记</w:t>
      </w:r>
      <m:oMath>
        <m:r>
          <w:rPr>
            <w:rFonts w:ascii="Cambria Math" w:hAnsi="Cambria Math"/>
            <w:sz w:val="28"/>
            <w:szCs w:val="28"/>
          </w:rPr>
          <m:t>C=QAB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rFonts w:hint="eastAsia"/>
          <w:sz w:val="28"/>
          <w:szCs w:val="28"/>
        </w:rPr>
        <w:t>，则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rFonts w:hint="eastAsia"/>
          <w:sz w:val="28"/>
          <w:szCs w:val="28"/>
        </w:rPr>
        <w:t>与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>
        <w:rPr>
          <w:rFonts w:hint="eastAsia"/>
          <w:sz w:val="28"/>
          <w:szCs w:val="28"/>
        </w:rPr>
        <w:t>相似，从而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rFonts w:hint="eastAsia"/>
          <w:sz w:val="28"/>
          <w:szCs w:val="28"/>
        </w:rPr>
        <w:t>与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>
        <w:rPr>
          <w:rFonts w:hint="eastAsia"/>
          <w:sz w:val="28"/>
          <w:szCs w:val="28"/>
        </w:rPr>
        <w:t>特征值相同，并且</w:t>
      </w:r>
    </w:p>
    <w:p w:rsidR="002F5ECC" w:rsidRPr="002F5ECC" w:rsidRDefault="002F5ECC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C=QAB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=Q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=Q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P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</m:oMath>
      </m:oMathPara>
    </w:p>
    <w:p w:rsidR="002F5ECC" w:rsidRDefault="002F5ECC">
      <w:p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P,Q</m:t>
        </m:r>
      </m:oMath>
      <w:r>
        <w:rPr>
          <w:rFonts w:hint="eastAsia"/>
          <w:sz w:val="28"/>
          <w:szCs w:val="28"/>
        </w:rPr>
        <w:t>可逆，所以</w:t>
      </w:r>
      <m:oMath>
        <m:r>
          <w:rPr>
            <w:rFonts w:ascii="Cambria Math" w:hAnsi="Cambria Math"/>
            <w:sz w:val="28"/>
            <w:szCs w:val="28"/>
          </w:rPr>
          <m:t>P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>
        <w:rPr>
          <w:rFonts w:hint="eastAsia"/>
          <w:sz w:val="28"/>
          <w:szCs w:val="28"/>
        </w:rPr>
        <w:t>可逆。所以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rFonts w:hint="eastAsia"/>
          <w:sz w:val="28"/>
          <w:szCs w:val="28"/>
        </w:rPr>
        <w:t>为正定矩阵，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>
        <w:rPr>
          <w:rFonts w:hint="eastAsia"/>
          <w:sz w:val="28"/>
          <w:szCs w:val="28"/>
        </w:rPr>
        <w:t>的特征值都大于零，得证。</w:t>
      </w:r>
    </w:p>
    <w:p w:rsidR="005A6FCE" w:rsidRPr="005A6FCE" w:rsidRDefault="002F5EC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综合（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）得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>
        <w:rPr>
          <w:rFonts w:hint="eastAsia"/>
          <w:sz w:val="28"/>
          <w:szCs w:val="28"/>
        </w:rPr>
        <w:t>正定。</w:t>
      </w:r>
    </w:p>
    <w:p w:rsidR="008D0047" w:rsidRPr="00CA2E14" w:rsidRDefault="008D0047" w:rsidP="00CA2E14">
      <w:pPr>
        <w:jc w:val="center"/>
        <w:rPr>
          <w:b/>
          <w:sz w:val="28"/>
          <w:szCs w:val="28"/>
        </w:rPr>
      </w:pPr>
      <w:r w:rsidRPr="00CA2E14">
        <w:rPr>
          <w:rFonts w:hint="eastAsia"/>
          <w:b/>
          <w:sz w:val="28"/>
          <w:szCs w:val="28"/>
        </w:rPr>
        <w:t>第</w:t>
      </w:r>
      <w:r w:rsidRPr="00CA2E14">
        <w:rPr>
          <w:rFonts w:hint="eastAsia"/>
          <w:b/>
          <w:sz w:val="28"/>
          <w:szCs w:val="28"/>
        </w:rPr>
        <w:t>5</w:t>
      </w:r>
      <w:r w:rsidRPr="00CA2E14">
        <w:rPr>
          <w:rFonts w:hint="eastAsia"/>
          <w:b/>
          <w:sz w:val="28"/>
          <w:szCs w:val="28"/>
        </w:rPr>
        <w:t>章</w:t>
      </w:r>
      <w:r w:rsidRPr="00CA2E14">
        <w:rPr>
          <w:rFonts w:hint="eastAsia"/>
          <w:b/>
          <w:sz w:val="28"/>
          <w:szCs w:val="28"/>
        </w:rPr>
        <w:t xml:space="preserve"> </w:t>
      </w:r>
      <w:r w:rsidRPr="00CA2E14">
        <w:rPr>
          <w:rFonts w:hint="eastAsia"/>
          <w:b/>
          <w:sz w:val="28"/>
          <w:szCs w:val="28"/>
        </w:rPr>
        <w:t>自测题</w:t>
      </w:r>
    </w:p>
    <w:p w:rsidR="008D0047" w:rsidRDefault="008D0047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．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填空题</w:t>
      </w:r>
    </w:p>
    <w:p w:rsidR="008D0047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 </w:t>
      </w:r>
      <m:oMath>
        <m:r>
          <w:rPr>
            <w:rFonts w:ascii="Cambria Math" w:hAnsi="Cambria Math"/>
            <w:sz w:val="28"/>
            <w:szCs w:val="28"/>
          </w:rPr>
          <m:t>a=b=1,c=-1,d&gt;</m:t>
        </m:r>
        <m:r>
          <w:rPr>
            <w:rFonts w:ascii="Cambria Math" w:hAnsi="Cambria Math"/>
            <w:sz w:val="28"/>
            <w:szCs w:val="28"/>
          </w:rPr>
          <m:t>5</m:t>
        </m:r>
      </m:oMath>
    </w:p>
    <w:p w:rsidR="008D0047" w:rsidRDefault="008D004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二．选择题</w:t>
      </w:r>
    </w:p>
    <w:p w:rsidR="008D0047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="009F2C27">
        <w:rPr>
          <w:rFonts w:hint="eastAsia"/>
          <w:sz w:val="28"/>
          <w:szCs w:val="28"/>
        </w:rPr>
        <w:t xml:space="preserve"> D</w:t>
      </w:r>
      <w:bookmarkStart w:id="0" w:name="_GoBack"/>
      <w:bookmarkEnd w:id="0"/>
    </w:p>
    <w:p w:rsidR="003747F3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2.</w:t>
      </w:r>
      <w:r w:rsidR="009F2C27">
        <w:rPr>
          <w:rFonts w:hint="eastAsia"/>
          <w:sz w:val="28"/>
          <w:szCs w:val="28"/>
        </w:rPr>
        <w:t xml:space="preserve"> B</w:t>
      </w:r>
    </w:p>
    <w:p w:rsidR="003747F3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="009F2C27">
        <w:rPr>
          <w:rFonts w:hint="eastAsia"/>
          <w:sz w:val="28"/>
          <w:szCs w:val="28"/>
        </w:rPr>
        <w:t xml:space="preserve"> B</w:t>
      </w:r>
    </w:p>
    <w:p w:rsidR="003747F3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="003B131B">
        <w:rPr>
          <w:rFonts w:hint="eastAsia"/>
          <w:sz w:val="28"/>
          <w:szCs w:val="28"/>
        </w:rPr>
        <w:t xml:space="preserve"> B</w:t>
      </w:r>
    </w:p>
    <w:p w:rsidR="003747F3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 w:rsidR="003B131B">
        <w:rPr>
          <w:rFonts w:hint="eastAsia"/>
          <w:sz w:val="28"/>
          <w:szCs w:val="28"/>
        </w:rPr>
        <w:t xml:space="preserve"> D</w:t>
      </w:r>
    </w:p>
    <w:p w:rsidR="003747F3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6.</w:t>
      </w:r>
      <w:r w:rsidR="002E3E28">
        <w:rPr>
          <w:sz w:val="28"/>
          <w:szCs w:val="28"/>
        </w:rPr>
        <w:t xml:space="preserve"> D</w:t>
      </w:r>
    </w:p>
    <w:p w:rsidR="003747F3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7.</w:t>
      </w:r>
      <w:r w:rsidR="002E3E28">
        <w:rPr>
          <w:sz w:val="28"/>
          <w:szCs w:val="28"/>
        </w:rPr>
        <w:t xml:space="preserve"> C</w:t>
      </w:r>
    </w:p>
    <w:p w:rsidR="003747F3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三．计算题</w:t>
      </w:r>
    </w:p>
    <w:p w:rsidR="003747F3" w:rsidRDefault="003747F3">
      <w:pPr>
        <w:rPr>
          <w:sz w:val="28"/>
          <w:szCs w:val="28"/>
        </w:rPr>
      </w:pPr>
      <w:r w:rsidRPr="003B131B"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 xml:space="preserve"> </w:t>
      </w:r>
    </w:p>
    <w:p w:rsidR="003B131B" w:rsidRDefault="003B131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,f=-2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+4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</m:oMath>
      </m:oMathPara>
    </w:p>
    <w:p w:rsidR="003747F3" w:rsidRDefault="003747F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</w:p>
    <w:p w:rsidR="003747F3" w:rsidRDefault="0058427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 w:rsidR="00A92FA5">
        <w:rPr>
          <w:rFonts w:hint="eastAsia"/>
          <w:sz w:val="28"/>
          <w:szCs w:val="28"/>
        </w:rPr>
        <w:t>）因为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A92FA5">
        <w:rPr>
          <w:rFonts w:hint="eastAsia"/>
          <w:sz w:val="28"/>
          <w:szCs w:val="28"/>
        </w:rPr>
        <w:t>为</w:t>
      </w:r>
      <m:oMath>
        <m:r>
          <w:rPr>
            <w:rFonts w:ascii="Cambria Math" w:hAnsi="Cambria Math"/>
            <w:sz w:val="28"/>
            <w:szCs w:val="28"/>
          </w:rPr>
          <m:t>Ax=0</m:t>
        </m:r>
      </m:oMath>
      <w:r w:rsidR="00A92FA5">
        <w:rPr>
          <w:rFonts w:hint="eastAsia"/>
          <w:sz w:val="28"/>
          <w:szCs w:val="28"/>
        </w:rPr>
        <w:t>的两个</w:t>
      </w:r>
      <w:proofErr w:type="gramStart"/>
      <w:r w:rsidR="00A92FA5">
        <w:rPr>
          <w:rFonts w:hint="eastAsia"/>
          <w:sz w:val="28"/>
          <w:szCs w:val="28"/>
        </w:rPr>
        <w:t>非零解</w:t>
      </w:r>
      <w:proofErr w:type="gramEnd"/>
      <w:r w:rsidR="00A92FA5">
        <w:rPr>
          <w:rFonts w:hint="eastAsia"/>
          <w:sz w:val="28"/>
          <w:szCs w:val="28"/>
        </w:rPr>
        <w:t>，且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A92FA5">
        <w:rPr>
          <w:rFonts w:hint="eastAsia"/>
          <w:sz w:val="28"/>
          <w:szCs w:val="28"/>
        </w:rPr>
        <w:t>线性无关。</w:t>
      </w:r>
    </w:p>
    <w:p w:rsidR="00A92FA5" w:rsidRDefault="00A92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rFonts w:hint="eastAsia"/>
          <w:sz w:val="28"/>
          <w:szCs w:val="28"/>
        </w:rPr>
        <w:t>是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的一个二重特征值，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hint="eastAsia"/>
          <w:sz w:val="28"/>
          <w:szCs w:val="28"/>
        </w:rPr>
        <w:t>为对应线性无关的特征向量。</w:t>
      </w:r>
    </w:p>
    <w:p w:rsidR="00A92FA5" w:rsidRDefault="00A92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又因为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的各行元素之和均为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，令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>
        <w:rPr>
          <w:rFonts w:hint="eastAsia"/>
          <w:sz w:val="28"/>
          <w:szCs w:val="28"/>
        </w:rPr>
        <w:t>，则</w:t>
      </w:r>
    </w:p>
    <w:p w:rsidR="00A92FA5" w:rsidRPr="00A92FA5" w:rsidRDefault="00A92FA5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</m:oMath>
      </m:oMathPara>
    </w:p>
    <w:p w:rsidR="00A92FA5" w:rsidRDefault="00A92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=3</m:t>
        </m:r>
      </m:oMath>
      <w:r>
        <w:rPr>
          <w:rFonts w:hint="eastAsia"/>
          <w:sz w:val="28"/>
          <w:szCs w:val="28"/>
        </w:rPr>
        <w:t>是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的一个特征值，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rFonts w:hint="eastAsia"/>
          <w:sz w:val="28"/>
          <w:szCs w:val="28"/>
        </w:rPr>
        <w:t>为对应的特征向量。</w:t>
      </w:r>
    </w:p>
    <w:p w:rsidR="00A92FA5" w:rsidRDefault="00A92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的特征值为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=0,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=3</m:t>
        </m:r>
      </m:oMath>
      <w:r>
        <w:rPr>
          <w:rFonts w:hint="eastAsia"/>
          <w:sz w:val="28"/>
          <w:szCs w:val="28"/>
        </w:rPr>
        <w:t>，相对应线性无关的特征向量为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rFonts w:hint="eastAsia"/>
          <w:sz w:val="28"/>
          <w:szCs w:val="28"/>
        </w:rPr>
        <w:t>。</w:t>
      </w:r>
    </w:p>
    <w:p w:rsidR="00A92FA5" w:rsidRDefault="00A92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 w:rsidR="004C751D">
        <w:rPr>
          <w:rFonts w:hint="eastAsia"/>
          <w:sz w:val="28"/>
          <w:szCs w:val="28"/>
        </w:rPr>
        <w:t>首先，将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4C751D">
        <w:rPr>
          <w:rFonts w:hint="eastAsia"/>
          <w:sz w:val="28"/>
          <w:szCs w:val="28"/>
        </w:rPr>
        <w:t>正交化：</w:t>
      </w:r>
    </w:p>
    <w:p w:rsidR="004C751D" w:rsidRDefault="004C751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令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eqArr>
          </m:e>
        </m:d>
      </m:oMath>
    </w:p>
    <w:p w:rsidR="004C751D" w:rsidRDefault="004C751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再令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-1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</m:t>
                </m:r>
              </m:e>
            </m:eqArr>
          </m:e>
        </m:d>
      </m:oMath>
    </w:p>
    <w:p w:rsidR="004C751D" w:rsidRPr="004C751D" w:rsidRDefault="004C751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>
        <w:rPr>
          <w:rFonts w:hint="eastAsia"/>
          <w:sz w:val="28"/>
          <w:szCs w:val="28"/>
        </w:rPr>
        <w:t>为规范正交的特征向量组，令</w:t>
      </w:r>
      <m:oMath>
        <m:r>
          <w:rPr>
            <w:rFonts w:ascii="Cambria Math" w:hAnsi="Cambria Math"/>
            <w:sz w:val="28"/>
            <w:szCs w:val="28"/>
          </w:rPr>
          <m:t>Q=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>
        <w:rPr>
          <w:rFonts w:hint="eastAsia"/>
          <w:sz w:val="28"/>
          <w:szCs w:val="28"/>
        </w:rPr>
        <w:t>，则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>
        <w:rPr>
          <w:rFonts w:hint="eastAsia"/>
          <w:sz w:val="28"/>
          <w:szCs w:val="28"/>
        </w:rPr>
        <w:t>为三阶正交阵，并且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</w:rPr>
          <m:t>AQ=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Λ</m:t>
        </m:r>
        <m:r>
          <w:rPr>
            <w:rFonts w:ascii="Cambria Math" w:hAnsi="Cambria Math"/>
            <w:sz w:val="28"/>
            <w:szCs w:val="28"/>
          </w:rPr>
          <m:t>=diag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>
        <w:rPr>
          <w:rFonts w:hint="eastAsia"/>
          <w:sz w:val="28"/>
          <w:szCs w:val="28"/>
        </w:rPr>
        <w:t>。</w:t>
      </w:r>
    </w:p>
    <w:p w:rsidR="008D0047" w:rsidRDefault="0095460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四．</w:t>
      </w:r>
    </w:p>
    <w:p w:rsidR="008A10D6" w:rsidRDefault="008A10D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因为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正定，所以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对称，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可相似对角化，即存在可逆矩阵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>
        <w:rPr>
          <w:rFonts w:hint="eastAsia"/>
          <w:sz w:val="28"/>
          <w:szCs w:val="28"/>
        </w:rPr>
        <w:t>，使得</w:t>
      </w:r>
    </w:p>
    <w:p w:rsidR="008A10D6" w:rsidRPr="008A10D6" w:rsidRDefault="008A2CE3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AP=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Λ</m:t>
          </m:r>
          <m:r>
            <w:rPr>
              <w:rFonts w:ascii="Cambria Math" w:hAnsi="Cambria Math"/>
              <w:sz w:val="28"/>
              <w:szCs w:val="28"/>
            </w:rPr>
            <m:t>=diag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</m:oMath>
      </m:oMathPara>
    </w:p>
    <w:p w:rsidR="009D52A1" w:rsidRDefault="008A10D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其中，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>
        <w:rPr>
          <w:rFonts w:hint="eastAsia"/>
          <w:sz w:val="28"/>
          <w:szCs w:val="28"/>
        </w:rPr>
        <w:t>为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的特征值。</w:t>
      </w:r>
    </w:p>
    <w:p w:rsidR="008A10D6" w:rsidRDefault="008A10D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A+E</m:t>
            </m:r>
          </m:e>
        </m:d>
        <m:r>
          <w:rPr>
            <w:rFonts w:ascii="Cambria Math" w:hAnsi="Cambria Math"/>
            <w:sz w:val="28"/>
            <w:szCs w:val="28"/>
          </w:rPr>
          <m:t>P=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Λ</m:t>
        </m:r>
        <m:r>
          <w:rPr>
            <w:rFonts w:ascii="Cambria Math" w:hAnsi="Cambria Math"/>
            <w:sz w:val="28"/>
            <w:szCs w:val="28"/>
          </w:rPr>
          <m:t>+E=diag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+1,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+1,…,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</m:oMath>
      <w:r>
        <w:rPr>
          <w:rFonts w:hint="eastAsia"/>
          <w:sz w:val="28"/>
          <w:szCs w:val="28"/>
        </w:rPr>
        <w:t>。</w:t>
      </w:r>
    </w:p>
    <w:p w:rsidR="008A10D6" w:rsidRDefault="008A10D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有因为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正定，所以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int="eastAsia"/>
          <w:sz w:val="28"/>
          <w:szCs w:val="28"/>
        </w:rPr>
        <w:t>的特征值都大于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。</w:t>
      </w:r>
    </w:p>
    <w:p w:rsidR="008A10D6" w:rsidRPr="008A10D6" w:rsidRDefault="008A10D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A+E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</w:rPr>
          <m:t>×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</w:rPr>
          <m:t>×…×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+1</m:t>
            </m:r>
          </m:e>
        </m:d>
        <m:r>
          <w:rPr>
            <w:rFonts w:ascii="Cambria Math" w:hAnsi="Cambria Math"/>
            <w:sz w:val="28"/>
            <w:szCs w:val="28"/>
          </w:rPr>
          <m:t>&gt;1</m:t>
        </m:r>
      </m:oMath>
    </w:p>
    <w:sectPr w:rsidR="008A10D6" w:rsidRPr="008A10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2CE3" w:rsidRDefault="008A2CE3" w:rsidP="005742AD">
      <w:r>
        <w:separator/>
      </w:r>
    </w:p>
  </w:endnote>
  <w:endnote w:type="continuationSeparator" w:id="0">
    <w:p w:rsidR="008A2CE3" w:rsidRDefault="008A2CE3" w:rsidP="00574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2CE3" w:rsidRDefault="008A2CE3" w:rsidP="005742AD">
      <w:r>
        <w:separator/>
      </w:r>
    </w:p>
  </w:footnote>
  <w:footnote w:type="continuationSeparator" w:id="0">
    <w:p w:rsidR="008A2CE3" w:rsidRDefault="008A2CE3" w:rsidP="005742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C33B20"/>
    <w:multiLevelType w:val="hybridMultilevel"/>
    <w:tmpl w:val="5922EE02"/>
    <w:lvl w:ilvl="0" w:tplc="C55009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CD0"/>
    <w:rsid w:val="00001287"/>
    <w:rsid w:val="00004CA6"/>
    <w:rsid w:val="0000690B"/>
    <w:rsid w:val="00007EA4"/>
    <w:rsid w:val="00010552"/>
    <w:rsid w:val="0001181C"/>
    <w:rsid w:val="00020EDF"/>
    <w:rsid w:val="00022089"/>
    <w:rsid w:val="00022446"/>
    <w:rsid w:val="00025817"/>
    <w:rsid w:val="000370CB"/>
    <w:rsid w:val="0004348E"/>
    <w:rsid w:val="00045953"/>
    <w:rsid w:val="00051E5F"/>
    <w:rsid w:val="000539DD"/>
    <w:rsid w:val="00057280"/>
    <w:rsid w:val="00060B3F"/>
    <w:rsid w:val="000611B4"/>
    <w:rsid w:val="00063AEA"/>
    <w:rsid w:val="0006439D"/>
    <w:rsid w:val="0006553E"/>
    <w:rsid w:val="00066E4B"/>
    <w:rsid w:val="00072F68"/>
    <w:rsid w:val="00077A46"/>
    <w:rsid w:val="000951A1"/>
    <w:rsid w:val="000A104D"/>
    <w:rsid w:val="000A3FD5"/>
    <w:rsid w:val="000B0A03"/>
    <w:rsid w:val="000B6A86"/>
    <w:rsid w:val="000C138A"/>
    <w:rsid w:val="000C6E0D"/>
    <w:rsid w:val="000D10C0"/>
    <w:rsid w:val="000D1398"/>
    <w:rsid w:val="000D2BFC"/>
    <w:rsid w:val="000D4048"/>
    <w:rsid w:val="000D7DAA"/>
    <w:rsid w:val="000E31B5"/>
    <w:rsid w:val="000E3239"/>
    <w:rsid w:val="000E3780"/>
    <w:rsid w:val="000E390D"/>
    <w:rsid w:val="000E6D0A"/>
    <w:rsid w:val="000F1448"/>
    <w:rsid w:val="000F2780"/>
    <w:rsid w:val="000F3416"/>
    <w:rsid w:val="000F76A4"/>
    <w:rsid w:val="00103916"/>
    <w:rsid w:val="00104637"/>
    <w:rsid w:val="001111F5"/>
    <w:rsid w:val="00112C61"/>
    <w:rsid w:val="00121F75"/>
    <w:rsid w:val="00122958"/>
    <w:rsid w:val="00132B47"/>
    <w:rsid w:val="00136555"/>
    <w:rsid w:val="00136A4B"/>
    <w:rsid w:val="00136DD3"/>
    <w:rsid w:val="00137E5F"/>
    <w:rsid w:val="001425C2"/>
    <w:rsid w:val="00147DD0"/>
    <w:rsid w:val="001516CF"/>
    <w:rsid w:val="00151F3F"/>
    <w:rsid w:val="00152FD9"/>
    <w:rsid w:val="00154E11"/>
    <w:rsid w:val="001614B8"/>
    <w:rsid w:val="001641BC"/>
    <w:rsid w:val="00165A11"/>
    <w:rsid w:val="001710F6"/>
    <w:rsid w:val="00176195"/>
    <w:rsid w:val="001803D5"/>
    <w:rsid w:val="00180857"/>
    <w:rsid w:val="001866F3"/>
    <w:rsid w:val="001901D2"/>
    <w:rsid w:val="0019104B"/>
    <w:rsid w:val="001A0009"/>
    <w:rsid w:val="001A0EDB"/>
    <w:rsid w:val="001A6F38"/>
    <w:rsid w:val="001A77B4"/>
    <w:rsid w:val="001A7B04"/>
    <w:rsid w:val="001B1501"/>
    <w:rsid w:val="001B4B8F"/>
    <w:rsid w:val="001B5CAF"/>
    <w:rsid w:val="001B7AF4"/>
    <w:rsid w:val="001C1C32"/>
    <w:rsid w:val="001C45F9"/>
    <w:rsid w:val="001C5732"/>
    <w:rsid w:val="001C5789"/>
    <w:rsid w:val="001D0595"/>
    <w:rsid w:val="001D17A4"/>
    <w:rsid w:val="001D5A25"/>
    <w:rsid w:val="001D74C2"/>
    <w:rsid w:val="001E4C26"/>
    <w:rsid w:val="001E6250"/>
    <w:rsid w:val="001F2035"/>
    <w:rsid w:val="002143A8"/>
    <w:rsid w:val="0023039C"/>
    <w:rsid w:val="00232DFA"/>
    <w:rsid w:val="00234752"/>
    <w:rsid w:val="00252990"/>
    <w:rsid w:val="002553F3"/>
    <w:rsid w:val="002575F4"/>
    <w:rsid w:val="002610CD"/>
    <w:rsid w:val="00263375"/>
    <w:rsid w:val="00263AB8"/>
    <w:rsid w:val="00263AD8"/>
    <w:rsid w:val="002735FD"/>
    <w:rsid w:val="002746A1"/>
    <w:rsid w:val="00275C1D"/>
    <w:rsid w:val="00277CC3"/>
    <w:rsid w:val="002806F6"/>
    <w:rsid w:val="0028456E"/>
    <w:rsid w:val="00284E6F"/>
    <w:rsid w:val="00290325"/>
    <w:rsid w:val="00290CFD"/>
    <w:rsid w:val="002930A0"/>
    <w:rsid w:val="00296A39"/>
    <w:rsid w:val="00297CF8"/>
    <w:rsid w:val="00297DE0"/>
    <w:rsid w:val="002A3433"/>
    <w:rsid w:val="002B3534"/>
    <w:rsid w:val="002E36C4"/>
    <w:rsid w:val="002E3E28"/>
    <w:rsid w:val="002E3FC0"/>
    <w:rsid w:val="002F2262"/>
    <w:rsid w:val="002F5167"/>
    <w:rsid w:val="002F5ECC"/>
    <w:rsid w:val="002F6561"/>
    <w:rsid w:val="00311FE1"/>
    <w:rsid w:val="0031499B"/>
    <w:rsid w:val="00315395"/>
    <w:rsid w:val="00323685"/>
    <w:rsid w:val="003264DE"/>
    <w:rsid w:val="0033064A"/>
    <w:rsid w:val="00333387"/>
    <w:rsid w:val="00334507"/>
    <w:rsid w:val="00337DA2"/>
    <w:rsid w:val="003404D4"/>
    <w:rsid w:val="003408A3"/>
    <w:rsid w:val="003463A1"/>
    <w:rsid w:val="00351B52"/>
    <w:rsid w:val="003554E8"/>
    <w:rsid w:val="003568A3"/>
    <w:rsid w:val="00360206"/>
    <w:rsid w:val="00362636"/>
    <w:rsid w:val="00363892"/>
    <w:rsid w:val="003675B7"/>
    <w:rsid w:val="00367715"/>
    <w:rsid w:val="003747A5"/>
    <w:rsid w:val="003747F3"/>
    <w:rsid w:val="00382DB8"/>
    <w:rsid w:val="00382E15"/>
    <w:rsid w:val="003860D3"/>
    <w:rsid w:val="00386EEC"/>
    <w:rsid w:val="003870EC"/>
    <w:rsid w:val="0039288B"/>
    <w:rsid w:val="00393FCF"/>
    <w:rsid w:val="00394248"/>
    <w:rsid w:val="00394CAF"/>
    <w:rsid w:val="003A15B4"/>
    <w:rsid w:val="003A7316"/>
    <w:rsid w:val="003B131B"/>
    <w:rsid w:val="003B13DA"/>
    <w:rsid w:val="003B1E1A"/>
    <w:rsid w:val="003B5B07"/>
    <w:rsid w:val="003B7F74"/>
    <w:rsid w:val="003C3144"/>
    <w:rsid w:val="003C4220"/>
    <w:rsid w:val="003C5788"/>
    <w:rsid w:val="003C7137"/>
    <w:rsid w:val="003D27F5"/>
    <w:rsid w:val="003D2979"/>
    <w:rsid w:val="003D61D1"/>
    <w:rsid w:val="003E39F7"/>
    <w:rsid w:val="003E4B1F"/>
    <w:rsid w:val="003E757E"/>
    <w:rsid w:val="003F210D"/>
    <w:rsid w:val="003F4223"/>
    <w:rsid w:val="003F55D5"/>
    <w:rsid w:val="0040744C"/>
    <w:rsid w:val="00414548"/>
    <w:rsid w:val="0042518E"/>
    <w:rsid w:val="00425681"/>
    <w:rsid w:val="00427536"/>
    <w:rsid w:val="004312F5"/>
    <w:rsid w:val="00432441"/>
    <w:rsid w:val="004340A5"/>
    <w:rsid w:val="004375D7"/>
    <w:rsid w:val="00437CC5"/>
    <w:rsid w:val="00454588"/>
    <w:rsid w:val="00454F33"/>
    <w:rsid w:val="004611EA"/>
    <w:rsid w:val="004668F0"/>
    <w:rsid w:val="004748CF"/>
    <w:rsid w:val="00480467"/>
    <w:rsid w:val="00481982"/>
    <w:rsid w:val="00491046"/>
    <w:rsid w:val="00491B3D"/>
    <w:rsid w:val="00492D4A"/>
    <w:rsid w:val="004973CA"/>
    <w:rsid w:val="004A4DDC"/>
    <w:rsid w:val="004B23D1"/>
    <w:rsid w:val="004B26D9"/>
    <w:rsid w:val="004B3E28"/>
    <w:rsid w:val="004B4CD9"/>
    <w:rsid w:val="004C128A"/>
    <w:rsid w:val="004C3635"/>
    <w:rsid w:val="004C751D"/>
    <w:rsid w:val="004D129B"/>
    <w:rsid w:val="004D24BE"/>
    <w:rsid w:val="004D2A9F"/>
    <w:rsid w:val="004D6A4C"/>
    <w:rsid w:val="004E132C"/>
    <w:rsid w:val="004E4664"/>
    <w:rsid w:val="004F4924"/>
    <w:rsid w:val="004F7D6C"/>
    <w:rsid w:val="0050049E"/>
    <w:rsid w:val="0050156E"/>
    <w:rsid w:val="005059FC"/>
    <w:rsid w:val="00510A76"/>
    <w:rsid w:val="00511C37"/>
    <w:rsid w:val="00513573"/>
    <w:rsid w:val="0051373A"/>
    <w:rsid w:val="00515E1D"/>
    <w:rsid w:val="005170CC"/>
    <w:rsid w:val="00517C2F"/>
    <w:rsid w:val="005238B2"/>
    <w:rsid w:val="00525D72"/>
    <w:rsid w:val="005302E6"/>
    <w:rsid w:val="00530FC7"/>
    <w:rsid w:val="00535F83"/>
    <w:rsid w:val="0053617E"/>
    <w:rsid w:val="005400BF"/>
    <w:rsid w:val="005467AA"/>
    <w:rsid w:val="0055277D"/>
    <w:rsid w:val="00552A62"/>
    <w:rsid w:val="005619E4"/>
    <w:rsid w:val="005628EE"/>
    <w:rsid w:val="00565A1A"/>
    <w:rsid w:val="00567B31"/>
    <w:rsid w:val="005742AD"/>
    <w:rsid w:val="005832BF"/>
    <w:rsid w:val="00584277"/>
    <w:rsid w:val="00584715"/>
    <w:rsid w:val="00586CBD"/>
    <w:rsid w:val="00587D1F"/>
    <w:rsid w:val="0059161B"/>
    <w:rsid w:val="005924F5"/>
    <w:rsid w:val="00592E87"/>
    <w:rsid w:val="005A0987"/>
    <w:rsid w:val="005A2317"/>
    <w:rsid w:val="005A3286"/>
    <w:rsid w:val="005A6FCE"/>
    <w:rsid w:val="005B243E"/>
    <w:rsid w:val="005B3343"/>
    <w:rsid w:val="005B7283"/>
    <w:rsid w:val="005C2034"/>
    <w:rsid w:val="005C52DB"/>
    <w:rsid w:val="005C695F"/>
    <w:rsid w:val="005D0FD2"/>
    <w:rsid w:val="005D377B"/>
    <w:rsid w:val="005D5E78"/>
    <w:rsid w:val="005E1DE2"/>
    <w:rsid w:val="005E39FC"/>
    <w:rsid w:val="00602895"/>
    <w:rsid w:val="00602BFF"/>
    <w:rsid w:val="00607E71"/>
    <w:rsid w:val="00617232"/>
    <w:rsid w:val="00620BF4"/>
    <w:rsid w:val="00621B1F"/>
    <w:rsid w:val="006245C8"/>
    <w:rsid w:val="006246AE"/>
    <w:rsid w:val="00624F4F"/>
    <w:rsid w:val="00633931"/>
    <w:rsid w:val="006343EB"/>
    <w:rsid w:val="00635355"/>
    <w:rsid w:val="006444E0"/>
    <w:rsid w:val="00645C98"/>
    <w:rsid w:val="006476A8"/>
    <w:rsid w:val="0065698F"/>
    <w:rsid w:val="00666E12"/>
    <w:rsid w:val="006703BE"/>
    <w:rsid w:val="00670BF0"/>
    <w:rsid w:val="00676522"/>
    <w:rsid w:val="00677624"/>
    <w:rsid w:val="00682056"/>
    <w:rsid w:val="006852D2"/>
    <w:rsid w:val="00693B7A"/>
    <w:rsid w:val="006A0002"/>
    <w:rsid w:val="006A0E7A"/>
    <w:rsid w:val="006B2413"/>
    <w:rsid w:val="006B3BB4"/>
    <w:rsid w:val="006B7C2E"/>
    <w:rsid w:val="006C0D3E"/>
    <w:rsid w:val="006C47C6"/>
    <w:rsid w:val="006D1109"/>
    <w:rsid w:val="006D283F"/>
    <w:rsid w:val="006D3E4B"/>
    <w:rsid w:val="006D4F91"/>
    <w:rsid w:val="006E39E6"/>
    <w:rsid w:val="006E62D1"/>
    <w:rsid w:val="006F24EA"/>
    <w:rsid w:val="006F5DD9"/>
    <w:rsid w:val="006F6EAA"/>
    <w:rsid w:val="006F7018"/>
    <w:rsid w:val="00710A14"/>
    <w:rsid w:val="00717252"/>
    <w:rsid w:val="007336FC"/>
    <w:rsid w:val="00737522"/>
    <w:rsid w:val="00740AF5"/>
    <w:rsid w:val="007473E1"/>
    <w:rsid w:val="007475B1"/>
    <w:rsid w:val="007509A9"/>
    <w:rsid w:val="00755C6F"/>
    <w:rsid w:val="00772CC3"/>
    <w:rsid w:val="00775B78"/>
    <w:rsid w:val="00777164"/>
    <w:rsid w:val="00783E46"/>
    <w:rsid w:val="00787090"/>
    <w:rsid w:val="0079326D"/>
    <w:rsid w:val="007B1166"/>
    <w:rsid w:val="007B208F"/>
    <w:rsid w:val="007B3ACA"/>
    <w:rsid w:val="007B5427"/>
    <w:rsid w:val="007B632F"/>
    <w:rsid w:val="007C0311"/>
    <w:rsid w:val="007C3D0D"/>
    <w:rsid w:val="007D1D6F"/>
    <w:rsid w:val="007D5072"/>
    <w:rsid w:val="007D65AA"/>
    <w:rsid w:val="007E6E38"/>
    <w:rsid w:val="007E734B"/>
    <w:rsid w:val="007F3586"/>
    <w:rsid w:val="007F5068"/>
    <w:rsid w:val="008007D4"/>
    <w:rsid w:val="00801D97"/>
    <w:rsid w:val="008050BE"/>
    <w:rsid w:val="00805941"/>
    <w:rsid w:val="00806591"/>
    <w:rsid w:val="0080674E"/>
    <w:rsid w:val="00814614"/>
    <w:rsid w:val="00815580"/>
    <w:rsid w:val="00815832"/>
    <w:rsid w:val="00816DC6"/>
    <w:rsid w:val="00817209"/>
    <w:rsid w:val="00821FF5"/>
    <w:rsid w:val="00823FBF"/>
    <w:rsid w:val="0082665F"/>
    <w:rsid w:val="00830633"/>
    <w:rsid w:val="00830C97"/>
    <w:rsid w:val="00831642"/>
    <w:rsid w:val="00832903"/>
    <w:rsid w:val="0083451C"/>
    <w:rsid w:val="00834632"/>
    <w:rsid w:val="0083747A"/>
    <w:rsid w:val="00846A8C"/>
    <w:rsid w:val="0084792A"/>
    <w:rsid w:val="00857819"/>
    <w:rsid w:val="008705B5"/>
    <w:rsid w:val="00872062"/>
    <w:rsid w:val="00881686"/>
    <w:rsid w:val="00897A83"/>
    <w:rsid w:val="008A10D6"/>
    <w:rsid w:val="008A1E1D"/>
    <w:rsid w:val="008A2CE3"/>
    <w:rsid w:val="008A5CF4"/>
    <w:rsid w:val="008B4A4A"/>
    <w:rsid w:val="008C16FD"/>
    <w:rsid w:val="008C44CD"/>
    <w:rsid w:val="008C628B"/>
    <w:rsid w:val="008C69D3"/>
    <w:rsid w:val="008C6E54"/>
    <w:rsid w:val="008C7225"/>
    <w:rsid w:val="008C7A3F"/>
    <w:rsid w:val="008C7B52"/>
    <w:rsid w:val="008D0047"/>
    <w:rsid w:val="008D0BD8"/>
    <w:rsid w:val="008D6271"/>
    <w:rsid w:val="008D64B1"/>
    <w:rsid w:val="008D661C"/>
    <w:rsid w:val="008D759C"/>
    <w:rsid w:val="008E16DB"/>
    <w:rsid w:val="008E5001"/>
    <w:rsid w:val="008E713B"/>
    <w:rsid w:val="008F1A22"/>
    <w:rsid w:val="008F2998"/>
    <w:rsid w:val="008F2D5F"/>
    <w:rsid w:val="00901778"/>
    <w:rsid w:val="00902776"/>
    <w:rsid w:val="0090345F"/>
    <w:rsid w:val="00905BAB"/>
    <w:rsid w:val="00913648"/>
    <w:rsid w:val="00916E04"/>
    <w:rsid w:val="00917DF1"/>
    <w:rsid w:val="00923C3A"/>
    <w:rsid w:val="00923EF7"/>
    <w:rsid w:val="009243E5"/>
    <w:rsid w:val="00926CBF"/>
    <w:rsid w:val="00934CD6"/>
    <w:rsid w:val="00934E81"/>
    <w:rsid w:val="009357D3"/>
    <w:rsid w:val="00941103"/>
    <w:rsid w:val="009511FC"/>
    <w:rsid w:val="00952A3A"/>
    <w:rsid w:val="00952BA6"/>
    <w:rsid w:val="0095460E"/>
    <w:rsid w:val="00960E6C"/>
    <w:rsid w:val="00967F9F"/>
    <w:rsid w:val="00970EB5"/>
    <w:rsid w:val="00972165"/>
    <w:rsid w:val="00974B50"/>
    <w:rsid w:val="00975E76"/>
    <w:rsid w:val="009811A0"/>
    <w:rsid w:val="00981811"/>
    <w:rsid w:val="00981AF4"/>
    <w:rsid w:val="009845AA"/>
    <w:rsid w:val="009948AE"/>
    <w:rsid w:val="009A007A"/>
    <w:rsid w:val="009A08EB"/>
    <w:rsid w:val="009A23FC"/>
    <w:rsid w:val="009A6E92"/>
    <w:rsid w:val="009B25CC"/>
    <w:rsid w:val="009B2D02"/>
    <w:rsid w:val="009B448F"/>
    <w:rsid w:val="009B7ABA"/>
    <w:rsid w:val="009C0749"/>
    <w:rsid w:val="009C0887"/>
    <w:rsid w:val="009C7977"/>
    <w:rsid w:val="009D01F1"/>
    <w:rsid w:val="009D1DC3"/>
    <w:rsid w:val="009D2231"/>
    <w:rsid w:val="009D257B"/>
    <w:rsid w:val="009D52A1"/>
    <w:rsid w:val="009E5EAD"/>
    <w:rsid w:val="009E6332"/>
    <w:rsid w:val="009E7C1C"/>
    <w:rsid w:val="009F1603"/>
    <w:rsid w:val="009F2C27"/>
    <w:rsid w:val="009F632B"/>
    <w:rsid w:val="009F74B9"/>
    <w:rsid w:val="009F7D5E"/>
    <w:rsid w:val="00A00E18"/>
    <w:rsid w:val="00A0245C"/>
    <w:rsid w:val="00A0642F"/>
    <w:rsid w:val="00A22A75"/>
    <w:rsid w:val="00A2424B"/>
    <w:rsid w:val="00A26DA9"/>
    <w:rsid w:val="00A27EB3"/>
    <w:rsid w:val="00A34798"/>
    <w:rsid w:val="00A35233"/>
    <w:rsid w:val="00A41257"/>
    <w:rsid w:val="00A412F2"/>
    <w:rsid w:val="00A41A75"/>
    <w:rsid w:val="00A42BA8"/>
    <w:rsid w:val="00A45BF7"/>
    <w:rsid w:val="00A51AB6"/>
    <w:rsid w:val="00A54166"/>
    <w:rsid w:val="00A576F8"/>
    <w:rsid w:val="00A6413A"/>
    <w:rsid w:val="00A64AE1"/>
    <w:rsid w:val="00A75E96"/>
    <w:rsid w:val="00A91599"/>
    <w:rsid w:val="00A92704"/>
    <w:rsid w:val="00A92A30"/>
    <w:rsid w:val="00A92FA5"/>
    <w:rsid w:val="00A96DEC"/>
    <w:rsid w:val="00AA1BDA"/>
    <w:rsid w:val="00AA30AA"/>
    <w:rsid w:val="00AB14C6"/>
    <w:rsid w:val="00AB1EC7"/>
    <w:rsid w:val="00AB2C2F"/>
    <w:rsid w:val="00AB4388"/>
    <w:rsid w:val="00AC350B"/>
    <w:rsid w:val="00AC3DFE"/>
    <w:rsid w:val="00AD2F72"/>
    <w:rsid w:val="00AD4DA6"/>
    <w:rsid w:val="00AD5D11"/>
    <w:rsid w:val="00AE7CDE"/>
    <w:rsid w:val="00AF004B"/>
    <w:rsid w:val="00AF4BEF"/>
    <w:rsid w:val="00AF6F98"/>
    <w:rsid w:val="00B05F43"/>
    <w:rsid w:val="00B11E14"/>
    <w:rsid w:val="00B264F0"/>
    <w:rsid w:val="00B4071E"/>
    <w:rsid w:val="00B40796"/>
    <w:rsid w:val="00B41E90"/>
    <w:rsid w:val="00B64374"/>
    <w:rsid w:val="00B759C6"/>
    <w:rsid w:val="00B84E2B"/>
    <w:rsid w:val="00B97748"/>
    <w:rsid w:val="00BA0809"/>
    <w:rsid w:val="00BA1707"/>
    <w:rsid w:val="00BA5FF9"/>
    <w:rsid w:val="00BB063A"/>
    <w:rsid w:val="00BB2890"/>
    <w:rsid w:val="00BB4B06"/>
    <w:rsid w:val="00BB628E"/>
    <w:rsid w:val="00BC18CC"/>
    <w:rsid w:val="00BC26E4"/>
    <w:rsid w:val="00BD0482"/>
    <w:rsid w:val="00BD7C7A"/>
    <w:rsid w:val="00BE0EEF"/>
    <w:rsid w:val="00BE2D28"/>
    <w:rsid w:val="00BE36E5"/>
    <w:rsid w:val="00BE4CB3"/>
    <w:rsid w:val="00BF353F"/>
    <w:rsid w:val="00BF385C"/>
    <w:rsid w:val="00C01180"/>
    <w:rsid w:val="00C04A70"/>
    <w:rsid w:val="00C11884"/>
    <w:rsid w:val="00C12F93"/>
    <w:rsid w:val="00C21A2D"/>
    <w:rsid w:val="00C24D00"/>
    <w:rsid w:val="00C25CB8"/>
    <w:rsid w:val="00C26DAF"/>
    <w:rsid w:val="00C300D5"/>
    <w:rsid w:val="00C4048E"/>
    <w:rsid w:val="00C41059"/>
    <w:rsid w:val="00C44EBE"/>
    <w:rsid w:val="00C506BA"/>
    <w:rsid w:val="00C52137"/>
    <w:rsid w:val="00C54BF1"/>
    <w:rsid w:val="00C553AD"/>
    <w:rsid w:val="00C55547"/>
    <w:rsid w:val="00C5565E"/>
    <w:rsid w:val="00C609BA"/>
    <w:rsid w:val="00C61519"/>
    <w:rsid w:val="00C61AED"/>
    <w:rsid w:val="00C7023C"/>
    <w:rsid w:val="00C75A8D"/>
    <w:rsid w:val="00C8454A"/>
    <w:rsid w:val="00C85956"/>
    <w:rsid w:val="00C85DBD"/>
    <w:rsid w:val="00C93234"/>
    <w:rsid w:val="00C93D03"/>
    <w:rsid w:val="00C94F3E"/>
    <w:rsid w:val="00CA2E14"/>
    <w:rsid w:val="00CA4C8A"/>
    <w:rsid w:val="00CB120A"/>
    <w:rsid w:val="00CB4CD0"/>
    <w:rsid w:val="00CB4CEA"/>
    <w:rsid w:val="00CC23FC"/>
    <w:rsid w:val="00CC55F5"/>
    <w:rsid w:val="00CC760E"/>
    <w:rsid w:val="00CC7BC9"/>
    <w:rsid w:val="00CD187F"/>
    <w:rsid w:val="00CD3D20"/>
    <w:rsid w:val="00CD595D"/>
    <w:rsid w:val="00CD6E2D"/>
    <w:rsid w:val="00CE1052"/>
    <w:rsid w:val="00CE6110"/>
    <w:rsid w:val="00CE758B"/>
    <w:rsid w:val="00CE7DA9"/>
    <w:rsid w:val="00CF166B"/>
    <w:rsid w:val="00CF4E51"/>
    <w:rsid w:val="00CF6064"/>
    <w:rsid w:val="00CF7515"/>
    <w:rsid w:val="00D04F84"/>
    <w:rsid w:val="00D10D31"/>
    <w:rsid w:val="00D1731D"/>
    <w:rsid w:val="00D24CB0"/>
    <w:rsid w:val="00D34651"/>
    <w:rsid w:val="00D34728"/>
    <w:rsid w:val="00D34F0B"/>
    <w:rsid w:val="00D355ED"/>
    <w:rsid w:val="00D4100B"/>
    <w:rsid w:val="00D4234E"/>
    <w:rsid w:val="00D457EB"/>
    <w:rsid w:val="00D546E8"/>
    <w:rsid w:val="00D554FE"/>
    <w:rsid w:val="00D56142"/>
    <w:rsid w:val="00D56662"/>
    <w:rsid w:val="00D61432"/>
    <w:rsid w:val="00D61E85"/>
    <w:rsid w:val="00D63525"/>
    <w:rsid w:val="00D665E5"/>
    <w:rsid w:val="00D67F74"/>
    <w:rsid w:val="00D71C4E"/>
    <w:rsid w:val="00D76212"/>
    <w:rsid w:val="00D76A94"/>
    <w:rsid w:val="00D80BBD"/>
    <w:rsid w:val="00D828A6"/>
    <w:rsid w:val="00D83F75"/>
    <w:rsid w:val="00D859C4"/>
    <w:rsid w:val="00D902F2"/>
    <w:rsid w:val="00D9141B"/>
    <w:rsid w:val="00D91A26"/>
    <w:rsid w:val="00D93D1F"/>
    <w:rsid w:val="00D959EE"/>
    <w:rsid w:val="00D97C07"/>
    <w:rsid w:val="00DA3C3C"/>
    <w:rsid w:val="00DA3FB7"/>
    <w:rsid w:val="00DB0C39"/>
    <w:rsid w:val="00DB358B"/>
    <w:rsid w:val="00DB44BB"/>
    <w:rsid w:val="00DC3890"/>
    <w:rsid w:val="00DC4A60"/>
    <w:rsid w:val="00DD40CE"/>
    <w:rsid w:val="00DE0D0A"/>
    <w:rsid w:val="00DE2629"/>
    <w:rsid w:val="00DE4D57"/>
    <w:rsid w:val="00DF11D7"/>
    <w:rsid w:val="00E0076E"/>
    <w:rsid w:val="00E03FB5"/>
    <w:rsid w:val="00E12E01"/>
    <w:rsid w:val="00E1673B"/>
    <w:rsid w:val="00E16B8E"/>
    <w:rsid w:val="00E17E0F"/>
    <w:rsid w:val="00E17ED1"/>
    <w:rsid w:val="00E22569"/>
    <w:rsid w:val="00E262CC"/>
    <w:rsid w:val="00E30FD0"/>
    <w:rsid w:val="00E31068"/>
    <w:rsid w:val="00E420E3"/>
    <w:rsid w:val="00E4427C"/>
    <w:rsid w:val="00E4432D"/>
    <w:rsid w:val="00E449D2"/>
    <w:rsid w:val="00E57DB4"/>
    <w:rsid w:val="00E57F39"/>
    <w:rsid w:val="00E63AFC"/>
    <w:rsid w:val="00E752A0"/>
    <w:rsid w:val="00E75B53"/>
    <w:rsid w:val="00E77AFD"/>
    <w:rsid w:val="00E837E6"/>
    <w:rsid w:val="00E86DC4"/>
    <w:rsid w:val="00E87AEE"/>
    <w:rsid w:val="00E9159F"/>
    <w:rsid w:val="00E957A3"/>
    <w:rsid w:val="00EA6611"/>
    <w:rsid w:val="00EB1375"/>
    <w:rsid w:val="00EB3A80"/>
    <w:rsid w:val="00EB56AF"/>
    <w:rsid w:val="00EC13A7"/>
    <w:rsid w:val="00EC19AD"/>
    <w:rsid w:val="00EC2FF0"/>
    <w:rsid w:val="00EC316C"/>
    <w:rsid w:val="00ED2B92"/>
    <w:rsid w:val="00ED3649"/>
    <w:rsid w:val="00EE34B5"/>
    <w:rsid w:val="00EE6E56"/>
    <w:rsid w:val="00EE7E98"/>
    <w:rsid w:val="00EF1ED2"/>
    <w:rsid w:val="00EF32B9"/>
    <w:rsid w:val="00F02AAE"/>
    <w:rsid w:val="00F04AF0"/>
    <w:rsid w:val="00F04CC6"/>
    <w:rsid w:val="00F12817"/>
    <w:rsid w:val="00F12949"/>
    <w:rsid w:val="00F17027"/>
    <w:rsid w:val="00F20B25"/>
    <w:rsid w:val="00F224E1"/>
    <w:rsid w:val="00F22D33"/>
    <w:rsid w:val="00F26463"/>
    <w:rsid w:val="00F355C4"/>
    <w:rsid w:val="00F40781"/>
    <w:rsid w:val="00F52155"/>
    <w:rsid w:val="00F5234C"/>
    <w:rsid w:val="00F6255C"/>
    <w:rsid w:val="00F665DA"/>
    <w:rsid w:val="00F66C3D"/>
    <w:rsid w:val="00F66CD2"/>
    <w:rsid w:val="00F66FEC"/>
    <w:rsid w:val="00F70D85"/>
    <w:rsid w:val="00F800DD"/>
    <w:rsid w:val="00F801D0"/>
    <w:rsid w:val="00F801D3"/>
    <w:rsid w:val="00F867E8"/>
    <w:rsid w:val="00F90602"/>
    <w:rsid w:val="00F91067"/>
    <w:rsid w:val="00F92AA6"/>
    <w:rsid w:val="00F94B60"/>
    <w:rsid w:val="00F96868"/>
    <w:rsid w:val="00FA0A4E"/>
    <w:rsid w:val="00FA1C46"/>
    <w:rsid w:val="00FA1E37"/>
    <w:rsid w:val="00FA3A64"/>
    <w:rsid w:val="00FA621B"/>
    <w:rsid w:val="00FA732D"/>
    <w:rsid w:val="00FA78F2"/>
    <w:rsid w:val="00FA7B3A"/>
    <w:rsid w:val="00FB1E3F"/>
    <w:rsid w:val="00FB743B"/>
    <w:rsid w:val="00FC4992"/>
    <w:rsid w:val="00FC5222"/>
    <w:rsid w:val="00FD4391"/>
    <w:rsid w:val="00FE6BD3"/>
    <w:rsid w:val="00FE7683"/>
    <w:rsid w:val="00FF0139"/>
    <w:rsid w:val="00FF65EE"/>
    <w:rsid w:val="00FF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288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742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742AD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742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742AD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E7E98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EE7E98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EE7E9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EE7E98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288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742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742AD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742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742AD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EE7E98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EE7E98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EE7E9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EE7E9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7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LSGO_Ma</dc:creator>
  <cp:keywords/>
  <dc:description/>
  <cp:lastModifiedBy>LSGO_Ma</cp:lastModifiedBy>
  <cp:revision>47</cp:revision>
  <dcterms:created xsi:type="dcterms:W3CDTF">2019-10-01T12:10:00Z</dcterms:created>
  <dcterms:modified xsi:type="dcterms:W3CDTF">2019-12-11T12:44:00Z</dcterms:modified>
</cp:coreProperties>
</file>