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Sparse_Tableau_Extended.py</w:t>
      </w:r>
    </w:p>
    <w:p>
      <w:pPr>
        <w:jc w:val="center"/>
      </w:pPr>
      <w:r>
        <w:rPr>
          <w:i/>
          <w:sz w:val="30"/>
        </w:rPr>
        <w:t>Code Zeile für Zeile mit detaillierter Erklärung</w:t>
      </w:r>
    </w:p>
    <w:p/>
    <w:p>
      <w:r>
        <w:t>Diese Datei implementiert die Methode „Extended Sparse Tableau“ (erweitertes dünnbesetztes Tableau) des SymCirc-Projekts. Im Gegensatz zur MNA (Modified Nodal Analysis) hält sie nicht nur die Knotenspannungen, sondern gleichzeitig die Zweigspannungen (u), die Zweigströme (i) UND die Knotenpotentiale (e) als Unbekannte. Der Unbekanntenvektor hat folgende Reihenfolge:</w:t>
        <w:br/>
        <w:br/>
        <w:t xml:space="preserve">    x = [ u_1..u_b | i_1..i_b | e_1..e_n ]</w:t>
        <w:br/>
        <w:br/>
        <w:t>Die Systemmatrix T besteht aus drei Blockzeilen:</w:t>
        <w:br/>
        <w:br/>
        <w:t xml:space="preserve">    |  I    0   -A^T |   | u |   | 0 |</w:t>
        <w:br/>
        <w:t xml:space="preserve">    |  0    A    0   | * | i | = | 0 |</w:t>
        <w:br/>
        <w:t xml:space="preserve">    |  H    G    0   |   | e |   | w |</w:t>
        <w:br/>
        <w:br/>
        <w:t xml:space="preserve">  Block 1 (Definition der Zweigspannung):  u − A ᵀ·e = 0</w:t>
        <w:br/>
        <w:t xml:space="preserve">  Block 2 (Kirchhoffsches Stromgesetz/KCL):   A·i = 0</w:t>
        <w:br/>
        <w:t xml:space="preserve">  Block 3 (Bauteilgleichungen):   H·u + G·i = w</w:t>
        <w:br/>
        <w:br/>
        <w:t>Diese Reihenfolge wurde bewusst so gewählt, dass sie eins zu eins mit dem „ExtendedTableau“-Format des SparseTableau.m-Tools von Analog Insydes (einem Mathematica-basierten symbolischen Referenz-Schaltungsanalysewerkzeug) übereinstimmt; dadurch lässt sich die erzeugte Matrix zellenweise mit dem Referenzwerkzeug vergleichen.</w:t>
        <w:br/>
        <w:br/>
        <w:t>Im Folgenden wird die GESAMTE Datei von oben nach unten dargestellt, wobei direkt unter jedem Codeblock ausführlich erklärt wird, wozu er dient und wie er funktioniert.</w:t>
      </w:r>
    </w:p>
    <w:p>
      <w:r>
        <w:br w:type="page"/>
      </w:r>
    </w:p>
    <w:p>
      <w:pPr>
        <w:pStyle w:val="Heading2"/>
      </w:pPr>
      <w:r>
        <w:t>1. Moduldokumentation (Docstring)</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"""Sparse Tableau Analysis (STA) for symbolic and numeric circuit analysis.</w:t>
        <w:br/>
      </w:r>
      <w:r>
        <w:rPr>
          <w:rFonts w:ascii="Consolas" w:hAnsi="Consolas"/>
          <w:color w:val="202020"/>
          <w:sz w:val="18"/>
        </w:rPr>
        <w:br/>
      </w:r>
      <w:r>
        <w:rPr>
          <w:rFonts w:ascii="Consolas" w:hAnsi="Consolas"/>
          <w:color w:val="202020"/>
          <w:sz w:val="18"/>
        </w:rPr>
        <w:t>The order of the unknowns and of the row blocks follows Analog Insydes'</w:t>
        <w:br/>
      </w:r>
      <w:r>
        <w:rPr>
          <w:rFonts w:ascii="Consolas" w:hAnsi="Consolas"/>
          <w:color w:val="202020"/>
          <w:sz w:val="18"/>
        </w:rPr>
        <w:t>SparseTableau.m (ExtendedTableau variant): branch voltages and currents come</w:t>
        <w:br/>
      </w:r>
      <w:r>
        <w:rPr>
          <w:rFonts w:ascii="Consolas" w:hAnsi="Consolas"/>
          <w:color w:val="202020"/>
          <w:sz w:val="18"/>
        </w:rPr>
        <w:t>before node potentials, and the branch voltage definition comes before KCL.</w:t>
        <w:br/>
      </w:r>
      <w:r>
        <w:rPr>
          <w:rFonts w:ascii="Consolas" w:hAnsi="Consolas"/>
          <w:color w:val="202020"/>
          <w:sz w:val="18"/>
        </w:rPr>
        <w:br/>
      </w:r>
      <w:r>
        <w:rPr>
          <w:rFonts w:ascii="Consolas" w:hAnsi="Consolas"/>
          <w:color w:val="202020"/>
          <w:sz w:val="18"/>
        </w:rPr>
        <w:t>The unknown vector is</w:t>
        <w:br/>
      </w:r>
      <w:r>
        <w:rPr>
          <w:rFonts w:ascii="Consolas" w:hAnsi="Consolas"/>
          <w:color w:val="202020"/>
          <w:sz w:val="18"/>
        </w:rPr>
        <w:br/>
      </w:r>
      <w:r>
        <w:rPr>
          <w:rFonts w:ascii="Consolas" w:hAnsi="Consolas"/>
          <w:color w:val="202020"/>
          <w:sz w:val="18"/>
        </w:rPr>
        <w:t xml:space="preserve">    x = [ u_1 .. u_b | i_1 .. i_b | e_1 .. e_n ]</w:t>
        <w:br/>
      </w:r>
      <w:r>
        <w:rPr>
          <w:rFonts w:ascii="Consolas" w:hAnsi="Consolas"/>
          <w:color w:val="202020"/>
          <w:sz w:val="18"/>
        </w:rPr>
        <w:br/>
      </w:r>
      <w:r>
        <w:rPr>
          <w:rFonts w:ascii="Consolas" w:hAnsi="Consolas"/>
          <w:color w:val="202020"/>
          <w:sz w:val="18"/>
        </w:rPr>
        <w:t>with `b` branch voltages, `b` branch currents and `n` non-ground node</w:t>
        <w:br/>
      </w:r>
      <w:r>
        <w:rPr>
          <w:rFonts w:ascii="Consolas" w:hAnsi="Consolas"/>
          <w:color w:val="202020"/>
          <w:sz w:val="18"/>
        </w:rPr>
        <w:t>potentials.  The resulting system reads</w:t>
        <w:br/>
      </w:r>
      <w:r>
        <w:rPr>
          <w:rFonts w:ascii="Consolas" w:hAnsi="Consolas"/>
          <w:color w:val="202020"/>
          <w:sz w:val="18"/>
        </w:rPr>
        <w:br/>
      </w:r>
      <w:r>
        <w:rPr>
          <w:rFonts w:ascii="Consolas" w:hAnsi="Consolas"/>
          <w:color w:val="202020"/>
          <w:sz w:val="18"/>
        </w:rPr>
        <w:t xml:space="preserve">    |  I    0   -A^T |   | u |   | 0 |</w:t>
        <w:br/>
      </w:r>
      <w:r>
        <w:rPr>
          <w:rFonts w:ascii="Consolas" w:hAnsi="Consolas"/>
          <w:color w:val="202020"/>
          <w:sz w:val="18"/>
        </w:rPr>
        <w:t xml:space="preserve">    |  0    A    0   | * | i | = | 0 |</w:t>
        <w:br/>
      </w:r>
      <w:r>
        <w:rPr>
          <w:rFonts w:ascii="Consolas" w:hAnsi="Consolas"/>
          <w:color w:val="202020"/>
          <w:sz w:val="18"/>
        </w:rPr>
        <w:t xml:space="preserve">    |  H    G    0   |   | e |   | w |</w:t>
        <w:br/>
      </w:r>
      <w:r>
        <w:rPr>
          <w:rFonts w:ascii="Consolas" w:hAnsi="Consolas"/>
          <w:color w:val="202020"/>
          <w:sz w:val="18"/>
        </w:rPr>
        <w:br/>
      </w:r>
      <w:r>
        <w:rPr>
          <w:rFonts w:ascii="Consolas" w:hAnsi="Consolas"/>
          <w:color w:val="202020"/>
          <w:sz w:val="18"/>
        </w:rPr>
        <w:t xml:space="preserve">    row block 1 : branch voltage definition  u - A^T * e     = 0</w:t>
        <w:br/>
      </w:r>
      <w:r>
        <w:rPr>
          <w:rFonts w:ascii="Consolas" w:hAnsi="Consolas"/>
          <w:color w:val="202020"/>
          <w:sz w:val="18"/>
        </w:rPr>
        <w:t xml:space="preserve">    row block 2 : KCL                        A * i           = 0</w:t>
        <w:br/>
      </w:r>
      <w:r>
        <w:rPr>
          <w:rFonts w:ascii="Consolas" w:hAnsi="Consolas"/>
          <w:color w:val="202020"/>
          <w:sz w:val="18"/>
        </w:rPr>
        <w:t xml:space="preserve">    row block 3 : element equations          H * u + G * i   = w</w:t>
        <w:br/>
      </w:r>
      <w:r>
        <w:rPr>
          <w:rFonts w:ascii="Consolas" w:hAnsi="Consolas"/>
          <w:color w:val="202020"/>
          <w:sz w:val="18"/>
        </w:rPr>
        <w:t>"""</w:t>
      </w:r>
    </w:p>
    <w:p>
      <w:r>
        <w:rPr>
          <w:b/>
          <w:color w:val="1F3A5F"/>
        </w:rPr>
        <w:t>Erklärung:</w:t>
      </w:r>
    </w:p>
    <w:p>
      <w:r>
        <w:t>Dies ist der Python-„Docstring“ ganz oben in der Datei (ein offizieller Erklärungstext, der beschreibt, wozu ein Modul dient). Er führt keinen Code aus, sondern dokumentiert nur. Sein Inhalt beschreibt das mathematische Modell, das wir bereits auf dem Deckblatt zusammengefasst haben: die Reihenfolge des Unbekanntenvektors (u, i, e) und dass die Systemmatrix aus drei Blockzeilen besteht (branch voltage definition, KCL, element equations). Dieser Docstring dient beim Lesen des restlichen Codes als Referenz, die die Frage „warum in dieser Reihenfolge“ beantwortet.</w:t>
      </w:r>
    </w:p>
    <w:p>
      <w:pPr>
        <w:pStyle w:val="Heading2"/>
      </w:pPr>
      <w:r>
        <w:t>2. Import-Anweisungen (Bibliotheken/Module)</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import logging</w:t>
        <w:br/>
      </w:r>
      <w:r>
        <w:rPr>
          <w:rFonts w:ascii="Consolas" w:hAnsi="Consolas"/>
          <w:color w:val="202020"/>
          <w:sz w:val="18"/>
        </w:rPr>
        <w:br/>
      </w:r>
      <w:r>
        <w:rPr>
          <w:rFonts w:ascii="Consolas" w:hAnsi="Consolas"/>
          <w:color w:val="202020"/>
          <w:sz w:val="18"/>
        </w:rPr>
        <w:t>import numpy as np</w:t>
        <w:br/>
      </w:r>
      <w:r>
        <w:rPr>
          <w:rFonts w:ascii="Consolas" w:hAnsi="Consolas"/>
          <w:color w:val="202020"/>
          <w:sz w:val="18"/>
        </w:rPr>
        <w:t>import sympy as sp</w:t>
        <w:br/>
      </w:r>
      <w:r>
        <w:rPr>
          <w:rFonts w:ascii="Consolas" w:hAnsi="Consolas"/>
          <w:color w:val="202020"/>
          <w:sz w:val="18"/>
        </w:rPr>
        <w:br/>
      </w:r>
      <w:r>
        <w:rPr>
          <w:rFonts w:ascii="Consolas" w:hAnsi="Consolas"/>
          <w:color w:val="202020"/>
          <w:sz w:val="18"/>
        </w:rPr>
        <w:t>import netlist.Circuit as Circuit</w:t>
        <w:br/>
      </w:r>
      <w:r>
        <w:rPr>
          <w:rFonts w:ascii="Consolas" w:hAnsi="Consolas"/>
          <w:color w:val="202020"/>
          <w:sz w:val="18"/>
        </w:rPr>
        <w:t>import Pspice_util as pu</w:t>
        <w:br/>
      </w:r>
      <w:r>
        <w:rPr>
          <w:rFonts w:ascii="Consolas" w:hAnsi="Consolas"/>
          <w:color w:val="202020"/>
          <w:sz w:val="18"/>
        </w:rPr>
        <w:t>from Equation_Formulator import EquationFormulator</w:t>
      </w:r>
    </w:p>
    <w:p>
      <w:r>
        <w:rPr>
          <w:b/>
          <w:color w:val="1F3A5F"/>
        </w:rPr>
        <w:t>Erklärung:</w:t>
      </w:r>
    </w:p>
    <w:p>
      <w:r>
        <w:t>• logging: Pythons Standardbibliothek zur Protokollierung (Logging), um Fehler-/Warnmeldungen auf der Konsole auszugeben.</w:t>
        <w:br/>
        <w:t>• numpy (np): für Arrays und komplexe Zahlenoperationen bei numerischen Berechnungen.</w:t>
        <w:br/>
        <w:t>• sympy (sp): die symbolische Mathematikbibliothek — die Gleichungen der Schaltung werden nicht als Zahlen, sondern als Symbole (z. B. R1, C1, s) gehalten und verarbeitet.</w:t>
        <w:br/>
        <w:t>• netlist.Circuit: wird nur zu Zwecken der Typannotation (type hint) importiert; repräsentiert die Struktur des Schaltungsobjekts.</w:t>
        <w:br/>
        <w:t>• Pspice_util (pu): enthält Hilfsfunktionen, die PSpice-Werte (wie „1k“, „2.2u“) in echte Zahlen umwandeln.</w:t>
        <w:br/>
        <w:t>• EquationFormulator: die Basisklasse, von der diese Klasse erbt; stellt gemeinsame Hilfsfunktionen (z. B. toNumerical) bereit.</w:t>
      </w:r>
    </w:p>
    <w:p>
      <w:pPr>
        <w:pStyle w:val="Heading2"/>
      </w:pPr>
      <w:r>
        <w:t>3. Konstanten auf Modulebene</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logger = logging.getLogger(__name__)</w:t>
        <w:br/>
      </w:r>
      <w:r>
        <w:rPr>
          <w:rFonts w:ascii="Consolas" w:hAnsi="Consolas"/>
          <w:color w:val="202020"/>
          <w:sz w:val="18"/>
        </w:rPr>
        <w:br/>
      </w:r>
      <w:r>
        <w:rPr>
          <w:rFonts w:ascii="Consolas" w:hAnsi="Consolas"/>
          <w:color w:val="202020"/>
          <w:sz w:val="18"/>
        </w:rPr>
        <w:t>GROUND_NAMES = ("0", "gnd", "GND", "ground", "Ground", "GROUND")</w:t>
        <w:br/>
      </w:r>
      <w:r>
        <w:rPr>
          <w:rFonts w:ascii="Consolas" w:hAnsi="Consolas"/>
          <w:color w:val="202020"/>
          <w:sz w:val="18"/>
        </w:rPr>
        <w:br/>
      </w:r>
      <w:r>
        <w:rPr>
          <w:rFonts w:ascii="Consolas" w:hAnsi="Consolas"/>
          <w:color w:val="202020"/>
          <w:sz w:val="18"/>
        </w:rPr>
        <w:t># element types that own an additional controlling branch</w:t>
        <w:br/>
      </w:r>
      <w:r>
        <w:rPr>
          <w:rFonts w:ascii="Consolas" w:hAnsi="Consolas"/>
          <w:color w:val="202020"/>
          <w:sz w:val="18"/>
        </w:rPr>
        <w:t>CONTROLLED_SOURCES = ("E", "G", "F", "H")</w:t>
      </w:r>
    </w:p>
    <w:p>
      <w:r>
        <w:rPr>
          <w:b/>
          <w:color w:val="1F3A5F"/>
        </w:rPr>
        <w:t>Erklärung:</w:t>
      </w:r>
    </w:p>
    <w:p>
      <w:r>
        <w:t>• logger: erzeugt ein eigenes Logger-Objekt für dieses Modul; warning()/debug()-Aufrufe erfolgen darüber.</w:t>
        <w:br/>
        <w:t>• GROUND_NAMES: die Liste der möglichen Schreibweisen für die Schaltungsmasse. In einer Netzlistendatei kann der Masseknoten unterschiedlich geschrieben sein, z. B. „0“, „GND“, „gnd“; dieses Tupel deckt alle Varianten ab.</w:t>
        <w:br/>
        <w:t>• CONTROLLED_SOURCES: die Buchstaben der vierpoligen (4-Anschluss-)Elementtypen — E (VCVS, spannungsgesteuerte Spannungsquelle), G (VCCS), F (CCCS), H (CCVS). Diese vier Typen besitzen zusätzlich zum Ausgangsanschluss einen „Steueranschluss“; der Code nutzt diese Liste in späteren Abschnitten, um zu erkennen, welches Element einen zusätzlichen Steuerzweig benötigt.</w:t>
      </w:r>
    </w:p>
    <w:p>
      <w:pPr>
        <w:pStyle w:val="Heading2"/>
      </w:pPr>
      <w:r>
        <w:t>4. class Branch — Hilfsklasse für einen Tableau-Zweig</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class Branch:</w:t>
        <w:br/>
      </w:r>
      <w:r>
        <w:rPr>
          <w:rFonts w:ascii="Consolas" w:hAnsi="Consolas"/>
          <w:color w:val="202020"/>
          <w:sz w:val="18"/>
        </w:rPr>
        <w:t xml:space="preserve">    """A single branch of the tableau.</w:t>
        <w:br/>
      </w:r>
      <w:r>
        <w:rPr>
          <w:rFonts w:ascii="Consolas" w:hAnsi="Consolas"/>
          <w:color w:val="202020"/>
          <w:sz w:val="18"/>
        </w:rPr>
        <w:br/>
      </w:r>
      <w:r>
        <w:rPr>
          <w:rFonts w:ascii="Consolas" w:hAnsi="Consolas"/>
          <w:color w:val="202020"/>
          <w:sz w:val="18"/>
        </w:rPr>
        <w:t xml:space="preserve">    Attributes:</w:t>
        <w:br/>
      </w:r>
      <w:r>
        <w:rPr>
          <w:rFonts w:ascii="Consolas" w:hAnsi="Consolas"/>
          <w:color w:val="202020"/>
          <w:sz w:val="18"/>
        </w:rPr>
        <w:t xml:space="preserve">        element: the netlist element this branch belongs to.</w:t>
        <w:br/>
      </w:r>
      <w:r>
        <w:rPr>
          <w:rFonts w:ascii="Consolas" w:hAnsi="Consolas"/>
          <w:color w:val="202020"/>
          <w:sz w:val="18"/>
        </w:rPr>
        <w:t xml:space="preserve">        node_p (str): positive node name.</w:t>
        <w:br/>
      </w:r>
      <w:r>
        <w:rPr>
          <w:rFonts w:ascii="Consolas" w:hAnsi="Consolas"/>
          <w:color w:val="202020"/>
          <w:sz w:val="18"/>
        </w:rPr>
        <w:t xml:space="preserve">        node_n (str): negative node name.</w:t>
        <w:br/>
      </w:r>
      <w:r>
        <w:rPr>
          <w:rFonts w:ascii="Consolas" w:hAnsi="Consolas"/>
          <w:color w:val="202020"/>
          <w:sz w:val="18"/>
        </w:rPr>
        <w:t xml:space="preserve">        is_control (bool): True if this is the controlling port of a</w:t>
        <w:br/>
      </w:r>
      <w:r>
        <w:rPr>
          <w:rFonts w:ascii="Consolas" w:hAnsi="Consolas"/>
          <w:color w:val="202020"/>
          <w:sz w:val="18"/>
        </w:rPr>
        <w:t xml:space="preserve">            controlled source, False for a normal / output branch.</w:t>
        <w:br/>
      </w:r>
      <w:r>
        <w:rPr>
          <w:rFonts w:ascii="Consolas" w:hAnsi="Consolas"/>
          <w:color w:val="202020"/>
          <w:sz w:val="18"/>
        </w:rPr>
        <w:t xml:space="preserve">        symbol (str): name used to build the I_ / U_ symbols.</w:t>
        <w:br/>
      </w:r>
      <w:r>
        <w:rPr>
          <w:rFonts w:ascii="Consolas" w:hAnsi="Consolas"/>
          <w:color w:val="202020"/>
          <w:sz w:val="18"/>
        </w:rPr>
        <w:t xml:space="preserve">    """</w:t>
        <w:br/>
      </w:r>
      <w:r>
        <w:rPr>
          <w:rFonts w:ascii="Consolas" w:hAnsi="Consolas"/>
          <w:color w:val="202020"/>
          <w:sz w:val="18"/>
        </w:rPr>
        <w:br/>
      </w:r>
      <w:r>
        <w:rPr>
          <w:rFonts w:ascii="Consolas" w:hAnsi="Consolas"/>
          <w:color w:val="202020"/>
          <w:sz w:val="18"/>
        </w:rPr>
        <w:t xml:space="preserve">    def __init__(self, element, node_p, node_n, is_control=False):</w:t>
        <w:br/>
      </w:r>
      <w:r>
        <w:rPr>
          <w:rFonts w:ascii="Consolas" w:hAnsi="Consolas"/>
          <w:color w:val="202020"/>
          <w:sz w:val="18"/>
        </w:rPr>
        <w:t xml:space="preserve">        self.element = element</w:t>
        <w:br/>
      </w:r>
      <w:r>
        <w:rPr>
          <w:rFonts w:ascii="Consolas" w:hAnsi="Consolas"/>
          <w:color w:val="202020"/>
          <w:sz w:val="18"/>
        </w:rPr>
        <w:t xml:space="preserve">        self.node_p = node_p</w:t>
        <w:br/>
      </w:r>
      <w:r>
        <w:rPr>
          <w:rFonts w:ascii="Consolas" w:hAnsi="Consolas"/>
          <w:color w:val="202020"/>
          <w:sz w:val="18"/>
        </w:rPr>
        <w:t xml:space="preserve">        self.node_n = node_n</w:t>
        <w:br/>
      </w:r>
      <w:r>
        <w:rPr>
          <w:rFonts w:ascii="Consolas" w:hAnsi="Consolas"/>
          <w:color w:val="202020"/>
          <w:sz w:val="18"/>
        </w:rPr>
        <w:t xml:space="preserve">        self.is_control = is_control</w:t>
        <w:br/>
      </w:r>
      <w:r>
        <w:rPr>
          <w:rFonts w:ascii="Consolas" w:hAnsi="Consolas"/>
          <w:color w:val="202020"/>
          <w:sz w:val="18"/>
        </w:rPr>
        <w:t xml:space="preserve">        self.symbol = f"{element.get_symbol()}_ctrl" if is_control else element.get_symbol()</w:t>
      </w:r>
    </w:p>
    <w:p>
      <w:r>
        <w:rPr>
          <w:b/>
          <w:color w:val="1F3A5F"/>
        </w:rPr>
        <w:t>Erklärung:</w:t>
      </w:r>
    </w:p>
    <w:p>
      <w:r>
        <w:t>Ein „Zweig“ (branch) ist ein Bein, das ein Schaltungselement belegt. Ein normales Element (R, L, C, V, I) belegt nur einen Zweig. Eine gesteuerte Quelle (z. B. eine CCVS) belegt jedoch ZWEI Zweige: einen für den eigentlichen Ausgang, einen weiteren, den Steuerzweig, der die Steuergröße (Strom oder Spannung) misst. Deshalb werden die Begriffe „Element“ (element) und „Zweig“ (branch) hier bewusst getrennt.</w:t>
        <w:br/>
        <w:br/>
        <w:t>Die __init__-Methode speichert vier Informationen:</w:t>
        <w:br/>
        <w:t>• element: das tatsächliche Netzlistenelement, zu dem dieser Zweig gehört (z. B. R1, Q1).</w:t>
        <w:br/>
        <w:t>• node_p / node_n: die Namen der Knoten, an die der positive und der negative Anschluss des Zweigs angeschlossen sind.</w:t>
        <w:br/>
        <w:t>• is_control: ist dieser Zweig der Steueranschluss einer gesteuerten Quelle (True) oder ein normaler Ausgangszweig (False)?</w:t>
        <w:br/>
        <w:t>• symbol: der Basisname, aus dem die Symbole I_ und U_ gebildet werden. Ist der Zweig ein Steuerzweig, wird dem Namen das Suffix „_ctrl“ angehängt (z. B. „H1_ctrl“), damit Ausgangszweig und Steuerzweig desselben Elements nicht verwechselt werden.</w:t>
      </w:r>
    </w:p>
    <w:p>
      <w:pPr>
        <w:pStyle w:val="Heading2"/>
      </w:pPr>
      <w:r>
        <w:t>5. class SparseTableau — Klassendefinition und Attribute</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class SparseTableau(EquationFormulator):</w:t>
        <w:br/>
      </w:r>
      <w:r>
        <w:rPr>
          <w:rFonts w:ascii="Consolas" w:hAnsi="Consolas"/>
          <w:color w:val="202020"/>
          <w:sz w:val="18"/>
        </w:rPr>
        <w:t xml:space="preserve">    """Class for the sparse tableau analysis method."""</w:t>
        <w:br/>
      </w:r>
      <w:r>
        <w:rPr>
          <w:rFonts w:ascii="Consolas" w:hAnsi="Consolas"/>
          <w:color w:val="202020"/>
          <w:sz w:val="18"/>
        </w:rPr>
        <w:br/>
      </w:r>
      <w:r>
        <w:rPr>
          <w:rFonts w:ascii="Consolas" w:hAnsi="Consolas"/>
          <w:color w:val="202020"/>
          <w:sz w:val="18"/>
        </w:rPr>
        <w:t xml:space="preserve">    ct: Circuit</w:t>
        <w:br/>
      </w:r>
      <w:r>
        <w:rPr>
          <w:rFonts w:ascii="Consolas" w:hAnsi="Consolas"/>
          <w:color w:val="202020"/>
          <w:sz w:val="18"/>
        </w:rPr>
        <w:t xml:space="preserve">    value_dict: dict</w:t>
      </w:r>
    </w:p>
    <w:p>
      <w:r>
        <w:rPr>
          <w:b/>
          <w:color w:val="1F3A5F"/>
        </w:rPr>
        <w:t>Erklärung:</w:t>
      </w:r>
    </w:p>
    <w:p>
      <w:r>
        <w:t>Die zentrale Analyseklasse leitet sich von der Basisklasse EquationFormulator ab (die gemeinsame Numerisierungsfunktion toNumerical() wird von dort geerbt). ct und value_dict sind Typannotationen (type hints) der Klasse — sie bewirken zur Laufzeit nichts, sondern geben einem lesenden Entwickler bzw. der IDE lediglich die Information „diese Klasse wird ein Attribut ct (Circuit) und ein Attribut value_dict (Dictionary) besitzen“.</w:t>
      </w:r>
    </w:p>
    <w:p>
      <w:pPr>
        <w:pStyle w:val="Heading2"/>
      </w:pPr>
      <w:r>
        <w:t>6. __init__ — Konstruktormethode</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__init__(self, circuit: Circuit):</w:t>
        <w:br/>
      </w:r>
      <w:r>
        <w:rPr>
          <w:rFonts w:ascii="Consolas" w:hAnsi="Consolas"/>
          <w:color w:val="202020"/>
          <w:sz w:val="18"/>
        </w:rPr>
        <w:t xml:space="preserve">        """Initialize the class.</w:t>
        <w:br/>
      </w:r>
      <w:r>
        <w:rPr>
          <w:rFonts w:ascii="Consolas" w:hAnsi="Consolas"/>
          <w:color w:val="202020"/>
          <w:sz w:val="18"/>
        </w:rPr>
        <w:br/>
      </w:r>
      <w:r>
        <w:rPr>
          <w:rFonts w:ascii="Consolas" w:hAnsi="Consolas"/>
          <w:color w:val="202020"/>
          <w:sz w:val="18"/>
        </w:rPr>
        <w:t xml:space="preserve">        Args:</w:t>
        <w:br/>
      </w:r>
      <w:r>
        <w:rPr>
          <w:rFonts w:ascii="Consolas" w:hAnsi="Consolas"/>
          <w:color w:val="202020"/>
          <w:sz w:val="18"/>
        </w:rPr>
        <w:t xml:space="preserve">            circuit (Circuit): the circuit to analyze. It has to be flattened,</w:t>
        <w:br/>
      </w:r>
      <w:r>
        <w:rPr>
          <w:rFonts w:ascii="Consolas" w:hAnsi="Consolas"/>
          <w:color w:val="202020"/>
          <w:sz w:val="18"/>
        </w:rPr>
        <w:t xml:space="preserve">                i.e. it must not contain subcircuits or transistor models.</w:t>
        <w:br/>
      </w:r>
      <w:r>
        <w:rPr>
          <w:rFonts w:ascii="Consolas" w:hAnsi="Consolas"/>
          <w:color w:val="202020"/>
          <w:sz w:val="18"/>
        </w:rPr>
        <w:t xml:space="preserve">        """</w:t>
        <w:br/>
      </w:r>
      <w:r>
        <w:rPr>
          <w:rFonts w:ascii="Consolas" w:hAnsi="Consolas"/>
          <w:color w:val="202020"/>
          <w:sz w:val="18"/>
        </w:rPr>
        <w:t xml:space="preserve">        self.ct = circuit</w:t>
        <w:br/>
      </w:r>
      <w:r>
        <w:rPr>
          <w:rFonts w:ascii="Consolas" w:hAnsi="Consolas"/>
          <w:color w:val="202020"/>
          <w:sz w:val="18"/>
        </w:rPr>
        <w:t xml:space="preserve">        self.value_dict = self.generateValueDict(self.ct)</w:t>
        <w:br/>
      </w:r>
      <w:r>
        <w:rPr>
          <w:rFonts w:ascii="Consolas" w:hAnsi="Consolas"/>
          <w:color w:val="202020"/>
          <w:sz w:val="18"/>
        </w:rPr>
        <w:br/>
      </w:r>
      <w:r>
        <w:rPr>
          <w:rFonts w:ascii="Consolas" w:hAnsi="Consolas"/>
          <w:color w:val="202020"/>
          <w:sz w:val="18"/>
        </w:rPr>
        <w:t xml:space="preserve">        self.s = sp.symbols("s")</w:t>
        <w:br/>
      </w:r>
      <w:r>
        <w:rPr>
          <w:rFonts w:ascii="Consolas" w:hAnsi="Consolas"/>
          <w:color w:val="202020"/>
          <w:sz w:val="18"/>
        </w:rPr>
        <w:br/>
      </w:r>
      <w:r>
        <w:rPr>
          <w:rFonts w:ascii="Consolas" w:hAnsi="Consolas"/>
          <w:color w:val="202020"/>
          <w:sz w:val="18"/>
        </w:rPr>
        <w:t xml:space="preserve">        self._build_node_map()</w:t>
        <w:br/>
      </w:r>
      <w:r>
        <w:rPr>
          <w:rFonts w:ascii="Consolas" w:hAnsi="Consolas"/>
          <w:color w:val="202020"/>
          <w:sz w:val="18"/>
        </w:rPr>
        <w:t xml:space="preserve">        self._build_branches()</w:t>
        <w:br/>
      </w:r>
      <w:r>
        <w:rPr>
          <w:rFonts w:ascii="Consolas" w:hAnsi="Consolas"/>
          <w:color w:val="202020"/>
          <w:sz w:val="18"/>
        </w:rPr>
        <w:br/>
      </w:r>
      <w:r>
        <w:rPr>
          <w:rFonts w:ascii="Consolas" w:hAnsi="Consolas"/>
          <w:color w:val="202020"/>
          <w:sz w:val="18"/>
        </w:rPr>
        <w:t xml:space="preserve">        self.n = len(self.node_map) - 1 if self._has_ground else len(self.node_map)</w:t>
        <w:br/>
      </w:r>
      <w:r>
        <w:rPr>
          <w:rFonts w:ascii="Consolas" w:hAnsi="Consolas"/>
          <w:color w:val="202020"/>
          <w:sz w:val="18"/>
        </w:rPr>
        <w:t xml:space="preserve">        self.m = len(self.branches)</w:t>
        <w:br/>
      </w:r>
      <w:r>
        <w:rPr>
          <w:rFonts w:ascii="Consolas" w:hAnsi="Consolas"/>
          <w:color w:val="202020"/>
          <w:sz w:val="18"/>
        </w:rPr>
        <w:br/>
      </w:r>
      <w:r>
        <w:rPr>
          <w:rFonts w:ascii="Consolas" w:hAnsi="Consolas"/>
          <w:color w:val="202020"/>
          <w:sz w:val="18"/>
        </w:rPr>
        <w:t xml:space="preserve">        # OPTIMIZATION 1: all matrices use SymPy's SparseMatrix structure</w:t>
        <w:br/>
      </w:r>
      <w:r>
        <w:rPr>
          <w:rFonts w:ascii="Consolas" w:hAnsi="Consolas"/>
          <w:color w:val="202020"/>
          <w:sz w:val="18"/>
        </w:rPr>
        <w:t xml:space="preserve">        self.A = sp.SparseMatrix(self.n, self.m, {})</w:t>
        <w:br/>
      </w:r>
      <w:r>
        <w:rPr>
          <w:rFonts w:ascii="Consolas" w:hAnsi="Consolas"/>
          <w:color w:val="202020"/>
          <w:sz w:val="18"/>
        </w:rPr>
        <w:t xml:space="preserve">        self.G = sp.SparseMatrix(self.m, self.m, {})</w:t>
        <w:br/>
      </w:r>
      <w:r>
        <w:rPr>
          <w:rFonts w:ascii="Consolas" w:hAnsi="Consolas"/>
          <w:color w:val="202020"/>
          <w:sz w:val="18"/>
        </w:rPr>
        <w:t xml:space="preserve">        self.H = sp.SparseMatrix(self.m, self.m, {})</w:t>
        <w:br/>
      </w:r>
      <w:r>
        <w:rPr>
          <w:rFonts w:ascii="Consolas" w:hAnsi="Consolas"/>
          <w:color w:val="202020"/>
          <w:sz w:val="18"/>
        </w:rPr>
        <w:t xml:space="preserve">        self.w = sp.SparseMatrix(self.m, 1, {})</w:t>
        <w:br/>
      </w:r>
      <w:r>
        <w:rPr>
          <w:rFonts w:ascii="Consolas" w:hAnsi="Consolas"/>
          <w:color w:val="202020"/>
          <w:sz w:val="18"/>
        </w:rPr>
        <w:t xml:space="preserve">        self.RHS = sp.SparseMatrix(self.n + 2 * self.m, 1, {})</w:t>
        <w:br/>
      </w:r>
      <w:r>
        <w:rPr>
          <w:rFonts w:ascii="Consolas" w:hAnsi="Consolas"/>
          <w:color w:val="202020"/>
          <w:sz w:val="18"/>
        </w:rPr>
        <w:t xml:space="preserve">        self.T = sp.SparseMatrix(0, 0, {})</w:t>
        <w:br/>
      </w:r>
      <w:r>
        <w:rPr>
          <w:rFonts w:ascii="Consolas" w:hAnsi="Consolas"/>
          <w:color w:val="202020"/>
          <w:sz w:val="18"/>
        </w:rPr>
        <w:br/>
      </w:r>
      <w:r>
        <w:rPr>
          <w:rFonts w:ascii="Consolas" w:hAnsi="Consolas"/>
          <w:color w:val="202020"/>
          <w:sz w:val="18"/>
        </w:rPr>
        <w:t xml:space="preserve">        self._build_unknowns()</w:t>
        <w:br/>
      </w:r>
      <w:r>
        <w:rPr>
          <w:rFonts w:ascii="Consolas" w:hAnsi="Consolas"/>
          <w:color w:val="202020"/>
          <w:sz w:val="18"/>
        </w:rPr>
        <w:br/>
      </w:r>
      <w:r>
        <w:rPr>
          <w:rFonts w:ascii="Consolas" w:hAnsi="Consolas"/>
          <w:color w:val="202020"/>
          <w:sz w:val="18"/>
        </w:rPr>
        <w:t xml:space="preserve">        self.sym_result = {}</w:t>
        <w:br/>
      </w:r>
      <w:r>
        <w:rPr>
          <w:rFonts w:ascii="Consolas" w:hAnsi="Consolas"/>
          <w:color w:val="202020"/>
          <w:sz w:val="18"/>
        </w:rPr>
        <w:t xml:space="preserve">        self.num_result = {}</w:t>
      </w:r>
    </w:p>
    <w:p>
      <w:r>
        <w:rPr>
          <w:b/>
          <w:color w:val="1F3A5F"/>
        </w:rPr>
        <w:t>Erklärung:</w:t>
      </w:r>
    </w:p>
    <w:p>
      <w:r>
        <w:t>Der Einrichtungscode, der beim Erzeugen eines SparseTableau-Objekts ausgeführt wird. Schritt für Schritt:</w:t>
        <w:br/>
        <w:br/>
        <w:t>1) self.ct = circuit: das zu analysierende Schaltungsobjekt wird gespeichert. Im Docstring wird festgehalten, dass die Schaltung vorher „flatten“ (Unterschaltungen und Transistormodelle zu Grundelementen aufgelöst) worden sein muss.</w:t>
        <w:br/>
        <w:t>2) self.value_dict = self.generateValueDict(self.ct): für jedes Element wird vorab der numerische Wert berechnet, der seinem symbolischen Wert entspricht (falls vorhanden), und in einem Dictionary gespeichert (siehe Abschnitt 7).</w:t>
        <w:br/>
        <w:t>3) self.s = sp.symbols("s"): die Laplace-Variable s wird als sympy-Symbol definiert — sie wird für die Impedanz frequenzabhängiger Elemente wie Kondensatoren/Spulen verwendet.</w:t>
        <w:br/>
        <w:t>4) self._build_node_map() und self._build_branches(): bauen der Reihe nach die Knotenzuordnung (Abschnitt 8) und die Zweigliste (Abschnitt 9) auf.</w:t>
        <w:br/>
        <w:t>5) self.n / self.m: n = Anzahl der Knoten ohne Masse, m = Gesamtzahl der Zweige. Diese bestimmen die Dimensionen der Matrizen.</w:t>
        <w:br/>
        <w:t>6) Die Matrizen A, G, H, w, RHS, T werden als sp.SparseMatrix angelegt, zunächst leer (alle Einträge null). Die Verwendung „dünnbesetzter“ (sparse) Matrizen dient, wie im Kommentar des Codes selbst vermerkt (OPTIMIZATION 1), dazu, bei großen Schaltungen den Speicher- und Rechenaufwand dieser Matrizen, deren Zellen größtenteils ohnehin null sind, erheblich zu senken; das mathematische Ergebnis wird dadurch in keiner Weise verändert.</w:t>
        <w:br/>
        <w:t>7) self._build_unknowns(): baut den Unbekanntenvektor in der Reihenfolge [u | i | e] auf (Abschnitt 10).</w:t>
        <w:br/>
        <w:t>8) sym_result / num_result: leere Dictionaries, die später von solveAll() mit den symbolischen bzw. numerischen Ergebnissen gefüllt werden.</w:t>
      </w:r>
    </w:p>
    <w:p>
      <w:pPr>
        <w:pStyle w:val="Heading2"/>
      </w:pPr>
      <w:r>
        <w:t>7. generateValueDict — Erzeugung des Dictionarys der Zahlenwerte</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generateValueDict(self, ct: Circuit):</w:t>
        <w:br/>
      </w:r>
      <w:r>
        <w:rPr>
          <w:rFonts w:ascii="Consolas" w:hAnsi="Consolas"/>
          <w:color w:val="202020"/>
          <w:sz w:val="18"/>
        </w:rPr>
        <w:t xml:space="preserve">        """Map every element symbol to its numeric value."""</w:t>
        <w:br/>
      </w:r>
      <w:r>
        <w:rPr>
          <w:rFonts w:ascii="Consolas" w:hAnsi="Consolas"/>
          <w:color w:val="202020"/>
          <w:sz w:val="18"/>
        </w:rPr>
        <w:t xml:space="preserve">        value_dict = {}</w:t>
        <w:br/>
      </w:r>
      <w:r>
        <w:rPr>
          <w:rFonts w:ascii="Consolas" w:hAnsi="Consolas"/>
          <w:color w:val="202020"/>
          <w:sz w:val="18"/>
        </w:rPr>
        <w:br/>
      </w:r>
      <w:r>
        <w:rPr>
          <w:rFonts w:ascii="Consolas" w:hAnsi="Consolas"/>
          <w:color w:val="202020"/>
          <w:sz w:val="18"/>
        </w:rPr>
        <w:t xml:space="preserve">        for element in ct.elements:</w:t>
        <w:br/>
      </w:r>
      <w:r>
        <w:rPr>
          <w:rFonts w:ascii="Consolas" w:hAnsi="Consolas"/>
          <w:color w:val="202020"/>
          <w:sz w:val="18"/>
        </w:rPr>
        <w:t xml:space="preserve">            symbol = sp.symbols(element.get_symbol())</w:t>
        <w:br/>
      </w:r>
      <w:r>
        <w:rPr>
          <w:rFonts w:ascii="Consolas" w:hAnsi="Consolas"/>
          <w:color w:val="202020"/>
          <w:sz w:val="18"/>
        </w:rPr>
        <w:t xml:space="preserve">            element_type = element.type.upper()</w:t>
        <w:br/>
      </w:r>
      <w:r>
        <w:rPr>
          <w:rFonts w:ascii="Consolas" w:hAnsi="Consolas"/>
          <w:color w:val="202020"/>
          <w:sz w:val="18"/>
        </w:rPr>
        <w:br/>
      </w:r>
      <w:r>
        <w:rPr>
          <w:rFonts w:ascii="Consolas" w:hAnsi="Consolas"/>
          <w:color w:val="202020"/>
          <w:sz w:val="18"/>
        </w:rPr>
        <w:t xml:space="preserve">            match element_type:</w:t>
        <w:br/>
      </w:r>
      <w:r>
        <w:rPr>
          <w:rFonts w:ascii="Consolas" w:hAnsi="Consolas"/>
          <w:color w:val="202020"/>
          <w:sz w:val="18"/>
        </w:rPr>
        <w:t xml:space="preserve">                case "R" | "L" | "C":</w:t>
        <w:br/>
      </w:r>
      <w:r>
        <w:rPr>
          <w:rFonts w:ascii="Consolas" w:hAnsi="Consolas"/>
          <w:color w:val="202020"/>
          <w:sz w:val="18"/>
        </w:rPr>
        <w:t xml:space="preserve">                    raw = element.params.get("value_dc")</w:t>
        <w:br/>
      </w:r>
      <w:r>
        <w:rPr>
          <w:rFonts w:ascii="Consolas" w:hAnsi="Consolas"/>
          <w:color w:val="202020"/>
          <w:sz w:val="18"/>
        </w:rPr>
        <w:t xml:space="preserve">                case "V" | "I":</w:t>
        <w:br/>
      </w:r>
      <w:r>
        <w:rPr>
          <w:rFonts w:ascii="Consolas" w:hAnsi="Consolas"/>
          <w:color w:val="202020"/>
          <w:sz w:val="18"/>
        </w:rPr>
        <w:t xml:space="preserve">                    raw = element.params.get("value_ac", "0")</w:t>
        <w:br/>
      </w:r>
      <w:r>
        <w:rPr>
          <w:rFonts w:ascii="Consolas" w:hAnsi="Consolas"/>
          <w:color w:val="202020"/>
          <w:sz w:val="18"/>
        </w:rPr>
        <w:t xml:space="preserve">                case "E" | "F" | "G" | "H":</w:t>
        <w:br/>
      </w:r>
      <w:r>
        <w:rPr>
          <w:rFonts w:ascii="Consolas" w:hAnsi="Consolas"/>
          <w:color w:val="202020"/>
          <w:sz w:val="18"/>
        </w:rPr>
        <w:t xml:space="preserve">                    raw = element.params.get("value")</w:t>
        <w:br/>
      </w:r>
      <w:r>
        <w:rPr>
          <w:rFonts w:ascii="Consolas" w:hAnsi="Consolas"/>
          <w:color w:val="202020"/>
          <w:sz w:val="18"/>
        </w:rPr>
        <w:t xml:space="preserve">                case _:</w:t>
        <w:br/>
      </w:r>
      <w:r>
        <w:rPr>
          <w:rFonts w:ascii="Consolas" w:hAnsi="Consolas"/>
          <w:color w:val="202020"/>
          <w:sz w:val="18"/>
        </w:rPr>
        <w:t xml:space="preserve">                    continue</w:t>
        <w:br/>
      </w:r>
      <w:r>
        <w:rPr>
          <w:rFonts w:ascii="Consolas" w:hAnsi="Consolas"/>
          <w:color w:val="202020"/>
          <w:sz w:val="18"/>
        </w:rPr>
        <w:br/>
      </w:r>
      <w:r>
        <w:rPr>
          <w:rFonts w:ascii="Consolas" w:hAnsi="Consolas"/>
          <w:color w:val="202020"/>
          <w:sz w:val="18"/>
        </w:rPr>
        <w:t xml:space="preserve">            if raw is None:</w:t>
        <w:br/>
      </w:r>
      <w:r>
        <w:rPr>
          <w:rFonts w:ascii="Consolas" w:hAnsi="Consolas"/>
          <w:color w:val="202020"/>
          <w:sz w:val="18"/>
        </w:rPr>
        <w:t xml:space="preserve">                logger.warning("Element %s has no value, its symbol stays symbolic.",</w:t>
        <w:br/>
      </w:r>
      <w:r>
        <w:rPr>
          <w:rFonts w:ascii="Consolas" w:hAnsi="Consolas"/>
          <w:color w:val="202020"/>
          <w:sz w:val="18"/>
        </w:rPr>
        <w:t xml:space="preserve">                               element.get_symbol())</w:t>
        <w:br/>
      </w:r>
      <w:r>
        <w:rPr>
          <w:rFonts w:ascii="Consolas" w:hAnsi="Consolas"/>
          <w:color w:val="202020"/>
          <w:sz w:val="18"/>
        </w:rPr>
        <w:t xml:space="preserve">                continue</w:t>
        <w:br/>
      </w:r>
      <w:r>
        <w:rPr>
          <w:rFonts w:ascii="Consolas" w:hAnsi="Consolas"/>
          <w:color w:val="202020"/>
          <w:sz w:val="18"/>
        </w:rPr>
        <w:br/>
      </w:r>
      <w:r>
        <w:rPr>
          <w:rFonts w:ascii="Consolas" w:hAnsi="Consolas"/>
          <w:color w:val="202020"/>
          <w:sz w:val="18"/>
        </w:rPr>
        <w:t xml:space="preserve">            try:</w:t>
        <w:br/>
      </w:r>
      <w:r>
        <w:rPr>
          <w:rFonts w:ascii="Consolas" w:hAnsi="Consolas"/>
          <w:color w:val="202020"/>
          <w:sz w:val="18"/>
        </w:rPr>
        <w:t xml:space="preserve">                value_dict[symbol] = pu.pspice_to_float(str(raw))</w:t>
        <w:br/>
      </w:r>
      <w:r>
        <w:rPr>
          <w:rFonts w:ascii="Consolas" w:hAnsi="Consolas"/>
          <w:color w:val="202020"/>
          <w:sz w:val="18"/>
        </w:rPr>
        <w:t xml:space="preserve">            except (ValueError, TypeError):</w:t>
        <w:br/>
      </w:r>
      <w:r>
        <w:rPr>
          <w:rFonts w:ascii="Consolas" w:hAnsi="Consolas"/>
          <w:color w:val="202020"/>
          <w:sz w:val="18"/>
        </w:rPr>
        <w:t xml:space="preserve">                value_dict[symbol] = sp.sympify(raw)</w:t>
        <w:br/>
      </w:r>
      <w:r>
        <w:rPr>
          <w:rFonts w:ascii="Consolas" w:hAnsi="Consolas"/>
          <w:color w:val="202020"/>
          <w:sz w:val="18"/>
        </w:rPr>
        <w:br/>
      </w:r>
      <w:r>
        <w:rPr>
          <w:rFonts w:ascii="Consolas" w:hAnsi="Consolas"/>
          <w:color w:val="202020"/>
          <w:sz w:val="18"/>
        </w:rPr>
        <w:t xml:space="preserve">        return value_dict</w:t>
      </w:r>
    </w:p>
    <w:p>
      <w:r>
        <w:rPr>
          <w:b/>
          <w:color w:val="1F3A5F"/>
        </w:rPr>
        <w:t>Erklärung:</w:t>
      </w:r>
    </w:p>
    <w:p>
      <w:r>
        <w:t>Erzeugt ein Dictionary, das das Symbol jedes Elements der Schaltung (z. B. R1) auf den tatsächlichen Zahlenwert dieses Elements (z. B. 1000.0) abbildet. Dieses Dictionary wird später in der numerischen Analyse verwendet, um symbolische Ausdrücke durch Zahlen zu ersetzen.</w:t>
        <w:br/>
        <w:br/>
        <w:t>Welcher Parameter für ein Element gelesen wird, hängt vom Elementtyp ab (per match-case):</w:t>
        <w:br/>
        <w:t>• R, L, C (passive Elemente): der Parameter „value_dc“ wird gelesen.</w:t>
        <w:br/>
        <w:t>• V, I (unabhängige Quellen): der in der Kleinsignalanalyse verwendete Parameter „value_ac“ wird gelesen (Standardwert „0“, falls nicht vorhanden).</w:t>
        <w:br/>
        <w:t>• E, F, G, H (gesteuerte Quellen): der Parameter „value“ (z. B. Verstärkung/gm/beta) wird gelesen.</w:t>
        <w:br/>
        <w:t>• Bei einem unbekannten Typ (case _) springt die Schleife zum nächsten Element (continue) — diesem Element wird kein Wert zugewiesen.</w:t>
        <w:br/>
        <w:br/>
        <w:t>Wird der Parameter überhaupt nicht gefunden (raw is None), wird eine Warnung protokolliert, und das Symbol bleibt ohne numerischen Wert symbolisch. Wird er gefunden, wird zunächst versucht, ihn aus dem PSpice-Format (z. B. „1k“) in einen float umzuwandeln (pu.pspice_to_float); schlägt das fehl (z. B. weil der Wert noch ein symbolischer Ausdruck ist), wird er mit sp.sympify() als symbolischer sympy-Ausdruck gespeichert — die Funktion kann also sowohl mit vollständig numerischen als auch mit teilweise symbolischen Schaltungen arbeiten.</w:t>
      </w:r>
    </w:p>
    <w:p>
      <w:pPr>
        <w:pStyle w:val="Heading2"/>
      </w:pPr>
      <w:r>
        <w:t>8. _build_node_map — Abbildung der Knotennamen auf Zahlen</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_build_node_map(self):</w:t>
        <w:br/>
      </w:r>
      <w:r>
        <w:rPr>
          <w:rFonts w:ascii="Consolas" w:hAnsi="Consolas"/>
          <w:color w:val="202020"/>
          <w:sz w:val="18"/>
        </w:rPr>
        <w:t xml:space="preserve">        """Map every node name to a consecutive index, ground is always 0."""</w:t>
        <w:br/>
      </w:r>
      <w:r>
        <w:rPr>
          <w:rFonts w:ascii="Consolas" w:hAnsi="Consolas"/>
          <w:color w:val="202020"/>
          <w:sz w:val="18"/>
        </w:rPr>
        <w:t xml:space="preserve">        self.node_map = {}</w:t>
        <w:br/>
      </w:r>
      <w:r>
        <w:rPr>
          <w:rFonts w:ascii="Consolas" w:hAnsi="Consolas"/>
          <w:color w:val="202020"/>
          <w:sz w:val="18"/>
        </w:rPr>
        <w:t xml:space="preserve">        self._has_ground = False</w:t>
        <w:br/>
      </w:r>
      <w:r>
        <w:rPr>
          <w:rFonts w:ascii="Consolas" w:hAnsi="Consolas"/>
          <w:color w:val="202020"/>
          <w:sz w:val="18"/>
        </w:rPr>
        <w:br/>
      </w:r>
      <w:r>
        <w:rPr>
          <w:rFonts w:ascii="Consolas" w:hAnsi="Consolas"/>
          <w:color w:val="202020"/>
          <w:sz w:val="18"/>
        </w:rPr>
        <w:t xml:space="preserve">        for node in self.ct.nodes:</w:t>
        <w:br/>
      </w:r>
      <w:r>
        <w:rPr>
          <w:rFonts w:ascii="Consolas" w:hAnsi="Consolas"/>
          <w:color w:val="202020"/>
          <w:sz w:val="18"/>
        </w:rPr>
        <w:t xml:space="preserve">            if node in GROUND_NAMES:</w:t>
        <w:br/>
      </w:r>
      <w:r>
        <w:rPr>
          <w:rFonts w:ascii="Consolas" w:hAnsi="Consolas"/>
          <w:color w:val="202020"/>
          <w:sz w:val="18"/>
        </w:rPr>
        <w:t xml:space="preserve">                self.node_map[node] = 0</w:t>
        <w:br/>
      </w:r>
      <w:r>
        <w:rPr>
          <w:rFonts w:ascii="Consolas" w:hAnsi="Consolas"/>
          <w:color w:val="202020"/>
          <w:sz w:val="18"/>
        </w:rPr>
        <w:t xml:space="preserve">                self._has_ground = True</w:t>
        <w:br/>
      </w:r>
      <w:r>
        <w:rPr>
          <w:rFonts w:ascii="Consolas" w:hAnsi="Consolas"/>
          <w:color w:val="202020"/>
          <w:sz w:val="18"/>
        </w:rPr>
        <w:br/>
      </w:r>
      <w:r>
        <w:rPr>
          <w:rFonts w:ascii="Consolas" w:hAnsi="Consolas"/>
          <w:color w:val="202020"/>
          <w:sz w:val="18"/>
        </w:rPr>
        <w:t xml:space="preserve">        def _node_sort_key(name):</w:t>
        <w:br/>
      </w:r>
      <w:r>
        <w:rPr>
          <w:rFonts w:ascii="Consolas" w:hAnsi="Consolas"/>
          <w:color w:val="202020"/>
          <w:sz w:val="18"/>
        </w:rPr>
        <w:t xml:space="preserve">            # numeric node names sort as numbers (1, 2, ..., 10), everything</w:t>
        <w:br/>
      </w:r>
      <w:r>
        <w:rPr>
          <w:rFonts w:ascii="Consolas" w:hAnsi="Consolas"/>
          <w:color w:val="202020"/>
          <w:sz w:val="18"/>
        </w:rPr>
        <w:t xml:space="preserve">            # else (named nets like "ua") sorts alphabetically after them</w:t>
        <w:br/>
      </w:r>
      <w:r>
        <w:rPr>
          <w:rFonts w:ascii="Consolas" w:hAnsi="Consolas"/>
          <w:color w:val="202020"/>
          <w:sz w:val="18"/>
        </w:rPr>
        <w:t xml:space="preserve">            try:</w:t>
        <w:br/>
      </w:r>
      <w:r>
        <w:rPr>
          <w:rFonts w:ascii="Consolas" w:hAnsi="Consolas"/>
          <w:color w:val="202020"/>
          <w:sz w:val="18"/>
        </w:rPr>
        <w:t xml:space="preserve">                return (0, int(name))</w:t>
        <w:br/>
      </w:r>
      <w:r>
        <w:rPr>
          <w:rFonts w:ascii="Consolas" w:hAnsi="Consolas"/>
          <w:color w:val="202020"/>
          <w:sz w:val="18"/>
        </w:rPr>
        <w:t xml:space="preserve">            except ValueError:</w:t>
        <w:br/>
      </w:r>
      <w:r>
        <w:rPr>
          <w:rFonts w:ascii="Consolas" w:hAnsi="Consolas"/>
          <w:color w:val="202020"/>
          <w:sz w:val="18"/>
        </w:rPr>
        <w:t xml:space="preserve">                return (1, name)</w:t>
        <w:br/>
      </w:r>
      <w:r>
        <w:rPr>
          <w:rFonts w:ascii="Consolas" w:hAnsi="Consolas"/>
          <w:color w:val="202020"/>
          <w:sz w:val="18"/>
        </w:rPr>
        <w:br/>
      </w:r>
      <w:r>
        <w:rPr>
          <w:rFonts w:ascii="Consolas" w:hAnsi="Consolas"/>
          <w:color w:val="202020"/>
          <w:sz w:val="18"/>
        </w:rPr>
        <w:t xml:space="preserve">        non_ground_nodes = sorted(</w:t>
        <w:br/>
      </w:r>
      <w:r>
        <w:rPr>
          <w:rFonts w:ascii="Consolas" w:hAnsi="Consolas"/>
          <w:color w:val="202020"/>
          <w:sz w:val="18"/>
        </w:rPr>
        <w:t xml:space="preserve">            {node for node in self.ct.nodes if node not in self.node_map},</w:t>
        <w:br/>
      </w:r>
      <w:r>
        <w:rPr>
          <w:rFonts w:ascii="Consolas" w:hAnsi="Consolas"/>
          <w:color w:val="202020"/>
          <w:sz w:val="18"/>
        </w:rPr>
        <w:t xml:space="preserve">            key=_node_sort_key,</w:t>
        <w:br/>
      </w:r>
      <w:r>
        <w:rPr>
          <w:rFonts w:ascii="Consolas" w:hAnsi="Consolas"/>
          <w:color w:val="202020"/>
          <w:sz w:val="18"/>
        </w:rPr>
        <w:t xml:space="preserve">        )</w:t>
        <w:br/>
      </w:r>
      <w:r>
        <w:rPr>
          <w:rFonts w:ascii="Consolas" w:hAnsi="Consolas"/>
          <w:color w:val="202020"/>
          <w:sz w:val="18"/>
        </w:rPr>
        <w:t xml:space="preserve">        for index, node in enumerate(non_ground_nodes, start=1):</w:t>
        <w:br/>
      </w:r>
      <w:r>
        <w:rPr>
          <w:rFonts w:ascii="Consolas" w:hAnsi="Consolas"/>
          <w:color w:val="202020"/>
          <w:sz w:val="18"/>
        </w:rPr>
        <w:t xml:space="preserve">            self.node_map[node] = index</w:t>
        <w:br/>
      </w:r>
      <w:r>
        <w:rPr>
          <w:rFonts w:ascii="Consolas" w:hAnsi="Consolas"/>
          <w:color w:val="202020"/>
          <w:sz w:val="18"/>
        </w:rPr>
        <w:br/>
      </w:r>
      <w:r>
        <w:rPr>
          <w:rFonts w:ascii="Consolas" w:hAnsi="Consolas"/>
          <w:color w:val="202020"/>
          <w:sz w:val="18"/>
        </w:rPr>
        <w:t xml:space="preserve">        if not self._has_ground:</w:t>
        <w:br/>
      </w:r>
      <w:r>
        <w:rPr>
          <w:rFonts w:ascii="Consolas" w:hAnsi="Consolas"/>
          <w:color w:val="202020"/>
          <w:sz w:val="18"/>
        </w:rPr>
        <w:t xml:space="preserve">            logger.warning("No ground node found - the system may be singular.")</w:t>
      </w:r>
    </w:p>
    <w:p>
      <w:r>
        <w:rPr>
          <w:b/>
          <w:color w:val="1F3A5F"/>
        </w:rPr>
        <w:t>Erklärung:</w:t>
      </w:r>
    </w:p>
    <w:p>
      <w:r>
        <w:t>Baut das Dictionary self.node_map auf, das jeden Knotennamen der Schaltung (z. B. „1“, „2“, „ua“) auf eine fortlaufende Ganzzahl abbildet.</w:t>
        <w:br/>
        <w:br/>
        <w:t>1) Zunächst erhält jeder Knoten, dessen Name mit einem der Namen in GROUND_NAMES übereinstimmt, immer den Index 0 (Masse = Referenzpotential).</w:t>
        <w:br/>
        <w:t>2) Die innere Funktion _node_sort_key gibt ein Tupel (0, Zahl) zurück, wenn sich ein Name in eine Zahl umwandeln lässt, sonst ein Tupel (1, Name). Da Python-Tupel zuerst anhand des ersten Elements verglichen werden, werden alle numerischen Namen stets vor den benannten Netzen einsortiert; untereinander werden sie numerisch (wobei „10“ als größer als „2“ gilt) bzw. alphabetisch sortiert.</w:t>
        <w:br/>
        <w:t>3) Die Nicht-Masse-Knoten werden nach diesem Schlüssel sortiert und beginnend bei 1 durchnummeriert.</w:t>
        <w:br/>
        <w:t>4) Wird in der Schaltung keine Masse gefunden, wird eine Warnung ausgegeben — denn ein System ohne Referenzpunkt ist mathematisch singulär, das heißt entweder unlösbar oder besitzt unendlich viele Lösungen.</w:t>
        <w:br/>
        <w:br/>
        <w:t>Dass diese Sortierung „zuerst numerisch, dann alphabetisch“ ist, ist kein Zufall: Das Tool SparseTableau.m von Analog Insydes nummeriert die Knoten genau in dieser Reihenfolge, wodurch die von diesem Projekt erzeugte Matrix zeilen- und spaltenweise mit der Referenzausgabe von Insydes vergleichbar bleibt.</w:t>
      </w:r>
    </w:p>
    <w:p>
      <w:pPr>
        <w:pStyle w:val="Heading2"/>
      </w:pPr>
      <w:r>
        <w:t>9. _build_branches — Aufbau der Zweigliste</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_build_branches(self):</w:t>
        <w:br/>
      </w:r>
      <w:r>
        <w:rPr>
          <w:rFonts w:ascii="Consolas" w:hAnsi="Consolas"/>
          <w:color w:val="202020"/>
          <w:sz w:val="18"/>
        </w:rPr>
        <w:t xml:space="preserve">        """Create the branch list."""</w:t>
        <w:br/>
      </w:r>
      <w:r>
        <w:rPr>
          <w:rFonts w:ascii="Consolas" w:hAnsi="Consolas"/>
          <w:color w:val="202020"/>
          <w:sz w:val="18"/>
        </w:rPr>
        <w:t xml:space="preserve">        self.branches = []</w:t>
        <w:br/>
      </w:r>
      <w:r>
        <w:rPr>
          <w:rFonts w:ascii="Consolas" w:hAnsi="Consolas"/>
          <w:color w:val="202020"/>
          <w:sz w:val="18"/>
        </w:rPr>
        <w:br/>
      </w:r>
      <w:r>
        <w:rPr>
          <w:rFonts w:ascii="Consolas" w:hAnsi="Consolas"/>
          <w:color w:val="202020"/>
          <w:sz w:val="18"/>
        </w:rPr>
        <w:t xml:space="preserve">        for element in self.ct.elements:</w:t>
        <w:br/>
      </w:r>
      <w:r>
        <w:rPr>
          <w:rFonts w:ascii="Consolas" w:hAnsi="Consolas"/>
          <w:color w:val="202020"/>
          <w:sz w:val="18"/>
        </w:rPr>
        <w:t xml:space="preserve">            connections = element.connections</w:t>
        <w:br/>
      </w:r>
      <w:r>
        <w:rPr>
          <w:rFonts w:ascii="Consolas" w:hAnsi="Consolas"/>
          <w:color w:val="202020"/>
          <w:sz w:val="18"/>
        </w:rPr>
        <w:br/>
      </w:r>
      <w:r>
        <w:rPr>
          <w:rFonts w:ascii="Consolas" w:hAnsi="Consolas"/>
          <w:color w:val="202020"/>
          <w:sz w:val="18"/>
        </w:rPr>
        <w:t xml:space="preserve">            if len(connections) &lt; 2:</w:t>
        <w:br/>
      </w:r>
      <w:r>
        <w:rPr>
          <w:rFonts w:ascii="Consolas" w:hAnsi="Consolas"/>
          <w:color w:val="202020"/>
          <w:sz w:val="18"/>
        </w:rPr>
        <w:t xml:space="preserve">                raise ValueError(</w:t>
        <w:br/>
      </w:r>
      <w:r>
        <w:rPr>
          <w:rFonts w:ascii="Consolas" w:hAnsi="Consolas"/>
          <w:color w:val="202020"/>
          <w:sz w:val="18"/>
        </w:rPr>
        <w:t xml:space="preserve">                    f"Element {element.get_symbol()} has less than two connections."</w:t>
        <w:br/>
      </w:r>
      <w:r>
        <w:rPr>
          <w:rFonts w:ascii="Consolas" w:hAnsi="Consolas"/>
          <w:color w:val="202020"/>
          <w:sz w:val="18"/>
        </w:rPr>
        <w:t xml:space="preserve">                )</w:t>
        <w:br/>
      </w:r>
      <w:r>
        <w:rPr>
          <w:rFonts w:ascii="Consolas" w:hAnsi="Consolas"/>
          <w:color w:val="202020"/>
          <w:sz w:val="18"/>
        </w:rPr>
        <w:br/>
      </w:r>
      <w:r>
        <w:rPr>
          <w:rFonts w:ascii="Consolas" w:hAnsi="Consolas"/>
          <w:color w:val="202020"/>
          <w:sz w:val="18"/>
        </w:rPr>
        <w:t xml:space="preserve">            for node in connections:</w:t>
        <w:br/>
      </w:r>
      <w:r>
        <w:rPr>
          <w:rFonts w:ascii="Consolas" w:hAnsi="Consolas"/>
          <w:color w:val="202020"/>
          <w:sz w:val="18"/>
        </w:rPr>
        <w:t xml:space="preserve">                if node not in self.node_map:</w:t>
        <w:br/>
      </w:r>
      <w:r>
        <w:rPr>
          <w:rFonts w:ascii="Consolas" w:hAnsi="Consolas"/>
          <w:color w:val="202020"/>
          <w:sz w:val="18"/>
        </w:rPr>
        <w:t xml:space="preserve">                    raise ValueError(</w:t>
        <w:br/>
      </w:r>
      <w:r>
        <w:rPr>
          <w:rFonts w:ascii="Consolas" w:hAnsi="Consolas"/>
          <w:color w:val="202020"/>
          <w:sz w:val="18"/>
        </w:rPr>
        <w:t xml:space="preserve">                        f"Node {node} of element {element.get_symbol()} is unknown. "</w:t>
        <w:br/>
      </w:r>
      <w:r>
        <w:rPr>
          <w:rFonts w:ascii="Consolas" w:hAnsi="Consolas"/>
          <w:color w:val="202020"/>
          <w:sz w:val="18"/>
        </w:rPr>
        <w:t xml:space="preserve">                        "Call circuit.update_nodes() first."</w:t>
        <w:br/>
      </w:r>
      <w:r>
        <w:rPr>
          <w:rFonts w:ascii="Consolas" w:hAnsi="Consolas"/>
          <w:color w:val="202020"/>
          <w:sz w:val="18"/>
        </w:rPr>
        <w:t xml:space="preserve">                    )</w:t>
        <w:br/>
      </w:r>
      <w:r>
        <w:rPr>
          <w:rFonts w:ascii="Consolas" w:hAnsi="Consolas"/>
          <w:color w:val="202020"/>
          <w:sz w:val="18"/>
        </w:rPr>
        <w:br/>
      </w:r>
      <w:r>
        <w:rPr>
          <w:rFonts w:ascii="Consolas" w:hAnsi="Consolas"/>
          <w:color w:val="202020"/>
          <w:sz w:val="18"/>
        </w:rPr>
        <w:t xml:space="preserve">            self.branches.append(Branch(element, connections[0], connections[1]))</w:t>
        <w:br/>
      </w:r>
      <w:r>
        <w:rPr>
          <w:rFonts w:ascii="Consolas" w:hAnsi="Consolas"/>
          <w:color w:val="202020"/>
          <w:sz w:val="18"/>
        </w:rPr>
        <w:br/>
      </w:r>
      <w:r>
        <w:rPr>
          <w:rFonts w:ascii="Consolas" w:hAnsi="Consolas"/>
          <w:color w:val="202020"/>
          <w:sz w:val="18"/>
        </w:rPr>
        <w:t xml:space="preserve">            if element.type.upper() in CONTROLLED_SOURCES:</w:t>
        <w:br/>
      </w:r>
      <w:r>
        <w:rPr>
          <w:rFonts w:ascii="Consolas" w:hAnsi="Consolas"/>
          <w:color w:val="202020"/>
          <w:sz w:val="18"/>
        </w:rPr>
        <w:t xml:space="preserve">                if len(connections) &lt; 4:</w:t>
        <w:br/>
      </w:r>
      <w:r>
        <w:rPr>
          <w:rFonts w:ascii="Consolas" w:hAnsi="Consolas"/>
          <w:color w:val="202020"/>
          <w:sz w:val="18"/>
        </w:rPr>
        <w:t xml:space="preserve">                    raise ValueError(</w:t>
        <w:br/>
      </w:r>
      <w:r>
        <w:rPr>
          <w:rFonts w:ascii="Consolas" w:hAnsi="Consolas"/>
          <w:color w:val="202020"/>
          <w:sz w:val="18"/>
        </w:rPr>
        <w:t xml:space="preserve">                        f"Controlled source {element.get_symbol()} needs four connections."</w:t>
        <w:br/>
      </w:r>
      <w:r>
        <w:rPr>
          <w:rFonts w:ascii="Consolas" w:hAnsi="Consolas"/>
          <w:color w:val="202020"/>
          <w:sz w:val="18"/>
        </w:rPr>
        <w:t xml:space="preserve">                    )</w:t>
        <w:br/>
      </w:r>
      <w:r>
        <w:rPr>
          <w:rFonts w:ascii="Consolas" w:hAnsi="Consolas"/>
          <w:color w:val="202020"/>
          <w:sz w:val="18"/>
        </w:rPr>
        <w:t xml:space="preserve">                self.branches.append(</w:t>
        <w:br/>
      </w:r>
      <w:r>
        <w:rPr>
          <w:rFonts w:ascii="Consolas" w:hAnsi="Consolas"/>
          <w:color w:val="202020"/>
          <w:sz w:val="18"/>
        </w:rPr>
        <w:t xml:space="preserve">                    Branch(element, connections[2], connections[3], is_control=True)</w:t>
        <w:br/>
      </w:r>
      <w:r>
        <w:rPr>
          <w:rFonts w:ascii="Consolas" w:hAnsi="Consolas"/>
          <w:color w:val="202020"/>
          <w:sz w:val="18"/>
        </w:rPr>
        <w:t xml:space="preserve">                )</w:t>
      </w:r>
    </w:p>
    <w:p>
      <w:r>
        <w:rPr>
          <w:b/>
          <w:color w:val="1F3A5F"/>
        </w:rPr>
        <w:t>Erklärung:</w:t>
      </w:r>
    </w:p>
    <w:p>
      <w:r>
        <w:t>Füllt die Liste self.branches, indem für jedes Element der Schaltung ein oder zwei Branch-Objekte erzeugt werden; die REIHENFOLGE dieser Liste bestimmt unmittelbar die Spaltenreihenfolge der Tableau-Matrix.</w:t>
        <w:br/>
        <w:br/>
        <w:t>Für jedes Element werden zunächst zwei grundlegende Prüfungen durchgeführt: es muss mindestens 2 Anschlüsse besitzen, und jeder Anschlussknoten muss in node_map definiert sein (andernfalls wird ein aussagekräftiger ValueError ausgelöst — dies fängt fehlerhafte/unvollständige Netzlisten frühzeitig ab).</w:t>
        <w:br/>
        <w:br/>
        <w:t>Für jedes Element wird der normale (Ausgangs-)Zweig mit connections[0] und connections[1] hinzugefügt. Gehört der Elementtyp zur Liste CONTROLLED_SOURCES (E, G, F, H) — handelt es sich also um eine vierpolige gesteuerte Quelle —, wird mit den Anschlussnamen 3 und 4 (connections[2], connections[3]) ein ZWEITER Branch mit is_control=True hinzugefügt. Da dieser zweite Zweig unmittelbar nach dem des Elements, an der nächsten Stelle der Liste, eingefügt wird, ist er in der später folgenden Methode buildComponentMatrices bequem über den Index „j+1“ erreichbar.</w:t>
      </w:r>
    </w:p>
    <w:p>
      <w:pPr>
        <w:pStyle w:val="Heading2"/>
      </w:pPr>
      <w:r>
        <w:t>10. _build_unknowns — Aufbau des Unbekanntenvektors</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_build_unknowns(self):</w:t>
        <w:br/>
      </w:r>
      <w:r>
        <w:rPr>
          <w:rFonts w:ascii="Consolas" w:hAnsi="Consolas"/>
          <w:color w:val="202020"/>
          <w:sz w:val="18"/>
        </w:rPr>
        <w:t xml:space="preserve">        """Create the symbol vector of all unknowns, Insydes order [u | i | e]."""</w:t>
        <w:br/>
      </w:r>
      <w:r>
        <w:rPr>
          <w:rFonts w:ascii="Consolas" w:hAnsi="Consolas"/>
          <w:color w:val="202020"/>
          <w:sz w:val="18"/>
        </w:rPr>
        <w:t xml:space="preserve">        node_symbols = [None] * self.n</w:t>
        <w:br/>
      </w:r>
      <w:r>
        <w:rPr>
          <w:rFonts w:ascii="Consolas" w:hAnsi="Consolas"/>
          <w:color w:val="202020"/>
          <w:sz w:val="18"/>
        </w:rPr>
        <w:t xml:space="preserve">        for name, index in self.node_map.items():</w:t>
        <w:br/>
      </w:r>
      <w:r>
        <w:rPr>
          <w:rFonts w:ascii="Consolas" w:hAnsi="Consolas"/>
          <w:color w:val="202020"/>
          <w:sz w:val="18"/>
        </w:rPr>
        <w:t xml:space="preserve">            if index == 0:</w:t>
        <w:br/>
      </w:r>
      <w:r>
        <w:rPr>
          <w:rFonts w:ascii="Consolas" w:hAnsi="Consolas"/>
          <w:color w:val="202020"/>
          <w:sz w:val="18"/>
        </w:rPr>
        <w:t xml:space="preserve">                continue</w:t>
        <w:br/>
      </w:r>
      <w:r>
        <w:rPr>
          <w:rFonts w:ascii="Consolas" w:hAnsi="Consolas"/>
          <w:color w:val="202020"/>
          <w:sz w:val="18"/>
        </w:rPr>
        <w:t xml:space="preserve">            node_symbols[index - 1] = sp.Symbol(f"V_{name}")</w:t>
        <w:br/>
      </w:r>
      <w:r>
        <w:rPr>
          <w:rFonts w:ascii="Consolas" w:hAnsi="Consolas"/>
          <w:color w:val="202020"/>
          <w:sz w:val="18"/>
        </w:rPr>
        <w:br/>
      </w:r>
      <w:r>
        <w:rPr>
          <w:rFonts w:ascii="Consolas" w:hAnsi="Consolas"/>
          <w:color w:val="202020"/>
          <w:sz w:val="18"/>
        </w:rPr>
        <w:t xml:space="preserve">        current_symbols = [sp.Symbol(f"I_{branch.symbol}") for branch in self.branches]</w:t>
        <w:br/>
      </w:r>
      <w:r>
        <w:rPr>
          <w:rFonts w:ascii="Consolas" w:hAnsi="Consolas"/>
          <w:color w:val="202020"/>
          <w:sz w:val="18"/>
        </w:rPr>
        <w:t xml:space="preserve">        voltage_symbols = [sp.Symbol(f"U_{branch.symbol}") for branch in self.branches]</w:t>
        <w:br/>
      </w:r>
      <w:r>
        <w:rPr>
          <w:rFonts w:ascii="Consolas" w:hAnsi="Consolas"/>
          <w:color w:val="202020"/>
          <w:sz w:val="18"/>
        </w:rPr>
        <w:br/>
      </w:r>
      <w:r>
        <w:rPr>
          <w:rFonts w:ascii="Consolas" w:hAnsi="Consolas"/>
          <w:color w:val="202020"/>
          <w:sz w:val="18"/>
        </w:rPr>
        <w:t xml:space="preserve">        self.unknowns = sp.Matrix(voltage_symbols + current_symbols + node_symbols)</w:t>
      </w:r>
    </w:p>
    <w:p>
      <w:r>
        <w:rPr>
          <w:b/>
          <w:color w:val="1F3A5F"/>
        </w:rPr>
        <w:t>Erklärung:</w:t>
      </w:r>
    </w:p>
    <w:p>
      <w:r>
        <w:t>Sammelt die symbolische Liste aller Unbekannten, die das System lösen soll, in der Reihenfolge [u | i | e] (zuerst Zweigspannungen, dann Zweigströme, dann Knotenpotentiale) in einer einzigen sympy-Matrix.</w:t>
        <w:br/>
        <w:br/>
        <w:t>node_symbols: es wird zunächst eine Liste der Länge n angelegt, deren Einträge alle None sind; für jeden (Nicht-Masse-)Knoten in node_map wird an der richtigen Position das Symbol „V_&lt;Knotenname&gt;“ eingesetzt (Index−1, denn da Masse den Index 0 hat, beginnen die echten Knoten bei 1, während die Liste bei 0 indiziert ist).</w:t>
        <w:br/>
        <w:t>current_symbols / voltage_symbols: für jeden Zweig werden per List Comprehension die Symbole „I_&lt;Zweig&gt;“ bzw. „U_&lt;Zweig&gt;“ erzeugt.</w:t>
        <w:br/>
        <w:t>In der letzten Zeile werden die drei Listen in der Reihenfolge (voltage + current + node) zusammengefügt und in eine sp.Matrix umgewandelt — dies setzt die am Anfang des Tableau-Moduls festgelegte Reihenfolge [u | i | e] eins zu eins um.</w:t>
      </w:r>
    </w:p>
    <w:p>
      <w:pPr>
        <w:pStyle w:val="Heading2"/>
      </w:pPr>
      <w:r>
        <w:t>11. buildIncidenceMatrix — Inzidenzmatrix A</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buildIncidenceMatrix(self):</w:t>
        <w:br/>
      </w:r>
      <w:r>
        <w:rPr>
          <w:rFonts w:ascii="Consolas" w:hAnsi="Consolas"/>
          <w:color w:val="202020"/>
          <w:sz w:val="18"/>
        </w:rPr>
        <w:t xml:space="preserve">        """Build the reduced incidence matrix A (n x m)."""</w:t>
        <w:br/>
      </w:r>
      <w:r>
        <w:rPr>
          <w:rFonts w:ascii="Consolas" w:hAnsi="Consolas"/>
          <w:color w:val="202020"/>
          <w:sz w:val="18"/>
        </w:rPr>
        <w:t xml:space="preserve">        self.A = sp.SparseMatrix(self.n, self.m, {})</w:t>
        <w:br/>
      </w:r>
      <w:r>
        <w:rPr>
          <w:rFonts w:ascii="Consolas" w:hAnsi="Consolas"/>
          <w:color w:val="202020"/>
          <w:sz w:val="18"/>
        </w:rPr>
        <w:br/>
      </w:r>
      <w:r>
        <w:rPr>
          <w:rFonts w:ascii="Consolas" w:hAnsi="Consolas"/>
          <w:color w:val="202020"/>
          <w:sz w:val="18"/>
        </w:rPr>
        <w:t xml:space="preserve">        for j, branch in enumerate(self.branches):</w:t>
        <w:br/>
      </w:r>
      <w:r>
        <w:rPr>
          <w:rFonts w:ascii="Consolas" w:hAnsi="Consolas"/>
          <w:color w:val="202020"/>
          <w:sz w:val="18"/>
        </w:rPr>
        <w:t xml:space="preserve">            index_p = self.node_map[branch.node_p]</w:t>
        <w:br/>
      </w:r>
      <w:r>
        <w:rPr>
          <w:rFonts w:ascii="Consolas" w:hAnsi="Consolas"/>
          <w:color w:val="202020"/>
          <w:sz w:val="18"/>
        </w:rPr>
        <w:t xml:space="preserve">            index_n = self.node_map[branch.node_n]</w:t>
        <w:br/>
      </w:r>
      <w:r>
        <w:rPr>
          <w:rFonts w:ascii="Consolas" w:hAnsi="Consolas"/>
          <w:color w:val="202020"/>
          <w:sz w:val="18"/>
        </w:rPr>
        <w:br/>
      </w:r>
      <w:r>
        <w:rPr>
          <w:rFonts w:ascii="Consolas" w:hAnsi="Consolas"/>
          <w:color w:val="202020"/>
          <w:sz w:val="18"/>
        </w:rPr>
        <w:t xml:space="preserve">            if index_p != 0:</w:t>
        <w:br/>
      </w:r>
      <w:r>
        <w:rPr>
          <w:rFonts w:ascii="Consolas" w:hAnsi="Consolas"/>
          <w:color w:val="202020"/>
          <w:sz w:val="18"/>
        </w:rPr>
        <w:t xml:space="preserve">                self.A[index_p - 1, j] += 1</w:t>
        <w:br/>
      </w:r>
      <w:r>
        <w:rPr>
          <w:rFonts w:ascii="Consolas" w:hAnsi="Consolas"/>
          <w:color w:val="202020"/>
          <w:sz w:val="18"/>
        </w:rPr>
        <w:t xml:space="preserve">            if index_n != 0:</w:t>
        <w:br/>
      </w:r>
      <w:r>
        <w:rPr>
          <w:rFonts w:ascii="Consolas" w:hAnsi="Consolas"/>
          <w:color w:val="202020"/>
          <w:sz w:val="18"/>
        </w:rPr>
        <w:t xml:space="preserve">                self.A[index_n - 1, j] -= 1</w:t>
        <w:br/>
      </w:r>
      <w:r>
        <w:rPr>
          <w:rFonts w:ascii="Consolas" w:hAnsi="Consolas"/>
          <w:color w:val="202020"/>
          <w:sz w:val="18"/>
        </w:rPr>
        <w:br/>
      </w:r>
      <w:r>
        <w:rPr>
          <w:rFonts w:ascii="Consolas" w:hAnsi="Consolas"/>
          <w:color w:val="202020"/>
          <w:sz w:val="18"/>
        </w:rPr>
        <w:t xml:space="preserve">        return self.A</w:t>
      </w:r>
    </w:p>
    <w:p>
      <w:r>
        <w:rPr>
          <w:b/>
          <w:color w:val="1F3A5F"/>
        </w:rPr>
        <w:t>Erklärung:</w:t>
      </w:r>
    </w:p>
    <w:p>
      <w:r>
        <w:t>Baut die n×m-dimensionale „reduzierte Inzidenzmatrix“ A auf, die die Topologie der Schaltung (welcher Zweig mit welchem Knoten verbunden ist) numerisch darstellt. Dies ist in der Schaltungstheorie die Standardmethode, eine Schaltung in einen GRAPHEN zu verwandeln: jeder Knoten ist ein Scheitelpunkt (vertex), jeder Zweig eine Kante (edge); die Zeilen von A repräsentieren die Knoten, die Spalten die Zweige.</w:t>
        <w:br/>
        <w:br/>
        <w:t>Der Code Zeile für Zeile:</w:t>
        <w:br/>
        <w:t>1) self.A = sp.SparseMatrix(self.n, self.m, {}): es wird eine leere dünnbesetzte Matrix der Größe n×m angelegt, deren Zellen alle null sind.</w:t>
        <w:br/>
        <w:t>2) for j, branch in enumerate(self.branches): jeder Zweig (Spalte j) wird einzeln durchlaufen; j ist der Spaltenindex dieses Zweigs.</w:t>
        <w:br/>
        <w:t>3) index_p / index_n: die node_map-Indizes des positiven und negativen Anschlusses dieses Zweigs werden gelesen.</w:t>
        <w:br/>
        <w:t>4) if index_p != 0: A[index_p-1, j] += 1: Ist der positive Anschluss des Zweigs NICHT Masse, wird in dieser Spalte in die Zeile dieses Knotens (Index−1, da es keine Massezeile gibt und die echten Knoten bei 1 beginnen) eine +1 eingetragen.</w:t>
        <w:br/>
        <w:t>5) if index_n != 0: A[index_n-1, j] -= 1: entsprechend wird, wenn der negative Anschluss nicht Masse ist, in dieser Zeile eine −1 eingetragen.</w:t>
        <w:br/>
        <w:t>6) Die Verwendung von += / -= (statt eines einfachen =) ist wichtig: Gibt es zwischen denselben zwei Knoten mehrere Zweige, werden die Beiträge korrekt AUFSUMMIERT, ohne sich gegenseitig zu überschreiben; bei einem einfachen = könnte der von einem vorherigen Zweig geschriebene Wert gelöscht werden.</w:t>
        <w:br/>
        <w:br/>
        <w:t>Die physikalische Bedeutung dieser Matrix ist genau das Kirchhoffsche Stromgesetz (KCL). Jede Zeile des Produkts A·i = 0 besagt, dass die Summe der in diesen Knoten hinein- und aus ihm herausfließenden Zweigströme null ist.</w:t>
        <w:br/>
        <w:br/>
        <w:t>─── WARUM „REDUZIERT“ (REDUCED)? ───</w:t>
        <w:br/>
        <w:t>Die VOLLSTÄNDIGE Inzidenzmatrix einer Schaltung (mit einer Zeile für JEDEN Knoten, Masse eingeschlossen) besitzt stets linear ABHÄNGIGE Zeilen: in jeder Spalte ist die Summe der beiden Zellen, die den beiden Enden dieses Zweigs entsprechen, stets null (+1 und −1 heben sich gegenseitig auf); deshalb ergibt die Summe aller Zeilen stets den Nullvektor, das heißt, jede beliebige Zeile ist eine Linearkombination der übrigen (bei einer zusammenhängenden Schaltung hat die vollständige Matrix den Rang Knotenzahl−1). Diese lineare Abhängigkeit würde, wäre die Massezeile mit eingeschlossen, dazu führen, dass die Matrix T SINGULÄR (unlösbar) bliebe. Um das zu verhindern, wird die Masse als „Referenz“ (Potential 0) festgelegt und ihre Zeile VOLLSTÄNDIG WEGGELASSEN — genau das drückt das Wort „reduziert“ aus. Das erklärt auch, warum _build_node_map() eine Warnung ausgibt, wenn keine Masse gefunden wird: Gibt es keine Massezeile, die weggelassen werden kann, lässt sich das System nicht reduzieren und läuft Gefahr, singulär zu bleiben.</w:t>
      </w:r>
    </w:p>
    <w:p>
      <w:pPr>
        <w:pStyle w:val="Heading2"/>
      </w:pPr>
      <w:r>
        <w:t>12. buildComponentMatrices — Bauteilmatrizen G, H und Vektor w</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buildComponentMatrices(self):  # noqa: C901</w:t>
        <w:br/>
      </w:r>
      <w:r>
        <w:rPr>
          <w:rFonts w:ascii="Consolas" w:hAnsi="Consolas"/>
          <w:color w:val="202020"/>
          <w:sz w:val="18"/>
        </w:rPr>
        <w:t xml:space="preserve">        """Build the element matrices G, H and the source vector w."""</w:t>
        <w:br/>
      </w:r>
      <w:r>
        <w:rPr>
          <w:rFonts w:ascii="Consolas" w:hAnsi="Consolas"/>
          <w:color w:val="202020"/>
          <w:sz w:val="18"/>
        </w:rPr>
        <w:t xml:space="preserve">        s = self.s</w:t>
        <w:br/>
      </w:r>
      <w:r>
        <w:rPr>
          <w:rFonts w:ascii="Consolas" w:hAnsi="Consolas"/>
          <w:color w:val="202020"/>
          <w:sz w:val="18"/>
        </w:rPr>
        <w:br/>
      </w:r>
      <w:r>
        <w:rPr>
          <w:rFonts w:ascii="Consolas" w:hAnsi="Consolas"/>
          <w:color w:val="202020"/>
          <w:sz w:val="18"/>
        </w:rPr>
        <w:t xml:space="preserve">        self.G = sp.SparseMatrix(self.m, self.m, {})</w:t>
        <w:br/>
      </w:r>
      <w:r>
        <w:rPr>
          <w:rFonts w:ascii="Consolas" w:hAnsi="Consolas"/>
          <w:color w:val="202020"/>
          <w:sz w:val="18"/>
        </w:rPr>
        <w:t xml:space="preserve">        self.H = sp.SparseMatrix(self.m, self.m, {})</w:t>
        <w:br/>
      </w:r>
      <w:r>
        <w:rPr>
          <w:rFonts w:ascii="Consolas" w:hAnsi="Consolas"/>
          <w:color w:val="202020"/>
          <w:sz w:val="18"/>
        </w:rPr>
        <w:t xml:space="preserve">        self.w = sp.SparseMatrix(self.m, 1, {})</w:t>
        <w:br/>
      </w:r>
      <w:r>
        <w:rPr>
          <w:rFonts w:ascii="Consolas" w:hAnsi="Consolas"/>
          <w:color w:val="202020"/>
          <w:sz w:val="18"/>
        </w:rPr>
        <w:br/>
      </w:r>
      <w:r>
        <w:rPr>
          <w:rFonts w:ascii="Consolas" w:hAnsi="Consolas"/>
          <w:color w:val="202020"/>
          <w:sz w:val="18"/>
        </w:rPr>
        <w:t xml:space="preserve">        for j, branch in enumerate(self.branches):</w:t>
        <w:br/>
      </w:r>
      <w:r>
        <w:rPr>
          <w:rFonts w:ascii="Consolas" w:hAnsi="Consolas"/>
          <w:color w:val="202020"/>
          <w:sz w:val="18"/>
        </w:rPr>
        <w:t xml:space="preserve">            element = branch.element</w:t>
        <w:br/>
      </w:r>
      <w:r>
        <w:rPr>
          <w:rFonts w:ascii="Consolas" w:hAnsi="Consolas"/>
          <w:color w:val="202020"/>
          <w:sz w:val="18"/>
        </w:rPr>
        <w:t xml:space="preserve">            symbol = sp.symbols(element.get_symbol())</w:t>
        <w:br/>
      </w:r>
      <w:r>
        <w:rPr>
          <w:rFonts w:ascii="Consolas" w:hAnsi="Consolas"/>
          <w:color w:val="202020"/>
          <w:sz w:val="18"/>
        </w:rPr>
        <w:br/>
      </w:r>
      <w:r>
        <w:rPr>
          <w:rFonts w:ascii="Consolas" w:hAnsi="Consolas"/>
          <w:color w:val="202020"/>
          <w:sz w:val="18"/>
        </w:rPr>
        <w:t xml:space="preserve">            # netlist models may use lower case type names</w:t>
        <w:br/>
      </w:r>
      <w:r>
        <w:rPr>
          <w:rFonts w:ascii="Consolas" w:hAnsi="Consolas"/>
          <w:color w:val="202020"/>
          <w:sz w:val="18"/>
        </w:rPr>
        <w:t xml:space="preserve">            element_type = element.type.upper()</w:t>
        <w:br/>
      </w:r>
      <w:r>
        <w:rPr>
          <w:rFonts w:ascii="Consolas" w:hAnsi="Consolas"/>
          <w:color w:val="202020"/>
          <w:sz w:val="18"/>
        </w:rPr>
        <w:br/>
      </w:r>
      <w:r>
        <w:rPr>
          <w:rFonts w:ascii="Consolas" w:hAnsi="Consolas"/>
          <w:color w:val="202020"/>
          <w:sz w:val="18"/>
        </w:rPr>
        <w:t xml:space="preserve">            # controlling port of a controlled source</w:t>
        <w:br/>
      </w:r>
      <w:r>
        <w:rPr>
          <w:rFonts w:ascii="Consolas" w:hAnsi="Consolas"/>
          <w:color w:val="202020"/>
          <w:sz w:val="18"/>
        </w:rPr>
        <w:t xml:space="preserve">            if branch.is_control:</w:t>
        <w:br/>
      </w:r>
      <w:r>
        <w:rPr>
          <w:rFonts w:ascii="Consolas" w:hAnsi="Consolas"/>
          <w:color w:val="202020"/>
          <w:sz w:val="18"/>
        </w:rPr>
        <w:t xml:space="preserve">                if element_type in ("E", "G"):</w:t>
        <w:br/>
      </w:r>
      <w:r>
        <w:rPr>
          <w:rFonts w:ascii="Consolas" w:hAnsi="Consolas"/>
          <w:color w:val="202020"/>
          <w:sz w:val="18"/>
        </w:rPr>
        <w:t xml:space="preserve">                    # voltage controlled -&gt; open circuit, i_ctrl = 0</w:t>
        <w:br/>
      </w:r>
      <w:r>
        <w:rPr>
          <w:rFonts w:ascii="Consolas" w:hAnsi="Consolas"/>
          <w:color w:val="202020"/>
          <w:sz w:val="18"/>
        </w:rPr>
        <w:t xml:space="preserve">                    self.G[j, j] = 1</w:t>
        <w:br/>
      </w:r>
      <w:r>
        <w:rPr>
          <w:rFonts w:ascii="Consolas" w:hAnsi="Consolas"/>
          <w:color w:val="202020"/>
          <w:sz w:val="18"/>
        </w:rPr>
        <w:t xml:space="preserve">                else:</w:t>
        <w:br/>
      </w:r>
      <w:r>
        <w:rPr>
          <w:rFonts w:ascii="Consolas" w:hAnsi="Consolas"/>
          <w:color w:val="202020"/>
          <w:sz w:val="18"/>
        </w:rPr>
        <w:t xml:space="preserve">                    # current controlled -&gt; short circuit, u_ctrl = 0</w:t>
        <w:br/>
      </w:r>
      <w:r>
        <w:rPr>
          <w:rFonts w:ascii="Consolas" w:hAnsi="Consolas"/>
          <w:color w:val="202020"/>
          <w:sz w:val="18"/>
        </w:rPr>
        <w:t xml:space="preserve">                    self.H[j, j] = 1</w:t>
        <w:br/>
      </w:r>
      <w:r>
        <w:rPr>
          <w:rFonts w:ascii="Consolas" w:hAnsi="Consolas"/>
          <w:color w:val="202020"/>
          <w:sz w:val="18"/>
        </w:rPr>
        <w:t xml:space="preserve">                continue</w:t>
        <w:br/>
      </w:r>
      <w:r>
        <w:rPr>
          <w:rFonts w:ascii="Consolas" w:hAnsi="Consolas"/>
          <w:color w:val="202020"/>
          <w:sz w:val="18"/>
        </w:rPr>
        <w:br/>
      </w:r>
      <w:r>
        <w:rPr>
          <w:rFonts w:ascii="Consolas" w:hAnsi="Consolas"/>
          <w:color w:val="202020"/>
          <w:sz w:val="18"/>
        </w:rPr>
        <w:t xml:space="preserve">            # Sign convention follows Analog Insydes: the element parameter</w:t>
        <w:br/>
      </w:r>
      <w:r>
        <w:rPr>
          <w:rFonts w:ascii="Consolas" w:hAnsi="Consolas"/>
          <w:color w:val="202020"/>
          <w:sz w:val="18"/>
        </w:rPr>
        <w:t xml:space="preserve">            # (R, s*L, s*C, gain) carries the plus sign, the unit coefficient</w:t>
        <w:br/>
      </w:r>
      <w:r>
        <w:rPr>
          <w:rFonts w:ascii="Consolas" w:hAnsi="Consolas"/>
          <w:color w:val="202020"/>
          <w:sz w:val="18"/>
        </w:rPr>
        <w:t xml:space="preserve">            # the minus sign. Independent sources keep a positive unit</w:t>
        <w:br/>
      </w:r>
      <w:r>
        <w:rPr>
          <w:rFonts w:ascii="Consolas" w:hAnsi="Consolas"/>
          <w:color w:val="202020"/>
          <w:sz w:val="18"/>
        </w:rPr>
        <w:t xml:space="preserve">            # coefficient so their right hand side keeps its sign.</w:t>
        <w:br/>
      </w:r>
      <w:r>
        <w:rPr>
          <w:rFonts w:ascii="Consolas" w:hAnsi="Consolas"/>
          <w:color w:val="202020"/>
          <w:sz w:val="18"/>
        </w:rPr>
        <w:t xml:space="preserve">            match element_type:</w:t>
        <w:br/>
      </w:r>
      <w:r>
        <w:rPr>
          <w:rFonts w:ascii="Consolas" w:hAnsi="Consolas"/>
          <w:color w:val="202020"/>
          <w:sz w:val="18"/>
        </w:rPr>
        <w:t xml:space="preserve">                case "R":</w:t>
        <w:br/>
      </w:r>
      <w:r>
        <w:rPr>
          <w:rFonts w:ascii="Consolas" w:hAnsi="Consolas"/>
          <w:color w:val="202020"/>
          <w:sz w:val="18"/>
        </w:rPr>
        <w:t xml:space="preserve">                    self.G[j, j] = symbol</w:t>
        <w:br/>
      </w:r>
      <w:r>
        <w:rPr>
          <w:rFonts w:ascii="Consolas" w:hAnsi="Consolas"/>
          <w:color w:val="202020"/>
          <w:sz w:val="18"/>
        </w:rPr>
        <w:t xml:space="preserve">                    self.H[j, j] = -1</w:t>
        <w:br/>
      </w:r>
      <w:r>
        <w:rPr>
          <w:rFonts w:ascii="Consolas" w:hAnsi="Consolas"/>
          <w:color w:val="202020"/>
          <w:sz w:val="18"/>
        </w:rPr>
        <w:t xml:space="preserve">                case "L":</w:t>
        <w:br/>
      </w:r>
      <w:r>
        <w:rPr>
          <w:rFonts w:ascii="Consolas" w:hAnsi="Consolas"/>
          <w:color w:val="202020"/>
          <w:sz w:val="18"/>
        </w:rPr>
        <w:t xml:space="preserve">                    self.G[j, j] = symbol * s</w:t>
        <w:br/>
      </w:r>
      <w:r>
        <w:rPr>
          <w:rFonts w:ascii="Consolas" w:hAnsi="Consolas"/>
          <w:color w:val="202020"/>
          <w:sz w:val="18"/>
        </w:rPr>
        <w:t xml:space="preserve">                    self.H[j, j] = -1</w:t>
        <w:br/>
      </w:r>
      <w:r>
        <w:rPr>
          <w:rFonts w:ascii="Consolas" w:hAnsi="Consolas"/>
          <w:color w:val="202020"/>
          <w:sz w:val="18"/>
        </w:rPr>
        <w:t xml:space="preserve">                case "C":</w:t>
        <w:br/>
      </w:r>
      <w:r>
        <w:rPr>
          <w:rFonts w:ascii="Consolas" w:hAnsi="Consolas"/>
          <w:color w:val="202020"/>
          <w:sz w:val="18"/>
        </w:rPr>
        <w:t xml:space="preserve">                    self.G[j, j] = -1</w:t>
        <w:br/>
      </w:r>
      <w:r>
        <w:rPr>
          <w:rFonts w:ascii="Consolas" w:hAnsi="Consolas"/>
          <w:color w:val="202020"/>
          <w:sz w:val="18"/>
        </w:rPr>
        <w:t xml:space="preserve">                    self.H[j, j] = symbol * s</w:t>
        <w:br/>
      </w:r>
      <w:r>
        <w:rPr>
          <w:rFonts w:ascii="Consolas" w:hAnsi="Consolas"/>
          <w:color w:val="202020"/>
          <w:sz w:val="18"/>
        </w:rPr>
        <w:t xml:space="preserve">                case "V":</w:t>
        <w:br/>
      </w:r>
      <w:r>
        <w:rPr>
          <w:rFonts w:ascii="Consolas" w:hAnsi="Consolas"/>
          <w:color w:val="202020"/>
          <w:sz w:val="18"/>
        </w:rPr>
        <w:t xml:space="preserve">                    self.H[j, j] = 1</w:t>
        <w:br/>
      </w:r>
      <w:r>
        <w:rPr>
          <w:rFonts w:ascii="Consolas" w:hAnsi="Consolas"/>
          <w:color w:val="202020"/>
          <w:sz w:val="18"/>
        </w:rPr>
        <w:t xml:space="preserve">                    self.w[j] = symbol if "value_ac" in element.params else sp.Integer(0)</w:t>
        <w:br/>
      </w:r>
      <w:r>
        <w:rPr>
          <w:rFonts w:ascii="Consolas" w:hAnsi="Consolas"/>
          <w:color w:val="202020"/>
          <w:sz w:val="18"/>
        </w:rPr>
        <w:t xml:space="preserve">                case "I":</w:t>
        <w:br/>
      </w:r>
      <w:r>
        <w:rPr>
          <w:rFonts w:ascii="Consolas" w:hAnsi="Consolas"/>
          <w:color w:val="202020"/>
          <w:sz w:val="18"/>
        </w:rPr>
        <w:t xml:space="preserve">                    self.G[j, j] = 1</w:t>
        <w:br/>
      </w:r>
      <w:r>
        <w:rPr>
          <w:rFonts w:ascii="Consolas" w:hAnsi="Consolas"/>
          <w:color w:val="202020"/>
          <w:sz w:val="18"/>
        </w:rPr>
        <w:t xml:space="preserve">                    self.w[j] = symbol if "value_ac" in element.params else sp.Integer(0)</w:t>
        <w:br/>
      </w:r>
      <w:r>
        <w:rPr>
          <w:rFonts w:ascii="Consolas" w:hAnsi="Consolas"/>
          <w:color w:val="202020"/>
          <w:sz w:val="18"/>
        </w:rPr>
        <w:t xml:space="preserve">                case "E":</w:t>
        <w:br/>
      </w:r>
      <w:r>
        <w:rPr>
          <w:rFonts w:ascii="Consolas" w:hAnsi="Consolas"/>
          <w:color w:val="202020"/>
          <w:sz w:val="18"/>
        </w:rPr>
        <w:t xml:space="preserve">                    self.H[j, j] = -1</w:t>
        <w:br/>
      </w:r>
      <w:r>
        <w:rPr>
          <w:rFonts w:ascii="Consolas" w:hAnsi="Consolas"/>
          <w:color w:val="202020"/>
          <w:sz w:val="18"/>
        </w:rPr>
        <w:t xml:space="preserve">                    self.H[j, j + 1] = symbol</w:t>
        <w:br/>
      </w:r>
      <w:r>
        <w:rPr>
          <w:rFonts w:ascii="Consolas" w:hAnsi="Consolas"/>
          <w:color w:val="202020"/>
          <w:sz w:val="18"/>
        </w:rPr>
        <w:t xml:space="preserve">                case "G":</w:t>
        <w:br/>
      </w:r>
      <w:r>
        <w:rPr>
          <w:rFonts w:ascii="Consolas" w:hAnsi="Consolas"/>
          <w:color w:val="202020"/>
          <w:sz w:val="18"/>
        </w:rPr>
        <w:t xml:space="preserve">                    self.G[j, j] = -1</w:t>
        <w:br/>
      </w:r>
      <w:r>
        <w:rPr>
          <w:rFonts w:ascii="Consolas" w:hAnsi="Consolas"/>
          <w:color w:val="202020"/>
          <w:sz w:val="18"/>
        </w:rPr>
        <w:t xml:space="preserve">                    self.H[j, j + 1] = symbol</w:t>
        <w:br/>
      </w:r>
      <w:r>
        <w:rPr>
          <w:rFonts w:ascii="Consolas" w:hAnsi="Consolas"/>
          <w:color w:val="202020"/>
          <w:sz w:val="18"/>
        </w:rPr>
        <w:t xml:space="preserve">                case "F":</w:t>
        <w:br/>
      </w:r>
      <w:r>
        <w:rPr>
          <w:rFonts w:ascii="Consolas" w:hAnsi="Consolas"/>
          <w:color w:val="202020"/>
          <w:sz w:val="18"/>
        </w:rPr>
        <w:t xml:space="preserve">                    self.G[j, j] = -1</w:t>
        <w:br/>
      </w:r>
      <w:r>
        <w:rPr>
          <w:rFonts w:ascii="Consolas" w:hAnsi="Consolas"/>
          <w:color w:val="202020"/>
          <w:sz w:val="18"/>
        </w:rPr>
        <w:t xml:space="preserve">                    self.G[j, j + 1] = symbol</w:t>
        <w:br/>
      </w:r>
      <w:r>
        <w:rPr>
          <w:rFonts w:ascii="Consolas" w:hAnsi="Consolas"/>
          <w:color w:val="202020"/>
          <w:sz w:val="18"/>
        </w:rPr>
        <w:t xml:space="preserve">                case "H":</w:t>
        <w:br/>
      </w:r>
      <w:r>
        <w:rPr>
          <w:rFonts w:ascii="Consolas" w:hAnsi="Consolas"/>
          <w:color w:val="202020"/>
          <w:sz w:val="18"/>
        </w:rPr>
        <w:t xml:space="preserve">                    self.H[j, j] = -1</w:t>
        <w:br/>
      </w:r>
      <w:r>
        <w:rPr>
          <w:rFonts w:ascii="Consolas" w:hAnsi="Consolas"/>
          <w:color w:val="202020"/>
          <w:sz w:val="18"/>
        </w:rPr>
        <w:t xml:space="preserve">                    self.G[j, j + 1] = symbol</w:t>
        <w:br/>
      </w:r>
      <w:r>
        <w:rPr>
          <w:rFonts w:ascii="Consolas" w:hAnsi="Consolas"/>
          <w:color w:val="202020"/>
          <w:sz w:val="18"/>
        </w:rPr>
        <w:t xml:space="preserve">                case _:</w:t>
        <w:br/>
      </w:r>
      <w:r>
        <w:rPr>
          <w:rFonts w:ascii="Consolas" w:hAnsi="Consolas"/>
          <w:color w:val="202020"/>
          <w:sz w:val="18"/>
        </w:rPr>
        <w:t xml:space="preserve">                    raise ValueError(</w:t>
        <w:br/>
      </w:r>
      <w:r>
        <w:rPr>
          <w:rFonts w:ascii="Consolas" w:hAnsi="Consolas"/>
          <w:color w:val="202020"/>
          <w:sz w:val="18"/>
        </w:rPr>
        <w:t xml:space="preserve">                        f"Element type '{element.type}' of {element.get_symbol()} is not "</w:t>
        <w:br/>
      </w:r>
      <w:r>
        <w:rPr>
          <w:rFonts w:ascii="Consolas" w:hAnsi="Consolas"/>
          <w:color w:val="202020"/>
          <w:sz w:val="18"/>
        </w:rPr>
        <w:t xml:space="preserve">                        "supported. Flatten the circuit before running the analysis."</w:t>
        <w:br/>
      </w:r>
      <w:r>
        <w:rPr>
          <w:rFonts w:ascii="Consolas" w:hAnsi="Consolas"/>
          <w:color w:val="202020"/>
          <w:sz w:val="18"/>
        </w:rPr>
        <w:t xml:space="preserve">                    )</w:t>
        <w:br/>
      </w:r>
      <w:r>
        <w:rPr>
          <w:rFonts w:ascii="Consolas" w:hAnsi="Consolas"/>
          <w:color w:val="202020"/>
          <w:sz w:val="18"/>
        </w:rPr>
        <w:br/>
      </w:r>
      <w:r>
        <w:rPr>
          <w:rFonts w:ascii="Consolas" w:hAnsi="Consolas"/>
          <w:color w:val="202020"/>
          <w:sz w:val="18"/>
        </w:rPr>
        <w:t xml:space="preserve">        return self.G, self.H</w:t>
      </w:r>
    </w:p>
    <w:p>
      <w:r>
        <w:rPr>
          <w:b/>
          <w:color w:val="1F3A5F"/>
        </w:rPr>
        <w:t>Erklärung:</w:t>
      </w:r>
    </w:p>
    <w:p>
      <w:r>
        <w:t>Dies ist die komplexeste und „physikalischste“ Funktion der Datei: Sie schreibt für jeden Zweig dessen EIGENE Bauteilgleichung (constitutive equation) — also die Koeffizienten in der Zeile H·u + G·i = w. G und H haben die Dimension m×m, weil jeder Zweig in seiner eigenen Zeile GENAU EINE Gleichung erzeugt: der Inhalt von Zeile j definiert die Beziehung zwischen dem eigenen Strom i_j und der eigenen Spannung u_j dieses Zweigs (bei gesteuerten Quellen zusätzlich die Größe des benachbarten Zweigs). Dies ist der grundlegende Unterschied zur MNA (Modified Nodal Analysis): Da die MNA die Zweigströme algebraisch eliminiert, sieht man die Bauteilgleichungen dort nicht direkt, während beim Tableau-Verfahren das physikalische Gesetz jedes Elements (Ohmsches Gesetz, Kondensatorbeziehung, Quellendefinition usw.) als eigene, lesbare Zeile in der Matrix erhalten bleibt.</w:t>
        <w:br/>
        <w:br/>
        <w:t>─── STEUERZWEIGE (branch.is_control == True) ───</w:t>
        <w:br/>
        <w:t>Zunächst werden die Steuerzweige behandelt: Der Steueranschluss einer spannungsgesteuerten Quelle (E oder G) muss, da er eine Spannung misst, ein OFFENER STROMKREIS sein, das heißt der Steuerstrom muss null sein → G[j,j] = 1 (Gleichung: 1·i_ctrl = 0). Der Steueranschluss einer stromgesteuerten Quelle (F oder H) muss dagegen ein KURZSCHLUSS sein, das heißt die Steuerspannung muss null sein → H[j,j] = 1 (Gleichung: 1·u_ctrl = 0). Das entspricht dem idealisierten Verhalten echter Messgeräte: ein Voltmeter (Spannungsmesser) darf der Schaltung keinen Strom entziehen, ein Amperemeter (Strommesser) darf an der Schaltung keine Spannung abfallen lassen. Im Tableau-Verfahren wird diese Idealisierung durch einen einzigen Koeffizienten in der eigenen Zeile des Steuerzweigs ausgedrückt.</w:t>
        <w:br/>
        <w:br/>
        <w:t>─── NORMALE ZWEIGE: VORZEICHENKONVENTION ───</w:t>
        <w:br/>
        <w:t>Für die Nicht-Steuerzweige werden per match-case je nach Elementtyp unterschiedliche Koeffizienten geschrieben. Die Vorzeichenkonvention wird im Kommentar erläutert: der Bauteilparameter (R, sL, sC, Verstärkung) trägt IMMER das Pluszeichen, der Einheitskoeffizient das Minuszeichen — dies entspricht der von Analog Insydes verwendeten Konvention und sorgt bei allen passiven/aktiven Elementen für ein KONSISTENTES Vorzeichenmuster:</w:t>
        <w:br/>
        <w:t>• R: G[j,j]=R, H[j,j]=−1  →  R·i − u = 0  (Ohmsches Gesetz: u = R·i)</w:t>
        <w:br/>
        <w:t>• L: G[j,j]=sL, H[j,j]=−1  →  sL·i − u = 0  (im Laplace-Bereich ist die Impedanz der Spule sL; dies ist die Laplace-Transformierte der Zeitbereichsbeziehung u=L·di/dt)</w:t>
        <w:br/>
        <w:t>• C: G[j,j]=−1, H[j,j]=sC  →  sC·u − i = 0  (die Admittanz des Kondensators im Laplace-Bereich ist sC; dies entspricht der Zeitbereichsbeziehung i=C·du/dt)</w:t>
        <w:br/>
        <w:t>• V (Spannungsquelle): H[j,j]=1, w[j]=Quellenwert (falls vorhanden)  →  u = V  (die Zweigspannung wird direkt auf den Wert der Quelle festgelegt)</w:t>
        <w:br/>
        <w:t>• I (Stromquelle): G[j,j]=1, w[j]=Quellenwert (falls vorhanden)  →  i = I</w:t>
        <w:br/>
        <w:t>• E, G, F, H (gesteuerte Quellen): zusätzlich zum eigenen Ausgangskoeffizienten wird in der UNMITTELBAR FOLGENDEN Zeile (j+1, also der Zeile des eigenen Steuerzweigs) beim Koeffizienten der Steuergröße das Verstärkungssymbol eingetragen — das ist der Grund, warum der Steuerzweig in _build_branches direkt nach dem Ausgangszweig eingefügt wird.</w:t>
        <w:br/>
        <w:br/>
        <w:t>─── BEISPIEL EINER GESTEUERTEN QUELLE: EINE VCVS (E) ───</w:t>
        <w:br/>
        <w:t>Befindet sich z. B. der Ausgangszweig einer E1 (spannungsgesteuerte Spannungsquelle, Verstärkung A) an Position j und ihr Steuerzweig an Position j+1:</w:t>
        <w:br/>
        <w:t xml:space="preserve">  Zeile j   (Ausgang, case "E"):  H[j,j] = −1,  H[j, j+1] = A</w:t>
        <w:br/>
        <w:t xml:space="preserve">     → −u_E1 + A·u_ctrl = 0  →  u_E1 = A·u_ctrl</w:t>
        <w:br/>
        <w:t xml:space="preserve">  Zeile j+1 (Steuerzweig, is_control, Typ E):  G[j+1, j+1] = 1</w:t>
        <w:br/>
        <w:t xml:space="preserve">     → i_ctrl = 0</w:t>
        <w:br/>
        <w:t>Beide Zeilen zusammen ergeben also genau die Definition einer VCVS: die Ausgangsspannung ist gleich der Steuerspannung mal Verstärkung, UND der Steueranschluss zieht keinen Strom. Für die anderen drei Typen (G=VCCS, F=CCCS, H=CCVS) gilt dieselbe Logik, nur ändert sich, in welche Matrix (G oder H) und für welche Größe (Strom/Spannung) geschrieben wird.</w:t>
        <w:br/>
        <w:br/>
        <w:t>Trifft der Code auf einen unbekannten Elementtyp (case _), wird mit der Meldung, man solle die Schaltung zuvor flatten, ein ValueError ausgelöst — das bedeutet in der Regel, dass in der Schaltung noch eine nicht aufgelöste Unterschaltung oder ein Transistormodell vorhanden ist.</w:t>
      </w:r>
    </w:p>
    <w:p>
      <w:pPr>
        <w:pStyle w:val="Heading2"/>
      </w:pPr>
      <w:r>
        <w:t>13. buildRHS — Vektor der rechten Seite</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buildRHS(self):</w:t>
        <w:br/>
      </w:r>
      <w:r>
        <w:rPr>
          <w:rFonts w:ascii="Consolas" w:hAnsi="Consolas"/>
          <w:color w:val="202020"/>
          <w:sz w:val="18"/>
        </w:rPr>
        <w:t xml:space="preserve">        """Build the right hand side vector of the complete system."""</w:t>
        <w:br/>
      </w:r>
      <w:r>
        <w:rPr>
          <w:rFonts w:ascii="Consolas" w:hAnsi="Consolas"/>
          <w:color w:val="202020"/>
          <w:sz w:val="18"/>
        </w:rPr>
        <w:t xml:space="preserve">        top_zeros = sp.SparseMatrix(self.n + self.m, 1, {})</w:t>
        <w:br/>
      </w:r>
      <w:r>
        <w:rPr>
          <w:rFonts w:ascii="Consolas" w:hAnsi="Consolas"/>
          <w:color w:val="202020"/>
          <w:sz w:val="18"/>
        </w:rPr>
        <w:t xml:space="preserve">        self.RHS = top_zeros.col_join(self.w)</w:t>
        <w:br/>
      </w:r>
      <w:r>
        <w:rPr>
          <w:rFonts w:ascii="Consolas" w:hAnsi="Consolas"/>
          <w:color w:val="202020"/>
          <w:sz w:val="18"/>
        </w:rPr>
        <w:t xml:space="preserve">        return self.RHS</w:t>
      </w:r>
    </w:p>
    <w:p>
      <w:r>
        <w:rPr>
          <w:b/>
          <w:color w:val="1F3A5F"/>
        </w:rPr>
        <w:t>Erklärung:</w:t>
      </w:r>
    </w:p>
    <w:p>
      <w:r>
        <w:t>Baut den vollständigen Vektor der rechten Seite (RHS) des Systems auf. Die ersten (n + m) Zeilen sind stets null (die rechte Seite der Gleichungen für die Zweigspannungsdefinition und für KCL ist null; nur auf der rechten Seite der Bauteilgleichungen — Block 3 — stehen Quellenwerte). top_zeros.col_join(self.w) fügt diese Nullen oben und den zuvor in buildComponentMatrices gefüllten Vektor w unten vertikal zusammen.</w:t>
      </w:r>
    </w:p>
    <w:p>
      <w:pPr>
        <w:pStyle w:val="Heading2"/>
      </w:pPr>
      <w:r>
        <w:t>14. buildEquationSystem — Zusammenfügen der Systemmatrix T</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buildEquationSystem(self):</w:t>
        <w:br/>
      </w:r>
      <w:r>
        <w:rPr>
          <w:rFonts w:ascii="Consolas" w:hAnsi="Consolas"/>
          <w:color w:val="202020"/>
          <w:sz w:val="18"/>
        </w:rPr>
        <w:t xml:space="preserve">        """Assemble the tableau matrix T using sparse blocks.</w:t>
        <w:br/>
      </w:r>
      <w:r>
        <w:rPr>
          <w:rFonts w:ascii="Consolas" w:hAnsi="Consolas"/>
          <w:color w:val="202020"/>
          <w:sz w:val="18"/>
        </w:rPr>
        <w:br/>
      </w:r>
      <w:r>
        <w:rPr>
          <w:rFonts w:ascii="Consolas" w:hAnsi="Consolas"/>
          <w:color w:val="202020"/>
          <w:sz w:val="18"/>
        </w:rPr>
        <w:t xml:space="preserve">        Column order is [u | i | e] and row order is [branch voltage</w:t>
        <w:br/>
      </w:r>
      <w:r>
        <w:rPr>
          <w:rFonts w:ascii="Consolas" w:hAnsi="Consolas"/>
          <w:color w:val="202020"/>
          <w:sz w:val="18"/>
        </w:rPr>
        <w:t xml:space="preserve">        definition | KCL | element eqs.], matching Analog Insydes'</w:t>
        <w:br/>
      </w:r>
      <w:r>
        <w:rPr>
          <w:rFonts w:ascii="Consolas" w:hAnsi="Consolas"/>
          <w:color w:val="202020"/>
          <w:sz w:val="18"/>
        </w:rPr>
        <w:t xml:space="preserve">        SparseTableau.m (ExtendedTableau variant).</w:t>
        <w:br/>
      </w:r>
      <w:r>
        <w:rPr>
          <w:rFonts w:ascii="Consolas" w:hAnsi="Consolas"/>
          <w:color w:val="202020"/>
          <w:sz w:val="18"/>
        </w:rPr>
        <w:t xml:space="preserve">        """</w:t>
        <w:br/>
      </w:r>
      <w:r>
        <w:rPr>
          <w:rFonts w:ascii="Consolas" w:hAnsi="Consolas"/>
          <w:color w:val="202020"/>
          <w:sz w:val="18"/>
        </w:rPr>
        <w:t xml:space="preserve">        # Top block (m rows): [ I | 0 | -A^T ]  -&gt;  u - A^T * e = 0</w:t>
        <w:br/>
      </w:r>
      <w:r>
        <w:rPr>
          <w:rFonts w:ascii="Consolas" w:hAnsi="Consolas"/>
          <w:color w:val="202020"/>
          <w:sz w:val="18"/>
        </w:rPr>
        <w:t xml:space="preserve">        identity_m = sp.SparseMatrix(self.m, self.m, {(i, i): 1 for i in range(self.m)})</w:t>
        <w:br/>
      </w:r>
      <w:r>
        <w:rPr>
          <w:rFonts w:ascii="Consolas" w:hAnsi="Consolas"/>
          <w:color w:val="202020"/>
          <w:sz w:val="18"/>
        </w:rPr>
        <w:t xml:space="preserve">        zeros_m_m = sp.SparseMatrix(self.m, self.m, {})</w:t>
        <w:br/>
      </w:r>
      <w:r>
        <w:rPr>
          <w:rFonts w:ascii="Consolas" w:hAnsi="Consolas"/>
          <w:color w:val="202020"/>
          <w:sz w:val="18"/>
        </w:rPr>
        <w:t xml:space="preserve">        top = identity_m.row_join(zeros_m_m).row_join(-self.A.T)</w:t>
        <w:br/>
      </w:r>
      <w:r>
        <w:rPr>
          <w:rFonts w:ascii="Consolas" w:hAnsi="Consolas"/>
          <w:color w:val="202020"/>
          <w:sz w:val="18"/>
        </w:rPr>
        <w:br/>
      </w:r>
      <w:r>
        <w:rPr>
          <w:rFonts w:ascii="Consolas" w:hAnsi="Consolas"/>
          <w:color w:val="202020"/>
          <w:sz w:val="18"/>
        </w:rPr>
        <w:t xml:space="preserve">        # Middle block (n rows): [ 0 | A | 0 ]  -&gt;  A * i = 0</w:t>
        <w:br/>
      </w:r>
      <w:r>
        <w:rPr>
          <w:rFonts w:ascii="Consolas" w:hAnsi="Consolas"/>
          <w:color w:val="202020"/>
          <w:sz w:val="18"/>
        </w:rPr>
        <w:t xml:space="preserve">        zeros_n_m = sp.SparseMatrix(self.n, self.m, {})</w:t>
        <w:br/>
      </w:r>
      <w:r>
        <w:rPr>
          <w:rFonts w:ascii="Consolas" w:hAnsi="Consolas"/>
          <w:color w:val="202020"/>
          <w:sz w:val="18"/>
        </w:rPr>
        <w:t xml:space="preserve">        zeros_n_n = sp.SparseMatrix(self.n, self.n, {})</w:t>
        <w:br/>
      </w:r>
      <w:r>
        <w:rPr>
          <w:rFonts w:ascii="Consolas" w:hAnsi="Consolas"/>
          <w:color w:val="202020"/>
          <w:sz w:val="18"/>
        </w:rPr>
        <w:t xml:space="preserve">        middle = zeros_n_m.row_join(self.A).row_join(zeros_n_n)</w:t>
        <w:br/>
      </w:r>
      <w:r>
        <w:rPr>
          <w:rFonts w:ascii="Consolas" w:hAnsi="Consolas"/>
          <w:color w:val="202020"/>
          <w:sz w:val="18"/>
        </w:rPr>
        <w:br/>
      </w:r>
      <w:r>
        <w:rPr>
          <w:rFonts w:ascii="Consolas" w:hAnsi="Consolas"/>
          <w:color w:val="202020"/>
          <w:sz w:val="18"/>
        </w:rPr>
        <w:t xml:space="preserve">        # Bottom block (m rows): [ H | G | 0 ]  -&gt;  H * u + G * i = w</w:t>
        <w:br/>
      </w:r>
      <w:r>
        <w:rPr>
          <w:rFonts w:ascii="Consolas" w:hAnsi="Consolas"/>
          <w:color w:val="202020"/>
          <w:sz w:val="18"/>
        </w:rPr>
        <w:t xml:space="preserve">        zeros_m_n = sp.SparseMatrix(self.m, self.n, {})</w:t>
        <w:br/>
      </w:r>
      <w:r>
        <w:rPr>
          <w:rFonts w:ascii="Consolas" w:hAnsi="Consolas"/>
          <w:color w:val="202020"/>
          <w:sz w:val="18"/>
        </w:rPr>
        <w:t xml:space="preserve">        bottom = self.H.row_join(self.G).row_join(zeros_m_n)</w:t>
        <w:br/>
      </w:r>
      <w:r>
        <w:rPr>
          <w:rFonts w:ascii="Consolas" w:hAnsi="Consolas"/>
          <w:color w:val="202020"/>
          <w:sz w:val="18"/>
        </w:rPr>
        <w:br/>
      </w:r>
      <w:r>
        <w:rPr>
          <w:rFonts w:ascii="Consolas" w:hAnsi="Consolas"/>
          <w:color w:val="202020"/>
          <w:sz w:val="18"/>
        </w:rPr>
        <w:t xml:space="preserve">        # Stack them vertically</w:t>
        <w:br/>
      </w:r>
      <w:r>
        <w:rPr>
          <w:rFonts w:ascii="Consolas" w:hAnsi="Consolas"/>
          <w:color w:val="202020"/>
          <w:sz w:val="18"/>
        </w:rPr>
        <w:t xml:space="preserve">        self.T = top.col_join(middle).col_join(bottom)</w:t>
        <w:br/>
      </w:r>
      <w:r>
        <w:rPr>
          <w:rFonts w:ascii="Consolas" w:hAnsi="Consolas"/>
          <w:color w:val="202020"/>
          <w:sz w:val="18"/>
        </w:rPr>
        <w:t xml:space="preserve">        return self.T</w:t>
      </w:r>
    </w:p>
    <w:p>
      <w:r>
        <w:rPr>
          <w:b/>
          <w:color w:val="1F3A5F"/>
        </w:rPr>
        <w:t>Erklärung:</w:t>
      </w:r>
    </w:p>
    <w:p>
      <w:r>
        <w:t>Fügt die separat aufgebauten Blöcke A, G, H zu einer einzigen großen Matrix T mit der auf dem Deckblatt gezeigten 3×3-Blockstruktur zusammen. Jeder Block wird mit „row_join“ (horizontales Zusammenfügen, Spalten hinzufügen) und „col_join“ (vertikales Zusammenfügen, Zeilen hinzufügen) konstruiert:</w:t>
        <w:br/>
        <w:br/>
        <w:t>• Oberer Block (m Zeilen): [I | 0 | −Aᵀ] — die Einheitsmatrix (I), die Nullmatrix und die Transponierte/Negierte von A werden nebeneinander angefügt (row_join). Diese Zeilengruppe repräsentiert die Gleichung u − Aᵀ·e = 0 (definiert die Zweigspannung über die Knotenpotentiale).</w:t>
        <w:br/>
        <w:t>• Mittlerer Block (n Zeilen): [0 | A | 0] — dies ist die Gleichung A·i = 0 (KCL).</w:t>
        <w:br/>
        <w:t>• Unterer Block (m Zeilen): [H | G | 0] — dies sind die Zeilen H·u + G·i = w (Bauteilgleichungen).</w:t>
        <w:br/>
        <w:br/>
        <w:t>Abschließend werden diese drei Blöcke mit col_join untereinander (vertikal) zusammengefügt, wodurch sich self.T ergibt. Die Dimension von T ist stets QUADRATISCH: (m+n+m)×(m+n+m), das heißt, die Anzahl der Unbekannten (m+n+m: m Zweigspannungen + m Zweigströme + n Knotenpotentiale) stimmt GENAU mit der Anzahl der Gleichungen überein (m+n+m: m Definitionen + n KCL + m Bauteilgleichungen). Dies ist ZWINGEND NOTWENDIG, damit der Aufruf self.T.LUsolve(...) (siehe Abschnitt 18-20) funktionieren kann — eine LU-Zerlegung liefert nur bei quadratischen und (für eine physikalisch sinnvolle Schaltung) nicht-singulären Matrizen eine eindeutige Lösung.</w:t>
      </w:r>
    </w:p>
    <w:p>
      <w:pPr>
        <w:pStyle w:val="Heading2"/>
      </w:pPr>
      <w:r>
        <w:t>15. buildEquationsSystem — Zentrale Aufbaufunktion</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buildEquationsSystem(self):</w:t>
        <w:br/>
      </w:r>
      <w:r>
        <w:rPr>
          <w:rFonts w:ascii="Consolas" w:hAnsi="Consolas"/>
          <w:color w:val="202020"/>
          <w:sz w:val="18"/>
        </w:rPr>
        <w:t xml:space="preserve">        """Build the complete equation system in one call."""</w:t>
        <w:br/>
      </w:r>
      <w:r>
        <w:rPr>
          <w:rFonts w:ascii="Consolas" w:hAnsi="Consolas"/>
          <w:color w:val="202020"/>
          <w:sz w:val="18"/>
        </w:rPr>
        <w:t xml:space="preserve">        self.buildIncidenceMatrix()</w:t>
        <w:br/>
      </w:r>
      <w:r>
        <w:rPr>
          <w:rFonts w:ascii="Consolas" w:hAnsi="Consolas"/>
          <w:color w:val="202020"/>
          <w:sz w:val="18"/>
        </w:rPr>
        <w:t xml:space="preserve">        self.buildComponentMatrices()</w:t>
        <w:br/>
      </w:r>
      <w:r>
        <w:rPr>
          <w:rFonts w:ascii="Consolas" w:hAnsi="Consolas"/>
          <w:color w:val="202020"/>
          <w:sz w:val="18"/>
        </w:rPr>
        <w:t xml:space="preserve">        self.buildRHS()</w:t>
        <w:br/>
      </w:r>
      <w:r>
        <w:rPr>
          <w:rFonts w:ascii="Consolas" w:hAnsi="Consolas"/>
          <w:color w:val="202020"/>
          <w:sz w:val="18"/>
        </w:rPr>
        <w:t xml:space="preserve">        self.buildEquationSystem()</w:t>
        <w:br/>
      </w:r>
      <w:r>
        <w:rPr>
          <w:rFonts w:ascii="Consolas" w:hAnsi="Consolas"/>
          <w:color w:val="202020"/>
          <w:sz w:val="18"/>
        </w:rPr>
        <w:t xml:space="preserve">        return self.T, self.RHS</w:t>
      </w:r>
    </w:p>
    <w:p>
      <w:r>
        <w:rPr>
          <w:b/>
          <w:color w:val="1F3A5F"/>
        </w:rPr>
        <w:t>Erklärung:</w:t>
      </w:r>
    </w:p>
    <w:p>
      <w:r>
        <w:t>Der einzige von außen aufgerufene Einstiegspunkt (z. B. über den „Calculate“-Button des STA-Node in der GUI), der die vier obigen Aufbauschritte in der richtigen Reihenfolge ausführt. Die Reihenfolge ist nicht beliebig, da jeder Schritt vom Ergebnis des vorherigen abhängt (Kette von Datenabhängigkeiten):</w:t>
        <w:br/>
        <w:br/>
        <w:t>1) buildIncidenceMatrix() (Abschnitt 11): füllt self.A. Der nächste Schritt benötigt dies nicht, aber buildEquationSystem() (Schritt 4) wird A verwenden.</w:t>
        <w:br/>
        <w:t>2) buildComponentMatrices() (Abschnitt 12): füllt self.G, self.H, self.w. Diese werden sowohl von Schritt 3 (w für RHS) als auch von Schritt 4 (G, H für T) gelesen.</w:t>
        <w:br/>
        <w:t>3) buildRHS() (Abschnitt 13): baut self.RHS unter Verwendung des in Schritt 2 gefüllten self.w auf. Deshalb kann dieser Schritt nicht VOR Schritt 2 aufgerufen werden — sonst würde mit dem noch leeren w gerechnet.</w:t>
        <w:br/>
        <w:t>4) buildEquationSystem() (Abschnitt 14): fügt die in Schritt 1 und 2 gefüllten A, G, H zusammen und baut self.T auf; muss deshalb NACH 1 und 2 erfolgen.</w:t>
        <w:br/>
        <w:br/>
        <w:t>Würden diese Schritte in falscher Reihenfolge aufgerufen (z. B. zuerst buildEquationSystem, dann buildComponentMatrices), würde die Matrix T noch mit den nullwertigen G/H-Werten aufgebaut und ein völlig falsches (oder singuläres) System erzeugt — um das zu verhindern, kapselt der Code die gesamte Reihenfolge in einer einzigen Methode und bietet nach außen nur einen einzigen Aufruf an, der bedeutet „baue alles in der richtigen Reihenfolge auf“.</w:t>
        <w:br/>
        <w:br/>
        <w:t>Diese Methode kann dank der Prüfung „if self.T.rows == 0: self.buildEquationsSystem()“ in solve()/solveAll()/solveNumerical() (Abschnitt 18-20) auch „träge“ (lazy) ausgelöst werden: Selbst wenn der Benutzer sie nie manuell aufruft, läuft sie beim ersten solve()-Aufruf automatisch einmal. Am Ende werden sowohl T als auch RHS zurückgegeben, sodass der Aufrufer diese beiden Matrizen bei Bedarf auch direkt untersuchen kann (z. B. für das Matrix-Anzeigefenster in der GUI).</w:t>
      </w:r>
    </w:p>
    <w:p>
      <w:pPr>
        <w:pStyle w:val="Heading2"/>
      </w:pPr>
      <w:r>
        <w:t>16. Einfache Zugriffsmethoden (Accessors)</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get_equation_system(self):</w:t>
        <w:br/>
      </w:r>
      <w:r>
        <w:rPr>
          <w:rFonts w:ascii="Consolas" w:hAnsi="Consolas"/>
          <w:color w:val="202020"/>
          <w:sz w:val="18"/>
        </w:rPr>
        <w:t xml:space="preserve">        return self.T, self.RHS</w:t>
        <w:br/>
      </w:r>
      <w:r>
        <w:rPr>
          <w:rFonts w:ascii="Consolas" w:hAnsi="Consolas"/>
          <w:color w:val="202020"/>
          <w:sz w:val="18"/>
        </w:rPr>
        <w:br/>
      </w:r>
      <w:r>
        <w:rPr>
          <w:rFonts w:ascii="Consolas" w:hAnsi="Consolas"/>
          <w:color w:val="202020"/>
          <w:sz w:val="18"/>
        </w:rPr>
        <w:t xml:space="preserve">    def get_unknowns(self):</w:t>
        <w:br/>
      </w:r>
      <w:r>
        <w:rPr>
          <w:rFonts w:ascii="Consolas" w:hAnsi="Consolas"/>
          <w:color w:val="202020"/>
          <w:sz w:val="18"/>
        </w:rPr>
        <w:t xml:space="preserve">        return self.unknowns</w:t>
        <w:br/>
      </w:r>
      <w:r>
        <w:rPr>
          <w:rFonts w:ascii="Consolas" w:hAnsi="Consolas"/>
          <w:color w:val="202020"/>
          <w:sz w:val="18"/>
        </w:rPr>
        <w:br/>
      </w:r>
      <w:r>
        <w:rPr>
          <w:rFonts w:ascii="Consolas" w:hAnsi="Consolas"/>
          <w:color w:val="202020"/>
          <w:sz w:val="18"/>
        </w:rPr>
        <w:t xml:space="preserve">    def get_unknowns_as_strings(self):</w:t>
        <w:br/>
      </w:r>
      <w:r>
        <w:rPr>
          <w:rFonts w:ascii="Consolas" w:hAnsi="Consolas"/>
          <w:color w:val="202020"/>
          <w:sz w:val="18"/>
        </w:rPr>
        <w:t xml:space="preserve">        return [str(symbol) for symbol in self.get_unknowns()]</w:t>
        <w:br/>
      </w:r>
      <w:r>
        <w:rPr>
          <w:rFonts w:ascii="Consolas" w:hAnsi="Consolas"/>
          <w:color w:val="202020"/>
          <w:sz w:val="18"/>
        </w:rPr>
        <w:br/>
      </w:r>
      <w:r>
        <w:rPr>
          <w:rFonts w:ascii="Consolas" w:hAnsi="Consolas"/>
          <w:color w:val="202020"/>
          <w:sz w:val="18"/>
        </w:rPr>
        <w:t xml:space="preserve">    def get_System_Inputs(self):</w:t>
        <w:br/>
      </w:r>
      <w:r>
        <w:rPr>
          <w:rFonts w:ascii="Consolas" w:hAnsi="Consolas"/>
          <w:color w:val="202020"/>
          <w:sz w:val="18"/>
        </w:rPr>
        <w:t xml:space="preserve">        return [str(entry) for entry in self.RHS]</w:t>
        <w:br/>
      </w:r>
      <w:r>
        <w:rPr>
          <w:rFonts w:ascii="Consolas" w:hAnsi="Consolas"/>
          <w:color w:val="202020"/>
          <w:sz w:val="18"/>
        </w:rPr>
        <w:br/>
      </w:r>
      <w:r>
        <w:rPr>
          <w:rFonts w:ascii="Consolas" w:hAnsi="Consolas"/>
          <w:color w:val="202020"/>
          <w:sz w:val="18"/>
        </w:rPr>
        <w:t xml:space="preserve">    def modify_Input(self, new_value: list):</w:t>
        <w:br/>
      </w:r>
      <w:r>
        <w:rPr>
          <w:rFonts w:ascii="Consolas" w:hAnsi="Consolas"/>
          <w:color w:val="202020"/>
          <w:sz w:val="18"/>
        </w:rPr>
        <w:t xml:space="preserve">        rhs_modified = self.RHS.copy()</w:t>
        <w:br/>
      </w:r>
      <w:r>
        <w:rPr>
          <w:rFonts w:ascii="Consolas" w:hAnsi="Consolas"/>
          <w:color w:val="202020"/>
          <w:sz w:val="18"/>
        </w:rPr>
        <w:t xml:space="preserve">        for index, value in enumerate(new_value):</w:t>
        <w:br/>
      </w:r>
      <w:r>
        <w:rPr>
          <w:rFonts w:ascii="Consolas" w:hAnsi="Consolas"/>
          <w:color w:val="202020"/>
          <w:sz w:val="18"/>
        </w:rPr>
        <w:t xml:space="preserve">            rhs_modified[index] = sp.sympify(value)</w:t>
        <w:br/>
      </w:r>
      <w:r>
        <w:rPr>
          <w:rFonts w:ascii="Consolas" w:hAnsi="Consolas"/>
          <w:color w:val="202020"/>
          <w:sz w:val="18"/>
        </w:rPr>
        <w:t xml:space="preserve">        return rhs_modified</w:t>
      </w:r>
    </w:p>
    <w:p>
      <w:r>
        <w:rPr>
          <w:b/>
          <w:color w:val="1F3A5F"/>
        </w:rPr>
        <w:t>Erklärung:</w:t>
      </w:r>
    </w:p>
    <w:p>
      <w:r>
        <w:t>Fünf kurze Hilfsmethoden:</w:t>
        <w:br/>
        <w:t>• get_equation_system(): gibt T und RHS unverändert zurück.</w:t>
        <w:br/>
        <w:t>• get_unknowns(): gibt den Unbekanntenvektor (sympy Matrix) zurück.</w:t>
        <w:br/>
        <w:t>• get_unknowns_as_strings(): wandelt denselben Vektor zur Anzeige in eine Liste von Zeichenketten um.</w:t>
        <w:br/>
        <w:t>• get_System_Inputs(): gibt jeden Eintrag des RHS-Vektors als Text zurück (um zu sehen, welche Quellen in das System eingehen).</w:t>
        <w:br/>
        <w:t>• modify_Input(): erstellt eine KOPIE von RHS (self.RHS.copy(), ohne das Original zu verändern) und aktualisiert sie mit den übergebenen neuen Werten — wird z. B. verwendet, um eine bestimmte Quelle auszuschalten (auf 0 zu setzen).</w:t>
      </w:r>
    </w:p>
    <w:p>
      <w:pPr>
        <w:pStyle w:val="Heading2"/>
      </w:pPr>
      <w:r>
        <w:t>17. _index_of und _resolve_rhs — Interne Hilfsmethoden</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_index_of(self, unknown_variable: str):</w:t>
        <w:br/>
      </w:r>
      <w:r>
        <w:rPr>
          <w:rFonts w:ascii="Consolas" w:hAnsi="Consolas"/>
          <w:color w:val="202020"/>
          <w:sz w:val="18"/>
        </w:rPr>
        <w:t xml:space="preserve">        symbol = sp.symbols(unknown_variable)</w:t>
        <w:br/>
      </w:r>
      <w:r>
        <w:rPr>
          <w:rFonts w:ascii="Consolas" w:hAnsi="Consolas"/>
          <w:color w:val="202020"/>
          <w:sz w:val="18"/>
        </w:rPr>
        <w:t xml:space="preserve">        unknown_list = list(self.get_unknowns())</w:t>
        <w:br/>
      </w:r>
      <w:r>
        <w:rPr>
          <w:rFonts w:ascii="Consolas" w:hAnsi="Consolas"/>
          <w:color w:val="202020"/>
          <w:sz w:val="18"/>
        </w:rPr>
        <w:t xml:space="preserve">        if symbol not in unknown_list:</w:t>
        <w:br/>
      </w:r>
      <w:r>
        <w:rPr>
          <w:rFonts w:ascii="Consolas" w:hAnsi="Consolas"/>
          <w:color w:val="202020"/>
          <w:sz w:val="18"/>
        </w:rPr>
        <w:t xml:space="preserve">            raise ValueError(f"Unknown variable '{unknown_variable}' is not in the system.")</w:t>
        <w:br/>
      </w:r>
      <w:r>
        <w:rPr>
          <w:rFonts w:ascii="Consolas" w:hAnsi="Consolas"/>
          <w:color w:val="202020"/>
          <w:sz w:val="18"/>
        </w:rPr>
        <w:t xml:space="preserve">        return unknown_list.index(symbol)</w:t>
        <w:br/>
      </w:r>
      <w:r>
        <w:rPr>
          <w:rFonts w:ascii="Consolas" w:hAnsi="Consolas"/>
          <w:color w:val="202020"/>
          <w:sz w:val="18"/>
        </w:rPr>
        <w:br/>
      </w:r>
      <w:r>
        <w:rPr>
          <w:rFonts w:ascii="Consolas" w:hAnsi="Consolas"/>
          <w:color w:val="202020"/>
          <w:sz w:val="18"/>
        </w:rPr>
        <w:t xml:space="preserve">    def _resolve_rhs(self, input_modification):</w:t>
        <w:br/>
      </w:r>
      <w:r>
        <w:rPr>
          <w:rFonts w:ascii="Consolas" w:hAnsi="Consolas"/>
          <w:color w:val="202020"/>
          <w:sz w:val="18"/>
        </w:rPr>
        <w:t xml:space="preserve">        if len(input_modification) == len(self.RHS):</w:t>
        <w:br/>
      </w:r>
      <w:r>
        <w:rPr>
          <w:rFonts w:ascii="Consolas" w:hAnsi="Consolas"/>
          <w:color w:val="202020"/>
          <w:sz w:val="18"/>
        </w:rPr>
        <w:t xml:space="preserve">            return self.modify_Input(input_modification)</w:t>
        <w:br/>
      </w:r>
      <w:r>
        <w:rPr>
          <w:rFonts w:ascii="Consolas" w:hAnsi="Consolas"/>
          <w:color w:val="202020"/>
          <w:sz w:val="18"/>
        </w:rPr>
        <w:t xml:space="preserve">        if input_modification:</w:t>
        <w:br/>
      </w:r>
      <w:r>
        <w:rPr>
          <w:rFonts w:ascii="Consolas" w:hAnsi="Consolas"/>
          <w:color w:val="202020"/>
          <w:sz w:val="18"/>
        </w:rPr>
        <w:t xml:space="preserve">            logger.warning("Input modification has the wrong length, using the original RHS.")</w:t>
        <w:br/>
      </w:r>
      <w:r>
        <w:rPr>
          <w:rFonts w:ascii="Consolas" w:hAnsi="Consolas"/>
          <w:color w:val="202020"/>
          <w:sz w:val="18"/>
        </w:rPr>
        <w:t xml:space="preserve">        return self.RHS</w:t>
      </w:r>
    </w:p>
    <w:p>
      <w:r>
        <w:rPr>
          <w:b/>
          <w:color w:val="1F3A5F"/>
        </w:rPr>
        <w:t>Erklärung:</w:t>
      </w:r>
    </w:p>
    <w:p>
      <w:r>
        <w:t>Der Unterstrich (_) am Anfang des Namens zeigt an, dass diese beiden Methoden nur zur Verwendung innerhalb der Klasse selbst gedacht sind (privat/intern).</w:t>
        <w:br/>
        <w:br/>
        <w:t>_index_of: wandelt einen gegebenen Unbekanntennamen (z. B. „V_2“) in ein sympy-Symbol um und ermittelt die Positionsnummer (den Index) dieses Symbols in der Liste der Unbekannten; wird ein im System nicht vorhandener Name übergeben, wird ein aussagekräftiger Fehler ausgelöst. Dieser Index wird verwendet, um die richtige Zeile aus dem Lösungsvektor zu lesen.</w:t>
        <w:br/>
        <w:br/>
        <w:t>_resolve_rhs: solve()/solveAll()/solveNumerical() kann optional eine Liste „Eingangsänderung“ (input_modification) übergeben werden. Hat diese Liste die richtige Länge, wird der mit modify_Input() angepasste RHS zurückgegeben; hat sie die falsche Länge (und ist nicht leer), wird eine Warnung ausgegeben und der ursprüngliche RHS verwendet — so führt eine fehlerhafte Liste nicht stillschweigend zu einem falschen Ergebnis.</w:t>
      </w:r>
    </w:p>
    <w:p>
      <w:pPr>
        <w:pStyle w:val="Heading2"/>
      </w:pPr>
      <w:r>
        <w:t>18. solve — Symbolisches Lösen nach einer einzelnen Unbekannten</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solve(self, unknown_variable: str, input_modification: list = None,</w:t>
        <w:br/>
      </w:r>
      <w:r>
        <w:rPr>
          <w:rFonts w:ascii="Consolas" w:hAnsi="Consolas"/>
          <w:color w:val="202020"/>
          <w:sz w:val="18"/>
        </w:rPr>
        <w:t xml:space="preserve">              simplify: bool = True):</w:t>
        <w:br/>
      </w:r>
      <w:r>
        <w:rPr>
          <w:rFonts w:ascii="Consolas" w:hAnsi="Consolas"/>
          <w:color w:val="202020"/>
          <w:sz w:val="18"/>
        </w:rPr>
        <w:t xml:space="preserve">        """Solve the system symbolically for a single unknown."""</w:t>
        <w:br/>
      </w:r>
      <w:r>
        <w:rPr>
          <w:rFonts w:ascii="Consolas" w:hAnsi="Consolas"/>
          <w:color w:val="202020"/>
          <w:sz w:val="18"/>
        </w:rPr>
        <w:t xml:space="preserve">        if input_modification is None:</w:t>
        <w:br/>
      </w:r>
      <w:r>
        <w:rPr>
          <w:rFonts w:ascii="Consolas" w:hAnsi="Consolas"/>
          <w:color w:val="202020"/>
          <w:sz w:val="18"/>
        </w:rPr>
        <w:t xml:space="preserve">            input_modification = []</w:t>
        <w:br/>
      </w:r>
      <w:r>
        <w:rPr>
          <w:rFonts w:ascii="Consolas" w:hAnsi="Consolas"/>
          <w:color w:val="202020"/>
          <w:sz w:val="18"/>
        </w:rPr>
        <w:br/>
      </w:r>
      <w:r>
        <w:rPr>
          <w:rFonts w:ascii="Consolas" w:hAnsi="Consolas"/>
          <w:color w:val="202020"/>
          <w:sz w:val="18"/>
        </w:rPr>
        <w:t xml:space="preserve">        if self.T.rows == 0:</w:t>
        <w:br/>
      </w:r>
      <w:r>
        <w:rPr>
          <w:rFonts w:ascii="Consolas" w:hAnsi="Consolas"/>
          <w:color w:val="202020"/>
          <w:sz w:val="18"/>
        </w:rPr>
        <w:t xml:space="preserve">            self.buildEquationsSystem()</w:t>
        <w:br/>
      </w:r>
      <w:r>
        <w:rPr>
          <w:rFonts w:ascii="Consolas" w:hAnsi="Consolas"/>
          <w:color w:val="202020"/>
          <w:sz w:val="18"/>
        </w:rPr>
        <w:br/>
      </w:r>
      <w:r>
        <w:rPr>
          <w:rFonts w:ascii="Consolas" w:hAnsi="Consolas"/>
          <w:color w:val="202020"/>
          <w:sz w:val="18"/>
        </w:rPr>
        <w:t xml:space="preserve">        index = self._index_of(unknown_variable)</w:t>
        <w:br/>
      </w:r>
      <w:r>
        <w:rPr>
          <w:rFonts w:ascii="Consolas" w:hAnsi="Consolas"/>
          <w:color w:val="202020"/>
          <w:sz w:val="18"/>
        </w:rPr>
        <w:t xml:space="preserve">        rhs = self._resolve_rhs(input_modification)</w:t>
        <w:br/>
      </w:r>
      <w:r>
        <w:rPr>
          <w:rFonts w:ascii="Consolas" w:hAnsi="Consolas"/>
          <w:color w:val="202020"/>
          <w:sz w:val="18"/>
        </w:rPr>
        <w:br/>
      </w:r>
      <w:r>
        <w:rPr>
          <w:rFonts w:ascii="Consolas" w:hAnsi="Consolas"/>
          <w:color w:val="202020"/>
          <w:sz w:val="18"/>
        </w:rPr>
        <w:t xml:space="preserve">        solution = self.T.LUsolve(rhs)</w:t>
        <w:br/>
      </w:r>
      <w:r>
        <w:rPr>
          <w:rFonts w:ascii="Consolas" w:hAnsi="Consolas"/>
          <w:color w:val="202020"/>
          <w:sz w:val="18"/>
        </w:rPr>
        <w:t xml:space="preserve">        result = solution[index]</w:t>
        <w:br/>
      </w:r>
      <w:r>
        <w:rPr>
          <w:rFonts w:ascii="Consolas" w:hAnsi="Consolas"/>
          <w:color w:val="202020"/>
          <w:sz w:val="18"/>
        </w:rPr>
        <w:br/>
      </w:r>
      <w:r>
        <w:rPr>
          <w:rFonts w:ascii="Consolas" w:hAnsi="Consolas"/>
          <w:color w:val="202020"/>
          <w:sz w:val="18"/>
        </w:rPr>
        <w:t xml:space="preserve">        return sp.cancel(sp.together(result)) if simplify else result</w:t>
      </w:r>
    </w:p>
    <w:p>
      <w:r>
        <w:rPr>
          <w:b/>
          <w:color w:val="1F3A5F"/>
        </w:rPr>
        <w:t>Erklärung:</w:t>
      </w:r>
    </w:p>
    <w:p>
      <w:r>
        <w:t>Die von außen am häufigsten aufgerufene Methode. Ist das System noch nicht aufgebaut (self.T.rows == 0, das heißt buildEquationsSystem() wurde noch nie aufgerufen), wird es automatisch aufgebaut („lazy build“ — träger Aufbau). Danach:</w:t>
        <w:br/>
        <w:t>1) wird der Index der gewünschten Unbekannten ermittelt,</w:t>
        <w:br/>
        <w:t>2) wird der passende RHS ausgewählt,</w:t>
        <w:br/>
        <w:t>3) wird das System T·x = RHS mit der Methode LUsolve() von sympy (Lösung eines linearen Systems mittels LU-Zerlegung) gelöst,</w:t>
        <w:br/>
        <w:t>4) wird aus dem Lösungsvektor nur die gewünschte Zeile entnommen.</w:t>
        <w:br/>
        <w:t>Ist simplify=True (Standardwert), wird das Ergebnis mit sp.cancel(sp.together(...)) zu einem einzigen Bruch vereinfacht — andernfalls wird der rohe, meist komplex wirkende Ausdruck von sympy zurückgegeben.</w:t>
      </w:r>
    </w:p>
    <w:p>
      <w:pPr>
        <w:pStyle w:val="Heading2"/>
      </w:pPr>
      <w:r>
        <w:t>19. solveAll — Symbolisches Lösen nach allen Unbekannten</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solveAll(self, input_modification: list = None):</w:t>
        <w:br/>
      </w:r>
      <w:r>
        <w:rPr>
          <w:rFonts w:ascii="Consolas" w:hAnsi="Consolas"/>
          <w:color w:val="202020"/>
          <w:sz w:val="18"/>
        </w:rPr>
        <w:t xml:space="preserve">        """Solve the system symbolically for every unknown."""</w:t>
        <w:br/>
      </w:r>
      <w:r>
        <w:rPr>
          <w:rFonts w:ascii="Consolas" w:hAnsi="Consolas"/>
          <w:color w:val="202020"/>
          <w:sz w:val="18"/>
        </w:rPr>
        <w:t xml:space="preserve">        if input_modification is None:</w:t>
        <w:br/>
      </w:r>
      <w:r>
        <w:rPr>
          <w:rFonts w:ascii="Consolas" w:hAnsi="Consolas"/>
          <w:color w:val="202020"/>
          <w:sz w:val="18"/>
        </w:rPr>
        <w:t xml:space="preserve">            input_modification = []</w:t>
        <w:br/>
      </w:r>
      <w:r>
        <w:rPr>
          <w:rFonts w:ascii="Consolas" w:hAnsi="Consolas"/>
          <w:color w:val="202020"/>
          <w:sz w:val="18"/>
        </w:rPr>
        <w:br/>
      </w:r>
      <w:r>
        <w:rPr>
          <w:rFonts w:ascii="Consolas" w:hAnsi="Consolas"/>
          <w:color w:val="202020"/>
          <w:sz w:val="18"/>
        </w:rPr>
        <w:t xml:space="preserve">        if self.T.rows == 0:</w:t>
        <w:br/>
      </w:r>
      <w:r>
        <w:rPr>
          <w:rFonts w:ascii="Consolas" w:hAnsi="Consolas"/>
          <w:color w:val="202020"/>
          <w:sz w:val="18"/>
        </w:rPr>
        <w:t xml:space="preserve">            self.buildEquationsSystem()</w:t>
        <w:br/>
      </w:r>
      <w:r>
        <w:rPr>
          <w:rFonts w:ascii="Consolas" w:hAnsi="Consolas"/>
          <w:color w:val="202020"/>
          <w:sz w:val="18"/>
        </w:rPr>
        <w:br/>
      </w:r>
      <w:r>
        <w:rPr>
          <w:rFonts w:ascii="Consolas" w:hAnsi="Consolas"/>
          <w:color w:val="202020"/>
          <w:sz w:val="18"/>
        </w:rPr>
        <w:t xml:space="preserve">        solution = self.T.LUsolve(self._resolve_rhs(input_modification))</w:t>
        <w:br/>
      </w:r>
      <w:r>
        <w:rPr>
          <w:rFonts w:ascii="Consolas" w:hAnsi="Consolas"/>
          <w:color w:val="202020"/>
          <w:sz w:val="18"/>
        </w:rPr>
        <w:t xml:space="preserve">        self.sym_result = {</w:t>
        <w:br/>
      </w:r>
      <w:r>
        <w:rPr>
          <w:rFonts w:ascii="Consolas" w:hAnsi="Consolas"/>
          <w:color w:val="202020"/>
          <w:sz w:val="18"/>
        </w:rPr>
        <w:t xml:space="preserve">            symbol: sp.cancel(sp.together(value))</w:t>
        <w:br/>
      </w:r>
      <w:r>
        <w:rPr>
          <w:rFonts w:ascii="Consolas" w:hAnsi="Consolas"/>
          <w:color w:val="202020"/>
          <w:sz w:val="18"/>
        </w:rPr>
        <w:t xml:space="preserve">            for symbol, value in zip(self.get_unknowns(), solution)</w:t>
        <w:br/>
      </w:r>
      <w:r>
        <w:rPr>
          <w:rFonts w:ascii="Consolas" w:hAnsi="Consolas"/>
          <w:color w:val="202020"/>
          <w:sz w:val="18"/>
        </w:rPr>
        <w:t xml:space="preserve">        }</w:t>
        <w:br/>
      </w:r>
      <w:r>
        <w:rPr>
          <w:rFonts w:ascii="Consolas" w:hAnsi="Consolas"/>
          <w:color w:val="202020"/>
          <w:sz w:val="18"/>
        </w:rPr>
        <w:t xml:space="preserve">        return self.sym_result</w:t>
      </w:r>
    </w:p>
    <w:p>
      <w:r>
        <w:rPr>
          <w:b/>
          <w:color w:val="1F3A5F"/>
        </w:rPr>
        <w:t>Erklärung:</w:t>
      </w:r>
    </w:p>
    <w:p>
      <w:r>
        <w:t>Verwendet dieselbe Logik wie solve(), löst das System jedoch NUR EINMAL (LUsolve läuft nur ein einziges Mal) und sammelt das Ergebnis für alle Unbekannten in einem Dictionary (self.sym_result). Wenn Sie statt einer einzelnen Unbekannten alle benötigen, ist dies deutlich effizienter, als solve() für jede einzeln aufzurufen (da LUsolve die teuerste Operation ist und hier nur einmal ausgeführt wird).</w:t>
      </w:r>
    </w:p>
    <w:p>
      <w:pPr>
        <w:pStyle w:val="Heading2"/>
      </w:pPr>
      <w:r>
        <w:t>20. solveNumerical — Numerisches Lösen mittels Frequenzdurchlauf</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def solveNumerical(self, frequencies: list, unknown_variable: str,</w:t>
        <w:br/>
      </w:r>
      <w:r>
        <w:rPr>
          <w:rFonts w:ascii="Consolas" w:hAnsi="Consolas"/>
          <w:color w:val="202020"/>
          <w:sz w:val="18"/>
        </w:rPr>
        <w:t xml:space="preserve">                       input_modification: list = None):</w:t>
        <w:br/>
      </w:r>
      <w:r>
        <w:rPr>
          <w:rFonts w:ascii="Consolas" w:hAnsi="Consolas"/>
          <w:color w:val="202020"/>
          <w:sz w:val="18"/>
        </w:rPr>
        <w:t xml:space="preserve">        """Solve the system numerically over a list of frequencies."""</w:t>
        <w:br/>
      </w:r>
      <w:r>
        <w:rPr>
          <w:rFonts w:ascii="Consolas" w:hAnsi="Consolas"/>
          <w:color w:val="202020"/>
          <w:sz w:val="18"/>
        </w:rPr>
        <w:t xml:space="preserve">        if input_modification is None:</w:t>
        <w:br/>
      </w:r>
      <w:r>
        <w:rPr>
          <w:rFonts w:ascii="Consolas" w:hAnsi="Consolas"/>
          <w:color w:val="202020"/>
          <w:sz w:val="18"/>
        </w:rPr>
        <w:t xml:space="preserve">            input_modification = []</w:t>
        <w:br/>
      </w:r>
      <w:r>
        <w:rPr>
          <w:rFonts w:ascii="Consolas" w:hAnsi="Consolas"/>
          <w:color w:val="202020"/>
          <w:sz w:val="18"/>
        </w:rPr>
        <w:br/>
      </w:r>
      <w:r>
        <w:rPr>
          <w:rFonts w:ascii="Consolas" w:hAnsi="Consolas"/>
          <w:color w:val="202020"/>
          <w:sz w:val="18"/>
        </w:rPr>
        <w:t xml:space="preserve">        if self.T.rows == 0:</w:t>
        <w:br/>
      </w:r>
      <w:r>
        <w:rPr>
          <w:rFonts w:ascii="Consolas" w:hAnsi="Consolas"/>
          <w:color w:val="202020"/>
          <w:sz w:val="18"/>
        </w:rPr>
        <w:t xml:space="preserve">            self.buildEquationsSystem()</w:t>
        <w:br/>
      </w:r>
      <w:r>
        <w:rPr>
          <w:rFonts w:ascii="Consolas" w:hAnsi="Consolas"/>
          <w:color w:val="202020"/>
          <w:sz w:val="18"/>
        </w:rPr>
        <w:br/>
      </w:r>
      <w:r>
        <w:rPr>
          <w:rFonts w:ascii="Consolas" w:hAnsi="Consolas"/>
          <w:color w:val="202020"/>
          <w:sz w:val="18"/>
        </w:rPr>
        <w:t xml:space="preserve">        index = self._index_of(unknown_variable)</w:t>
        <w:br/>
      </w:r>
      <w:r>
        <w:rPr>
          <w:rFonts w:ascii="Consolas" w:hAnsi="Consolas"/>
          <w:color w:val="202020"/>
          <w:sz w:val="18"/>
        </w:rPr>
        <w:t xml:space="preserve">        rhs = self._resolve_rhs(input_modification)</w:t>
        <w:br/>
      </w:r>
      <w:r>
        <w:rPr>
          <w:rFonts w:ascii="Consolas" w:hAnsi="Consolas"/>
          <w:color w:val="202020"/>
          <w:sz w:val="18"/>
        </w:rPr>
        <w:br/>
      </w:r>
      <w:r>
        <w:rPr>
          <w:rFonts w:ascii="Consolas" w:hAnsi="Consolas"/>
          <w:color w:val="202020"/>
          <w:sz w:val="18"/>
        </w:rPr>
        <w:t xml:space="preserve">        # OPTIMIZATION 3: cast SparseMatrix to a dense matrix here to avoid</w:t>
        <w:br/>
      </w:r>
      <w:r>
        <w:rPr>
          <w:rFonts w:ascii="Consolas" w:hAnsi="Consolas"/>
          <w:color w:val="202020"/>
          <w:sz w:val="18"/>
        </w:rPr>
        <w:t xml:space="preserve">        # errors in the numeric solver (Numpy lambdify)</w:t>
        <w:br/>
      </w:r>
      <w:r>
        <w:rPr>
          <w:rFonts w:ascii="Consolas" w:hAnsi="Consolas"/>
          <w:color w:val="202020"/>
          <w:sz w:val="18"/>
        </w:rPr>
        <w:t xml:space="preserve">        T_num = self.toNumerical(sp.Matrix(self.T), self.value_dict)</w:t>
        <w:br/>
      </w:r>
      <w:r>
        <w:rPr>
          <w:rFonts w:ascii="Consolas" w:hAnsi="Consolas"/>
          <w:color w:val="202020"/>
          <w:sz w:val="18"/>
        </w:rPr>
        <w:t xml:space="preserve">        rhs_num = self.toNumerical(sp.Matrix(rhs), self.value_dict)</w:t>
        <w:br/>
      </w:r>
      <w:r>
        <w:rPr>
          <w:rFonts w:ascii="Consolas" w:hAnsi="Consolas"/>
          <w:color w:val="202020"/>
          <w:sz w:val="18"/>
        </w:rPr>
        <w:br/>
      </w:r>
      <w:r>
        <w:rPr>
          <w:rFonts w:ascii="Consolas" w:hAnsi="Consolas"/>
          <w:color w:val="202020"/>
          <w:sz w:val="18"/>
        </w:rPr>
        <w:t xml:space="preserve">        T_func = sp.lambdify(self.s, T_num, "numpy", dummify=True)</w:t>
        <w:br/>
      </w:r>
      <w:r>
        <w:rPr>
          <w:rFonts w:ascii="Consolas" w:hAnsi="Consolas"/>
          <w:color w:val="202020"/>
          <w:sz w:val="18"/>
        </w:rPr>
        <w:t xml:space="preserve">        rhs_func = sp.lambdify(self.s, rhs_num, "numpy", dummify=True)</w:t>
        <w:br/>
      </w:r>
      <w:r>
        <w:rPr>
          <w:rFonts w:ascii="Consolas" w:hAnsi="Consolas"/>
          <w:color w:val="202020"/>
          <w:sz w:val="18"/>
        </w:rPr>
        <w:br/>
      </w:r>
      <w:r>
        <w:rPr>
          <w:rFonts w:ascii="Consolas" w:hAnsi="Consolas"/>
          <w:color w:val="202020"/>
          <w:sz w:val="18"/>
        </w:rPr>
        <w:t xml:space="preserve">        def solve_frequency(frequency):</w:t>
        <w:br/>
      </w:r>
      <w:r>
        <w:rPr>
          <w:rFonts w:ascii="Consolas" w:hAnsi="Consolas"/>
          <w:color w:val="202020"/>
          <w:sz w:val="18"/>
        </w:rPr>
        <w:t xml:space="preserve">            jw = 1j * 2 * np.pi * frequency</w:t>
        <w:br/>
      </w:r>
      <w:r>
        <w:rPr>
          <w:rFonts w:ascii="Consolas" w:hAnsi="Consolas"/>
          <w:color w:val="202020"/>
          <w:sz w:val="18"/>
        </w:rPr>
        <w:t xml:space="preserve">            try:</w:t>
        <w:br/>
      </w:r>
      <w:r>
        <w:rPr>
          <w:rFonts w:ascii="Consolas" w:hAnsi="Consolas"/>
          <w:color w:val="202020"/>
          <w:sz w:val="18"/>
        </w:rPr>
        <w:t xml:space="preserve">                x = np.linalg.solve(</w:t>
        <w:br/>
      </w:r>
      <w:r>
        <w:rPr>
          <w:rFonts w:ascii="Consolas" w:hAnsi="Consolas"/>
          <w:color w:val="202020"/>
          <w:sz w:val="18"/>
        </w:rPr>
        <w:t xml:space="preserve">                    np.array(T_func(jw), dtype=complex),</w:t>
        <w:br/>
      </w:r>
      <w:r>
        <w:rPr>
          <w:rFonts w:ascii="Consolas" w:hAnsi="Consolas"/>
          <w:color w:val="202020"/>
          <w:sz w:val="18"/>
        </w:rPr>
        <w:t xml:space="preserve">                    np.array(rhs_func(jw), dtype=complex).reshape(-1),</w:t>
        <w:br/>
      </w:r>
      <w:r>
        <w:rPr>
          <w:rFonts w:ascii="Consolas" w:hAnsi="Consolas"/>
          <w:color w:val="202020"/>
          <w:sz w:val="18"/>
        </w:rPr>
        <w:t xml:space="preserve">                )</w:t>
        <w:br/>
      </w:r>
      <w:r>
        <w:rPr>
          <w:rFonts w:ascii="Consolas" w:hAnsi="Consolas"/>
          <w:color w:val="202020"/>
          <w:sz w:val="18"/>
        </w:rPr>
        <w:t xml:space="preserve">            except np.linalg.LinAlgError:</w:t>
        <w:br/>
      </w:r>
      <w:r>
        <w:rPr>
          <w:rFonts w:ascii="Consolas" w:hAnsi="Consolas"/>
          <w:color w:val="202020"/>
          <w:sz w:val="18"/>
        </w:rPr>
        <w:t xml:space="preserve">                return np.nan</w:t>
        <w:br/>
      </w:r>
      <w:r>
        <w:rPr>
          <w:rFonts w:ascii="Consolas" w:hAnsi="Consolas"/>
          <w:color w:val="202020"/>
          <w:sz w:val="18"/>
        </w:rPr>
        <w:t xml:space="preserve">            return x[index]</w:t>
        <w:br/>
      </w:r>
      <w:r>
        <w:rPr>
          <w:rFonts w:ascii="Consolas" w:hAnsi="Consolas"/>
          <w:color w:val="202020"/>
          <w:sz w:val="18"/>
        </w:rPr>
        <w:br/>
      </w:r>
      <w:r>
        <w:rPr>
          <w:rFonts w:ascii="Consolas" w:hAnsi="Consolas"/>
          <w:color w:val="202020"/>
          <w:sz w:val="18"/>
        </w:rPr>
        <w:t xml:space="preserve">        self.num_result = np.array([solve_frequency(f) for f in frequencies])</w:t>
        <w:br/>
      </w:r>
      <w:r>
        <w:rPr>
          <w:rFonts w:ascii="Consolas" w:hAnsi="Consolas"/>
          <w:color w:val="202020"/>
          <w:sz w:val="18"/>
        </w:rPr>
        <w:t xml:space="preserve">        return self.num_result</w:t>
      </w:r>
    </w:p>
    <w:p>
      <w:r>
        <w:rPr>
          <w:b/>
          <w:color w:val="1F3A5F"/>
        </w:rPr>
        <w:t>Erklärung:</w:t>
      </w:r>
    </w:p>
    <w:p>
      <w:r>
        <w:t>Löst das System NUMERISCH über eine gegebene LISTE von Frequenzen (typische Verwendung, um ein Bode-Diagramm zu zeichnen). Schritte:</w:t>
        <w:br/>
        <w:br/>
        <w:t>1) Alle Symbole in T und RHS (wie R1, C1) werden durch ihre numerischen Werte aus value_dict ersetzt (self.toNumerical; die resultierende Matrix hängt nur noch von der Variablen „s“ ab). Wie im Kommentar vermerkt (OPTIMIZATION 3), wird T, da es eine SparseMatrix ist, zunächst mit sp.Matrix(self.T) in eine dichte (dense) Matrix umgewandelt — diese Umwandlung ist nötig, weil sympys lambdify-Funktion bei direkter Arbeit mit SparseMatrix manchmal Fehler wirft.</w:t>
        <w:br/>
        <w:t>2) sp.lambdify wandelt die symbolischen Ausdrücke T_num und rhs_num in echte, schnell laufende NumPy-Funktionen (T_func, rhs_func) um, die die Variable „s“ als Eingabe nehmen. dummify=True sorgt dafür, dass lambdify auch dann fehlerfrei funktioniert, wenn Symbolnamen Zeichen enthalten, die als Python-Variablenname ungültig wären (z. B. Namen mit Unterstrich wie „V_2“).</w:t>
        <w:br/>
        <w:t>3) Die verschachtelt definierte Funktion solve_frequency berechnet für eine einzelne Frequenz: s = j·2π·f (das sinusförmige Gegenstück der Laplace-Variablen), wertet T und RHS bei diesem s-Wert numerisch aus und löst das lineare System mit np.linalg.solve. Ist die Matrix bei dieser Frequenz singulär (LinAlgError), wird statt eines Fehlers np.nan („keine Zahl“) zurückgegeben — so bringt ein einzelner ungünstiger Frequenzpunkt nicht den gesamten Durchlauf zum Stillstand.</w:t>
        <w:br/>
        <w:t>4) In der letzten Zeile wird solve_frequency für JEDE Frequenz in der übergebenen Liste aufgerufen, und die Ergebnisse werden in einem einzigen NumPy-Array (self.num_result) gesammelt und zurückgegeben — dieses Array lässt sich direkt in einem Bode-Diagramm darstellen.</w:t>
      </w:r>
    </w:p>
    <w:p>
      <w:pPr>
        <w:pStyle w:val="Heading2"/>
      </w:pPr>
      <w:r>
        <w:t>21. Gesamtüberblick: Wie funktioniert der Code als Ganzes?</w:t>
      </w:r>
    </w:p>
    <w:p>
      <w:r>
        <w:rPr>
          <w:b/>
          <w:color w:val="1F3A5F"/>
        </w:rPr>
        <w:t>Erklärung:</w:t>
      </w:r>
    </w:p>
    <w:p>
      <w:r>
        <w:t>Bis hierher haben wir jede Funktion der Datei einzeln untersucht. Dieser letzte Abschnitt fügt alle Teile zusammen und fasst zusammen, wie die Klasse SparseTableau als Ganzes von Anfang bis Ende arbeitet.</w:t>
        <w:br/>
        <w:br/>
        <w:t>Der Gesamtablauf besteht aus drei Hauptphasen: (1) Umwandlung der Schaltungstopologie in numerische Strukturen, (2) Aufbau eines einzigen linearen Gleichungssystems T·x = RHS aus diesen Strukturen, (3) symbolisches oder numerisches Lösen dieses Systems.</w:t>
        <w:br/>
        <w:br/>
        <w:t>─── PHASE 1: AUFBAU (__init__) ───</w:t>
        <w:br/>
        <w:t>Beim Erzeugen eines SparseTableau-Objekts (SparseTableau(circuit)):</w:t>
        <w:br/>
        <w:t>1. Jeder Knotenname der Schaltung wird auf eine fortlaufende Ganzzahl abgebildet (node_map, Abschnitt 8) — Masse ist stets 0.</w:t>
        <w:br/>
        <w:t>2. Jedes Element der Schaltung wird in ein oder zwei „Zweig”-Objekte (Branch) umgewandelt (Abschnitt 9) — gesteuerte Quellen (E, G, F, H) erhalten zusätzlich zum Ausgangszweig einen Steuerzweig.</w:t>
        <w:br/>
        <w:t>3. Aus dieser Zweigliste wird der symbolische Vektor ALLER zu lösenden Unbekannten aufgebaut: x = [u | i | e] (Abschnitt 10) — zuerst Zweigspannungen, dann Zweigströme, dann Knotenpotentiale.</w:t>
        <w:br/>
        <w:t>Am Ende dieser Phase ist die Schaltung auf rein numerische/symbolische Strukturen (node_map, branches, unknowns) reduziert; das eigentliche Netzlistenobjekt wird nicht mehr benötigt.</w:t>
        <w:br/>
        <w:br/>
        <w:t>─── PHASE 2: AUFBAU DES GLEICHUNGSSYSTEMS (buildEquationsSystem) ───</w:t>
        <w:br/>
        <w:t>Diese einzelne Methode ruft der Reihe nach vier Teilschritte auf:</w:t>
        <w:br/>
        <w:t>1. buildIncidenceMatrix() (Abschnitt 11): leitet aus der Schaltungstopologie die Matrix A ab (welcher Zweig mit welchem Knoten verbunden ist) — dies ist die Matrixform des Kirchhoffschen Stromgesetzes (KCL).</w:t>
        <w:br/>
        <w:t>2. buildComponentMatrices() (Abschnitt 12): schreibt das eigene physikalische Gesetz jedes Zweigs (Ohmsches Gesetz, Kondensator-/Spulenbeziehung, Quellendefinition, Beziehung gesteuerter Quellen) in die Matrizen G und H sowie die Quellenwerte in den Vektor w.</w:t>
        <w:br/>
        <w:t>3. buildRHS() (Abschnitt 13): vervollständigt den Vektor w mit Nullen zum vollständigen Vektor der rechten Seite RHS des Systems.</w:t>
        <w:br/>
        <w:t>4. buildEquationSystem() (Abschnitt 14): fügt die Blöcke A, G, H in der auf dem Deckblatt gezeigten 3×3-Blockanordnung zusammen und erzeugt eine einzige, quadratische Matrix T.</w:t>
        <w:br/>
        <w:t>Am Ende dieser Phase liegt ein VOLLSTÄNDIGES lineares Gleichungssystem der Form T·x = RHS mit der Dimension (2m+n)×(2m+n) vor — wobei jede Zeile entweder eine Zweigspannungsdefinition, eine KCL-Gleichung oder eine Bauteilgleichung repräsentiert.</w:t>
        <w:br/>
        <w:br/>
        <w:t>─── PHASE 3: LÖSEN (solve / solveAll / solveNumerical) ───</w:t>
        <w:br/>
        <w:t>Fordert der Benutzer ein Ergebnis an (z. B. über den „Calculate”-Button in der GUI):</w:t>
        <w:br/>
        <w:t>• Ist das System noch nicht aufgebaut (self.T.rows == 0), wird obige Phase 2 automatisch („träge”/lazy) ausgelöst.</w:t>
        <w:br/>
        <w:t>• solve()/solveAll() (Abschnitt 18-19): lösen das System T·x = RHS SYMBOLISCH mit der Methode LUsolve() (LU-Zerlegung) von sympy; das Ergebnis ist eine geschlossene Formel in den Symbolen der Schaltungselemente (z. B. R1, C1, s) — wird z. B. verwendet, um eine Übertragungsfunktion herzuleiten.</w:t>
        <w:br/>
        <w:t>• solveNumerical() (Abschnitt 20): ersetzt zunächst alle Symbole durch ihre numerischen Werte aus value_dict, wandelt die sympy-Ausdrücke in NumPy-Funktionen um (lambdify) und löst dann das System für JEDE gegebene Frequenz numerisch am Punkt s = j·2π·f — wird z. B. verwendet, um ein Bode-Diagramm zu zeichnen.</w:t>
      </w:r>
    </w:p>
    <w:p>
      <w:pPr>
        <w:shd w:val="clear" w:color="auto" w:fill="F2F2F2"/>
        <w:pBdr>
          <w:top w:val="single" w:sz="6" w:space="4" w:color="B0B0B0"/>
          <w:left w:val="single" w:sz="6" w:space="4" w:color="B0B0B0"/>
          <w:bottom w:val="single" w:sz="6" w:space="4" w:color="B0B0B0"/>
          <w:right w:val="single" w:sz="6" w:space="4" w:color="B0B0B0"/>
        </w:pBdr>
        <w:spacing w:before="80" w:after="200"/>
        <w:ind w:left="142" w:right="142"/>
      </w:pPr>
      <w:r>
        <w:rPr>
          <w:rFonts w:ascii="Consolas" w:hAnsi="Consolas"/>
          <w:color w:val="202020"/>
          <w:sz w:val="18"/>
        </w:rPr>
        <w:t xml:space="preserve">                Circuit-Objekt (Netzliste)</w:t>
        <w:br/>
      </w:r>
      <w:r>
        <w:rPr>
          <w:rFonts w:ascii="Consolas" w:hAnsi="Consolas"/>
          <w:color w:val="202020"/>
          <w:sz w:val="18"/>
        </w:rPr>
        <w:t xml:space="preserve">                        |</w:t>
        <w:br/>
      </w:r>
      <w:r>
        <w:rPr>
          <w:rFonts w:ascii="Consolas" w:hAnsi="Consolas"/>
          <w:color w:val="202020"/>
          <w:sz w:val="18"/>
        </w:rPr>
        <w:t xml:space="preserve">                        v   (__init__: node_map, branches, unknowns)</w:t>
        <w:br/>
      </w:r>
      <w:r>
        <w:rPr>
          <w:rFonts w:ascii="Consolas" w:hAnsi="Consolas"/>
          <w:color w:val="202020"/>
          <w:sz w:val="18"/>
        </w:rPr>
        <w:t xml:space="preserve">                Topologie + Liste der Unbekannten</w:t>
        <w:br/>
      </w:r>
      <w:r>
        <w:rPr>
          <w:rFonts w:ascii="Consolas" w:hAnsi="Consolas"/>
          <w:color w:val="202020"/>
          <w:sz w:val="18"/>
        </w:rPr>
        <w:t xml:space="preserve">                        |</w:t>
        <w:br/>
      </w:r>
      <w:r>
        <w:rPr>
          <w:rFonts w:ascii="Consolas" w:hAnsi="Consolas"/>
          <w:color w:val="202020"/>
          <w:sz w:val="18"/>
        </w:rPr>
        <w:t xml:space="preserve">                        v   (buildEquationsSystem: A, G, H, w, RHS, T)</w:t>
        <w:br/>
      </w:r>
      <w:r>
        <w:rPr>
          <w:rFonts w:ascii="Consolas" w:hAnsi="Consolas"/>
          <w:color w:val="202020"/>
          <w:sz w:val="18"/>
        </w:rPr>
        <w:t xml:space="preserve">                T*x = RHS  (ein einziges, quadratisches, lineares System)</w:t>
        <w:br/>
      </w:r>
      <w:r>
        <w:rPr>
          <w:rFonts w:ascii="Consolas" w:hAnsi="Consolas"/>
          <w:color w:val="202020"/>
          <w:sz w:val="18"/>
        </w:rPr>
        <w:t xml:space="preserve">                        |</w:t>
        <w:br/>
      </w:r>
      <w:r>
        <w:rPr>
          <w:rFonts w:ascii="Consolas" w:hAnsi="Consolas"/>
          <w:color w:val="202020"/>
          <w:sz w:val="18"/>
        </w:rPr>
        <w:t xml:space="preserve">          +-------------+-------------+</w:t>
        <w:br/>
      </w:r>
      <w:r>
        <w:rPr>
          <w:rFonts w:ascii="Consolas" w:hAnsi="Consolas"/>
          <w:color w:val="202020"/>
          <w:sz w:val="18"/>
        </w:rPr>
        <w:t xml:space="preserve">          v                           v</w:t>
        <w:br/>
      </w:r>
      <w:r>
        <w:rPr>
          <w:rFonts w:ascii="Consolas" w:hAnsi="Consolas"/>
          <w:color w:val="202020"/>
          <w:sz w:val="18"/>
        </w:rPr>
        <w:t xml:space="preserve">  solve() / solveAll()        solveNumerical()</w:t>
        <w:br/>
      </w:r>
      <w:r>
        <w:rPr>
          <w:rFonts w:ascii="Consolas" w:hAnsi="Consolas"/>
          <w:color w:val="202020"/>
          <w:sz w:val="18"/>
        </w:rPr>
        <w:t xml:space="preserve">  -&gt; symbolische Formel       -&gt; numerisches Array</w:t>
        <w:br/>
      </w:r>
      <w:r>
        <w:rPr>
          <w:rFonts w:ascii="Consolas" w:hAnsi="Consolas"/>
          <w:color w:val="202020"/>
          <w:sz w:val="18"/>
        </w:rPr>
        <w:t xml:space="preserve">     (in R1, C1, s)              (fuer Bode-Diagramm)</w:t>
      </w:r>
    </w:p>
    <w:p>
      <w:r>
        <w:rPr>
          <w:b/>
          <w:color w:val="1F3A5F"/>
        </w:rPr>
        <w:t>Erklärung:</w:t>
      </w:r>
    </w:p>
    <w:p>
      <w:r>
        <w:t>Das wichtigste Merkmal dieses Entwurfs ist, dass er im Gegensatz zur MNA KEINE zwischengeschaltete algebraische Elimination vornimmt: jede physikalische Größe (Zweigspannung, Zweigstrom, Knotenpotential) bleibt im System eine EIGENE Unbekannte, und jedes physikalische Gesetz erscheint als EIGENE Zeile. Das macht die Matrix eins zu eins mit der Referenzausgabe von Analog Insydes vergleichbar und hält den Code lesbar, da jede Zeile einer erkennbaren physikalischen Gleichung entspricht — der dadurch entstehende Effizienzverlust wird lediglich durch die Verwendung von SparseMatrix (OPTIMIZATION 1 und 3) ausgeglichen.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