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4A40A" w14:textId="233C8F1E" w:rsidR="002E0F66" w:rsidRPr="004A38A3" w:rsidRDefault="002E0F66" w:rsidP="003A493D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sdt>
      <w:sdtPr>
        <w:rPr>
          <w:rFonts w:asciiTheme="minorHAnsi" w:hAnsiTheme="minorHAnsi"/>
          <w:lang w:val="fr-FR"/>
        </w:rPr>
        <w:id w:val="818536255"/>
        <w:docPartObj>
          <w:docPartGallery w:val="Table of Contents"/>
          <w:docPartUnique/>
        </w:docPartObj>
      </w:sdtPr>
      <w:sdtEndPr>
        <w:rPr>
          <w:rFonts w:eastAsia="Arial" w:cs="Arial"/>
          <w:b/>
          <w:bCs/>
          <w:color w:val="auto"/>
          <w:sz w:val="22"/>
          <w:szCs w:val="22"/>
        </w:rPr>
      </w:sdtEndPr>
      <w:sdtContent>
        <w:p w14:paraId="2890004D" w14:textId="4337EF73" w:rsidR="002E0F66" w:rsidRPr="004A38A3" w:rsidRDefault="002E0F66">
          <w:pPr>
            <w:pStyle w:val="En-ttedetabledesmatires"/>
            <w:rPr>
              <w:rFonts w:asciiTheme="minorHAnsi" w:hAnsiTheme="minorHAnsi"/>
            </w:rPr>
          </w:pPr>
          <w:r w:rsidRPr="004A38A3">
            <w:rPr>
              <w:rFonts w:asciiTheme="minorHAnsi" w:hAnsiTheme="minorHAnsi"/>
              <w:lang w:val="fr-FR"/>
            </w:rPr>
            <w:t>Table des matières</w:t>
          </w:r>
        </w:p>
        <w:p w14:paraId="40D09C79" w14:textId="3400B41C" w:rsidR="008F172C" w:rsidRDefault="002E0F66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r w:rsidRPr="004A38A3">
            <w:rPr>
              <w:rFonts w:asciiTheme="minorHAnsi" w:hAnsiTheme="minorHAnsi"/>
            </w:rPr>
            <w:fldChar w:fldCharType="begin"/>
          </w:r>
          <w:r w:rsidRPr="004A38A3">
            <w:rPr>
              <w:rFonts w:asciiTheme="minorHAnsi" w:hAnsiTheme="minorHAnsi"/>
            </w:rPr>
            <w:instrText xml:space="preserve"> TOC \o "1-3" \h \z \u </w:instrText>
          </w:r>
          <w:r w:rsidRPr="004A38A3">
            <w:rPr>
              <w:rFonts w:asciiTheme="minorHAnsi" w:hAnsiTheme="minorHAnsi"/>
            </w:rPr>
            <w:fldChar w:fldCharType="separate"/>
          </w:r>
          <w:hyperlink w:anchor="_Toc65671520" w:history="1">
            <w:r w:rsidR="008F172C" w:rsidRPr="00F549A2">
              <w:rPr>
                <w:rStyle w:val="Lienhypertexte"/>
                <w:noProof/>
                <w:lang w:val="fr-CA"/>
              </w:rPr>
              <w:t>Création des pages :</w:t>
            </w:r>
            <w:r w:rsidR="008F172C">
              <w:rPr>
                <w:noProof/>
                <w:webHidden/>
              </w:rPr>
              <w:tab/>
            </w:r>
            <w:r w:rsidR="008F172C">
              <w:rPr>
                <w:noProof/>
                <w:webHidden/>
              </w:rPr>
              <w:fldChar w:fldCharType="begin"/>
            </w:r>
            <w:r w:rsidR="008F172C">
              <w:rPr>
                <w:noProof/>
                <w:webHidden/>
              </w:rPr>
              <w:instrText xml:space="preserve"> PAGEREF _Toc65671520 \h </w:instrText>
            </w:r>
            <w:r w:rsidR="008F172C">
              <w:rPr>
                <w:noProof/>
                <w:webHidden/>
              </w:rPr>
            </w:r>
            <w:r w:rsidR="008F172C">
              <w:rPr>
                <w:noProof/>
                <w:webHidden/>
              </w:rPr>
              <w:fldChar w:fldCharType="separate"/>
            </w:r>
            <w:r w:rsidR="008F172C">
              <w:rPr>
                <w:noProof/>
                <w:webHidden/>
              </w:rPr>
              <w:t>2</w:t>
            </w:r>
            <w:r w:rsidR="008F172C">
              <w:rPr>
                <w:noProof/>
                <w:webHidden/>
              </w:rPr>
              <w:fldChar w:fldCharType="end"/>
            </w:r>
          </w:hyperlink>
        </w:p>
        <w:p w14:paraId="1E0FA04E" w14:textId="704B160F" w:rsidR="008F172C" w:rsidRDefault="008F172C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671521" w:history="1">
            <w:r w:rsidRPr="00F549A2">
              <w:rPr>
                <w:rStyle w:val="Lienhypertexte"/>
                <w:noProof/>
                <w:lang w:val="fr-CA"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59BB6" w14:textId="4680A51B" w:rsidR="008F172C" w:rsidRDefault="008F172C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671522" w:history="1">
            <w:r w:rsidRPr="00F549A2">
              <w:rPr>
                <w:rStyle w:val="Lienhypertexte"/>
                <w:noProof/>
                <w:lang w:val="fr-CA"/>
              </w:rPr>
              <w:t>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38AFB" w14:textId="778718A8" w:rsidR="008F172C" w:rsidRDefault="008F172C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671523" w:history="1">
            <w:r w:rsidRPr="00F549A2">
              <w:rPr>
                <w:rStyle w:val="Lienhypertexte"/>
                <w:noProof/>
                <w:lang w:val="fr-CA"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78E4F" w14:textId="2A65B9F9" w:rsidR="008F172C" w:rsidRDefault="008F172C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65671524" w:history="1">
            <w:r w:rsidRPr="00F549A2">
              <w:rPr>
                <w:rStyle w:val="Lienhypertexte"/>
                <w:noProof/>
              </w:rPr>
              <w:t>Menu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B3F58" w14:textId="7D8BA745" w:rsidR="008F172C" w:rsidRDefault="008F172C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65671525" w:history="1">
            <w:r w:rsidRPr="00F549A2">
              <w:rPr>
                <w:rStyle w:val="Lienhypertexte"/>
                <w:noProof/>
              </w:rPr>
              <w:t>Directive personnalisée dans le bas de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9FA38" w14:textId="20A2BD3F" w:rsidR="008F172C" w:rsidRDefault="008F172C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65671526" w:history="1">
            <w:r w:rsidRPr="00F549A2">
              <w:rPr>
                <w:rStyle w:val="Lienhypertexte"/>
                <w:noProof/>
              </w:rPr>
              <w:t>Traduction des libelles du 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4694D" w14:textId="7C911BB8" w:rsidR="002E0F66" w:rsidRPr="004A38A3" w:rsidRDefault="002E0F66" w:rsidP="002E0F66">
          <w:pPr>
            <w:rPr>
              <w:rFonts w:asciiTheme="minorHAnsi" w:hAnsiTheme="minorHAnsi"/>
              <w:lang w:val="en-CA"/>
            </w:rPr>
          </w:pPr>
          <w:r w:rsidRPr="004A38A3">
            <w:rPr>
              <w:rFonts w:asciiTheme="minorHAnsi" w:hAnsiTheme="minorHAnsi"/>
              <w:b/>
              <w:bCs/>
              <w:lang w:val="fr-FR"/>
            </w:rPr>
            <w:fldChar w:fldCharType="end"/>
          </w:r>
        </w:p>
      </w:sdtContent>
    </w:sdt>
    <w:p w14:paraId="28A83AB4" w14:textId="58E0DE56" w:rsidR="002E0F66" w:rsidRPr="004A38A3" w:rsidRDefault="002E0F66" w:rsidP="003A493D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14:paraId="45BE6601" w14:textId="345C0942" w:rsidR="002E0F66" w:rsidRPr="004A38A3" w:rsidRDefault="002E0F66" w:rsidP="003A493D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14:paraId="49DBFB19" w14:textId="173CCAEC" w:rsidR="002E0F66" w:rsidRPr="004A38A3" w:rsidRDefault="002E0F66" w:rsidP="003A493D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14:paraId="1241753C" w14:textId="743B4CCB" w:rsidR="002E0F66" w:rsidRPr="004A38A3" w:rsidRDefault="002E0F66" w:rsidP="003A493D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14:paraId="21FE0B53" w14:textId="2A052122" w:rsidR="002E0F66" w:rsidRPr="004A38A3" w:rsidRDefault="002E0F66" w:rsidP="003A493D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14:paraId="21D4CEC0" w14:textId="7C0C5478" w:rsidR="002E0F66" w:rsidRPr="004A38A3" w:rsidRDefault="002E0F66" w:rsidP="003A493D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14:paraId="00116CB2" w14:textId="378387C3" w:rsidR="002E0F66" w:rsidRPr="004A38A3" w:rsidRDefault="002E0F66" w:rsidP="003A493D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14:paraId="4BFC05ED" w14:textId="2BB14F23" w:rsidR="002E0F66" w:rsidRPr="004A38A3" w:rsidRDefault="002E0F66" w:rsidP="003A493D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14:paraId="4C35C8C8" w14:textId="46647D0B" w:rsidR="002E0F66" w:rsidRPr="004A38A3" w:rsidRDefault="002E0F66" w:rsidP="003A493D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14:paraId="181DE76A" w14:textId="58A63856" w:rsidR="002E0F66" w:rsidRPr="004A38A3" w:rsidRDefault="002E0F66" w:rsidP="003A493D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14:paraId="7BCC28DC" w14:textId="44685A5E" w:rsidR="002E0F66" w:rsidRDefault="002E0F66" w:rsidP="003A493D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14:paraId="725FA522" w14:textId="32A5360F" w:rsidR="008F172C" w:rsidRDefault="008F172C" w:rsidP="003A493D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14:paraId="0717AEC0" w14:textId="3297B24D" w:rsidR="008F172C" w:rsidRDefault="008F172C" w:rsidP="003A493D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14:paraId="009FF072" w14:textId="12D7E8EF" w:rsidR="008F172C" w:rsidRDefault="008F172C" w:rsidP="003A493D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14:paraId="000FD00D" w14:textId="77777777" w:rsidR="008F172C" w:rsidRPr="004A38A3" w:rsidRDefault="008F172C" w:rsidP="003A493D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14:paraId="48E6B7A6" w14:textId="5620331F" w:rsidR="002E0F66" w:rsidRPr="004A38A3" w:rsidRDefault="002E0F66" w:rsidP="003A493D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14:paraId="366DB58E" w14:textId="77777777" w:rsidR="002E0F66" w:rsidRPr="004A38A3" w:rsidRDefault="002E0F66" w:rsidP="002E0F66">
      <w:pPr>
        <w:rPr>
          <w:rFonts w:asciiTheme="minorHAnsi" w:hAnsiTheme="minorHAnsi"/>
          <w:sz w:val="36"/>
          <w:szCs w:val="36"/>
          <w:u w:val="single"/>
          <w:lang w:val="fr-CA"/>
        </w:rPr>
      </w:pPr>
    </w:p>
    <w:p w14:paraId="283068B9" w14:textId="79AD3CAD" w:rsidR="00F7126C" w:rsidRPr="004A38A3" w:rsidRDefault="00C36ED0" w:rsidP="003A493D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  <w:r w:rsidRPr="004A38A3">
        <w:rPr>
          <w:rFonts w:asciiTheme="minorHAnsi" w:hAnsiTheme="minorHAnsi"/>
          <w:sz w:val="36"/>
          <w:szCs w:val="36"/>
          <w:u w:val="single"/>
          <w:lang w:val="fr-CA"/>
        </w:rPr>
        <w:lastRenderedPageBreak/>
        <w:t>Besoins fonctionnel</w:t>
      </w:r>
      <w:r w:rsidR="008F172C">
        <w:rPr>
          <w:rFonts w:asciiTheme="minorHAnsi" w:hAnsiTheme="minorHAnsi"/>
          <w:sz w:val="36"/>
          <w:szCs w:val="36"/>
          <w:u w:val="single"/>
          <w:lang w:val="fr-CA"/>
        </w:rPr>
        <w:t>s</w:t>
      </w:r>
      <w:r w:rsidR="00F7126C" w:rsidRPr="004A38A3">
        <w:rPr>
          <w:rFonts w:asciiTheme="minorHAnsi" w:hAnsiTheme="minorHAnsi"/>
          <w:sz w:val="36"/>
          <w:szCs w:val="36"/>
          <w:u w:val="single"/>
          <w:lang w:val="fr-CA"/>
        </w:rPr>
        <w:t xml:space="preserve"> du </w:t>
      </w:r>
      <w:r w:rsidRPr="004A38A3">
        <w:rPr>
          <w:rFonts w:asciiTheme="minorHAnsi" w:hAnsiTheme="minorHAnsi"/>
          <w:sz w:val="36"/>
          <w:szCs w:val="36"/>
          <w:u w:val="single"/>
          <w:lang w:val="fr-CA"/>
        </w:rPr>
        <w:t>site web</w:t>
      </w:r>
    </w:p>
    <w:p w14:paraId="2AE9AD50" w14:textId="77777777" w:rsidR="003A493D" w:rsidRPr="004A38A3" w:rsidRDefault="003A493D" w:rsidP="003A493D">
      <w:pPr>
        <w:rPr>
          <w:rFonts w:asciiTheme="minorHAnsi" w:hAnsiTheme="minorHAnsi"/>
          <w:lang w:val="fr-CA"/>
        </w:rPr>
      </w:pPr>
    </w:p>
    <w:p w14:paraId="04FBB465" w14:textId="05EE922B" w:rsidR="002E0F66" w:rsidRPr="004A38A3" w:rsidRDefault="00CD2704" w:rsidP="004A38A3">
      <w:pPr>
        <w:pStyle w:val="Titre1"/>
        <w:rPr>
          <w:rFonts w:asciiTheme="minorHAnsi" w:hAnsiTheme="minorHAnsi"/>
          <w:u w:val="single"/>
          <w:lang w:val="fr-CA"/>
        </w:rPr>
      </w:pPr>
      <w:bookmarkStart w:id="0" w:name="_Toc65671520"/>
      <w:r w:rsidRPr="004A38A3">
        <w:rPr>
          <w:rFonts w:asciiTheme="minorHAnsi" w:hAnsiTheme="minorHAnsi"/>
          <w:u w:val="single"/>
          <w:lang w:val="fr-CA"/>
        </w:rPr>
        <w:t>Création</w:t>
      </w:r>
      <w:r w:rsidR="0000148E" w:rsidRPr="004A38A3">
        <w:rPr>
          <w:rFonts w:asciiTheme="minorHAnsi" w:hAnsiTheme="minorHAnsi"/>
          <w:u w:val="single"/>
          <w:lang w:val="fr-CA"/>
        </w:rPr>
        <w:t xml:space="preserve"> des pages</w:t>
      </w:r>
      <w:r w:rsidR="00F761F9" w:rsidRPr="004A38A3">
        <w:rPr>
          <w:rFonts w:asciiTheme="minorHAnsi" w:hAnsiTheme="minorHAnsi"/>
          <w:u w:val="single"/>
          <w:lang w:val="fr-CA"/>
        </w:rPr>
        <w:t> :</w:t>
      </w:r>
      <w:bookmarkEnd w:id="0"/>
    </w:p>
    <w:p w14:paraId="61267A58" w14:textId="77777777" w:rsidR="00012AB5" w:rsidRPr="004A38A3" w:rsidRDefault="00012AB5" w:rsidP="004A38A3">
      <w:pPr>
        <w:pStyle w:val="Titre2"/>
        <w:rPr>
          <w:rFonts w:asciiTheme="minorHAnsi" w:hAnsiTheme="minorHAnsi"/>
          <w:u w:val="single"/>
          <w:lang w:val="fr-CA"/>
        </w:rPr>
      </w:pPr>
      <w:bookmarkStart w:id="1" w:name="_Toc65671521"/>
      <w:r w:rsidRPr="004A38A3">
        <w:rPr>
          <w:rFonts w:asciiTheme="minorHAnsi" w:hAnsiTheme="minorHAnsi"/>
          <w:u w:val="single"/>
          <w:lang w:val="fr-CA"/>
        </w:rPr>
        <w:t>Accueil</w:t>
      </w:r>
      <w:bookmarkEnd w:id="1"/>
      <w:r w:rsidRPr="004A38A3">
        <w:rPr>
          <w:rFonts w:asciiTheme="minorHAnsi" w:hAnsiTheme="minorHAnsi"/>
          <w:u w:val="single"/>
          <w:lang w:val="fr-CA"/>
        </w:rPr>
        <w:t xml:space="preserve"> </w:t>
      </w:r>
    </w:p>
    <w:p w14:paraId="1C3079EE" w14:textId="0CA04B03" w:rsidR="004E686F" w:rsidRPr="004A38A3" w:rsidRDefault="00CD2704">
      <w:pPr>
        <w:rPr>
          <w:rFonts w:asciiTheme="minorHAnsi" w:hAnsiTheme="minorHAnsi" w:cstheme="minorHAnsi"/>
          <w:lang w:val="fr-CA"/>
        </w:rPr>
      </w:pPr>
      <w:r w:rsidRPr="004A38A3">
        <w:rPr>
          <w:rFonts w:asciiTheme="minorHAnsi" w:hAnsiTheme="minorHAnsi" w:cstheme="minorHAnsi"/>
          <w:lang w:val="fr-CA"/>
        </w:rPr>
        <w:t>C’est la</w:t>
      </w:r>
      <w:r w:rsidR="00012AB5" w:rsidRPr="004A38A3">
        <w:rPr>
          <w:rFonts w:asciiTheme="minorHAnsi" w:hAnsiTheme="minorHAnsi" w:cstheme="minorHAnsi"/>
          <w:lang w:val="fr-CA"/>
        </w:rPr>
        <w:t xml:space="preserve"> page </w:t>
      </w:r>
      <w:r w:rsidRPr="004A38A3">
        <w:rPr>
          <w:rFonts w:asciiTheme="minorHAnsi" w:hAnsiTheme="minorHAnsi" w:cstheme="minorHAnsi"/>
          <w:lang w:val="fr-CA"/>
        </w:rPr>
        <w:t>principale et</w:t>
      </w:r>
      <w:r w:rsidR="00012AB5" w:rsidRPr="004A38A3">
        <w:rPr>
          <w:rFonts w:asciiTheme="minorHAnsi" w:hAnsiTheme="minorHAnsi" w:cstheme="minorHAnsi"/>
          <w:lang w:val="fr-CA"/>
        </w:rPr>
        <w:t xml:space="preserve"> par défaut du</w:t>
      </w:r>
      <w:r w:rsidRPr="004A38A3">
        <w:rPr>
          <w:rFonts w:asciiTheme="minorHAnsi" w:hAnsiTheme="minorHAnsi" w:cstheme="minorHAnsi"/>
          <w:lang w:val="fr-CA"/>
        </w:rPr>
        <w:t xml:space="preserve"> site</w:t>
      </w:r>
      <w:r w:rsidR="00012AB5" w:rsidRPr="004A38A3">
        <w:rPr>
          <w:rFonts w:asciiTheme="minorHAnsi" w:hAnsiTheme="minorHAnsi" w:cstheme="minorHAnsi"/>
          <w:lang w:val="fr-CA"/>
        </w:rPr>
        <w:t xml:space="preserve">. </w:t>
      </w:r>
    </w:p>
    <w:p w14:paraId="0AC271E3" w14:textId="77777777" w:rsidR="004E686F" w:rsidRPr="004A38A3" w:rsidRDefault="004E686F">
      <w:pPr>
        <w:rPr>
          <w:rFonts w:asciiTheme="minorHAnsi" w:hAnsiTheme="minorHAnsi" w:cstheme="minorHAnsi"/>
          <w:lang w:val="fr-CA"/>
        </w:rPr>
      </w:pPr>
      <w:r w:rsidRPr="004A38A3">
        <w:rPr>
          <w:rFonts w:asciiTheme="minorHAnsi" w:hAnsiTheme="minorHAnsi" w:cstheme="minorHAnsi"/>
          <w:lang w:val="fr-CA"/>
        </w:rPr>
        <w:t>Techniquement, la page Accueil est constitué des composant (</w:t>
      </w:r>
      <w:r w:rsidRPr="004A38A3">
        <w:rPr>
          <w:rFonts w:asciiTheme="minorHAnsi" w:hAnsiTheme="minorHAnsi" w:cstheme="minorHAnsi"/>
          <w:i/>
          <w:iCs/>
          <w:lang w:val="fr-CA"/>
        </w:rPr>
        <w:t>components</w:t>
      </w:r>
      <w:r w:rsidRPr="004A38A3">
        <w:rPr>
          <w:rFonts w:asciiTheme="minorHAnsi" w:hAnsiTheme="minorHAnsi" w:cstheme="minorHAnsi"/>
          <w:lang w:val="fr-CA"/>
        </w:rPr>
        <w:t xml:space="preserve">) </w:t>
      </w:r>
      <w:r w:rsidRPr="004A38A3">
        <w:rPr>
          <w:rFonts w:asciiTheme="minorHAnsi" w:hAnsiTheme="minorHAnsi" w:cstheme="minorHAnsi"/>
          <w:b/>
          <w:bCs/>
          <w:i/>
          <w:iCs/>
          <w:lang w:val="fr-CA"/>
        </w:rPr>
        <w:t>Header</w:t>
      </w:r>
      <w:r w:rsidRPr="004A38A3">
        <w:rPr>
          <w:rFonts w:asciiTheme="minorHAnsi" w:hAnsiTheme="minorHAnsi" w:cstheme="minorHAnsi"/>
          <w:lang w:val="fr-CA"/>
        </w:rPr>
        <w:t xml:space="preserve"> et </w:t>
      </w:r>
      <w:proofErr w:type="spellStart"/>
      <w:r w:rsidRPr="004A38A3">
        <w:rPr>
          <w:rFonts w:asciiTheme="minorHAnsi" w:hAnsiTheme="minorHAnsi" w:cstheme="minorHAnsi"/>
          <w:b/>
          <w:bCs/>
          <w:i/>
          <w:iCs/>
          <w:lang w:val="fr-CA"/>
        </w:rPr>
        <w:t>Footer</w:t>
      </w:r>
      <w:proofErr w:type="spellEnd"/>
      <w:r w:rsidRPr="004A38A3">
        <w:rPr>
          <w:rFonts w:asciiTheme="minorHAnsi" w:hAnsiTheme="minorHAnsi" w:cstheme="minorHAnsi"/>
          <w:i/>
          <w:iCs/>
          <w:lang w:val="fr-CA"/>
        </w:rPr>
        <w:t xml:space="preserve"> </w:t>
      </w:r>
      <w:r w:rsidRPr="004A38A3">
        <w:rPr>
          <w:rFonts w:asciiTheme="minorHAnsi" w:hAnsiTheme="minorHAnsi" w:cstheme="minorHAnsi"/>
          <w:lang w:val="fr-CA"/>
        </w:rPr>
        <w:t xml:space="preserve">permettant </w:t>
      </w:r>
      <w:r w:rsidR="007E5C00" w:rsidRPr="004A38A3">
        <w:rPr>
          <w:rFonts w:asciiTheme="minorHAnsi" w:hAnsiTheme="minorHAnsi" w:cstheme="minorHAnsi"/>
          <w:lang w:val="fr-CA"/>
        </w:rPr>
        <w:t xml:space="preserve">respectivement d’inclure la partie HTML </w:t>
      </w:r>
      <w:r w:rsidR="00812AFC" w:rsidRPr="004A38A3">
        <w:rPr>
          <w:rFonts w:asciiTheme="minorHAnsi" w:hAnsiTheme="minorHAnsi" w:cstheme="minorHAnsi"/>
          <w:lang w:val="fr-CA"/>
        </w:rPr>
        <w:t>entête</w:t>
      </w:r>
      <w:r w:rsidR="007E5C00" w:rsidRPr="004A38A3">
        <w:rPr>
          <w:rFonts w:asciiTheme="minorHAnsi" w:hAnsiTheme="minorHAnsi" w:cstheme="minorHAnsi"/>
          <w:lang w:val="fr-CA"/>
        </w:rPr>
        <w:t xml:space="preserve"> et </w:t>
      </w:r>
      <w:r w:rsidR="007922D1" w:rsidRPr="004A38A3">
        <w:rPr>
          <w:rFonts w:asciiTheme="minorHAnsi" w:hAnsiTheme="minorHAnsi" w:cstheme="minorHAnsi"/>
          <w:lang w:val="fr-CA"/>
        </w:rPr>
        <w:t>bas de page du site.</w:t>
      </w:r>
    </w:p>
    <w:p w14:paraId="384BB028" w14:textId="36AD6A37" w:rsidR="004411C3" w:rsidRPr="004A38A3" w:rsidRDefault="00012AB5">
      <w:pPr>
        <w:rPr>
          <w:rFonts w:asciiTheme="minorHAnsi" w:hAnsiTheme="minorHAnsi" w:cstheme="minorHAnsi"/>
          <w:lang w:val="fr-CA"/>
        </w:rPr>
      </w:pPr>
      <w:r w:rsidRPr="004A38A3">
        <w:rPr>
          <w:rFonts w:asciiTheme="minorHAnsi" w:hAnsiTheme="minorHAnsi" w:cstheme="minorHAnsi"/>
          <w:lang w:val="fr-CA"/>
        </w:rPr>
        <w:t xml:space="preserve">Cette dernière présente deux types de contenu diffèrent suivant que l’utilisateur est </w:t>
      </w:r>
      <w:r w:rsidR="006F047C" w:rsidRPr="004A38A3">
        <w:rPr>
          <w:rFonts w:asciiTheme="minorHAnsi" w:hAnsiTheme="minorHAnsi" w:cstheme="minorHAnsi"/>
          <w:lang w:val="fr-CA"/>
        </w:rPr>
        <w:t>connecté</w:t>
      </w:r>
      <w:r w:rsidRPr="004A38A3">
        <w:rPr>
          <w:rFonts w:asciiTheme="minorHAnsi" w:hAnsiTheme="minorHAnsi" w:cstheme="minorHAnsi"/>
          <w:lang w:val="fr-CA"/>
        </w:rPr>
        <w:t xml:space="preserve"> ou non</w:t>
      </w:r>
      <w:r w:rsidR="003A493D" w:rsidRPr="004A38A3">
        <w:rPr>
          <w:rFonts w:asciiTheme="minorHAnsi" w:hAnsiTheme="minorHAnsi" w:cstheme="minorHAnsi"/>
          <w:lang w:val="fr-CA"/>
        </w:rPr>
        <w:t xml:space="preserve"> tel que décrit au paragraphe suivant</w:t>
      </w:r>
      <w:r w:rsidR="004D7CF0" w:rsidRPr="004A38A3">
        <w:rPr>
          <w:rFonts w:asciiTheme="minorHAnsi" w:hAnsiTheme="minorHAnsi" w:cstheme="minorHAnsi"/>
          <w:lang w:val="fr-CA"/>
        </w:rPr>
        <w:t> :</w:t>
      </w:r>
    </w:p>
    <w:p w14:paraId="4AB1BE08" w14:textId="68813CEE" w:rsidR="004411C3" w:rsidRPr="004A38A3" w:rsidRDefault="004411C3" w:rsidP="00BD56C5">
      <w:pPr>
        <w:pStyle w:val="Paragraphedeliste"/>
        <w:numPr>
          <w:ilvl w:val="0"/>
          <w:numId w:val="2"/>
        </w:numPr>
        <w:rPr>
          <w:lang w:val="fr-CA"/>
        </w:rPr>
      </w:pPr>
      <w:r w:rsidRPr="004A38A3">
        <w:rPr>
          <w:rFonts w:cstheme="minorHAnsi"/>
          <w:lang w:val="fr-CA"/>
        </w:rPr>
        <w:t>Si l’utilisateur est déconnecté, alors on affiche uniquement le message ‘Vous n’êtes pas connectes’ suivi du lien ‘Se connecter’ pour que l’utilisateur puisse se connecter.</w:t>
      </w:r>
    </w:p>
    <w:p w14:paraId="0AF70F79" w14:textId="77777777" w:rsidR="00CD2704" w:rsidRPr="004A38A3" w:rsidRDefault="00CD2704" w:rsidP="00CD2704">
      <w:pPr>
        <w:pStyle w:val="Paragraphedeliste"/>
        <w:rPr>
          <w:rFonts w:cstheme="minorHAnsi"/>
          <w:lang w:val="fr-CA"/>
        </w:rPr>
      </w:pPr>
    </w:p>
    <w:p w14:paraId="007AABF5" w14:textId="5C2D46A7" w:rsidR="00586DC3" w:rsidRPr="004A38A3" w:rsidRDefault="004411C3" w:rsidP="00CD2704">
      <w:pPr>
        <w:pStyle w:val="Paragraphedeliste"/>
        <w:numPr>
          <w:ilvl w:val="0"/>
          <w:numId w:val="2"/>
        </w:numPr>
        <w:rPr>
          <w:rFonts w:cstheme="minorHAnsi"/>
          <w:lang w:val="fr-CA"/>
        </w:rPr>
      </w:pPr>
      <w:r w:rsidRPr="004A38A3">
        <w:rPr>
          <w:rFonts w:cstheme="minorHAnsi"/>
          <w:lang w:val="fr-CA"/>
        </w:rPr>
        <w:t xml:space="preserve">Si l’utilisateur est connecté, alors le profil de l’utilisateur est présente. Aussi, le libelle ‘Vous êtes connectes’ est affiche pour renseigne à l’utilisateur son statut présent avec le lien de déconnexion pour se déconnecter. </w:t>
      </w:r>
    </w:p>
    <w:p w14:paraId="21E5EEA7" w14:textId="77777777" w:rsidR="00CA5BD2" w:rsidRPr="004A38A3" w:rsidRDefault="00CA5BD2" w:rsidP="00CA5BD2">
      <w:pPr>
        <w:pStyle w:val="Paragraphedeliste"/>
        <w:rPr>
          <w:rFonts w:cstheme="minorHAnsi"/>
          <w:lang w:val="fr-CA"/>
        </w:rPr>
      </w:pPr>
    </w:p>
    <w:p w14:paraId="4FFC6CC7" w14:textId="5CC3B7DB" w:rsidR="00CA5BD2" w:rsidRPr="004A38A3" w:rsidRDefault="00CA5BD2" w:rsidP="00CA5BD2">
      <w:pPr>
        <w:rPr>
          <w:rFonts w:asciiTheme="minorHAnsi" w:hAnsiTheme="minorHAnsi"/>
          <w:lang w:val="fr-CA"/>
        </w:rPr>
      </w:pPr>
      <w:r w:rsidRPr="004A38A3">
        <w:rPr>
          <w:rFonts w:asciiTheme="minorHAnsi" w:hAnsiTheme="minorHAnsi"/>
          <w:lang w:val="fr-CA"/>
        </w:rPr>
        <w:t>Pour se faire, vous devez u</w:t>
      </w:r>
      <w:r w:rsidRPr="004A38A3">
        <w:rPr>
          <w:rFonts w:asciiTheme="minorHAnsi" w:hAnsiTheme="minorHAnsi"/>
          <w:lang w:val="fr-CA"/>
        </w:rPr>
        <w:t xml:space="preserve">tiliser la méthode de Hook </w:t>
      </w:r>
      <w:proofErr w:type="spellStart"/>
      <w:r w:rsidRPr="004A38A3">
        <w:rPr>
          <w:rFonts w:asciiTheme="minorHAnsi" w:hAnsiTheme="minorHAnsi"/>
          <w:i/>
          <w:iCs/>
          <w:lang w:val="fr-CA"/>
        </w:rPr>
        <w:t>beforeCreate</w:t>
      </w:r>
      <w:proofErr w:type="spellEnd"/>
      <w:r w:rsidRPr="004A38A3">
        <w:rPr>
          <w:rFonts w:asciiTheme="minorHAnsi" w:hAnsiTheme="minorHAnsi"/>
          <w:lang w:val="fr-CA"/>
        </w:rPr>
        <w:t xml:space="preserve"> qui vérifiera si un utilisateur est connecté </w:t>
      </w:r>
      <w:r w:rsidRPr="004A38A3">
        <w:rPr>
          <w:rFonts w:asciiTheme="minorHAnsi" w:hAnsiTheme="minorHAnsi"/>
          <w:lang w:val="fr-CA"/>
        </w:rPr>
        <w:t>ou non</w:t>
      </w:r>
      <w:r w:rsidR="002564E2" w:rsidRPr="004A38A3">
        <w:rPr>
          <w:rFonts w:asciiTheme="minorHAnsi" w:hAnsiTheme="minorHAnsi"/>
          <w:lang w:val="fr-CA"/>
        </w:rPr>
        <w:t xml:space="preserve"> et dont le </w:t>
      </w:r>
      <w:r w:rsidR="004015F3" w:rsidRPr="004A38A3">
        <w:rPr>
          <w:rFonts w:asciiTheme="minorHAnsi" w:hAnsiTheme="minorHAnsi"/>
          <w:lang w:val="fr-CA"/>
        </w:rPr>
        <w:t>comportement se</w:t>
      </w:r>
      <w:r w:rsidR="002564E2" w:rsidRPr="004A38A3">
        <w:rPr>
          <w:rFonts w:asciiTheme="minorHAnsi" w:hAnsiTheme="minorHAnsi"/>
          <w:lang w:val="fr-CA"/>
        </w:rPr>
        <w:t xml:space="preserve"> </w:t>
      </w:r>
      <w:r w:rsidRPr="004A38A3">
        <w:rPr>
          <w:rFonts w:asciiTheme="minorHAnsi" w:hAnsiTheme="minorHAnsi"/>
          <w:lang w:val="fr-CA"/>
        </w:rPr>
        <w:t>conform</w:t>
      </w:r>
      <w:r w:rsidR="002564E2" w:rsidRPr="004A38A3">
        <w:rPr>
          <w:rFonts w:asciiTheme="minorHAnsi" w:hAnsiTheme="minorHAnsi"/>
          <w:lang w:val="fr-CA"/>
        </w:rPr>
        <w:t xml:space="preserve">e </w:t>
      </w:r>
      <w:proofErr w:type="spellStart"/>
      <w:proofErr w:type="gramStart"/>
      <w:r w:rsidR="002564E2" w:rsidRPr="004A38A3">
        <w:rPr>
          <w:rFonts w:asciiTheme="minorHAnsi" w:hAnsiTheme="minorHAnsi"/>
          <w:lang w:val="fr-CA"/>
        </w:rPr>
        <w:t>a</w:t>
      </w:r>
      <w:proofErr w:type="spellEnd"/>
      <w:proofErr w:type="gramEnd"/>
      <w:r w:rsidR="002564E2" w:rsidRPr="004A38A3">
        <w:rPr>
          <w:rFonts w:asciiTheme="minorHAnsi" w:hAnsiTheme="minorHAnsi"/>
          <w:lang w:val="fr-CA"/>
        </w:rPr>
        <w:t xml:space="preserve"> ce qui est</w:t>
      </w:r>
      <w:r w:rsidRPr="004A38A3">
        <w:rPr>
          <w:rFonts w:asciiTheme="minorHAnsi" w:hAnsiTheme="minorHAnsi"/>
          <w:lang w:val="fr-CA"/>
        </w:rPr>
        <w:t xml:space="preserve"> </w:t>
      </w:r>
      <w:r w:rsidR="002564E2" w:rsidRPr="004A38A3">
        <w:rPr>
          <w:rFonts w:asciiTheme="minorHAnsi" w:hAnsiTheme="minorHAnsi"/>
          <w:lang w:val="fr-CA"/>
        </w:rPr>
        <w:t>décrit</w:t>
      </w:r>
      <w:r w:rsidRPr="004A38A3">
        <w:rPr>
          <w:rFonts w:asciiTheme="minorHAnsi" w:hAnsiTheme="minorHAnsi"/>
          <w:lang w:val="fr-CA"/>
        </w:rPr>
        <w:t xml:space="preserve"> au paragraphe </w:t>
      </w:r>
      <w:r w:rsidR="002564E2" w:rsidRPr="004A38A3">
        <w:rPr>
          <w:rFonts w:asciiTheme="minorHAnsi" w:hAnsiTheme="minorHAnsi"/>
          <w:lang w:val="fr-CA"/>
        </w:rPr>
        <w:t>précèdent</w:t>
      </w:r>
      <w:r w:rsidRPr="004A38A3">
        <w:rPr>
          <w:rFonts w:asciiTheme="minorHAnsi" w:hAnsiTheme="minorHAnsi"/>
          <w:lang w:val="fr-CA"/>
        </w:rPr>
        <w:t>.</w:t>
      </w:r>
      <w:r w:rsidR="009346E5" w:rsidRPr="004A38A3">
        <w:rPr>
          <w:rFonts w:asciiTheme="minorHAnsi" w:hAnsiTheme="minorHAnsi"/>
          <w:lang w:val="fr-CA"/>
        </w:rPr>
        <w:t xml:space="preserve"> Ceci peut se simuler </w:t>
      </w:r>
      <w:r w:rsidR="009346E5" w:rsidRPr="004A38A3">
        <w:rPr>
          <w:rFonts w:asciiTheme="minorHAnsi" w:hAnsiTheme="minorHAnsi"/>
          <w:lang w:val="fr-CA"/>
        </w:rPr>
        <w:t xml:space="preserve">avec un booléen </w:t>
      </w:r>
      <w:proofErr w:type="spellStart"/>
      <w:r w:rsidR="009346E5" w:rsidRPr="004A38A3">
        <w:rPr>
          <w:rFonts w:asciiTheme="minorHAnsi" w:hAnsiTheme="minorHAnsi"/>
          <w:i/>
          <w:iCs/>
          <w:lang w:val="fr-CA"/>
        </w:rPr>
        <w:t>loggedIn</w:t>
      </w:r>
      <w:proofErr w:type="spellEnd"/>
      <w:r w:rsidR="009346E5" w:rsidRPr="004A38A3">
        <w:rPr>
          <w:rFonts w:asciiTheme="minorHAnsi" w:hAnsiTheme="minorHAnsi"/>
          <w:lang w:val="fr-CA"/>
        </w:rPr>
        <w:t xml:space="preserve"> </w:t>
      </w:r>
      <w:r w:rsidR="009346E5" w:rsidRPr="004A38A3">
        <w:rPr>
          <w:rFonts w:asciiTheme="minorHAnsi" w:hAnsiTheme="minorHAnsi"/>
          <w:lang w:val="fr-CA"/>
        </w:rPr>
        <w:t xml:space="preserve">ayant la valeur </w:t>
      </w:r>
      <w:proofErr w:type="spellStart"/>
      <w:r w:rsidR="009346E5" w:rsidRPr="004A38A3">
        <w:rPr>
          <w:rFonts w:asciiTheme="minorHAnsi" w:hAnsiTheme="minorHAnsi"/>
          <w:i/>
          <w:iCs/>
          <w:lang w:val="fr-CA"/>
        </w:rPr>
        <w:t>true</w:t>
      </w:r>
      <w:proofErr w:type="spellEnd"/>
      <w:r w:rsidR="009346E5" w:rsidRPr="004A38A3">
        <w:rPr>
          <w:rFonts w:asciiTheme="minorHAnsi" w:hAnsiTheme="minorHAnsi"/>
          <w:lang w:val="fr-CA"/>
        </w:rPr>
        <w:t xml:space="preserve"> ou </w:t>
      </w:r>
      <w:r w:rsidR="009346E5" w:rsidRPr="004A38A3">
        <w:rPr>
          <w:rFonts w:asciiTheme="minorHAnsi" w:hAnsiTheme="minorHAnsi"/>
          <w:i/>
          <w:iCs/>
          <w:lang w:val="fr-CA"/>
        </w:rPr>
        <w:t>false</w:t>
      </w:r>
      <w:r w:rsidR="009346E5" w:rsidRPr="004A38A3">
        <w:rPr>
          <w:rFonts w:asciiTheme="minorHAnsi" w:hAnsiTheme="minorHAnsi"/>
          <w:lang w:val="fr-CA"/>
        </w:rPr>
        <w:t xml:space="preserve"> pour savoir s’il est connecté ou non</w:t>
      </w:r>
      <w:r w:rsidR="009346E5" w:rsidRPr="004A38A3">
        <w:rPr>
          <w:rFonts w:asciiTheme="minorHAnsi" w:hAnsiTheme="minorHAnsi"/>
          <w:lang w:val="fr-CA"/>
        </w:rPr>
        <w:t>.</w:t>
      </w:r>
    </w:p>
    <w:p w14:paraId="5B7128DE" w14:textId="77777777" w:rsidR="004015F3" w:rsidRPr="004A38A3" w:rsidRDefault="004015F3" w:rsidP="00CA5BD2">
      <w:pPr>
        <w:rPr>
          <w:rFonts w:asciiTheme="minorHAnsi" w:hAnsiTheme="minorHAnsi" w:cstheme="minorHAnsi"/>
          <w:lang w:val="fr-CA"/>
        </w:rPr>
      </w:pPr>
    </w:p>
    <w:p w14:paraId="58667975" w14:textId="741E6150" w:rsidR="000A4151" w:rsidRPr="004A38A3" w:rsidRDefault="000A4151" w:rsidP="004A38A3">
      <w:pPr>
        <w:pStyle w:val="Titre2"/>
        <w:rPr>
          <w:rFonts w:asciiTheme="minorHAnsi" w:hAnsiTheme="minorHAnsi"/>
          <w:u w:val="single"/>
          <w:lang w:val="fr-CA"/>
        </w:rPr>
      </w:pPr>
      <w:bookmarkStart w:id="2" w:name="_Toc65671522"/>
      <w:r w:rsidRPr="004A38A3">
        <w:rPr>
          <w:rFonts w:asciiTheme="minorHAnsi" w:hAnsiTheme="minorHAnsi"/>
          <w:u w:val="single"/>
          <w:lang w:val="fr-CA"/>
        </w:rPr>
        <w:t>Projet</w:t>
      </w:r>
      <w:bookmarkEnd w:id="2"/>
    </w:p>
    <w:p w14:paraId="7DE30DFA" w14:textId="054AF8F8" w:rsidR="009C6133" w:rsidRPr="004A38A3" w:rsidRDefault="000A4151">
      <w:pPr>
        <w:rPr>
          <w:rFonts w:asciiTheme="minorHAnsi" w:hAnsiTheme="minorHAnsi" w:cstheme="minorHAnsi"/>
          <w:lang w:val="fr-CA"/>
        </w:rPr>
      </w:pPr>
      <w:r w:rsidRPr="004A38A3">
        <w:rPr>
          <w:rFonts w:asciiTheme="minorHAnsi" w:hAnsiTheme="minorHAnsi" w:cstheme="minorHAnsi"/>
          <w:lang w:val="fr-CA"/>
        </w:rPr>
        <w:t>La page pro</w:t>
      </w:r>
      <w:r w:rsidR="003454B2" w:rsidRPr="004A38A3">
        <w:rPr>
          <w:rFonts w:asciiTheme="minorHAnsi" w:hAnsiTheme="minorHAnsi" w:cstheme="minorHAnsi"/>
          <w:lang w:val="fr-CA"/>
        </w:rPr>
        <w:t xml:space="preserve">jet </w:t>
      </w:r>
      <w:r w:rsidR="00CD2704" w:rsidRPr="004A38A3">
        <w:rPr>
          <w:rFonts w:asciiTheme="minorHAnsi" w:hAnsiTheme="minorHAnsi" w:cstheme="minorHAnsi"/>
          <w:lang w:val="fr-CA"/>
        </w:rPr>
        <w:t>devrait présenter une liste de projets.</w:t>
      </w:r>
    </w:p>
    <w:p w14:paraId="283DEBC1" w14:textId="77777777" w:rsidR="00CD2704" w:rsidRPr="004A38A3" w:rsidRDefault="00CD2704">
      <w:pPr>
        <w:rPr>
          <w:rFonts w:asciiTheme="minorHAnsi" w:hAnsiTheme="minorHAnsi" w:cstheme="minorHAnsi"/>
          <w:lang w:val="fr-CA"/>
        </w:rPr>
      </w:pPr>
    </w:p>
    <w:p w14:paraId="0A9C3B44" w14:textId="77777777" w:rsidR="00703FAA" w:rsidRPr="004A38A3" w:rsidRDefault="00703FAA" w:rsidP="004A38A3">
      <w:pPr>
        <w:pStyle w:val="Titre2"/>
        <w:rPr>
          <w:rFonts w:asciiTheme="minorHAnsi" w:hAnsiTheme="minorHAnsi"/>
          <w:u w:val="single"/>
          <w:lang w:val="fr-CA"/>
        </w:rPr>
      </w:pPr>
      <w:bookmarkStart w:id="3" w:name="_Toc65671523"/>
      <w:r w:rsidRPr="004A38A3">
        <w:rPr>
          <w:rFonts w:asciiTheme="minorHAnsi" w:hAnsiTheme="minorHAnsi"/>
          <w:u w:val="single"/>
          <w:lang w:val="fr-CA"/>
        </w:rPr>
        <w:t>Contact</w:t>
      </w:r>
      <w:bookmarkEnd w:id="3"/>
    </w:p>
    <w:p w14:paraId="7FD8DDE4" w14:textId="16860CE4" w:rsidR="00E4704B" w:rsidRPr="004A38A3" w:rsidRDefault="00703FAA">
      <w:pPr>
        <w:rPr>
          <w:rFonts w:asciiTheme="minorHAnsi" w:hAnsiTheme="minorHAnsi" w:cstheme="minorHAnsi"/>
          <w:lang w:val="fr-CA"/>
        </w:rPr>
      </w:pPr>
      <w:r w:rsidRPr="004A38A3">
        <w:rPr>
          <w:rFonts w:asciiTheme="minorHAnsi" w:hAnsiTheme="minorHAnsi" w:cstheme="minorHAnsi"/>
          <w:lang w:val="fr-CA"/>
        </w:rPr>
        <w:t xml:space="preserve">La page contact présente un simple formulaire classique comportant les champs : Nom, Prénom, Courriel et Catégorie. Le champs catégorie </w:t>
      </w:r>
      <w:r w:rsidR="00CD2704" w:rsidRPr="004A38A3">
        <w:rPr>
          <w:rFonts w:asciiTheme="minorHAnsi" w:hAnsiTheme="minorHAnsi" w:cstheme="minorHAnsi"/>
          <w:lang w:val="fr-CA"/>
        </w:rPr>
        <w:t xml:space="preserve">doit </w:t>
      </w:r>
      <w:r w:rsidRPr="004A38A3">
        <w:rPr>
          <w:rFonts w:asciiTheme="minorHAnsi" w:hAnsiTheme="minorHAnsi" w:cstheme="minorHAnsi"/>
          <w:lang w:val="fr-CA"/>
        </w:rPr>
        <w:t>se ser</w:t>
      </w:r>
      <w:r w:rsidR="00CD2704" w:rsidRPr="004A38A3">
        <w:rPr>
          <w:rFonts w:asciiTheme="minorHAnsi" w:hAnsiTheme="minorHAnsi" w:cstheme="minorHAnsi"/>
          <w:lang w:val="fr-CA"/>
        </w:rPr>
        <w:t>vir</w:t>
      </w:r>
      <w:r w:rsidRPr="004A38A3">
        <w:rPr>
          <w:rFonts w:asciiTheme="minorHAnsi" w:hAnsiTheme="minorHAnsi" w:cstheme="minorHAnsi"/>
          <w:lang w:val="fr-CA"/>
        </w:rPr>
        <w:t xml:space="preserve"> de la directive </w:t>
      </w:r>
      <w:r w:rsidRPr="004A38A3">
        <w:rPr>
          <w:rFonts w:asciiTheme="minorHAnsi" w:hAnsiTheme="minorHAnsi" w:cstheme="minorHAnsi"/>
          <w:b/>
          <w:bCs/>
          <w:i/>
          <w:iCs/>
          <w:lang w:val="fr-CA"/>
        </w:rPr>
        <w:t>v-for</w:t>
      </w:r>
      <w:r w:rsidRPr="004A38A3">
        <w:rPr>
          <w:rFonts w:asciiTheme="minorHAnsi" w:hAnsiTheme="minorHAnsi" w:cstheme="minorHAnsi"/>
          <w:lang w:val="fr-CA"/>
        </w:rPr>
        <w:t xml:space="preserve"> afin de parcourir le tableau des </w:t>
      </w:r>
      <w:r w:rsidR="00CE465C" w:rsidRPr="004A38A3">
        <w:rPr>
          <w:rFonts w:asciiTheme="minorHAnsi" w:hAnsiTheme="minorHAnsi" w:cstheme="minorHAnsi"/>
          <w:lang w:val="fr-CA"/>
        </w:rPr>
        <w:t>catégorie</w:t>
      </w:r>
      <w:r w:rsidR="004D7516" w:rsidRPr="004A38A3">
        <w:rPr>
          <w:rFonts w:asciiTheme="minorHAnsi" w:hAnsiTheme="minorHAnsi" w:cstheme="minorHAnsi"/>
          <w:lang w:val="fr-CA"/>
        </w:rPr>
        <w:t>s</w:t>
      </w:r>
      <w:r w:rsidRPr="004A38A3">
        <w:rPr>
          <w:rFonts w:asciiTheme="minorHAnsi" w:hAnsiTheme="minorHAnsi" w:cstheme="minorHAnsi"/>
          <w:lang w:val="fr-CA"/>
        </w:rPr>
        <w:t xml:space="preserve"> et les intégrer dans le composant </w:t>
      </w:r>
      <w:proofErr w:type="spellStart"/>
      <w:r w:rsidRPr="004A38A3">
        <w:rPr>
          <w:rFonts w:asciiTheme="minorHAnsi" w:hAnsiTheme="minorHAnsi" w:cstheme="minorHAnsi"/>
          <w:i/>
          <w:iCs/>
          <w:lang w:val="fr-CA"/>
        </w:rPr>
        <w:t>dropdown</w:t>
      </w:r>
      <w:proofErr w:type="spellEnd"/>
      <w:r w:rsidRPr="004A38A3">
        <w:rPr>
          <w:rFonts w:asciiTheme="minorHAnsi" w:hAnsiTheme="minorHAnsi" w:cstheme="minorHAnsi"/>
          <w:lang w:val="fr-CA"/>
        </w:rPr>
        <w:t xml:space="preserve"> du champ catégorie. </w:t>
      </w:r>
    </w:p>
    <w:p w14:paraId="2FA9538E" w14:textId="07C7E376" w:rsidR="00CD2704" w:rsidRPr="004A38A3" w:rsidRDefault="00CD2704">
      <w:pPr>
        <w:rPr>
          <w:rFonts w:asciiTheme="minorHAnsi" w:hAnsiTheme="minorHAnsi" w:cstheme="minorHAnsi"/>
          <w:lang w:val="fr-CA"/>
        </w:rPr>
      </w:pPr>
    </w:p>
    <w:p w14:paraId="017A4AB1" w14:textId="77777777" w:rsidR="00CD2704" w:rsidRPr="008F172C" w:rsidRDefault="00CD2704" w:rsidP="008F172C">
      <w:pPr>
        <w:pStyle w:val="Titre1"/>
        <w:rPr>
          <w:u w:val="single"/>
        </w:rPr>
      </w:pPr>
      <w:bookmarkStart w:id="4" w:name="_Toc65671524"/>
      <w:r w:rsidRPr="008F172C">
        <w:rPr>
          <w:u w:val="single"/>
        </w:rPr>
        <w:t>Menu du site</w:t>
      </w:r>
      <w:bookmarkEnd w:id="4"/>
    </w:p>
    <w:p w14:paraId="4B900DEA" w14:textId="6E8CBA9B" w:rsidR="00CD2704" w:rsidRPr="004A38A3" w:rsidRDefault="00CD2704" w:rsidP="00CD2704">
      <w:pPr>
        <w:rPr>
          <w:rFonts w:asciiTheme="minorHAnsi" w:hAnsiTheme="minorHAnsi" w:cstheme="minorHAnsi"/>
          <w:lang w:val="fr-CA"/>
        </w:rPr>
      </w:pPr>
      <w:r w:rsidRPr="004A38A3">
        <w:rPr>
          <w:rFonts w:asciiTheme="minorHAnsi" w:hAnsiTheme="minorHAnsi" w:cstheme="minorHAnsi"/>
          <w:lang w:val="fr-CA"/>
        </w:rPr>
        <w:t xml:space="preserve">Le site doit contenir un menu dans l’entête du composant </w:t>
      </w:r>
      <w:r w:rsidRPr="004A38A3">
        <w:rPr>
          <w:rFonts w:asciiTheme="minorHAnsi" w:hAnsiTheme="minorHAnsi" w:cstheme="minorHAnsi"/>
          <w:i/>
          <w:iCs/>
          <w:lang w:val="fr-CA"/>
        </w:rPr>
        <w:t>Header</w:t>
      </w:r>
      <w:r w:rsidRPr="004A38A3">
        <w:rPr>
          <w:rFonts w:asciiTheme="minorHAnsi" w:hAnsiTheme="minorHAnsi" w:cstheme="minorHAnsi"/>
          <w:lang w:val="fr-CA"/>
        </w:rPr>
        <w:t xml:space="preserve">. Le menu </w:t>
      </w:r>
      <w:r w:rsidRPr="004A38A3">
        <w:rPr>
          <w:rFonts w:asciiTheme="minorHAnsi" w:hAnsiTheme="minorHAnsi" w:cstheme="minorHAnsi"/>
          <w:lang w:val="fr-CA"/>
        </w:rPr>
        <w:t>doit se servir</w:t>
      </w:r>
      <w:r w:rsidRPr="004A38A3">
        <w:rPr>
          <w:rFonts w:asciiTheme="minorHAnsi" w:hAnsiTheme="minorHAnsi" w:cstheme="minorHAnsi"/>
          <w:lang w:val="fr-CA"/>
        </w:rPr>
        <w:t xml:space="preserve"> du plugin </w:t>
      </w:r>
      <w:r w:rsidRPr="004A38A3">
        <w:rPr>
          <w:rFonts w:asciiTheme="minorHAnsi" w:hAnsiTheme="minorHAnsi" w:cstheme="minorHAnsi"/>
          <w:b/>
          <w:bCs/>
          <w:i/>
          <w:iCs/>
          <w:lang w:val="fr-CA"/>
        </w:rPr>
        <w:t>Vue-router</w:t>
      </w:r>
      <w:r w:rsidRPr="004A38A3">
        <w:rPr>
          <w:rFonts w:asciiTheme="minorHAnsi" w:hAnsiTheme="minorHAnsi" w:cstheme="minorHAnsi"/>
          <w:lang w:val="fr-CA"/>
        </w:rPr>
        <w:t xml:space="preserve"> pour gérer la navigation </w:t>
      </w:r>
      <w:r w:rsidRPr="004A38A3">
        <w:rPr>
          <w:rFonts w:asciiTheme="minorHAnsi" w:hAnsiTheme="minorHAnsi" w:cstheme="minorHAnsi"/>
          <w:lang w:val="fr-CA"/>
        </w:rPr>
        <w:t>à</w:t>
      </w:r>
      <w:r w:rsidRPr="004A38A3">
        <w:rPr>
          <w:rFonts w:asciiTheme="minorHAnsi" w:hAnsiTheme="minorHAnsi" w:cstheme="minorHAnsi"/>
          <w:lang w:val="fr-CA"/>
        </w:rPr>
        <w:t xml:space="preserve"> travers les pages du site web.</w:t>
      </w:r>
    </w:p>
    <w:p w14:paraId="27DFC7F1" w14:textId="4F06374D" w:rsidR="00EB125A" w:rsidRPr="004A38A3" w:rsidRDefault="00EB125A" w:rsidP="00CD2704">
      <w:pPr>
        <w:rPr>
          <w:rFonts w:asciiTheme="minorHAnsi" w:hAnsiTheme="minorHAnsi" w:cstheme="minorHAnsi"/>
          <w:lang w:val="fr-CA"/>
        </w:rPr>
      </w:pPr>
    </w:p>
    <w:p w14:paraId="3CA94992" w14:textId="1F2B9C87" w:rsidR="00EB125A" w:rsidRPr="008F172C" w:rsidRDefault="00EB125A" w:rsidP="008F172C">
      <w:pPr>
        <w:pStyle w:val="Titre1"/>
        <w:rPr>
          <w:u w:val="single"/>
        </w:rPr>
      </w:pPr>
      <w:bookmarkStart w:id="5" w:name="_Toc65671525"/>
      <w:r w:rsidRPr="008F172C">
        <w:rPr>
          <w:u w:val="single"/>
        </w:rPr>
        <w:t>Directive personnalisée d</w:t>
      </w:r>
      <w:r w:rsidR="00E03104" w:rsidRPr="008F172C">
        <w:rPr>
          <w:u w:val="single"/>
        </w:rPr>
        <w:t>ans le bas de page</w:t>
      </w:r>
      <w:bookmarkEnd w:id="5"/>
    </w:p>
    <w:p w14:paraId="4578498B" w14:textId="3CAB8109" w:rsidR="00EB125A" w:rsidRPr="004A38A3" w:rsidRDefault="00E03104" w:rsidP="00EB125A">
      <w:pPr>
        <w:rPr>
          <w:rFonts w:asciiTheme="minorHAnsi" w:hAnsiTheme="minorHAnsi" w:cstheme="minorHAnsi"/>
          <w:lang w:val="fr-CA"/>
        </w:rPr>
      </w:pPr>
      <w:r w:rsidRPr="004A38A3">
        <w:rPr>
          <w:rFonts w:asciiTheme="minorHAnsi" w:hAnsiTheme="minorHAnsi" w:cstheme="minorHAnsi"/>
          <w:lang w:val="fr-CA"/>
        </w:rPr>
        <w:t xml:space="preserve">Créer une directive </w:t>
      </w:r>
      <w:r w:rsidR="005328A5" w:rsidRPr="004A38A3">
        <w:rPr>
          <w:rFonts w:asciiTheme="minorHAnsi" w:hAnsiTheme="minorHAnsi" w:cstheme="minorHAnsi"/>
          <w:lang w:val="fr-CA"/>
        </w:rPr>
        <w:t>personnalisée</w:t>
      </w:r>
      <w:r w:rsidRPr="004A38A3">
        <w:rPr>
          <w:rFonts w:asciiTheme="minorHAnsi" w:hAnsiTheme="minorHAnsi" w:cstheme="minorHAnsi"/>
          <w:lang w:val="fr-CA"/>
        </w:rPr>
        <w:t xml:space="preserve"> qui </w:t>
      </w:r>
      <w:r w:rsidR="005328A5" w:rsidRPr="004A38A3">
        <w:rPr>
          <w:rFonts w:asciiTheme="minorHAnsi" w:hAnsiTheme="minorHAnsi" w:cstheme="minorHAnsi"/>
          <w:lang w:val="fr-CA"/>
        </w:rPr>
        <w:t>intègre</w:t>
      </w:r>
      <w:r w:rsidRPr="004A38A3">
        <w:rPr>
          <w:rFonts w:asciiTheme="minorHAnsi" w:hAnsiTheme="minorHAnsi" w:cstheme="minorHAnsi"/>
          <w:lang w:val="fr-CA"/>
        </w:rPr>
        <w:t xml:space="preserve"> la date et le copyright dans le bas de page</w:t>
      </w:r>
      <w:r w:rsidR="008358F3" w:rsidRPr="004A38A3">
        <w:rPr>
          <w:rFonts w:asciiTheme="minorHAnsi" w:hAnsiTheme="minorHAnsi" w:cstheme="minorHAnsi"/>
          <w:lang w:val="fr-CA"/>
        </w:rPr>
        <w:t>.</w:t>
      </w:r>
    </w:p>
    <w:p w14:paraId="3C845B24" w14:textId="77777777" w:rsidR="00EB125A" w:rsidRPr="004A38A3" w:rsidRDefault="00EB125A" w:rsidP="00CD2704">
      <w:pPr>
        <w:rPr>
          <w:rFonts w:asciiTheme="minorHAnsi" w:hAnsiTheme="minorHAnsi" w:cstheme="minorHAnsi"/>
          <w:lang w:val="fr-CA"/>
        </w:rPr>
      </w:pPr>
    </w:p>
    <w:p w14:paraId="2D6CDBD3" w14:textId="7C3C5DCA" w:rsidR="004A38A3" w:rsidRPr="008F172C" w:rsidRDefault="004A38A3" w:rsidP="008F172C">
      <w:pPr>
        <w:pStyle w:val="Titre1"/>
        <w:rPr>
          <w:u w:val="single"/>
        </w:rPr>
      </w:pPr>
      <w:bookmarkStart w:id="6" w:name="_Toc65671526"/>
      <w:r w:rsidRPr="008F172C">
        <w:rPr>
          <w:u w:val="single"/>
        </w:rPr>
        <w:lastRenderedPageBreak/>
        <w:t>Traduction des libelles du site web</w:t>
      </w:r>
      <w:bookmarkEnd w:id="6"/>
    </w:p>
    <w:p w14:paraId="53C4DCF6" w14:textId="5FFEA5FD" w:rsidR="004A38A3" w:rsidRPr="004A38A3" w:rsidRDefault="004A38A3" w:rsidP="004A38A3">
      <w:pPr>
        <w:jc w:val="both"/>
        <w:rPr>
          <w:rFonts w:asciiTheme="minorHAnsi" w:hAnsiTheme="minorHAnsi"/>
          <w:lang w:val="fr-CA"/>
        </w:rPr>
      </w:pPr>
      <w:r>
        <w:rPr>
          <w:rFonts w:asciiTheme="minorHAnsi" w:hAnsiTheme="minorHAnsi"/>
          <w:lang w:val="fr-CA"/>
        </w:rPr>
        <w:t>Créer</w:t>
      </w:r>
      <w:r w:rsidRPr="004A38A3">
        <w:rPr>
          <w:rFonts w:asciiTheme="minorHAnsi" w:hAnsiTheme="minorHAnsi"/>
          <w:lang w:val="fr-CA"/>
        </w:rPr>
        <w:t xml:space="preserve"> un </w:t>
      </w:r>
      <w:proofErr w:type="spellStart"/>
      <w:r w:rsidRPr="004A38A3">
        <w:rPr>
          <w:rFonts w:asciiTheme="minorHAnsi" w:hAnsiTheme="minorHAnsi"/>
          <w:i/>
          <w:iCs/>
          <w:lang w:val="fr-CA"/>
        </w:rPr>
        <w:t>Mixin</w:t>
      </w:r>
      <w:proofErr w:type="spellEnd"/>
      <w:r w:rsidRPr="004A38A3">
        <w:rPr>
          <w:rFonts w:asciiTheme="minorHAnsi" w:hAnsiTheme="minorHAnsi"/>
          <w:lang w:val="fr-CA"/>
        </w:rPr>
        <w:t xml:space="preserve"> qui permet de traduire les libellés </w:t>
      </w:r>
      <w:r>
        <w:rPr>
          <w:rFonts w:asciiTheme="minorHAnsi" w:hAnsiTheme="minorHAnsi"/>
          <w:lang w:val="fr-CA"/>
        </w:rPr>
        <w:t>du site web</w:t>
      </w:r>
      <w:r w:rsidRPr="004A38A3">
        <w:rPr>
          <w:rFonts w:asciiTheme="minorHAnsi" w:hAnsiTheme="minorHAnsi"/>
          <w:lang w:val="fr-CA"/>
        </w:rPr>
        <w:t>.</w:t>
      </w:r>
      <w:r>
        <w:rPr>
          <w:rFonts w:asciiTheme="minorHAnsi" w:hAnsiTheme="minorHAnsi"/>
          <w:lang w:val="fr-CA"/>
        </w:rPr>
        <w:t xml:space="preserve"> L</w:t>
      </w:r>
      <w:r w:rsidRPr="004A38A3">
        <w:rPr>
          <w:rFonts w:asciiTheme="minorHAnsi" w:hAnsiTheme="minorHAnsi"/>
          <w:lang w:val="fr-CA"/>
        </w:rPr>
        <w:t>e</w:t>
      </w:r>
      <w:r>
        <w:rPr>
          <w:rFonts w:asciiTheme="minorHAnsi" w:hAnsiTheme="minorHAnsi"/>
          <w:lang w:val="fr-CA"/>
        </w:rPr>
        <w:t xml:space="preserve"> site web doit être traduit en</w:t>
      </w:r>
      <w:r w:rsidRPr="004A38A3">
        <w:rPr>
          <w:rFonts w:asciiTheme="minorHAnsi" w:hAnsiTheme="minorHAnsi"/>
          <w:lang w:val="fr-CA"/>
        </w:rPr>
        <w:t xml:space="preserve"> français </w:t>
      </w:r>
      <w:r>
        <w:rPr>
          <w:rFonts w:asciiTheme="minorHAnsi" w:hAnsiTheme="minorHAnsi"/>
          <w:lang w:val="fr-CA"/>
        </w:rPr>
        <w:t>et</w:t>
      </w:r>
      <w:r w:rsidRPr="004A38A3">
        <w:rPr>
          <w:rFonts w:asciiTheme="minorHAnsi" w:hAnsiTheme="minorHAnsi"/>
          <w:lang w:val="fr-CA"/>
        </w:rPr>
        <w:t xml:space="preserve"> </w:t>
      </w:r>
      <w:r>
        <w:rPr>
          <w:rFonts w:asciiTheme="minorHAnsi" w:hAnsiTheme="minorHAnsi"/>
          <w:lang w:val="fr-CA"/>
        </w:rPr>
        <w:t xml:space="preserve">en </w:t>
      </w:r>
      <w:r w:rsidRPr="004A38A3">
        <w:rPr>
          <w:rFonts w:asciiTheme="minorHAnsi" w:hAnsiTheme="minorHAnsi"/>
          <w:lang w:val="fr-CA"/>
        </w:rPr>
        <w:t>anglais</w:t>
      </w:r>
      <w:r>
        <w:rPr>
          <w:rFonts w:asciiTheme="minorHAnsi" w:hAnsiTheme="minorHAnsi"/>
          <w:lang w:val="fr-CA"/>
        </w:rPr>
        <w:t>.</w:t>
      </w:r>
    </w:p>
    <w:p w14:paraId="1A6DCDBB" w14:textId="77777777" w:rsidR="00CD2704" w:rsidRPr="004A38A3" w:rsidRDefault="00CD2704">
      <w:pPr>
        <w:rPr>
          <w:rFonts w:asciiTheme="minorHAnsi" w:hAnsiTheme="minorHAnsi" w:cstheme="minorHAnsi"/>
          <w:lang w:val="fr-CA"/>
        </w:rPr>
      </w:pPr>
    </w:p>
    <w:sectPr w:rsidR="00CD2704" w:rsidRPr="004A3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95407"/>
    <w:multiLevelType w:val="hybridMultilevel"/>
    <w:tmpl w:val="F7867588"/>
    <w:lvl w:ilvl="0" w:tplc="CC1E46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6729C"/>
    <w:multiLevelType w:val="hybridMultilevel"/>
    <w:tmpl w:val="115A01A4"/>
    <w:lvl w:ilvl="0" w:tplc="AB102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BA"/>
    <w:rsid w:val="0000148E"/>
    <w:rsid w:val="000120AE"/>
    <w:rsid w:val="00012AB5"/>
    <w:rsid w:val="00032FBA"/>
    <w:rsid w:val="000A4151"/>
    <w:rsid w:val="00141261"/>
    <w:rsid w:val="0017125E"/>
    <w:rsid w:val="002169BF"/>
    <w:rsid w:val="002564E2"/>
    <w:rsid w:val="0026108D"/>
    <w:rsid w:val="002826B8"/>
    <w:rsid w:val="002961FB"/>
    <w:rsid w:val="002E0F66"/>
    <w:rsid w:val="002F5CCC"/>
    <w:rsid w:val="003454B2"/>
    <w:rsid w:val="00395594"/>
    <w:rsid w:val="003A493D"/>
    <w:rsid w:val="004015F3"/>
    <w:rsid w:val="004411C3"/>
    <w:rsid w:val="004465EA"/>
    <w:rsid w:val="004A38A3"/>
    <w:rsid w:val="004D7516"/>
    <w:rsid w:val="004D7CF0"/>
    <w:rsid w:val="004E686F"/>
    <w:rsid w:val="005328A5"/>
    <w:rsid w:val="00586DC3"/>
    <w:rsid w:val="00623F0F"/>
    <w:rsid w:val="006733BF"/>
    <w:rsid w:val="006F047C"/>
    <w:rsid w:val="00703FAA"/>
    <w:rsid w:val="007922D1"/>
    <w:rsid w:val="007E5C00"/>
    <w:rsid w:val="00812AFC"/>
    <w:rsid w:val="008358F3"/>
    <w:rsid w:val="00840936"/>
    <w:rsid w:val="008F172C"/>
    <w:rsid w:val="009346E5"/>
    <w:rsid w:val="00971A19"/>
    <w:rsid w:val="00993774"/>
    <w:rsid w:val="009A64A4"/>
    <w:rsid w:val="009C2F8F"/>
    <w:rsid w:val="009C6133"/>
    <w:rsid w:val="00A67BC5"/>
    <w:rsid w:val="00A86716"/>
    <w:rsid w:val="00AB6170"/>
    <w:rsid w:val="00BD56C5"/>
    <w:rsid w:val="00BE2EDB"/>
    <w:rsid w:val="00C36ED0"/>
    <w:rsid w:val="00C60CD4"/>
    <w:rsid w:val="00CA0212"/>
    <w:rsid w:val="00CA5BD2"/>
    <w:rsid w:val="00CD2704"/>
    <w:rsid w:val="00CE465C"/>
    <w:rsid w:val="00DB6C05"/>
    <w:rsid w:val="00E03104"/>
    <w:rsid w:val="00E16B0A"/>
    <w:rsid w:val="00E4704B"/>
    <w:rsid w:val="00E82788"/>
    <w:rsid w:val="00EB125A"/>
    <w:rsid w:val="00F7126C"/>
    <w:rsid w:val="00F761F9"/>
    <w:rsid w:val="00FC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C530"/>
  <w15:chartTrackingRefBased/>
  <w15:docId w15:val="{E8D335DF-4EE8-4881-88D2-66BF2791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A3"/>
    <w:pPr>
      <w:spacing w:after="0" w:line="276" w:lineRule="auto"/>
    </w:pPr>
    <w:rPr>
      <w:rFonts w:ascii="Arial" w:eastAsia="Arial" w:hAnsi="Arial" w:cs="Arial"/>
      <w:lang w:val="en-GB" w:eastAsia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3A493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493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493D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69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CA" w:eastAsia="en-US"/>
    </w:rPr>
  </w:style>
  <w:style w:type="character" w:styleId="Lienhypertexte">
    <w:name w:val="Hyperlink"/>
    <w:basedOn w:val="Policepardfaut"/>
    <w:uiPriority w:val="99"/>
    <w:unhideWhenUsed/>
    <w:rsid w:val="00BE2EDB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E2EDB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E2EDB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3A4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A49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A49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E0F66"/>
    <w:pPr>
      <w:outlineLvl w:val="9"/>
    </w:pPr>
    <w:rPr>
      <w:lang w:eastAsia="en-CA"/>
    </w:rPr>
  </w:style>
  <w:style w:type="paragraph" w:styleId="TM2">
    <w:name w:val="toc 2"/>
    <w:basedOn w:val="Normal"/>
    <w:next w:val="Normal"/>
    <w:autoRedefine/>
    <w:uiPriority w:val="39"/>
    <w:unhideWhenUsed/>
    <w:rsid w:val="002E0F66"/>
    <w:pPr>
      <w:spacing w:after="100" w:line="259" w:lineRule="auto"/>
      <w:ind w:left="220"/>
    </w:pPr>
    <w:rPr>
      <w:rFonts w:asciiTheme="minorHAnsi" w:eastAsiaTheme="minorHAnsi" w:hAnsiTheme="minorHAnsi" w:cstheme="minorBidi"/>
      <w:lang w:val="en-CA"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2E0F66"/>
    <w:pPr>
      <w:spacing w:after="100" w:line="259" w:lineRule="auto"/>
      <w:ind w:left="440"/>
    </w:pPr>
    <w:rPr>
      <w:rFonts w:asciiTheme="minorHAnsi" w:eastAsiaTheme="minorHAnsi" w:hAnsiTheme="minorHAnsi" w:cstheme="minorBidi"/>
      <w:lang w:val="en-CA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8F172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4110E-4677-4B0F-9E2B-3B68BCCB8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BLAKIME Saad</dc:creator>
  <cp:keywords/>
  <dc:description/>
  <cp:lastModifiedBy>BLAKIME Saad</cp:lastModifiedBy>
  <cp:revision>15</cp:revision>
  <dcterms:created xsi:type="dcterms:W3CDTF">2021-03-03T18:05:00Z</dcterms:created>
  <dcterms:modified xsi:type="dcterms:W3CDTF">2021-03-03T18:45:00Z</dcterms:modified>
</cp:coreProperties>
</file>