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01" w:rsidRDefault="000D6B01" w:rsidP="000D6B01">
      <w:pPr>
        <w:pStyle w:val="a3"/>
      </w:pPr>
      <w:r>
        <w:rPr>
          <w:rFonts w:ascii="맑은 고딕" w:eastAsia="맑은 고딕" w:hAnsi="맑은 고딕" w:hint="eastAsia"/>
          <w:b/>
          <w:bCs/>
        </w:rPr>
        <w:t xml:space="preserve">故 </w:t>
      </w:r>
      <w:proofErr w:type="spellStart"/>
      <w:r>
        <w:rPr>
          <w:rFonts w:ascii="맑은 고딕" w:eastAsia="맑은 고딕" w:hAnsi="맑은 고딕" w:hint="eastAsia"/>
          <w:b/>
          <w:bCs/>
        </w:rPr>
        <w:t>전태웅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교수를 기리며 '</w:t>
      </w:r>
      <w:proofErr w:type="spellStart"/>
      <w:r>
        <w:rPr>
          <w:rFonts w:ascii="맑은 고딕" w:eastAsia="맑은 고딕" w:hAnsi="맑은 고딕" w:hint="eastAsia"/>
          <w:b/>
          <w:bCs/>
        </w:rPr>
        <w:t>전태웅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강의실' 명명식 가져</w:t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  <w:r>
        <w:rPr>
          <w:noProof/>
        </w:rPr>
        <w:drawing>
          <wp:inline distT="0" distB="0" distL="0" distR="0">
            <wp:extent cx="6296025" cy="4200525"/>
            <wp:effectExtent l="0" t="0" r="9525" b="9525"/>
            <wp:docPr id="1" name="그림 1" descr="EMB0000214c5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035712" descr="EMB0000214c5c7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  <w:r>
        <w:rPr>
          <w:rFonts w:ascii="맑은 고딕" w:eastAsia="맑은 고딕" w:hAnsi="맑은 고딕" w:hint="eastAsia"/>
        </w:rPr>
        <w:t>▲(사진 설명</w:t>
      </w:r>
      <w:proofErr w:type="gramStart"/>
      <w:r>
        <w:rPr>
          <w:rFonts w:ascii="맑은 고딕" w:eastAsia="맑은 고딕" w:hAnsi="맑은 고딕" w:hint="eastAsia"/>
        </w:rPr>
        <w:t>) :</w:t>
      </w:r>
      <w:proofErr w:type="gramEnd"/>
      <w:r>
        <w:rPr>
          <w:rFonts w:ascii="맑은 고딕" w:eastAsia="맑은 고딕" w:hAnsi="맑은 고딕" w:hint="eastAsia"/>
        </w:rPr>
        <w:t xml:space="preserve"> 故 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교수의 동생 </w:t>
      </w:r>
      <w:proofErr w:type="spellStart"/>
      <w:r>
        <w:rPr>
          <w:rFonts w:ascii="맑은 고딕" w:eastAsia="맑은 고딕" w:hAnsi="맑은 고딕" w:hint="eastAsia"/>
        </w:rPr>
        <w:t>전찬웅</w:t>
      </w:r>
      <w:proofErr w:type="spellEnd"/>
      <w:r>
        <w:rPr>
          <w:rFonts w:ascii="맑은 고딕" w:eastAsia="맑은 고딕" w:hAnsi="맑은 고딕" w:hint="eastAsia"/>
        </w:rPr>
        <w:t xml:space="preserve"> 씨와 </w:t>
      </w: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세종부총장이 '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강의실' 앞에서 기념 촬영을 하고 있다.</w:t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  <w:r>
        <w:rPr>
          <w:rFonts w:ascii="맑은 고딕" w:eastAsia="맑은 고딕" w:hAnsi="맑은 고딕" w:hint="eastAsia"/>
        </w:rPr>
        <w:t xml:space="preserve">본교는 6월 26일 오후 2시 지난 3월 14일 59세의 안타까운 나이로 운명을 달리한 故 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컴퓨터융합소프트웨어학과 교수를 기리고자 '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강의실' 명명식을 갖고 제2과학기술대학 310호를 '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강의실'로 명명했다.</w:t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  <w:r>
        <w:rPr>
          <w:rFonts w:ascii="맑은 고딕" w:eastAsia="맑은 고딕" w:hAnsi="맑은 고딕" w:hint="eastAsia"/>
        </w:rPr>
        <w:lastRenderedPageBreak/>
        <w:t xml:space="preserve">故 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컴퓨터융합소프트웨어학과 교수는 1981년 서울대 계산통계학과를 졸업하고, 美 </w:t>
      </w:r>
      <w:proofErr w:type="spellStart"/>
      <w:r>
        <w:rPr>
          <w:rFonts w:ascii="맑은 고딕" w:eastAsia="맑은 고딕" w:hAnsi="맑은 고딕" w:hint="eastAsia"/>
        </w:rPr>
        <w:t>일리노이공과대학에서</w:t>
      </w:r>
      <w:proofErr w:type="spellEnd"/>
      <w:r>
        <w:rPr>
          <w:rFonts w:ascii="맑은 고딕" w:eastAsia="맑은 고딕" w:hAnsi="맑은 고딕" w:hint="eastAsia"/>
        </w:rPr>
        <w:t xml:space="preserve"> 컴퓨터공학 박사학위를 취득한 후 1995년부터 2017년까지 22년간 본교 컴퓨터융합소프트웨어학과 교수로 근무했다. 평소 연구에 대한 열의와 제자들에 대한 사랑이 지극하여 동료 교수들로부터는 선망을, 제자들로부터는 존경을 한 몸에 받아온 교수였다.</w:t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  <w:r>
        <w:rPr>
          <w:rFonts w:ascii="맑은 고딕" w:eastAsia="맑은 고딕" w:hAnsi="맑은 고딕" w:hint="eastAsia"/>
        </w:rPr>
        <w:t xml:space="preserve">이날 명명식에서는 고인의 남다른 학교 사랑과 후학들에 대한 마음을 눈여겨본 고인의 가족들이 고인의 뜻을 기리는 한편 학교 발전과 후학 양성에 </w:t>
      </w:r>
      <w:proofErr w:type="spellStart"/>
      <w:r>
        <w:rPr>
          <w:rFonts w:ascii="맑은 고딕" w:eastAsia="맑은 고딕" w:hAnsi="맑은 고딕" w:hint="eastAsia"/>
        </w:rPr>
        <w:t>보태달라며</w:t>
      </w:r>
      <w:proofErr w:type="spellEnd"/>
      <w:r>
        <w:rPr>
          <w:rFonts w:ascii="맑은 고딕" w:eastAsia="맑은 고딕" w:hAnsi="맑은 고딕" w:hint="eastAsia"/>
        </w:rPr>
        <w:t xml:space="preserve"> 본교에 2억 5천만 원을 기부한 데 대해 감사드리는 시간도 함께 가졌다. 또 고인의 뜻을 받은 동생 </w:t>
      </w:r>
      <w:proofErr w:type="spellStart"/>
      <w:r>
        <w:rPr>
          <w:rFonts w:ascii="맑은 고딕" w:eastAsia="맑은 고딕" w:hAnsi="맑은 고딕" w:hint="eastAsia"/>
        </w:rPr>
        <w:t>전찬웅</w:t>
      </w:r>
      <w:proofErr w:type="spellEnd"/>
      <w:r>
        <w:rPr>
          <w:rFonts w:ascii="맑은 고딕" w:eastAsia="맑은 고딕" w:hAnsi="맑은 고딕" w:hint="eastAsia"/>
        </w:rPr>
        <w:t xml:space="preserve"> 씨가 매년 2천만 원씩 10년간 총 2억 원의 장학금을 추가로 약정하여 그 의미를 더했다.</w:t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  <w:r>
        <w:rPr>
          <w:rFonts w:ascii="맑은 고딕" w:eastAsia="맑은 고딕" w:hAnsi="맑은 고딕" w:hint="eastAsia"/>
        </w:rPr>
        <w:t xml:space="preserve">명명식에는 故 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교수의 동생인 </w:t>
      </w:r>
      <w:proofErr w:type="spellStart"/>
      <w:r>
        <w:rPr>
          <w:rFonts w:ascii="맑은 고딕" w:eastAsia="맑은 고딕" w:hAnsi="맑은 고딕" w:hint="eastAsia"/>
        </w:rPr>
        <w:t>전찬웅</w:t>
      </w:r>
      <w:proofErr w:type="spellEnd"/>
      <w:r>
        <w:rPr>
          <w:rFonts w:ascii="맑은 고딕" w:eastAsia="맑은 고딕" w:hAnsi="맑은 고딕" w:hint="eastAsia"/>
        </w:rPr>
        <w:t xml:space="preserve"> 씨와 </w:t>
      </w: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세종부총장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이흥식</w:t>
      </w:r>
      <w:proofErr w:type="spellEnd"/>
      <w:r>
        <w:rPr>
          <w:rFonts w:ascii="맑은 고딕" w:eastAsia="맑은 고딕" w:hAnsi="맑은 고딕" w:hint="eastAsia"/>
        </w:rPr>
        <w:t xml:space="preserve"> 과학기술대학장, </w:t>
      </w:r>
      <w:proofErr w:type="spellStart"/>
      <w:r>
        <w:rPr>
          <w:rFonts w:ascii="맑은 고딕" w:eastAsia="맑은 고딕" w:hAnsi="맑은 고딕" w:hint="eastAsia"/>
        </w:rPr>
        <w:t>이병락</w:t>
      </w:r>
      <w:proofErr w:type="spellEnd"/>
      <w:r>
        <w:rPr>
          <w:rFonts w:ascii="맑은 고딕" w:eastAsia="맑은 고딕" w:hAnsi="맑은 고딕" w:hint="eastAsia"/>
        </w:rPr>
        <w:t xml:space="preserve"> 글로벌비지니스대학장, 유병현 대외협력처장, </w:t>
      </w:r>
      <w:proofErr w:type="spellStart"/>
      <w:r>
        <w:rPr>
          <w:rFonts w:ascii="맑은 고딕" w:eastAsia="맑은 고딕" w:hAnsi="맑은 고딕" w:hint="eastAsia"/>
        </w:rPr>
        <w:t>서성규</w:t>
      </w:r>
      <w:proofErr w:type="spellEnd"/>
      <w:r>
        <w:rPr>
          <w:rFonts w:ascii="맑은 고딕" w:eastAsia="맑은 고딕" w:hAnsi="맑은 고딕" w:hint="eastAsia"/>
        </w:rPr>
        <w:t xml:space="preserve"> 기획처장, </w:t>
      </w:r>
      <w:proofErr w:type="spellStart"/>
      <w:r>
        <w:rPr>
          <w:rFonts w:ascii="맑은 고딕" w:eastAsia="맑은 고딕" w:hAnsi="맑은 고딕" w:hint="eastAsia"/>
        </w:rPr>
        <w:t>최종택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교학처장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진서훈</w:t>
      </w:r>
      <w:proofErr w:type="spellEnd"/>
      <w:r>
        <w:rPr>
          <w:rFonts w:ascii="맑은 고딕" w:eastAsia="맑은 고딕" w:hAnsi="맑은 고딕" w:hint="eastAsia"/>
        </w:rPr>
        <w:t xml:space="preserve"> 입학홍보처장, </w:t>
      </w:r>
      <w:proofErr w:type="spellStart"/>
      <w:r>
        <w:rPr>
          <w:rFonts w:ascii="맑은 고딕" w:eastAsia="맑은 고딕" w:hAnsi="맑은 고딕" w:hint="eastAsia"/>
        </w:rPr>
        <w:t>조현중</w:t>
      </w:r>
      <w:proofErr w:type="spellEnd"/>
      <w:r>
        <w:rPr>
          <w:rFonts w:ascii="맑은 고딕" w:eastAsia="맑은 고딕" w:hAnsi="맑은 고딕" w:hint="eastAsia"/>
        </w:rPr>
        <w:t xml:space="preserve"> 컴퓨터융합소프트웨어학과 학과장, </w:t>
      </w:r>
      <w:proofErr w:type="spellStart"/>
      <w:r>
        <w:rPr>
          <w:rFonts w:ascii="맑은 고딕" w:eastAsia="맑은 고딕" w:hAnsi="맑은 고딕" w:hint="eastAsia"/>
        </w:rPr>
        <w:t>조충호</w:t>
      </w:r>
      <w:proofErr w:type="spellEnd"/>
      <w:r>
        <w:rPr>
          <w:rFonts w:ascii="맑은 고딕" w:eastAsia="맑은 고딕" w:hAnsi="맑은 고딕" w:hint="eastAsia"/>
        </w:rPr>
        <w:t xml:space="preserve"> 교수, 정용화 교수, 김명섭 교수, 컴퓨터융합소프트웨어학과 학생 일동 등이 참석했다.</w:t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세종부총장은 "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교수님은 지난 22년간 본교에서 누구보다 후학 양성에 힘쓰시고 연구에 전념하셨다"</w:t>
      </w:r>
      <w:proofErr w:type="spellStart"/>
      <w:r>
        <w:rPr>
          <w:rFonts w:ascii="맑은 고딕" w:eastAsia="맑은 고딕" w:hAnsi="맑은 고딕" w:hint="eastAsia"/>
        </w:rPr>
        <w:t>며</w:t>
      </w:r>
      <w:proofErr w:type="spellEnd"/>
      <w:r>
        <w:rPr>
          <w:rFonts w:ascii="맑은 고딕" w:eastAsia="맑은 고딕" w:hAnsi="맑은 고딕" w:hint="eastAsia"/>
        </w:rPr>
        <w:t xml:space="preserve"> "남겨진 우리는 모두 </w:t>
      </w:r>
      <w:proofErr w:type="spellStart"/>
      <w:r>
        <w:rPr>
          <w:rFonts w:ascii="맑은 고딕" w:eastAsia="맑은 고딕" w:hAnsi="맑은 고딕" w:hint="eastAsia"/>
        </w:rPr>
        <w:t>전태웅</w:t>
      </w:r>
      <w:proofErr w:type="spellEnd"/>
      <w:r>
        <w:rPr>
          <w:rFonts w:ascii="맑은 고딕" w:eastAsia="맑은 고딕" w:hAnsi="맑은 고딕" w:hint="eastAsia"/>
        </w:rPr>
        <w:t xml:space="preserve"> 교수님을 잊지 않고, </w:t>
      </w:r>
      <w:proofErr w:type="spellStart"/>
      <w:r>
        <w:rPr>
          <w:rFonts w:ascii="맑은 고딕" w:eastAsia="맑은 고딕" w:hAnsi="맑은 고딕" w:hint="eastAsia"/>
        </w:rPr>
        <w:t>음수사원</w:t>
      </w:r>
      <w:proofErr w:type="spellEnd"/>
      <w:r>
        <w:rPr>
          <w:rFonts w:ascii="맑은 고딕" w:eastAsia="맑은 고딕" w:hAnsi="맑은 고딕" w:hint="eastAsia"/>
        </w:rPr>
        <w:t>(飮水思源)의 정신으로 학생은 학업에 교수는 학생들을 지도하는데 전념할 것이다"고 감사 인사를 전했다.</w:t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</w:pPr>
      <w:r>
        <w:rPr>
          <w:rFonts w:ascii="맑은 고딕" w:eastAsia="맑은 고딕" w:hAnsi="맑은 고딕" w:hint="eastAsia"/>
        </w:rPr>
        <w:t xml:space="preserve">고인의 동생인 </w:t>
      </w:r>
      <w:proofErr w:type="spellStart"/>
      <w:r>
        <w:rPr>
          <w:rFonts w:ascii="맑은 고딕" w:eastAsia="맑은 고딕" w:hAnsi="맑은 고딕" w:hint="eastAsia"/>
        </w:rPr>
        <w:t>전찬웅</w:t>
      </w:r>
      <w:proofErr w:type="spellEnd"/>
      <w:r>
        <w:rPr>
          <w:rFonts w:ascii="맑은 고딕" w:eastAsia="맑은 고딕" w:hAnsi="맑은 고딕" w:hint="eastAsia"/>
        </w:rPr>
        <w:t xml:space="preserve"> 씨는 "자리를 마련해주신 </w:t>
      </w: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부총장님을 비롯한 고려대학교 세종캠퍼스 관계자 여러분께 감사하다"</w:t>
      </w:r>
      <w:proofErr w:type="spellStart"/>
      <w:r>
        <w:rPr>
          <w:rFonts w:ascii="맑은 고딕" w:eastAsia="맑은 고딕" w:hAnsi="맑은 고딕" w:hint="eastAsia"/>
        </w:rPr>
        <w:t>며</w:t>
      </w:r>
      <w:proofErr w:type="spellEnd"/>
      <w:r>
        <w:rPr>
          <w:rFonts w:ascii="맑은 고딕" w:eastAsia="맑은 고딕" w:hAnsi="맑은 고딕" w:hint="eastAsia"/>
        </w:rPr>
        <w:t xml:space="preserve"> "앞으로도 형님이 생전에 애정을 갖고 몸담으셨던 고려대학교 세종캠퍼스의 발전에 도움이 되고자 최선을 다할 것이다"고 소감을 전했다.</w:t>
      </w:r>
    </w:p>
    <w:p w:rsidR="000D6B01" w:rsidRDefault="000D6B01" w:rsidP="000D6B01">
      <w:pPr>
        <w:pStyle w:val="a3"/>
      </w:pPr>
    </w:p>
    <w:p w:rsidR="000D6B01" w:rsidRDefault="000D6B01" w:rsidP="000D6B01">
      <w:pPr>
        <w:pStyle w:val="a3"/>
        <w:wordWrap/>
        <w:jc w:val="right"/>
      </w:pPr>
    </w:p>
    <w:p w:rsidR="000D6B01" w:rsidRDefault="000D6B01" w:rsidP="000D6B01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고려대학교를 대표하는 대한민국 최고의 학생홍보단체 KUS-ON</w:t>
      </w:r>
    </w:p>
    <w:p w:rsidR="000D6B01" w:rsidRDefault="000D6B01" w:rsidP="000D6B01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학생홍보기자단 취재 김세영 사진 계유진</w:t>
      </w:r>
    </w:p>
    <w:p w:rsidR="00FA7842" w:rsidRPr="000D6B01" w:rsidRDefault="00FA7842">
      <w:bookmarkStart w:id="0" w:name="_GoBack"/>
      <w:bookmarkEnd w:id="0"/>
    </w:p>
    <w:sectPr w:rsidR="00FA7842" w:rsidRPr="000D6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01"/>
    <w:rsid w:val="000D6B01"/>
    <w:rsid w:val="00F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9F4F1-D288-4CBF-88BD-4118B77E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6B0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2022-03-08T11:35:00Z</dcterms:created>
  <dcterms:modified xsi:type="dcterms:W3CDTF">2022-03-08T11:35:00Z</dcterms:modified>
</cp:coreProperties>
</file>