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8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56DB"/>
          <w:sz w:val="96"/>
          <w:szCs w:val="96"/>
        </w:rPr>
        <w:t xml:space="preserve">NexFile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E3A5F"/>
          <w:sz w:val="36"/>
          <w:szCs w:val="36"/>
        </w:rPr>
        <w:t xml:space="preserve">新一代跨平台 AI 智能文件管理器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产品需求文档  PRD v2.0</w:t>
      </w:r>
    </w:p>
    <w:tbl>
      <w:tblPr>
        <w:tblW w:type="dxa" w:w="5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</w:tblGrid>
      <w:tr>
        <w:tc>
          <w:tcPr>
            <w:tcW w:type="dxa" w:w="20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版本</w:t>
            </w:r>
          </w:p>
        </w:tc>
        <w:tc>
          <w:tcPr>
            <w:tcW w:type="dxa" w:w="36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20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日期</w:t>
            </w:r>
          </w:p>
        </w:tc>
        <w:tc>
          <w:tcPr>
            <w:tcW w:type="dxa" w:w="36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 年 4 月</w:t>
            </w:r>
          </w:p>
        </w:tc>
      </w:tr>
      <w:tr>
        <w:tc>
          <w:tcPr>
            <w:tcW w:type="dxa" w:w="20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目标平台</w:t>
            </w:r>
          </w:p>
        </w:tc>
        <w:tc>
          <w:tcPr>
            <w:tcW w:type="dxa" w:w="36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10 / 11 &amp; macOS 13+</w:t>
            </w:r>
          </w:p>
        </w:tc>
      </w:tr>
      <w:tr>
        <w:tc>
          <w:tcPr>
            <w:tcW w:type="dxa" w:w="20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文件状态</w:t>
            </w:r>
          </w:p>
        </w:tc>
        <w:tc>
          <w:tcPr>
            <w:tcW w:type="dxa" w:w="36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正式版 - 申请评审</w:t>
            </w:r>
          </w:p>
        </w:tc>
      </w:tr>
      <w:tr>
        <w:tc>
          <w:tcPr>
            <w:tcW w:type="dxa" w:w="20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语言</w:t>
            </w:r>
          </w:p>
        </w:tc>
        <w:tc>
          <w:tcPr>
            <w:tcW w:type="dxa" w:w="36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简体中文（代码注释英文）</w:t>
            </w:r>
          </w:p>
        </w:tc>
      </w:tr>
    </w:tbl>
    <w:p>
      <w:pPr>
        <w:spacing w:after="16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一、产品说明</w:t>
      </w:r>
    </w:p>
    <w:p>
      <w:pPr>
        <w:pBdr>
          <w:bottom w:val="single" w:color="1A56DB" w:sz="8" w:space="1"/>
        </w:pBdr>
        <w:spacing w:after="20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1.1  产品概述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NexFile 是一款同时支持 Windows 10/11 和 macOS 13（Ventura）及以上版本的新一代智能文件管理器。其设计目标是彻底取代系统内置文件管理工具——Windows 资源管理器（Explorer）和 macOS Finder——并以统一的产品体验，解决当代用户面临的「文件越来越多、越来越难找、越来越难整理」的核心痛点。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NexFile 在完整保留传统文件管理器所有基础能力的前提下，深度集成了三项差异化核心能力：AI 语义搜索与智能整理、文件版本控制、以及跨平台统一云存储管理。产品以「极简界面、极强内核」为设计原则，同时兼顾普通用户的易用性与专业用户的效率需求。</w:t>
      </w:r>
    </w:p>
    <w:p>
      <w:pPr>
        <w:spacing w:after="16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1.2  目标用户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200"/>
        <w:gridCol w:w="2226"/>
      </w:tblGrid>
      <w:tr>
        <w:tc>
          <w:tcPr>
            <w:tcW w:type="dxa" w:w="18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用户类型</w:t>
            </w:r>
          </w:p>
        </w:tc>
        <w:tc>
          <w:tcPr>
            <w:tcW w:type="dxa" w:w="28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代表场景</w:t>
            </w:r>
          </w:p>
        </w:tc>
        <w:tc>
          <w:tcPr>
            <w:tcW w:type="dxa" w:w="2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核心痛点</w:t>
            </w:r>
          </w:p>
        </w:tc>
        <w:tc>
          <w:tcPr>
            <w:tcW w:type="dxa" w:w="22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NexFile 对应价值</w:t>
            </w:r>
          </w:p>
        </w:tc>
      </w:tr>
      <w:tr>
        <w:tc>
          <w:tcPr>
            <w:tcW w:type="dxa" w:w="18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知识工作者</w:t>
            </w:r>
          </w:p>
        </w:tc>
        <w:tc>
          <w:tcPr>
            <w:tcW w:type="dxa" w:w="28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大量文档、频繁在多个项目间切换</w:t>
            </w:r>
          </w:p>
        </w:tc>
        <w:tc>
          <w:tcPr>
            <w:tcW w:type="dxa" w:w="2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文件散乱、路径记不住</w:t>
            </w:r>
          </w:p>
        </w:tc>
        <w:tc>
          <w:tcPr>
            <w:tcW w:type="dxa" w:w="22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搜索 + 工作区</w:t>
            </w:r>
          </w:p>
        </w:tc>
      </w:tr>
      <w:tr>
        <w:tc>
          <w:tcPr>
            <w:tcW w:type="dxa" w:w="18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创作者 / 设计师</w:t>
            </w:r>
          </w:p>
        </w:tc>
        <w:tc>
          <w:tcPr>
            <w:tcW w:type="dxa" w:w="28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海量素材、多格式文件、版本迭代频繁</w:t>
            </w:r>
          </w:p>
        </w:tc>
        <w:tc>
          <w:tcPr>
            <w:tcW w:type="dxa" w:w="2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预览弱、版本混乱</w:t>
            </w:r>
          </w:p>
        </w:tc>
        <w:tc>
          <w:tcPr>
            <w:tcW w:type="dxa" w:w="22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增强预览 + 版本控制</w:t>
            </w:r>
          </w:p>
        </w:tc>
      </w:tr>
      <w:tr>
        <w:tc>
          <w:tcPr>
            <w:tcW w:type="dxa" w:w="18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开发者</w:t>
            </w:r>
          </w:p>
        </w:tc>
        <w:tc>
          <w:tcPr>
            <w:tcW w:type="dxa" w:w="28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代码项目管理、终端操作、脚本自动化</w:t>
            </w:r>
          </w:p>
        </w:tc>
        <w:tc>
          <w:tcPr>
            <w:tcW w:type="dxa" w:w="2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缺乏工作区与终端集成</w:t>
            </w:r>
          </w:p>
        </w:tc>
        <w:tc>
          <w:tcPr>
            <w:tcW w:type="dxa" w:w="22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终端面板 + Git 集成</w:t>
            </w:r>
          </w:p>
        </w:tc>
      </w:tr>
      <w:tr>
        <w:tc>
          <w:tcPr>
            <w:tcW w:type="dxa" w:w="18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 / Windows 双系统用户</w:t>
            </w:r>
          </w:p>
        </w:tc>
        <w:tc>
          <w:tcPr>
            <w:tcW w:type="dxa" w:w="28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两台设备间文件协作，习惯差异大</w:t>
            </w:r>
          </w:p>
        </w:tc>
        <w:tc>
          <w:tcPr>
            <w:tcW w:type="dxa" w:w="2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两平台体验割裂</w:t>
            </w:r>
          </w:p>
        </w:tc>
        <w:tc>
          <w:tcPr>
            <w:tcW w:type="dxa" w:w="22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跨平台一致体验</w:t>
            </w:r>
          </w:p>
        </w:tc>
      </w:tr>
      <w:tr>
        <w:tc>
          <w:tcPr>
            <w:tcW w:type="dxa" w:w="18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普通用户</w:t>
            </w:r>
          </w:p>
        </w:tc>
        <w:tc>
          <w:tcPr>
            <w:tcW w:type="dxa" w:w="28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日常文档、照片、下载管理</w:t>
            </w:r>
          </w:p>
        </w:tc>
        <w:tc>
          <w:tcPr>
            <w:tcW w:type="dxa" w:w="2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系统自带功能太弱</w:t>
            </w:r>
          </w:p>
        </w:tc>
        <w:tc>
          <w:tcPr>
            <w:tcW w:type="dxa" w:w="22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简洁界面 + 自动整理</w:t>
            </w:r>
          </w:p>
        </w:tc>
      </w:tr>
    </w:tbl>
    <w:p>
      <w:pPr>
        <w:spacing w:after="16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1.3  产品定位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NexFile 的产品定位是：「Windows 与 macOS 双平台上最聪明的文件管理器」。</w:t>
      </w:r>
    </w:p>
    <w:p>
      <w:pPr>
        <w:spacing w:after="1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不是工具箱：NexFile 不以功能堆砌取胜，而以「用 AI 降低用户的认知负担」为核心策略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不是系统扩展：NexFile 是完整替代系统文件管理器的独立应用，不依赖任何系统插件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跨平台一致：Windows 与 macOS 版本在功能和交互逻辑上保持高度一致，但会遵从各平台的原生设计规范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面向未来：AI 能力随模型演进持续升级，无需用户重新学习</w:t>
      </w:r>
    </w:p>
    <w:p>
      <w:pPr>
        <w:spacing w:after="16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1.4  核心价值主张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价值点</w:t>
            </w:r>
          </w:p>
        </w:tc>
        <w:tc>
          <w:tcPr>
            <w:tcW w:type="dxa" w:w="58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3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自然语言找文件</w:t>
            </w:r>
          </w:p>
        </w:tc>
        <w:tc>
          <w:tcPr>
            <w:tcW w:type="dxa" w:w="58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不需要记路径或文件名，用说话的方式搜索</w:t>
            </w:r>
          </w:p>
        </w:tc>
      </w:tr>
      <w:tr>
        <w:tc>
          <w:tcPr>
            <w:tcW w:type="dxa" w:w="3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每一个文件都有历史</w:t>
            </w:r>
          </w:p>
        </w:tc>
        <w:tc>
          <w:tcPr>
            <w:tcW w:type="dxa" w:w="58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文件被改坏了？删掉了？一键找回任意历史版本</w:t>
            </w:r>
          </w:p>
        </w:tc>
      </w:tr>
      <w:tr>
        <w:tc>
          <w:tcPr>
            <w:tcW w:type="dxa" w:w="3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一个界面统管所有文件</w:t>
            </w:r>
          </w:p>
        </w:tc>
        <w:tc>
          <w:tcPr>
            <w:tcW w:type="dxa" w:w="58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本地磁盘、NAS、OneDrive、Google Drive 统一入口</w:t>
            </w:r>
          </w:p>
        </w:tc>
      </w:tr>
      <w:tr>
        <w:tc>
          <w:tcPr>
            <w:tcW w:type="dxa" w:w="3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规则帮你自动整理</w:t>
            </w:r>
          </w:p>
        </w:tc>
        <w:tc>
          <w:tcPr>
            <w:tcW w:type="dxa" w:w="58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照片按日期归档、下载文件自动分类，无需手动操作</w:t>
            </w:r>
          </w:p>
        </w:tc>
      </w:tr>
      <w:tr>
        <w:tc>
          <w:tcPr>
            <w:tcW w:type="dxa" w:w="3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强大的即时预览</w:t>
            </w:r>
          </w:p>
        </w:tc>
        <w:tc>
          <w:tcPr>
            <w:tcW w:type="dxa" w:w="58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空格键预览 50+ 格式，RAW、PSD、视频帧，无需打开软件</w:t>
            </w:r>
          </w:p>
        </w:tc>
      </w:tr>
      <w:tr>
        <w:tc>
          <w:tcPr>
            <w:tcW w:type="dxa" w:w="3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 与 Windows 同一套体验</w:t>
            </w:r>
          </w:p>
        </w:tc>
        <w:tc>
          <w:tcPr>
            <w:tcW w:type="dxa" w:w="58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换了系统不用重新学，快捷键逻辑保持一致</w:t>
            </w:r>
          </w:p>
        </w:tc>
      </w:tr>
    </w:tbl>
    <w:p>
      <w:pPr>
        <w:spacing w:after="16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1.5  平台支持说明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维度</w:t>
            </w:r>
          </w:p>
        </w:tc>
        <w:tc>
          <w:tcPr>
            <w:tcW w:type="dxa" w:w="3513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Windows</w:t>
            </w:r>
          </w:p>
        </w:tc>
        <w:tc>
          <w:tcPr>
            <w:tcW w:type="dxa" w:w="3513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macOS</w:t>
            </w:r>
          </w:p>
        </w:tc>
      </w:tr>
      <w:tr>
        <w:tc>
          <w:tcPr>
            <w:tcW w:type="dxa" w:w="20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支持版本</w:t>
            </w:r>
          </w:p>
        </w:tc>
        <w:tc>
          <w:tcPr>
            <w:tcW w:type="dxa" w:w="3513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10（21H2+）、Windows 11</w:t>
            </w:r>
          </w:p>
        </w:tc>
        <w:tc>
          <w:tcPr>
            <w:tcW w:type="dxa" w:w="3513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macOS 13 Ventura 及以上</w:t>
            </w:r>
          </w:p>
        </w:tc>
      </w:tr>
      <w:tr>
        <w:tc>
          <w:tcPr>
            <w:tcW w:type="dxa" w:w="20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渲染</w:t>
            </w:r>
          </w:p>
        </w:tc>
        <w:tc>
          <w:tcPr>
            <w:tcW w:type="dxa" w:w="3513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Fluent Design 风格，遵循 WinUI 规范</w:t>
            </w:r>
          </w:p>
        </w:tc>
        <w:tc>
          <w:tcPr>
            <w:tcW w:type="dxa" w:w="3513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遵循 Apple HIG，支持 SwiftUI 原生控件部分混合</w:t>
            </w:r>
          </w:p>
        </w:tc>
      </w:tr>
      <w:tr>
        <w:tc>
          <w:tcPr>
            <w:tcW w:type="dxa" w:w="20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快捷键</w:t>
            </w:r>
          </w:p>
        </w:tc>
        <w:tc>
          <w:tcPr>
            <w:tcW w:type="dxa" w:w="3513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Ctrl 系列为主（Ctrl+C/V/Z...）</w:t>
            </w:r>
          </w:p>
        </w:tc>
        <w:tc>
          <w:tcPr>
            <w:tcW w:type="dxa" w:w="3513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Cmd 系列为主（Cmd+C/V/Z...）</w:t>
            </w:r>
          </w:p>
        </w:tc>
      </w:tr>
      <w:tr>
        <w:tc>
          <w:tcPr>
            <w:tcW w:type="dxa" w:w="20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版本控制后端</w:t>
            </w:r>
          </w:p>
        </w:tc>
        <w:tc>
          <w:tcPr>
            <w:tcW w:type="dxa" w:w="3513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VSS（卷影复制）+ 自研 Delta 层</w:t>
            </w:r>
          </w:p>
        </w:tc>
        <w:tc>
          <w:tcPr>
            <w:tcW w:type="dxa" w:w="3513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APFS 快照 + Time Machine 集成 + 自研 Delta 层</w:t>
            </w:r>
          </w:p>
        </w:tc>
      </w:tr>
      <w:tr>
        <w:tc>
          <w:tcPr>
            <w:tcW w:type="dxa" w:w="20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云存储集成</w:t>
            </w:r>
          </w:p>
        </w:tc>
        <w:tc>
          <w:tcPr>
            <w:tcW w:type="dxa" w:w="3513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OneDrive、Google Drive、S3、SMB/NAS</w:t>
            </w:r>
          </w:p>
        </w:tc>
        <w:tc>
          <w:tcPr>
            <w:tcW w:type="dxa" w:w="3513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iCloud Drive、OneDrive、Google Drive、S3、SMB/NAS</w:t>
            </w:r>
          </w:p>
        </w:tc>
      </w:tr>
      <w:tr>
        <w:tc>
          <w:tcPr>
            <w:tcW w:type="dxa" w:w="20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终端集成</w:t>
            </w:r>
          </w:p>
        </w:tc>
        <w:tc>
          <w:tcPr>
            <w:tcW w:type="dxa" w:w="3513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PowerShell、CMD、WSL</w:t>
            </w:r>
          </w:p>
        </w:tc>
        <w:tc>
          <w:tcPr>
            <w:tcW w:type="dxa" w:w="3513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Terminal、iTerm2、Zsh/Bash</w:t>
            </w:r>
          </w:p>
        </w:tc>
      </w:tr>
      <w:tr>
        <w:tc>
          <w:tcPr>
            <w:tcW w:type="dxa" w:w="20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安装包格式</w:t>
            </w:r>
          </w:p>
        </w:tc>
        <w:tc>
          <w:tcPr>
            <w:tcW w:type="dxa" w:w="3513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MSIX（Microsoft Store）+ EXE 独立安装</w:t>
            </w:r>
          </w:p>
        </w:tc>
        <w:tc>
          <w:tcPr>
            <w:tcW w:type="dxa" w:w="3513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+ Mac App Store（后续）</w:t>
            </w:r>
          </w:p>
        </w:tc>
      </w:tr>
    </w:tbl>
    <w:p>
      <w:pPr>
        <w:spacing w:after="16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二、功能需求详述</w:t>
      </w:r>
    </w:p>
    <w:p>
      <w:pPr>
        <w:pBdr>
          <w:bottom w:val="single" w:color="1A56DB" w:sz="8" w:space="1"/>
        </w:pBdr>
        <w:spacing w:after="20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以下功能模块除特别注明外，均同时适用于 Windows 和 macOS 版本。优先级说明：P0 = 核心必须，P1 = 重要功能，P2 = 增值功能。</w:t>
      </w:r>
    </w:p>
    <w:p>
      <w:pPr>
        <w:spacing w:after="16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2.1  功能模块总览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4526"/>
        <w:gridCol w:w="800"/>
        <w:gridCol w:w="1100"/>
      </w:tblGrid>
      <w:tr>
        <w:tc>
          <w:tcPr>
            <w:tcW w:type="dxa" w:w="4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模块</w:t>
            </w:r>
          </w:p>
        </w:tc>
        <w:tc>
          <w:tcPr>
            <w:tcW w:type="dxa" w:w="45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核心能力概要</w:t>
            </w:r>
          </w:p>
        </w:tc>
        <w:tc>
          <w:tcPr>
            <w:tcW w:type="dxa" w:w="8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优先级</w:t>
            </w:r>
          </w:p>
        </w:tc>
        <w:tc>
          <w:tcPr>
            <w:tcW w:type="dxa" w:w="11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适用平台</w:t>
            </w:r>
          </w:p>
        </w:tc>
      </w:tr>
      <w:tr>
        <w:tc>
          <w:tcPr>
            <w:tcW w:type="dxa" w:w="4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01</w:t>
            </w:r>
          </w:p>
        </w:tc>
        <w:tc>
          <w:tcPr>
            <w:tcW w:type="dxa" w:w="2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基础文件管理</w:t>
            </w:r>
          </w:p>
        </w:tc>
        <w:tc>
          <w:tcPr>
            <w:tcW w:type="dxa" w:w="45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完整的增删改查、拖拽、撤销/重做、批量选择</w:t>
            </w:r>
          </w:p>
        </w:tc>
        <w:tc>
          <w:tcPr>
            <w:tcW w:type="dxa" w:w="8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11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全平台</w:t>
            </w:r>
          </w:p>
        </w:tc>
      </w:tr>
      <w:tr>
        <w:tc>
          <w:tcPr>
            <w:tcW w:type="dxa" w:w="4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02</w:t>
            </w:r>
          </w:p>
        </w:tc>
        <w:tc>
          <w:tcPr>
            <w:tcW w:type="dxa" w:w="2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多栏 &amp; 标签页界面</w:t>
            </w:r>
          </w:p>
        </w:tc>
        <w:tc>
          <w:tcPr>
            <w:tcW w:type="dxa" w:w="45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双/三栏自由分割、无限标签页、全局工作区保存</w:t>
            </w:r>
          </w:p>
        </w:tc>
        <w:tc>
          <w:tcPr>
            <w:tcW w:type="dxa" w:w="8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11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全平台</w:t>
            </w:r>
          </w:p>
        </w:tc>
      </w:tr>
      <w:tr>
        <w:tc>
          <w:tcPr>
            <w:tcW w:type="dxa" w:w="4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03</w:t>
            </w:r>
          </w:p>
        </w:tc>
        <w:tc>
          <w:tcPr>
            <w:tcW w:type="dxa" w:w="2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增强预览系统</w:t>
            </w:r>
          </w:p>
        </w:tc>
        <w:tc>
          <w:tcPr>
            <w:tcW w:type="dxa" w:w="45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空格键快速预览 50+ 格式、视频时间轴、代码高亮</w:t>
            </w:r>
          </w:p>
        </w:tc>
        <w:tc>
          <w:tcPr>
            <w:tcW w:type="dxa" w:w="8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11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全平台</w:t>
            </w:r>
          </w:p>
        </w:tc>
      </w:tr>
      <w:tr>
        <w:tc>
          <w:tcPr>
            <w:tcW w:type="dxa" w:w="4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04</w:t>
            </w:r>
          </w:p>
        </w:tc>
        <w:tc>
          <w:tcPr>
            <w:tcW w:type="dxa" w:w="2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语义搜索</w:t>
            </w:r>
          </w:p>
        </w:tc>
        <w:tc>
          <w:tcPr>
            <w:tcW w:type="dxa" w:w="45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自然语言查询、内容级索引、图像内容识别</w:t>
            </w:r>
          </w:p>
        </w:tc>
        <w:tc>
          <w:tcPr>
            <w:tcW w:type="dxa" w:w="8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11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全平台</w:t>
            </w:r>
          </w:p>
        </w:tc>
      </w:tr>
      <w:tr>
        <w:tc>
          <w:tcPr>
            <w:tcW w:type="dxa" w:w="4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05</w:t>
            </w:r>
          </w:p>
        </w:tc>
        <w:tc>
          <w:tcPr>
            <w:tcW w:type="dxa" w:w="2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文件版本控制</w:t>
            </w:r>
          </w:p>
        </w:tc>
        <w:tc>
          <w:tcPr>
            <w:tcW w:type="dxa" w:w="45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自动版本快照、时间线浏览、一键恢复任意版本</w:t>
            </w:r>
          </w:p>
        </w:tc>
        <w:tc>
          <w:tcPr>
            <w:tcW w:type="dxa" w:w="8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11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全平台</w:t>
            </w:r>
          </w:p>
        </w:tc>
      </w:tr>
      <w:tr>
        <w:tc>
          <w:tcPr>
            <w:tcW w:type="dxa" w:w="4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06</w:t>
            </w:r>
          </w:p>
        </w:tc>
        <w:tc>
          <w:tcPr>
            <w:tcW w:type="dxa" w:w="2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标签 &amp; 工作区系统</w:t>
            </w:r>
          </w:p>
        </w:tc>
        <w:tc>
          <w:tcPr>
            <w:tcW w:type="dxa" w:w="45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彩色标签、跨目录聚合视图、项目工作区切换</w:t>
            </w:r>
          </w:p>
        </w:tc>
        <w:tc>
          <w:tcPr>
            <w:tcW w:type="dxa" w:w="8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D9770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11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全平台</w:t>
            </w:r>
          </w:p>
        </w:tc>
      </w:tr>
      <w:tr>
        <w:tc>
          <w:tcPr>
            <w:tcW w:type="dxa" w:w="4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07</w:t>
            </w:r>
          </w:p>
        </w:tc>
        <w:tc>
          <w:tcPr>
            <w:tcW w:type="dxa" w:w="2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批量操作增强</w:t>
            </w:r>
          </w:p>
        </w:tc>
        <w:tc>
          <w:tcPr>
            <w:tcW w:type="dxa" w:w="45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可视化批量重命名（支持 EXIF/ID3 变量）、批量转格式</w:t>
            </w:r>
          </w:p>
        </w:tc>
        <w:tc>
          <w:tcPr>
            <w:tcW w:type="dxa" w:w="8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D9770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11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全平台</w:t>
            </w:r>
          </w:p>
        </w:tc>
      </w:tr>
      <w:tr>
        <w:tc>
          <w:tcPr>
            <w:tcW w:type="dxa" w:w="4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08</w:t>
            </w:r>
          </w:p>
        </w:tc>
        <w:tc>
          <w:tcPr>
            <w:tcW w:type="dxa" w:w="2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自动化规则引擎</w:t>
            </w:r>
          </w:p>
        </w:tc>
        <w:tc>
          <w:tcPr>
            <w:tcW w:type="dxa" w:w="45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No-code If-Then 规则、实时监听、内置模板库</w:t>
            </w:r>
          </w:p>
        </w:tc>
        <w:tc>
          <w:tcPr>
            <w:tcW w:type="dxa" w:w="8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D9770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11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全平台</w:t>
            </w:r>
          </w:p>
        </w:tc>
      </w:tr>
      <w:tr>
        <w:tc>
          <w:tcPr>
            <w:tcW w:type="dxa" w:w="4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09</w:t>
            </w:r>
          </w:p>
        </w:tc>
        <w:tc>
          <w:tcPr>
            <w:tcW w:type="dxa" w:w="2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统一云存储管理</w:t>
            </w:r>
          </w:p>
        </w:tc>
        <w:tc>
          <w:tcPr>
            <w:tcW w:type="dxa" w:w="45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多云账号统一面板、跨云复制、离线缓存</w:t>
            </w:r>
          </w:p>
        </w:tc>
        <w:tc>
          <w:tcPr>
            <w:tcW w:type="dxa" w:w="8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D9770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11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全平台</w:t>
            </w:r>
          </w:p>
        </w:tc>
      </w:tr>
      <w:tr>
        <w:tc>
          <w:tcPr>
            <w:tcW w:type="dxa" w:w="4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终端集成</w:t>
            </w:r>
          </w:p>
        </w:tc>
        <w:tc>
          <w:tcPr>
            <w:tcW w:type="dxa" w:w="45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内置终端面板、快速定位当前目录、命令历史</w:t>
            </w:r>
          </w:p>
        </w:tc>
        <w:tc>
          <w:tcPr>
            <w:tcW w:type="dxa" w:w="8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D9770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11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全平台</w:t>
            </w:r>
          </w:p>
        </w:tc>
      </w:tr>
      <w:tr>
        <w:tc>
          <w:tcPr>
            <w:tcW w:type="dxa" w:w="4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仓库感知</w:t>
            </w:r>
          </w:p>
        </w:tc>
        <w:tc>
          <w:tcPr>
            <w:tcW w:type="dxa" w:w="45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仓库状态标识、文件变更标注、提交历史快速查看</w:t>
            </w:r>
          </w:p>
        </w:tc>
        <w:tc>
          <w:tcPr>
            <w:tcW w:type="dxa" w:w="8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D9770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11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全平台</w:t>
            </w:r>
          </w:p>
        </w:tc>
      </w:tr>
      <w:tr>
        <w:tc>
          <w:tcPr>
            <w:tcW w:type="dxa" w:w="4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文件加密与隐私保护</w:t>
            </w:r>
          </w:p>
        </w:tc>
        <w:tc>
          <w:tcPr>
            <w:tcW w:type="dxa" w:w="45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AES-256 加密保险箱、访问控制、隐藏文件夹</w:t>
            </w:r>
          </w:p>
        </w:tc>
        <w:tc>
          <w:tcPr>
            <w:tcW w:type="dxa" w:w="8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05966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11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全平台</w:t>
            </w:r>
          </w:p>
        </w:tc>
      </w:tr>
      <w:tr>
        <w:tc>
          <w:tcPr>
            <w:tcW w:type="dxa" w:w="4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2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轻量协作功能</w:t>
            </w:r>
          </w:p>
        </w:tc>
        <w:tc>
          <w:tcPr>
            <w:tcW w:type="dxa" w:w="45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局域网文件分享、操作日志查看、文件评论</w:t>
            </w:r>
          </w:p>
        </w:tc>
        <w:tc>
          <w:tcPr>
            <w:tcW w:type="dxa" w:w="8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05966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11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全平台</w:t>
            </w:r>
          </w:p>
        </w:tc>
      </w:tr>
    </w:tbl>
    <w:p>
      <w:pPr>
        <w:spacing w:after="16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2.2  基础文件管理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这是 NexFile 的基础底座，需完整对齐甚至超越系统自带文件管理器的所有能力。</w:t>
      </w:r>
    </w:p>
    <w:p>
      <w:pPr>
        <w:spacing w:after="160" w:before="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核心操作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复制、剪切、粘贴、删除（移至回收站 / 永久删除）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重命名（支持 F2 快速重命名，行内编辑）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新建文件夹、新建文件（可自定义常用模板，如空白 Markdown、Excel 等）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多选：鼠标框选、Shift + 点击范围选、Ctrl/Cmd + 点击离散选、全选（Ctrl/Cmd+A）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拖拽操作：拖拽至任意目标路径、跨标签页拖拽、拖拽至程序图标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撤销 / 重做：支持完整操作历史栈，可撤销所有文件操作（包括移动、删除、重命名）</w:t>
      </w:r>
    </w:p>
    <w:p>
      <w:pPr>
        <w:spacing w:after="160" w:before="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文件信息与属性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查看文件属性面板：大小、创建时间、修改时间、MIME 类型、权限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图片文件额外展示 EXIF 信息（拍摄设备、GPS 坐标、光圈快门等）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音频文件展示 ID3 Tag（艺术家、专辑、时长、码率）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右键上下文菜单：可扩展、支持用户自定义快捷操作注入</w:t>
      </w:r>
    </w:p>
    <w:p>
      <w:pPr>
        <w:spacing w:after="160" w:before="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导航体验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地址栏：面包屑 + 输入模式自由切换，支持 Tab 自动补全路径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快速访问面板：收藏路径、最近访问（可配置显示数量）、常用目录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前进 / 后退导航（与浏览器逻辑一致），支持鼠标侧键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书签：支持对任意路径添加书签并命名分组</w:t>
      </w:r>
    </w:p>
    <w:p>
      <w:pPr>
        <w:spacing w:after="16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2.3  多栏与标签页界面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多栏布局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支持左右双栏、左中右三栏，可自由拖拽调整比例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每一栏可独立导航，互不干扰；栏间可直接拖拽复制或移动文件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全屏单栏模式（适合普通用户）与专业多栏模式一键切换</w:t>
      </w:r>
    </w:p>
    <w:p>
      <w:pPr>
        <w:spacing w:after="160" w:before="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标签页系统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每一栏支持独立标签页，数量不限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标签页支持：重命名、拖拽排序、固定（Pin）、跨栏拖拽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快捷键：Ctrl/Cmd+T 新建、Ctrl/Cmd+W 关闭、Ctrl/Cmd+Tab 切换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标签页支持着色（与标签系统联动）</w:t>
      </w:r>
    </w:p>
    <w:p>
      <w:pPr>
        <w:spacing w:after="160" w:before="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视图模式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列表视图（详细信息，可自定义显示列）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图标视图（可调整图标大小 S / M / L / XL）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分列视图（macOS Finder 式，快速逐级展开）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画廊视图（以大图为主，适合图片和素材管理）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树形视图（侧边目录树，可独立展开折叠）</w:t>
      </w:r>
    </w:p>
    <w:p>
      <w:pPr>
        <w:spacing w:after="160" w:before="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工作区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工作区 = 一组已打开的多栏 + 标签页的快照，可命名保存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切换工作区时一键恢复所有栏和标签页的状态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内置工作区模板：「双栏对比」「三栏文件管理」「单栏浏览」</w:t>
      </w:r>
    </w:p>
    <w:p>
      <w:pPr>
        <w:spacing w:after="16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2.4  增强预览系统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按空格键即时弹出预览面板，无需打开任何外部程序，目标是成为 Windows 用户从未体验过的 QuickLook 级别预览。</w:t>
      </w:r>
    </w:p>
    <w:p>
      <w:pPr>
        <w:spacing w:after="1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文件类型</w:t>
            </w:r>
          </w:p>
        </w:tc>
        <w:tc>
          <w:tcPr>
            <w:tcW w:type="dxa" w:w="68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预览能力</w:t>
            </w:r>
          </w:p>
        </w:tc>
      </w:tr>
      <w:tr>
        <w:tc>
          <w:tcPr>
            <w:tcW w:type="dxa" w:w="2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图片（JPG / PNG / WebP / HEIC）</w:t>
            </w:r>
          </w:p>
        </w:tc>
        <w:tc>
          <w:tcPr>
            <w:tcW w:type="dxa" w:w="68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原图预览、缩放平移、EXIF 面板、色彩直方图</w:t>
            </w:r>
          </w:p>
        </w:tc>
      </w:tr>
      <w:tr>
        <w:tc>
          <w:tcPr>
            <w:tcW w:type="dxa" w:w="2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格式（CR2 / NEF / ARW 等）</w:t>
            </w:r>
          </w:p>
        </w:tc>
        <w:tc>
          <w:tcPr>
            <w:tcW w:type="dxa" w:w="68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原图渲染（嵌入 JPEG 优先，libopenraw 兜底）、EXIF 详情</w:t>
            </w:r>
          </w:p>
        </w:tc>
      </w:tr>
      <w:tr>
        <w:tc>
          <w:tcPr>
            <w:tcW w:type="dxa" w:w="2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PSD / PSB / XD / Sketch</w:t>
            </w:r>
          </w:p>
        </w:tc>
        <w:tc>
          <w:tcPr>
            <w:tcW w:type="dxa" w:w="68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合并图层预览（调用系统图层渲染或第三方解析库）</w:t>
            </w:r>
          </w:p>
        </w:tc>
      </w:tr>
      <w:tr>
        <w:tc>
          <w:tcPr>
            <w:tcW w:type="dxa" w:w="2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视频（MP4 / MOV / MKV / AVI）</w:t>
            </w:r>
          </w:p>
        </w:tc>
        <w:tc>
          <w:tcPr>
            <w:tcW w:type="dxa" w:w="68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帧缩略图、时间轴拖拽任意时间点预览、内联静音播放</w:t>
            </w:r>
          </w:p>
        </w:tc>
      </w:tr>
      <w:tr>
        <w:tc>
          <w:tcPr>
            <w:tcW w:type="dxa" w:w="2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音频（MP3 / FLAC / WAV / AAC）</w:t>
            </w:r>
          </w:p>
        </w:tc>
        <w:tc>
          <w:tcPr>
            <w:tcW w:type="dxa" w:w="68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波形图、ID3 标签展示、内联播放控制</w:t>
            </w:r>
          </w:p>
        </w:tc>
      </w:tr>
      <w:tr>
        <w:tc>
          <w:tcPr>
            <w:tcW w:type="dxa" w:w="2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代码文件（50+ 语言）</w:t>
            </w:r>
          </w:p>
        </w:tc>
        <w:tc>
          <w:tcPr>
            <w:tcW w:type="dxa" w:w="68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语法高亮（基于 tree-sitter）、行号、小地图</w:t>
            </w:r>
          </w:p>
        </w:tc>
      </w:tr>
      <w:tr>
        <w:tc>
          <w:tcPr>
            <w:tcW w:type="dxa" w:w="2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</w:t>
            </w:r>
          </w:p>
        </w:tc>
        <w:tc>
          <w:tcPr>
            <w:tcW w:type="dxa" w:w="68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分页渲染、文字可选择复制、目录跳转</w:t>
            </w:r>
          </w:p>
        </w:tc>
      </w:tr>
      <w:tr>
        <w:tc>
          <w:tcPr>
            <w:tcW w:type="dxa" w:w="2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Word / PPT / Excel</w:t>
            </w:r>
          </w:p>
        </w:tc>
        <w:tc>
          <w:tcPr>
            <w:tcW w:type="dxa" w:w="68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只读渲染预览（调用 LibreOffice 无界面模式）</w:t>
            </w:r>
          </w:p>
        </w:tc>
      </w:tr>
      <w:tr>
        <w:tc>
          <w:tcPr>
            <w:tcW w:type="dxa" w:w="2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Markdown / MDX</w:t>
            </w:r>
          </w:p>
        </w:tc>
        <w:tc>
          <w:tcPr>
            <w:tcW w:type="dxa" w:w="68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实时渲染预览（含 Mermaid 图表、数学公式）</w:t>
            </w:r>
          </w:p>
        </w:tc>
      </w:tr>
      <w:tr>
        <w:tc>
          <w:tcPr>
            <w:tcW w:type="dxa" w:w="2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ZIP / RAR / 7z / tar</w:t>
            </w:r>
          </w:p>
        </w:tc>
        <w:tc>
          <w:tcPr>
            <w:tcW w:type="dxa" w:w="68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免解压浏览目录树，可直接从压缩包内拖出文件</w:t>
            </w:r>
          </w:p>
        </w:tc>
      </w:tr>
      <w:tr>
        <w:tc>
          <w:tcPr>
            <w:tcW w:type="dxa" w:w="2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字体文件（TTF / OTF / WOFF）</w:t>
            </w:r>
          </w:p>
        </w:tc>
        <w:tc>
          <w:tcPr>
            <w:tcW w:type="dxa" w:w="68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字体渲染预览，支持用户输入自定义预览文字</w:t>
            </w:r>
          </w:p>
        </w:tc>
      </w:tr>
      <w:tr>
        <w:tc>
          <w:tcPr>
            <w:tcW w:type="dxa" w:w="2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3D 模型（OBJ / STL / GLTF）</w:t>
            </w:r>
          </w:p>
        </w:tc>
        <w:tc>
          <w:tcPr>
            <w:tcW w:type="dxa" w:w="68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WebGL 3D 旋转预览（基于 three.js）</w:t>
            </w:r>
          </w:p>
        </w:tc>
      </w:tr>
      <w:tr>
        <w:tc>
          <w:tcPr>
            <w:tcW w:type="dxa" w:w="2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SVG</w:t>
            </w:r>
          </w:p>
        </w:tc>
        <w:tc>
          <w:tcPr>
            <w:tcW w:type="dxa" w:w="68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矢量渲染 + XML 源码并排预览</w:t>
            </w:r>
          </w:p>
        </w:tc>
      </w:tr>
    </w:tbl>
    <w:p>
      <w:pPr>
        <w:spacing w:after="160" w:before="80"/>
      </w:pPr>
      <w:r>
        <w:t xml:space="preserve"/>
      </w:r>
    </w:p>
    <w:p>
      <w:pPr>
        <w:spacing w:after="80" w:before="80"/>
        <w:ind w:left="48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▷ 所有预览在独立的沙盒进程中运行，预览恶意文件不会影响主进程安全。</w:t>
      </w:r>
    </w:p>
    <w:p>
      <w:pPr>
        <w:spacing w:after="16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2.5  AI 语义搜索与智能整理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这是 NexFile 最核心的差异化功能，也是与所有现有文件管理器拉开差距的关键战场。</w:t>
      </w:r>
    </w:p>
    <w:p>
      <w:pPr>
        <w:spacing w:after="160" w:before="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搜索能力分层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26"/>
      </w:tblGrid>
      <w:tr>
        <w:tc>
          <w:tcPr>
            <w:tcW w:type="dxa" w:w="2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搜索层级</w:t>
            </w:r>
          </w:p>
        </w:tc>
        <w:tc>
          <w:tcPr>
            <w:tcW w:type="dxa" w:w="30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示例查询</w:t>
            </w:r>
          </w:p>
        </w:tc>
        <w:tc>
          <w:tcPr>
            <w:tcW w:type="dxa" w:w="38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技术实现</w:t>
            </w:r>
          </w:p>
        </w:tc>
      </w:tr>
      <w:tr>
        <w:tc>
          <w:tcPr>
            <w:tcW w:type="dxa" w:w="2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文件名搜索</w:t>
            </w:r>
          </w:p>
        </w:tc>
        <w:tc>
          <w:tcPr>
            <w:tcW w:type="dxa" w:w="30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"找 report_final"</w:t>
            </w:r>
          </w:p>
        </w:tc>
        <w:tc>
          <w:tcPr>
            <w:tcW w:type="dxa" w:w="38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Tantivy 全文索引，毫秒响应</w:t>
            </w:r>
          </w:p>
        </w:tc>
      </w:tr>
      <w:tr>
        <w:tc>
          <w:tcPr>
            <w:tcW w:type="dxa" w:w="2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内容级搜索</w:t>
            </w:r>
          </w:p>
        </w:tc>
        <w:tc>
          <w:tcPr>
            <w:tcW w:type="dxa" w:w="30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"含有季度营收数据的文档"</w:t>
            </w:r>
          </w:p>
        </w:tc>
        <w:tc>
          <w:tcPr>
            <w:tcW w:type="dxa" w:w="38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文本提取 + 向量嵌入（Lancedb）</w:t>
            </w:r>
          </w:p>
        </w:tc>
      </w:tr>
      <w:tr>
        <w:tc>
          <w:tcPr>
            <w:tcW w:type="dxa" w:w="2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图像内容识别</w:t>
            </w:r>
          </w:p>
        </w:tc>
        <w:tc>
          <w:tcPr>
            <w:tcW w:type="dxa" w:w="30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"照片里有海的图片"</w:t>
            </w:r>
          </w:p>
        </w:tc>
        <w:tc>
          <w:tcPr>
            <w:tcW w:type="dxa" w:w="38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本地 CLIP 模型（nomic-embed-vision）</w:t>
            </w:r>
          </w:p>
        </w:tc>
      </w:tr>
      <w:tr>
        <w:tc>
          <w:tcPr>
            <w:tcW w:type="dxa" w:w="2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元数据搜索</w:t>
            </w:r>
          </w:p>
        </w:tc>
        <w:tc>
          <w:tcPr>
            <w:tcW w:type="dxa" w:w="30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"佳能 5D 拍的 RAW 文件"</w:t>
            </w:r>
          </w:p>
        </w:tc>
        <w:tc>
          <w:tcPr>
            <w:tcW w:type="dxa" w:w="38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EXIF / ID3 元数据索引</w:t>
            </w:r>
          </w:p>
        </w:tc>
      </w:tr>
      <w:tr>
        <w:tc>
          <w:tcPr>
            <w:tcW w:type="dxa" w:w="2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时间语义搜索</w:t>
            </w:r>
          </w:p>
        </w:tc>
        <w:tc>
          <w:tcPr>
            <w:tcW w:type="dxa" w:w="30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"上周改过的 PPT"</w:t>
            </w:r>
          </w:p>
        </w:tc>
        <w:tc>
          <w:tcPr>
            <w:tcW w:type="dxa" w:w="38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自然语言时间解析 + 修改时间索引</w:t>
            </w:r>
          </w:p>
        </w:tc>
      </w:tr>
    </w:tbl>
    <w:p>
      <w:pPr>
        <w:spacing w:after="160" w:before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AI 运行模式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本地模式（默认）：所有 AI 处理在设备本地运行，数据零上传，集成 Ollama 运行时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云端增强模式（Pro，用户显式授权后开启）：调用 OpenAI / Claude API 获得更强的语义理解能力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混合模式：轻量查询本地处理，复杂推理可选择云端</w:t>
      </w:r>
    </w:p>
    <w:p>
      <w:pPr>
        <w:spacing w:after="160" w:before="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智能整理建议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重复文件检测：基于文件哈希 + 语义相似度，检测近似重复文件并提示合并或删除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自动分类建议：AI 分析目录结构，提出「你的下载文件夹里有 200 个 PDF，建议按主题归类」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命名规范检测：识别命名不规则的文件（如「未命名文档 (3)」），提示批量规范化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冷热文件分析：标出长期未访问的文件，建议归档或清理</w:t>
      </w:r>
    </w:p>
    <w:p>
      <w:pPr>
        <w:spacing w:after="160" w:before="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搜索体验细节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搜索框常驻顶部，支持 Cmd/Ctrl+F 随时激活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搜索结果按相关度排序，支持类型、时间、大小过滤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搜索高亮：文档内容预览中高亮匹配词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搜索历史：保存最近 100 条查询，快速重用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索引后台静默构建，CPU 使用率上限可配置（默认 20%）</w:t>
      </w:r>
    </w:p>
    <w:p>
      <w:pPr>
        <w:spacing w:after="16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2.6  文件版本控制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文件版本控制是 NexFile 的重大创新功能，让普通用户也能享受到工程师级别的「后悔药」。以下对该功能的可行性与实现方案进行详细说明。</w:t>
      </w:r>
    </w:p>
    <w:p>
      <w:pPr>
        <w:spacing w:after="160" w:before="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功能概述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NexFile 自动为用户监控的文件和文件夹记录版本快照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用户可通过可视化时间线随时回溯任意历史版本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支持版本对比（文本 diff、图片前后对比）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支持单文件版本恢复，不影响其他文件</w:t>
      </w:r>
    </w:p>
    <w:p>
      <w:pPr>
        <w:spacing w:after="160" w:before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实现方案——双层架构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为在两个平台上都达到最优效果，NexFile 采用「系统原生层 + 自研 Delta 层」双层架构：</w:t>
      </w:r>
    </w:p>
    <w:p>
      <w:pPr>
        <w:spacing w:after="1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第一层：系统原生快照（平台差异化）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平台</w:t>
            </w:r>
          </w:p>
        </w:tc>
        <w:tc>
          <w:tcPr>
            <w:tcW w:type="dxa" w:w="68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系统级实现</w:t>
            </w:r>
          </w:p>
        </w:tc>
      </w:tr>
      <w:tr>
        <w:tc>
          <w:tcPr>
            <w:tcW w:type="dxa" w:w="2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macOS（APFS 卷）</w:t>
            </w:r>
          </w:p>
        </w:tc>
        <w:tc>
          <w:tcPr>
            <w:tcW w:type="dxa" w:w="68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调用 tmutil createlocalsnapshot 创建 APFS 快照。快照与 Time Machine 兼容，空间占用极低（写时复制机制），可通过 tmutil listlocalsnapshots 枚举所有快照。NexFile 封装为用户友好的时间线 UI。</w:t>
            </w:r>
          </w:p>
        </w:tc>
      </w:tr>
      <w:tr>
        <w:tc>
          <w:tcPr>
            <w:tcW w:type="dxa" w:w="2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Windows（NTFS 卷）</w:t>
            </w:r>
          </w:p>
        </w:tc>
        <w:tc>
          <w:tcPr>
            <w:tcW w:type="dxa" w:w="68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调用 Windows Volume Shadow Copy Service（VSS）API 创建卷影副本，通过 IVssBackupComponents 接口实现。VSS 是 Windows 原生备份基础设施，性能稳定，无需 root 权限（仅需管理员权限）。</w:t>
            </w:r>
          </w:p>
        </w:tc>
      </w:tr>
    </w:tbl>
    <w:p>
      <w:pPr>
        <w:spacing w:after="160" w:before="60"/>
      </w:pPr>
      <w:r>
        <w:t xml:space="preserve"/>
      </w:r>
    </w:p>
    <w:p>
      <w:pPr>
        <w:spacing w:after="80" w:before="80"/>
        <w:ind w:left="48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▷ 第一层优先使用，轻量高效；若文件不在 APFS/NTFS 卷上（如外置 FAT32 磁盘、云存储挂载），则自动降级至第二层。</w:t>
      </w:r>
    </w:p>
    <w:p>
      <w:pPr>
        <w:spacing w:after="16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第二层：自研 Delta 版本层（跨平台兜底）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在文件所在目录创建隐藏文件夹 .nexfile_versions/ 存储版本数据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文本文件：存储 Unified Diff（增量 patch），极小存储开销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二进制文件（图片、视频等）：可配置策略，默认存储最近 N 个完整副本，超出后按 LRU 淘汰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版本元数据（时间戳、操作者、备注）存储在同目录 .nexfile_versions/meta.db（SQLite）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触发时机：文件关闭写入时（通过 OS 文件系统事件监听实现）、用户手动触发、定时触发</w:t>
      </w:r>
    </w:p>
    <w:p>
      <w:pPr>
        <w:spacing w:after="160" w:before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版本时间线 UI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右键文件 → 「查看版本历史」，弹出时间线面板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时间线以日历热力图形式展示修改频率，可按天 / 周 / 月聚合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每个版本节点显示：时间戳、文件大小、变更行数（文本）、版本备注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点击任意版本可预览该版本内容（沙盒预览，不影响当前文件）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对比视图：选择两个版本，并排展示 diff（文本使用内联高亮，图片使用滑块对比）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恢复操作：将当前文件替换为选中版本，原来的当前版本也会被保存（不会丢失）</w:t>
      </w:r>
    </w:p>
    <w:p>
      <w:pPr>
        <w:spacing w:after="160" w:before="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版本控制配置项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226"/>
      </w:tblGrid>
      <w:tr>
        <w:tc>
          <w:tcPr>
            <w:tcW w:type="dxa" w:w="28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配置项</w:t>
            </w:r>
          </w:p>
        </w:tc>
        <w:tc>
          <w:tcPr>
            <w:tcW w:type="dxa" w:w="30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默认值</w:t>
            </w:r>
          </w:p>
        </w:tc>
        <w:tc>
          <w:tcPr>
            <w:tcW w:type="dxa" w:w="32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版本保留时长</w:t>
            </w:r>
          </w:p>
        </w:tc>
        <w:tc>
          <w:tcPr>
            <w:tcW w:type="dxa" w:w="30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天</w:t>
            </w:r>
          </w:p>
        </w:tc>
        <w:tc>
          <w:tcPr>
            <w:tcW w:type="dxa" w:w="32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超出时限的版本自动清理</w:t>
            </w:r>
          </w:p>
        </w:tc>
      </w:tr>
      <w:tr>
        <w:tc>
          <w:tcPr>
            <w:tcW w:type="dxa" w:w="28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最大版本数（每文件）</w:t>
            </w:r>
          </w:p>
        </w:tc>
        <w:tc>
          <w:tcPr>
            <w:tcW w:type="dxa" w:w="30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个</w:t>
            </w:r>
          </w:p>
        </w:tc>
        <w:tc>
          <w:tcPr>
            <w:tcW w:type="dxa" w:w="32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 文件限制副本数</w:t>
            </w:r>
          </w:p>
        </w:tc>
      </w:tr>
      <w:tr>
        <w:tc>
          <w:tcPr>
            <w:tcW w:type="dxa" w:w="28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最小版本间隔</w:t>
            </w:r>
          </w:p>
        </w:tc>
        <w:tc>
          <w:tcPr>
            <w:tcW w:type="dxa" w:w="30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分钟</w:t>
            </w:r>
          </w:p>
        </w:tc>
        <w:tc>
          <w:tcPr>
            <w:tcW w:type="dxa" w:w="32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避免频繁小改动产生大量版本</w:t>
            </w:r>
          </w:p>
        </w:tc>
      </w:tr>
      <w:tr>
        <w:tc>
          <w:tcPr>
            <w:tcW w:type="dxa" w:w="28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监控目录范围</w:t>
            </w:r>
          </w:p>
        </w:tc>
        <w:tc>
          <w:tcPr>
            <w:tcW w:type="dxa" w:w="30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用户家目录</w:t>
            </w:r>
          </w:p>
        </w:tc>
        <w:tc>
          <w:tcPr>
            <w:tcW w:type="dxa" w:w="32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可精细配置包含 / 排除路径</w:t>
            </w:r>
          </w:p>
        </w:tc>
      </w:tr>
      <w:tr>
        <w:tc>
          <w:tcPr>
            <w:tcW w:type="dxa" w:w="28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系统文件 / 临时文件</w:t>
            </w:r>
          </w:p>
        </w:tc>
        <w:tc>
          <w:tcPr>
            <w:tcW w:type="dxa" w:w="30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自动排除</w:t>
            </w:r>
          </w:p>
        </w:tc>
        <w:tc>
          <w:tcPr>
            <w:tcW w:type="dxa" w:w="32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排除 .tmp、.DS_Store 等无价值文件</w:t>
            </w:r>
          </w:p>
        </w:tc>
      </w:tr>
      <w:tr>
        <w:tc>
          <w:tcPr>
            <w:tcW w:type="dxa" w:w="28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版本存储总量上限</w:t>
            </w:r>
          </w:p>
        </w:tc>
        <w:tc>
          <w:tcPr>
            <w:tcW w:type="dxa" w:w="30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GB</w:t>
            </w:r>
          </w:p>
        </w:tc>
        <w:tc>
          <w:tcPr>
            <w:tcW w:type="dxa" w:w="32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达到上限后按 LRU 策略自动清理最旧版本</w:t>
            </w:r>
          </w:p>
        </w:tc>
      </w:tr>
    </w:tbl>
    <w:p>
      <w:pPr>
        <w:spacing w:after="160" w:before="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Git 仓库感知集成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NexFile 自动检测目录是否为 Git 仓库，若是，则优先使用 Git 历史作为版本数据源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文件状态标注：Modified（橙点）、Staged（绿点）、Untracked（灰点）、Conflicted（红点）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在版本时间线中可直接浏览每个 commit 版本的文件内容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支持快捷菜单：「在此版本创建新分支」「复制此版本文件内容」</w:t>
      </w:r>
    </w:p>
    <w:p>
      <w:pPr>
        <w:spacing w:after="80" w:before="80"/>
        <w:ind w:left="48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▷ NexFile 的版本控制与 Git 是互补关系：Git 管理代码历史，NexFile 管理其他所有文件的历史。</w:t>
      </w:r>
    </w:p>
    <w:p>
      <w:pPr>
        <w:spacing w:after="16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2.7  标签 &amp; 收藏 &amp; 工作区系统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彩色标签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为任意文件或文件夹添加 1 到多个彩色标签（支持自定义标签名和颜色）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标签在文件图标上以彩色圆点或色条展示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Windows 版本：标签存储在 NexFile 私有数据库（不依赖 NTFS 备用数据流以保证兼容性）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macOS 版本：与系统原生「标签」完全兼容，NexFile 标签在 Finder 中也可见</w:t>
      </w:r>
    </w:p>
    <w:p>
      <w:pPr>
        <w:spacing w:after="160" w:before="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标签聚合视图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侧边栏显示所有标签，点击任意标签弹出该标签下所有文件的聚合列表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支持多标签交集筛选（AND 逻辑）和并集筛选（OR 逻辑）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标签视图支持文件夹、文件混合展示，跨越物理目录边界</w:t>
      </w:r>
    </w:p>
    <w:p>
      <w:pPr>
        <w:spacing w:after="160" w:before="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收藏与快速访问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任意文件/文件夹支持「收藏」，显示在侧边栏快速访问区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最近访问列表自动记录（可配置时长与数量），支持「固定」不被滚出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收藏夹支持分组管理</w:t>
      </w:r>
    </w:p>
    <w:p>
      <w:pPr>
        <w:spacing w:after="16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2.8  批量操作增强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可视化批量重命名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选中多文件后打开批量重命名面板，所有修改实时预览结果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支持的重命名规则（可叠加）：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插入序号（001、002...，可设置起始值与步长）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添加/删除前缀、后缀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查找并替换（支持正则表达式）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大小写转换（全大写 / 全小写 / 首字母大写）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插入文件元数据变量：</w:t>
      </w:r>
    </w:p>
    <w:p>
      <w:pPr>
        <w:pStyle w:val="ListParagraph"/>
        <w:numPr>
          <w:ilvl w:val="2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{date} 文件修改日期  {exif_date} 拍摄日期  {camera} 相机型号</w:t>
      </w:r>
    </w:p>
    <w:p>
      <w:pPr>
        <w:pStyle w:val="ListParagraph"/>
        <w:numPr>
          <w:ilvl w:val="2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{artist} 音频艺术家  {album} 专辑名  {track} 音轨序号</w:t>
      </w:r>
    </w:p>
    <w:p>
      <w:pPr>
        <w:pStyle w:val="ListParagraph"/>
        <w:numPr>
          <w:ilvl w:val="2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{width} × {height} 图片分辨率</w:t>
      </w:r>
    </w:p>
    <w:p>
      <w:pPr>
        <w:spacing w:after="160" w:before="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批量文件操作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批量移动至目标文件夹（可设置同名冲突策略：覆盖 / 重命名 / 跳过）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批量修改文件属性（创建时间、修改时间）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批量格式转换（图片：JPG ↔ PNG ↔ WebP；文档：MD → PDF、Word → PDF 等）</w:t>
      </w:r>
    </w:p>
    <w:p>
      <w:pPr>
        <w:spacing w:after="16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2.9  自动化规则引擎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让 NexFile 替用户自动完成重复性的文件整理工作，是从「工具」进化为「助手」的关键一步。</w:t>
      </w:r>
    </w:p>
    <w:p>
      <w:pPr>
        <w:spacing w:after="160" w:before="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规则结构：If → Then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组成部分</w:t>
            </w:r>
          </w:p>
        </w:tc>
        <w:tc>
          <w:tcPr>
            <w:tcW w:type="dxa" w:w="68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支持选项</w:t>
            </w:r>
          </w:p>
        </w:tc>
      </w:tr>
      <w:tr>
        <w:tc>
          <w:tcPr>
            <w:tcW w:type="dxa" w:w="2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触发时机</w:t>
            </w:r>
          </w:p>
        </w:tc>
        <w:tc>
          <w:tcPr>
            <w:tcW w:type="dxa" w:w="68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文件进入指定文件夹 / 文件被修改 / 定时（每日 / 每周）/ 手动运行</w:t>
            </w:r>
          </w:p>
        </w:tc>
      </w:tr>
      <w:tr>
        <w:tc>
          <w:tcPr>
            <w:tcW w:type="dxa" w:w="2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条件（If）</w:t>
            </w:r>
          </w:p>
        </w:tc>
        <w:tc>
          <w:tcPr>
            <w:tcW w:type="dxa" w:w="68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文件扩展名 / 文件大小 / 文件名包含 / 创建时间 / 未访问天数 / 标签</w:t>
            </w:r>
          </w:p>
        </w:tc>
      </w:tr>
      <w:tr>
        <w:tc>
          <w:tcPr>
            <w:tcW w:type="dxa" w:w="2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动作（Then）</w:t>
            </w:r>
          </w:p>
        </w:tc>
        <w:tc>
          <w:tcPr>
            <w:tcW w:type="dxa" w:w="68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移动到目录 / 复制 / 重命名（支持变量）/ 添加标签 / 压缩 / 删除 / 运行脚本</w:t>
            </w:r>
          </w:p>
        </w:tc>
      </w:tr>
    </w:tbl>
    <w:p>
      <w:pPr>
        <w:spacing w:after="160" w:before="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内置规则模板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照片自动归档：按 EXIF 拍摄日期将照片整理至 YYYY/MM/DD 目录结构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下载清理：下载文件夹中按类型（视频/图片/文档/压缩包）自动分类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大文件提醒：超过 1GB 的文件自动添加「大文件」标签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旧文件归档：超过 180 天未访问的文件自动移入 _Archive 目录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截图整理：识别桌面截图并批量移入截图文件夹</w:t>
      </w:r>
    </w:p>
    <w:p>
      <w:pPr>
        <w:spacing w:after="16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2.10  统一云存储管理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用户的文件不只在本地，NexFile 提供统一的云存储入口，让所有文件都在同一个界面里触手可及。</w:t>
      </w:r>
    </w:p>
    <w:p>
      <w:pPr>
        <w:spacing w:after="1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026"/>
      </w:tblGrid>
      <w:tr>
        <w:tc>
          <w:tcPr>
            <w:tcW w:type="dxa" w:w="24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云服务</w:t>
            </w:r>
          </w:p>
        </w:tc>
        <w:tc>
          <w:tcPr>
            <w:tcW w:type="dxa" w:w="16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支持平台</w:t>
            </w:r>
          </w:p>
        </w:tc>
        <w:tc>
          <w:tcPr>
            <w:tcW w:type="dxa" w:w="50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功能深度</w:t>
            </w:r>
          </w:p>
        </w:tc>
      </w:tr>
      <w:tr>
        <w:tc>
          <w:tcPr>
            <w:tcW w:type="dxa" w:w="24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OneDrive</w:t>
            </w:r>
          </w:p>
        </w:tc>
        <w:tc>
          <w:tcPr>
            <w:tcW w:type="dxa" w:w="16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 + Mac</w:t>
            </w:r>
          </w:p>
        </w:tc>
        <w:tc>
          <w:tcPr>
            <w:tcW w:type="dxa" w:w="50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浏览 / 上传下载 / 共享链接 / 版本历史</w:t>
            </w:r>
          </w:p>
        </w:tc>
      </w:tr>
      <w:tr>
        <w:tc>
          <w:tcPr>
            <w:tcW w:type="dxa" w:w="24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Drive</w:t>
            </w:r>
          </w:p>
        </w:tc>
        <w:tc>
          <w:tcPr>
            <w:tcW w:type="dxa" w:w="16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 + Mac</w:t>
            </w:r>
          </w:p>
        </w:tc>
        <w:tc>
          <w:tcPr>
            <w:tcW w:type="dxa" w:w="50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浏览 / 上传下载 / 共享链接</w:t>
            </w:r>
          </w:p>
        </w:tc>
      </w:tr>
      <w:tr>
        <w:tc>
          <w:tcPr>
            <w:tcW w:type="dxa" w:w="24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iCloud Drive</w:t>
            </w:r>
          </w:p>
        </w:tc>
        <w:tc>
          <w:tcPr>
            <w:tcW w:type="dxa" w:w="16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 优先</w:t>
            </w:r>
          </w:p>
        </w:tc>
        <w:tc>
          <w:tcPr>
            <w:tcW w:type="dxa" w:w="50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与系统深度集成，浏览本地镜像文件</w:t>
            </w:r>
          </w:p>
        </w:tc>
      </w:tr>
      <w:tr>
        <w:tc>
          <w:tcPr>
            <w:tcW w:type="dxa" w:w="24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 S3 / 兼容存储</w:t>
            </w:r>
          </w:p>
        </w:tc>
        <w:tc>
          <w:tcPr>
            <w:tcW w:type="dxa" w:w="16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 + Mac</w:t>
            </w:r>
          </w:p>
        </w:tc>
        <w:tc>
          <w:tcPr>
            <w:tcW w:type="dxa" w:w="50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存储桶浏览、上传下载、预签名 URL</w:t>
            </w:r>
          </w:p>
        </w:tc>
      </w:tr>
      <w:tr>
        <w:tc>
          <w:tcPr>
            <w:tcW w:type="dxa" w:w="24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SMB / NAS（局域网）</w:t>
            </w:r>
          </w:p>
        </w:tc>
        <w:tc>
          <w:tcPr>
            <w:tcW w:type="dxa" w:w="16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 + Mac</w:t>
            </w:r>
          </w:p>
        </w:tc>
        <w:tc>
          <w:tcPr>
            <w:tcW w:type="dxa" w:w="50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挂载局域网共享，与本地目录体验一致</w:t>
            </w:r>
          </w:p>
        </w:tc>
      </w:tr>
      <w:tr>
        <w:tc>
          <w:tcPr>
            <w:tcW w:type="dxa" w:w="24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Dropbox</w:t>
            </w:r>
          </w:p>
        </w:tc>
        <w:tc>
          <w:tcPr>
            <w:tcW w:type="dxa" w:w="16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 + Mac</w:t>
            </w:r>
          </w:p>
        </w:tc>
        <w:tc>
          <w:tcPr>
            <w:tcW w:type="dxa" w:w="50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浏览 / 上传下载（API v2）</w:t>
            </w:r>
          </w:p>
        </w:tc>
      </w:tr>
    </w:tbl>
    <w:p>
      <w:pPr>
        <w:spacing w:after="160" w:before="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云存储体验细节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所有云存储账号统一显示在侧边栏，与本地磁盘并列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跨云复制：直接拖拽可将文件从一个云服务复制至另一个（服务端 → 本地 → 目标端）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离线缓存：常用云文件可标记为「本地副本」，离线时可访问，联网后自动同步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上传进度面板：统一管理所有云传输任务，支持暂停/恢复</w:t>
      </w:r>
    </w:p>
    <w:p>
      <w:pPr>
        <w:spacing w:after="16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2.11  终端集成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底部面板嵌入终端（可折叠），自动 cd 至当前浏览目录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Windows 支持：PowerShell 7、CMD、Windows Terminal（WSL）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macOS 支持：zsh、bash，兼容 iTerm2 Profile 配置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终端与文件面板联动：在终端中 cd 后，文件面板同步更新到对应目录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「在此处打开终端」：右键菜单支持，在选中目录打开独立终端窗口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命令历史搜索（Ctrl+R），输出内容可直接拖拽为文件</w:t>
      </w:r>
    </w:p>
    <w:p>
      <w:pPr>
        <w:spacing w:after="16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2.12  文件加密与隐私保护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加密保险箱：创建 AES-256 加密的虚拟磁盘，挂载后作为普通目录使用，卸载后完全加密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快速加密：右键单个文件 / 文件夹进行加密，生成 .nxenc 加密包，需密码才能解密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隐藏文件夹：特定目录可设置「隐身模式」，需要快捷键 + 密码才能显示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访问日志：记录敏感目录的访问时间和操作，可导出审计日志</w:t>
      </w:r>
    </w:p>
    <w:p>
      <w:pPr>
        <w:spacing w:after="80" w:before="80"/>
        <w:ind w:left="48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▷ 加密功能默认关闭，用户主动开启后方可使用，Anthropic 及 NexFile 不持有任何用户密钥。</w:t>
      </w:r>
    </w:p>
    <w:p>
      <w:pPr>
        <w:spacing w:after="16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2.13  轻量协作功能（Pro）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局域网文件分享：生成局域网访问链接，其他设备浏览器可直接下载（无需安装 NexFile）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文件评论：在文件/文件夹上添加文字评论，备注来源、待办事项、审阅意见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操作日志共享：共享目录内的文件操作（新增、删除、重命名）以 Feed 流形式展示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团队标签：多用户共享的标签体系（云端同步）</w:t>
      </w:r>
    </w:p>
    <w:p>
      <w:pPr>
        <w:spacing w:after="16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三、技术架构</w:t>
      </w:r>
    </w:p>
    <w:p>
      <w:pPr>
        <w:pBdr>
          <w:bottom w:val="single" w:color="1A56DB" w:sz="8" w:space="1"/>
        </w:pBdr>
        <w:spacing w:after="20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以下说明 NexFile 的整体技术选型原则和各模块实现方案，以支撑跨平台产品目标和 AI 核心能力。</w:t>
      </w:r>
    </w:p>
    <w:p>
      <w:pPr>
        <w:spacing w:after="16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3.1  整体架构设计原则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本地优先（Local First）：核心功能离线可用，AI 处理默认不出本地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平台一致（One Codebase）：共享 90% 以上的业务逻辑，UI 层做平台适配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轻量快速：应用启动时间 &lt; 1 秒，文件列表渲染 &lt; 100ms（10,000 文件）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可扩展：核心模块插件化，支持第三方扩展接入（类 VS Code 插件机制）</w:t>
      </w:r>
    </w:p>
    <w:p>
      <w:pPr>
        <w:spacing w:after="16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3.2  跨平台框架选型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226"/>
      </w:tblGrid>
      <w:tr>
        <w:tc>
          <w:tcPr>
            <w:tcW w:type="dxa" w:w="2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层次</w:t>
            </w:r>
          </w:p>
        </w:tc>
        <w:tc>
          <w:tcPr>
            <w:tcW w:type="dxa" w:w="26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技术选型</w:t>
            </w:r>
          </w:p>
        </w:tc>
        <w:tc>
          <w:tcPr>
            <w:tcW w:type="dxa" w:w="42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选型理由</w:t>
            </w:r>
          </w:p>
        </w:tc>
      </w:tr>
      <w:tr>
        <w:tc>
          <w:tcPr>
            <w:tcW w:type="dxa" w:w="2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应用框架</w:t>
            </w:r>
          </w:p>
        </w:tc>
        <w:tc>
          <w:tcPr>
            <w:tcW w:type="dxa" w:w="26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Tauri 2.0</w:t>
            </w:r>
          </w:p>
        </w:tc>
        <w:tc>
          <w:tcPr>
            <w:tcW w:type="dxa" w:w="42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Rust 后端 + WebView 前端，包体积 &lt; 10MB，性能远优于 Electron；原生调用系统 API 能力强</w:t>
            </w:r>
          </w:p>
        </w:tc>
      </w:tr>
      <w:tr>
        <w:tc>
          <w:tcPr>
            <w:tcW w:type="dxa" w:w="2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前端 UI</w:t>
            </w:r>
          </w:p>
        </w:tc>
        <w:tc>
          <w:tcPr>
            <w:tcW w:type="dxa" w:w="26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19 + TypeScript</w:t>
            </w:r>
          </w:p>
        </w:tc>
        <w:tc>
          <w:tcPr>
            <w:tcW w:type="dxa" w:w="42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成熟生态，组件复用率高；配合 Tailwind CSS 快速构建高质量 UI</w:t>
            </w:r>
          </w:p>
        </w:tc>
      </w:tr>
      <w:tr>
        <w:tc>
          <w:tcPr>
            <w:tcW w:type="dxa" w:w="2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后端核心</w:t>
            </w:r>
          </w:p>
        </w:tc>
        <w:tc>
          <w:tcPr>
            <w:tcW w:type="dxa" w:w="26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Rust（async/await）</w:t>
            </w:r>
          </w:p>
        </w:tc>
        <w:tc>
          <w:tcPr>
            <w:tcW w:type="dxa" w:w="42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文件系统操作性能关键路径；内存安全，适合长期运行的守护进程</w:t>
            </w:r>
          </w:p>
        </w:tc>
      </w:tr>
      <w:tr>
        <w:tc>
          <w:tcPr>
            <w:tcW w:type="dxa" w:w="2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文件监听</w:t>
            </w:r>
          </w:p>
        </w:tc>
        <w:tc>
          <w:tcPr>
            <w:tcW w:type="dxa" w:w="26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notify（Rust crate）</w:t>
            </w:r>
          </w:p>
        </w:tc>
        <w:tc>
          <w:tcPr>
            <w:tcW w:type="dxa" w:w="42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跨平台文件系统事件库，底层使用 FSEvents（Mac）/ ReadDirectoryChangesW（Win）</w:t>
            </w:r>
          </w:p>
        </w:tc>
      </w:tr>
      <w:tr>
        <w:tc>
          <w:tcPr>
            <w:tcW w:type="dxa" w:w="2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平台 UI 规范</w:t>
            </w:r>
          </w:p>
        </w:tc>
        <w:tc>
          <w:tcPr>
            <w:tcW w:type="dxa" w:w="26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WinUI 3 部分组件（Win）/ SwiftUI 混合（Mac）</w:t>
            </w:r>
          </w:p>
        </w:tc>
        <w:tc>
          <w:tcPr>
            <w:tcW w:type="dxa" w:w="42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标题栏、窗口控制等原生 UI 区域遵循平台规范，保证系统一致感</w:t>
            </w:r>
          </w:p>
        </w:tc>
      </w:tr>
    </w:tbl>
    <w:p>
      <w:pPr>
        <w:spacing w:after="16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3.3  搜索与索引引擎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226"/>
      </w:tblGrid>
      <w:tr>
        <w:tc>
          <w:tcPr>
            <w:tcW w:type="dxa" w:w="2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模块</w:t>
            </w:r>
          </w:p>
        </w:tc>
        <w:tc>
          <w:tcPr>
            <w:tcW w:type="dxa" w:w="26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技术</w:t>
            </w:r>
          </w:p>
        </w:tc>
        <w:tc>
          <w:tcPr>
            <w:tcW w:type="dxa" w:w="42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全文索引</w:t>
            </w:r>
          </w:p>
        </w:tc>
        <w:tc>
          <w:tcPr>
            <w:tcW w:type="dxa" w:w="26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Tantivy（Rust）</w:t>
            </w:r>
          </w:p>
        </w:tc>
        <w:tc>
          <w:tcPr>
            <w:tcW w:type="dxa" w:w="42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纯 Rust 实现，无 JVM 依赖，索引速度和 Lucene 相当，支持中文分词（lindera）</w:t>
            </w:r>
          </w:p>
        </w:tc>
      </w:tr>
      <w:tr>
        <w:tc>
          <w:tcPr>
            <w:tcW w:type="dxa" w:w="2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向量数据库</w:t>
            </w:r>
          </w:p>
        </w:tc>
        <w:tc>
          <w:tcPr>
            <w:tcW w:type="dxa" w:w="26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LanceDB（嵌入式）</w:t>
            </w:r>
          </w:p>
        </w:tc>
        <w:tc>
          <w:tcPr>
            <w:tcW w:type="dxa" w:w="42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零配置，随应用分发，支持 HNSW 向量搜索，适合本地 AI 应用</w:t>
            </w:r>
          </w:p>
        </w:tc>
      </w:tr>
      <w:tr>
        <w:tc>
          <w:tcPr>
            <w:tcW w:type="dxa" w:w="2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嵌入模型（文本）</w:t>
            </w:r>
          </w:p>
        </w:tc>
        <w:tc>
          <w:tcPr>
            <w:tcW w:type="dxa" w:w="26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nomic-embed-text（Ollama）</w:t>
            </w:r>
          </w:p>
        </w:tc>
        <w:tc>
          <w:tcPr>
            <w:tcW w:type="dxa" w:w="42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768 维向量，支持中英文，本地运行，无网络依赖</w:t>
            </w:r>
          </w:p>
        </w:tc>
      </w:tr>
      <w:tr>
        <w:tc>
          <w:tcPr>
            <w:tcW w:type="dxa" w:w="2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嵌入模型（图像）</w:t>
            </w:r>
          </w:p>
        </w:tc>
        <w:tc>
          <w:tcPr>
            <w:tcW w:type="dxa" w:w="26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nomic-embed-vision / CLIP</w:t>
            </w:r>
          </w:p>
        </w:tc>
        <w:tc>
          <w:tcPr>
            <w:tcW w:type="dxa" w:w="42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图像 → 向量，实现「找照片里有猫」类查询</w:t>
            </w:r>
          </w:p>
        </w:tc>
      </w:tr>
      <w:tr>
        <w:tc>
          <w:tcPr>
            <w:tcW w:type="dxa" w:w="2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内容提取</w:t>
            </w:r>
          </w:p>
        </w:tc>
        <w:tc>
          <w:tcPr>
            <w:tcW w:type="dxa" w:w="26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Tika（PDF/Word）+ tree-sitter（代码）</w:t>
            </w:r>
          </w:p>
        </w:tc>
        <w:tc>
          <w:tcPr>
            <w:tcW w:type="dxa" w:w="42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提取可索引文本；代码文件 AST 级理解</w:t>
            </w:r>
          </w:p>
        </w:tc>
      </w:tr>
      <w:tr>
        <w:tc>
          <w:tcPr>
            <w:tcW w:type="dxa" w:w="2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OCR</w:t>
            </w:r>
          </w:p>
        </w:tc>
        <w:tc>
          <w:tcPr>
            <w:tcW w:type="dxa" w:w="26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Tesseract 5 + 本地缓存</w:t>
            </w:r>
          </w:p>
        </w:tc>
        <w:tc>
          <w:tcPr>
            <w:tcW w:type="dxa" w:w="42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扫描件 PDF、截图等图片文件的文字识别</w:t>
            </w:r>
          </w:p>
        </w:tc>
      </w:tr>
    </w:tbl>
    <w:p>
      <w:pPr>
        <w:spacing w:after="16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3.4  版本控制技术实现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模块</w:t>
            </w:r>
          </w:p>
        </w:tc>
        <w:tc>
          <w:tcPr>
            <w:tcW w:type="dxa" w:w="66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实现方案</w:t>
            </w:r>
          </w:p>
        </w:tc>
      </w:tr>
      <w:tr>
        <w:tc>
          <w:tcPr>
            <w:tcW w:type="dxa" w:w="24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macOS APFS 快照</w:t>
            </w:r>
          </w:p>
        </w:tc>
        <w:tc>
          <w:tcPr>
            <w:tcW w:type="dxa" w:w="66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调用 tmutil(8) 命令行工具创建 / 列举 / 删除 Local Snapshot；通过 APFS 写时复制机制实现极低存储开销</w:t>
            </w:r>
          </w:p>
        </w:tc>
      </w:tr>
      <w:tr>
        <w:tc>
          <w:tcPr>
            <w:tcW w:type="dxa" w:w="24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VSS</w:t>
            </w:r>
          </w:p>
        </w:tc>
        <w:tc>
          <w:tcPr>
            <w:tcW w:type="dxa" w:w="66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使用 IVssBackupComponents COM 接口触发快照；通过 Shadow Copy Provider 实现文件版本快照；需以管理员权限运行（安装时提权一次）</w:t>
            </w:r>
          </w:p>
        </w:tc>
      </w:tr>
      <w:tr>
        <w:tc>
          <w:tcPr>
            <w:tcW w:type="dxa" w:w="24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Delta 差分引擎</w:t>
            </w:r>
          </w:p>
        </w:tc>
        <w:tc>
          <w:tcPr>
            <w:tcW w:type="dxa" w:w="66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文本文件使用 similar（Rust crate）生成 Unified Diff patch；二进制文件存储完整副本（可配置压缩）；patch 文件存于 .nexfile_versions/patches/ 目录</w:t>
            </w:r>
          </w:p>
        </w:tc>
      </w:tr>
      <w:tr>
        <w:tc>
          <w:tcPr>
            <w:tcW w:type="dxa" w:w="24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版本元数据</w:t>
            </w:r>
          </w:p>
        </w:tc>
        <w:tc>
          <w:tcPr>
            <w:tcW w:type="dxa" w:w="66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SQLite（rusqlite crate），每个文件对应一张版本表；字段：version_id、timestamp、size、checksum、note、source（apfs/vss/delta）</w:t>
            </w:r>
          </w:p>
        </w:tc>
      </w:tr>
      <w:tr>
        <w:tc>
          <w:tcPr>
            <w:tcW w:type="dxa" w:w="24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版本恢复</w:t>
            </w:r>
          </w:p>
        </w:tc>
        <w:tc>
          <w:tcPr>
            <w:tcW w:type="dxa" w:w="66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APFS/VSS：调用系统 API 将文件恢复至目标快照时间点；Delta：逐步 apply/reverse patch 到目标版本；恢复前自动将当前版本保存为新版本节点（永不丢数据）</w:t>
            </w:r>
          </w:p>
        </w:tc>
      </w:tr>
      <w:tr>
        <w:tc>
          <w:tcPr>
            <w:tcW w:type="dxa" w:w="24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集成</w:t>
            </w:r>
          </w:p>
        </w:tc>
        <w:tc>
          <w:tcPr>
            <w:tcW w:type="dxa" w:w="66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调用 libgit2 Rust 绑定（git2 crate）读取 Git 历史；版本时间线无缝展示 Git commit 与 NexFile 自有版本，统一 UI 体验</w:t>
            </w:r>
          </w:p>
        </w:tc>
      </w:tr>
    </w:tbl>
    <w:p>
      <w:pPr>
        <w:spacing w:after="16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3.5  AI 模块架构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226"/>
      </w:tblGrid>
      <w:tr>
        <w:tc>
          <w:tcPr>
            <w:tcW w:type="dxa" w:w="2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组件</w:t>
            </w:r>
          </w:p>
        </w:tc>
        <w:tc>
          <w:tcPr>
            <w:tcW w:type="dxa" w:w="26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技术</w:t>
            </w:r>
          </w:p>
        </w:tc>
        <w:tc>
          <w:tcPr>
            <w:tcW w:type="dxa" w:w="42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运行时</w:t>
            </w:r>
          </w:p>
        </w:tc>
        <w:tc>
          <w:tcPr>
            <w:tcW w:type="dxa" w:w="26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Ollama（本地）</w:t>
            </w:r>
          </w:p>
        </w:tc>
        <w:tc>
          <w:tcPr>
            <w:tcW w:type="dxa" w:w="42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随 NexFile 一键安装，用户无感知；支持 CPU / GPU 自动选择</w:t>
            </w:r>
          </w:p>
        </w:tc>
      </w:tr>
      <w:tr>
        <w:tc>
          <w:tcPr>
            <w:tcW w:type="dxa" w:w="2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意图解析</w:t>
            </w:r>
          </w:p>
        </w:tc>
        <w:tc>
          <w:tcPr>
            <w:tcW w:type="dxa" w:w="26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llama3.2（本地）或 Claude API</w:t>
            </w:r>
          </w:p>
        </w:tc>
        <w:tc>
          <w:tcPr>
            <w:tcW w:type="dxa" w:w="42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将用户自然语言查询解析为结构化搜索意图（时间范围、文件类型、关键词）</w:t>
            </w:r>
          </w:p>
        </w:tc>
      </w:tr>
      <w:tr>
        <w:tc>
          <w:tcPr>
            <w:tcW w:type="dxa" w:w="2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索引调度器</w:t>
            </w:r>
          </w:p>
        </w:tc>
        <w:tc>
          <w:tcPr>
            <w:tcW w:type="dxa" w:w="26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Tokio 异步任务队列</w:t>
            </w:r>
          </w:p>
        </w:tc>
        <w:tc>
          <w:tcPr>
            <w:tcW w:type="dxa" w:w="42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后台低优先级索引，实时响应用户操作；CPU 使用率上限可配置</w:t>
            </w:r>
          </w:p>
        </w:tc>
      </w:tr>
      <w:tr>
        <w:tc>
          <w:tcPr>
            <w:tcW w:type="dxa" w:w="2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云端 AI（Pro）</w:t>
            </w:r>
          </w:p>
        </w:tc>
        <w:tc>
          <w:tcPr>
            <w:tcW w:type="dxa" w:w="26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/ OpenAI API</w:t>
            </w:r>
          </w:p>
        </w:tc>
        <w:tc>
          <w:tcPr>
            <w:tcW w:type="dxa" w:w="42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用户显式授权，仅发送文件名和文本摘要，不发送文件原始内容</w:t>
            </w:r>
          </w:p>
        </w:tc>
      </w:tr>
    </w:tbl>
    <w:p>
      <w:pPr>
        <w:spacing w:after="16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3.6  数据存储与安全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数据类型</w:t>
            </w:r>
          </w:p>
        </w:tc>
        <w:tc>
          <w:tcPr>
            <w:tcW w:type="dxa" w:w="66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存储方案</w:t>
            </w:r>
          </w:p>
        </w:tc>
      </w:tr>
      <w:tr>
        <w:tc>
          <w:tcPr>
            <w:tcW w:type="dxa" w:w="24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应用配置</w:t>
            </w:r>
          </w:p>
        </w:tc>
        <w:tc>
          <w:tcPr>
            <w:tcW w:type="dxa" w:w="66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平台标准配置目录（%APPDATA%\NexFile 或 ~/Library/Application Support/NexFile），JSON 格式</w:t>
            </w:r>
          </w:p>
        </w:tc>
      </w:tr>
      <w:tr>
        <w:tc>
          <w:tcPr>
            <w:tcW w:type="dxa" w:w="24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标签 / 书签数据</w:t>
            </w:r>
          </w:p>
        </w:tc>
        <w:tc>
          <w:tcPr>
            <w:tcW w:type="dxa" w:w="66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本地 SQLite 数据库，定期备份；Pro 版可加密云同步</w:t>
            </w:r>
          </w:p>
        </w:tc>
      </w:tr>
      <w:tr>
        <w:tc>
          <w:tcPr>
            <w:tcW w:type="dxa" w:w="24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搜索索引</w:t>
            </w:r>
          </w:p>
        </w:tc>
        <w:tc>
          <w:tcPr>
            <w:tcW w:type="dxa" w:w="66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Tantivy 索引文件 + LanceDB 向量库，存储于应用数据目录</w:t>
            </w:r>
          </w:p>
        </w:tc>
      </w:tr>
      <w:tr>
        <w:tc>
          <w:tcPr>
            <w:tcW w:type="dxa" w:w="24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版本数据</w:t>
            </w:r>
          </w:p>
        </w:tc>
        <w:tc>
          <w:tcPr>
            <w:tcW w:type="dxa" w:w="66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.nexfile_versions/ 目录（用户可配置位置），SQLite 元数据</w:t>
            </w:r>
          </w:p>
        </w:tc>
      </w:tr>
      <w:tr>
        <w:tc>
          <w:tcPr>
            <w:tcW w:type="dxa" w:w="24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加密数据</w:t>
            </w:r>
          </w:p>
        </w:tc>
        <w:tc>
          <w:tcPr>
            <w:tcW w:type="dxa" w:w="66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AES-256-GCM，密钥派生使用 Argon2id；密钥不落盘，不上传</w:t>
            </w:r>
          </w:p>
        </w:tc>
      </w:tr>
      <w:tr>
        <w:tc>
          <w:tcPr>
            <w:tcW w:type="dxa" w:w="24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遥测数据</w:t>
            </w:r>
          </w:p>
        </w:tc>
        <w:tc>
          <w:tcPr>
            <w:tcW w:type="dxa" w:w="66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匿名崩溃报告（用户可关闭），不包含任何文件名或内容</w:t>
            </w:r>
          </w:p>
        </w:tc>
      </w:tr>
    </w:tbl>
    <w:p>
      <w:pPr>
        <w:spacing w:after="16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四、非功能性需求</w:t>
      </w:r>
    </w:p>
    <w:p>
      <w:pPr>
        <w:pBdr>
          <w:bottom w:val="single" w:color="1A56DB" w:sz="8" w:space="1"/>
        </w:pBdr>
        <w:spacing w:after="20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4.1  性能指标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指标</w:t>
            </w:r>
          </w:p>
        </w:tc>
        <w:tc>
          <w:tcPr>
            <w:tcW w:type="dxa" w:w="30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目标值</w:t>
            </w:r>
          </w:p>
        </w:tc>
        <w:tc>
          <w:tcPr>
            <w:tcW w:type="dxa" w:w="30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应用冷启动时间</w:t>
            </w:r>
          </w:p>
        </w:tc>
        <w:tc>
          <w:tcPr>
            <w:tcW w:type="dxa" w:w="30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 秒</w:t>
            </w:r>
          </w:p>
        </w:tc>
        <w:tc>
          <w:tcPr>
            <w:tcW w:type="dxa" w:w="30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从点击图标到窗口可交互</w:t>
            </w:r>
          </w:p>
        </w:tc>
      </w:tr>
      <w:tr>
        <w:tc>
          <w:tcPr>
            <w:tcW w:type="dxa" w:w="30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文件列表渲染（10,000 文件）</w:t>
            </w:r>
          </w:p>
        </w:tc>
        <w:tc>
          <w:tcPr>
            <w:tcW w:type="dxa" w:w="30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100 ms</w:t>
            </w:r>
          </w:p>
        </w:tc>
        <w:tc>
          <w:tcPr>
            <w:tcW w:type="dxa" w:w="30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虚拟列表渲染，非全量 DOM</w:t>
            </w:r>
          </w:p>
        </w:tc>
      </w:tr>
      <w:tr>
        <w:tc>
          <w:tcPr>
            <w:tcW w:type="dxa" w:w="30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搜索响应</w:t>
            </w:r>
          </w:p>
        </w:tc>
        <w:tc>
          <w:tcPr>
            <w:tcW w:type="dxa" w:w="30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500 ms（文件名）; &lt; 3s（内容语义）</w:t>
            </w:r>
          </w:p>
        </w:tc>
        <w:tc>
          <w:tcPr>
            <w:tcW w:type="dxa" w:w="30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本地索引查询，向量搜索优先</w:t>
            </w:r>
          </w:p>
        </w:tc>
      </w:tr>
      <w:tr>
        <w:tc>
          <w:tcPr>
            <w:tcW w:type="dxa" w:w="30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预览加载</w:t>
            </w:r>
          </w:p>
        </w:tc>
        <w:tc>
          <w:tcPr>
            <w:tcW w:type="dxa" w:w="30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300 ms（图片）; &lt; 1s（PDF/视频帧）</w:t>
            </w:r>
          </w:p>
        </w:tc>
        <w:tc>
          <w:tcPr>
            <w:tcW w:type="dxa" w:w="30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异步加载 + 渐进显示</w:t>
            </w:r>
          </w:p>
        </w:tc>
      </w:tr>
      <w:tr>
        <w:tc>
          <w:tcPr>
            <w:tcW w:type="dxa" w:w="30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内存占用（常规使用）</w:t>
            </w:r>
          </w:p>
        </w:tc>
        <w:tc>
          <w:tcPr>
            <w:tcW w:type="dxa" w:w="30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200 MB</w:t>
            </w:r>
          </w:p>
        </w:tc>
        <w:tc>
          <w:tcPr>
            <w:tcW w:type="dxa" w:w="30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Tauri 比 Electron 节省约 60% 内存</w:t>
            </w:r>
          </w:p>
        </w:tc>
      </w:tr>
      <w:tr>
        <w:tc>
          <w:tcPr>
            <w:tcW w:type="dxa" w:w="30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后台索引 CPU 上限</w:t>
            </w:r>
          </w:p>
        </w:tc>
        <w:tc>
          <w:tcPr>
            <w:tcW w:type="dxa" w:w="30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20%（可配置）</w:t>
            </w:r>
          </w:p>
        </w:tc>
        <w:tc>
          <w:tcPr>
            <w:tcW w:type="dxa" w:w="30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Tokio 低优先级任务调度</w:t>
            </w:r>
          </w:p>
        </w:tc>
      </w:tr>
      <w:tr>
        <w:tc>
          <w:tcPr>
            <w:tcW w:type="dxa" w:w="30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崩溃率</w:t>
            </w:r>
          </w:p>
        </w:tc>
        <w:tc>
          <w:tcPr>
            <w:tcW w:type="dxa" w:w="30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0.1%</w:t>
            </w:r>
          </w:p>
        </w:tc>
        <w:tc>
          <w:tcPr>
            <w:tcW w:type="dxa" w:w="30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Rust 内存安全 + 进程隔离</w:t>
            </w:r>
          </w:p>
        </w:tc>
      </w:tr>
    </w:tbl>
    <w:p>
      <w:pPr>
        <w:spacing w:after="16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4.2  兼容性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Windows：支持 Windows 10 21H2（Build 19044）及以上；支持 x64 和 ARM64 架构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macOS：支持 macOS 13 Ventura 及以上；支持 Apple Silicon（M1/M2/M3/M4）和 Intel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显示：支持 HiDPI / Retina 显示器，UI 在 1x / 1.5x / 2x / 3x 缩放比下均清晰无锯齿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辅助功能：支持系统屏幕阅读器（Windows Narrator / macOS VoiceOver），关键操作支持键盘导航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国际化：界面支持简体中文、英文（初始版本），架构支持后续多语言扩展</w:t>
      </w:r>
    </w:p>
    <w:p>
      <w:pPr>
        <w:spacing w:after="16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4.3  安全与隐私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网络请求最小化原则：不在用户未授权的情况下发起任何网络请求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沙盒安全：预览模块、脚本执行运行在独立进程中，无法访问主进程数据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代码签名：Windows 版使用 EV 代码签名证书；macOS 版使用 Apple Developer 证书 + Notarization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依赖审计：所有 Rust 依赖通过 cargo audit 定期扫描已知 CVE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无广告：NexFile 自有产品内永不展示广告，不将用户行为数据出售给第三方</w:t>
      </w:r>
    </w:p>
    <w:p>
      <w:pPr>
        <w:spacing w:after="160" w:before="200"/>
      </w:pPr>
      <w: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— 文件结束  End of Document —</w:t>
      </w:r>
    </w:p>
    <w:sectPr>
      <w:headerReference w:type="default" r:id="rId7"/>
      <w:footerReference w:type="default" r:id="rId8"/>
      <w:pgSz w:w="11906" w:h="16838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6DB" w:sz="4" w:space="1"/>
      </w:pBdr>
      <w:tabs>
        <w:tab w:val="right" w:pos="9026"/>
      </w:tabs>
      <w:spacing w:after="0" w:before="160"/>
    </w:pPr>
    <w:r>
      <w:rPr>
        <w:rFonts w:ascii="Arial" w:cs="Arial" w:eastAsia="Arial" w:hAnsi="Arial"/>
        <w:color w:val="6B7280"/>
        <w:sz w:val="18"/>
        <w:szCs w:val="18"/>
      </w:rPr>
      <w:t xml:space="preserve">2026  © NexFile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B7280"/>
        <w:sz w:val="18"/>
        <w:szCs w:val="18"/>
      </w:rPr>
      <w:t xml:space="preserve">Page </w:t>
      <type>page</type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4" w:space="1"/>
      </w:pBdr>
      <w:tabs>
        <w:tab w:val="right" w:pos="9026"/>
      </w:tabs>
      <w:spacing w:after="160" w:before="0"/>
    </w:pPr>
    <w:r>
      <w:rPr>
        <w:rFonts w:ascii="Arial" w:cs="Arial" w:eastAsia="Arial" w:hAnsi="Arial"/>
        <w:color w:val="6B7280"/>
        <w:sz w:val="18"/>
        <w:szCs w:val="18"/>
      </w:rPr>
      <w:t xml:space="preserve">NexFile  |  产品需求文档  PRD v2.0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B7280"/>
        <w:sz w:val="18"/>
        <w:szCs w:val="18"/>
      </w:rPr>
      <w:t xml:space="preserve">跨平台  ·  Windows &amp; macOS  ·  机密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-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E3A5F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Arial" w:cs="Arial" w:eastAsia="Arial" w:hAnsi="Arial"/>
      <w:b/>
      <w:bCs/>
      <w:color w:val="1A56D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2026-04-26T12:25:31.513Z</dcterms:created>
  <dcterms:modified xsi:type="dcterms:W3CDTF">2026-04-26T12:25:31.513Z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