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22 - 30th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Uml diagram - intro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Tight and loose coupling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Wild card lower and upper bounds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smells of SOLIDS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is good code vs Bad code ..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dm5dfrd0g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Good Code (Code you’d be proud to write)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Easy to read:</w:t>
      </w:r>
      <w:r w:rsidDel="00000000" w:rsidR="00000000" w:rsidRPr="00000000">
        <w:rPr>
          <w:rtl w:val="0"/>
        </w:rPr>
        <w:t xml:space="preserve"> Every line has a clear purpose. Anyone—even future you—can follow the logic without rereading it ten times.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Does the job well:</w:t>
      </w:r>
      <w:r w:rsidDel="00000000" w:rsidR="00000000" w:rsidRPr="00000000">
        <w:rPr>
          <w:rtl w:val="0"/>
        </w:rPr>
        <w:t xml:space="preserve"> It solves the problem fast and uses memory wisely.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Clean structure:</w:t>
      </w:r>
      <w:r w:rsidDel="00000000" w:rsidR="00000000" w:rsidRPr="00000000">
        <w:rPr>
          <w:rtl w:val="0"/>
        </w:rPr>
        <w:t xml:space="preserve"> Broken into reusable methods or classes. No copy-pasting the same block everywhere.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Handles weird inputs:</w:t>
      </w:r>
      <w:r w:rsidDel="00000000" w:rsidR="00000000" w:rsidRPr="00000000">
        <w:rPr>
          <w:rtl w:val="0"/>
        </w:rPr>
        <w:t xml:space="preserve"> Whether it's an empty tree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your code doesn't panic.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Neat and uniform:</w:t>
      </w:r>
      <w:r w:rsidDel="00000000" w:rsidR="00000000" w:rsidRPr="00000000">
        <w:rPr>
          <w:rtl w:val="0"/>
        </w:rPr>
        <w:t xml:space="preserve"> Consistent naming, indentation, no magic numbers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arr[17]</w:t>
      </w:r>
      <w:r w:rsidDel="00000000" w:rsidR="00000000" w:rsidRPr="00000000">
        <w:rPr>
          <w:rtl w:val="0"/>
        </w:rPr>
        <w:t xml:space="preserve"> out of nowhere.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Test-ready:</w:t>
      </w:r>
      <w:r w:rsidDel="00000000" w:rsidR="00000000" w:rsidRPr="00000000">
        <w:rPr>
          <w:rtl w:val="0"/>
        </w:rPr>
        <w:t xml:space="preserve"> You’ve got test cases—maybe even edge cases—that prove it works in real life.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1n9s75ner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Bad Code (Code that fights you back)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to read:</w:t>
      </w:r>
      <w:r w:rsidDel="00000000" w:rsidR="00000000" w:rsidRPr="00000000">
        <w:rPr>
          <w:rtl w:val="0"/>
        </w:rPr>
        <w:t xml:space="preserve"> Variables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temp1</w:t>
      </w:r>
      <w:r w:rsidDel="00000000" w:rsidR="00000000" w:rsidRPr="00000000">
        <w:rPr>
          <w:rtl w:val="0"/>
        </w:rPr>
        <w:t xml:space="preserve">, no clue what they store.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Overcomplicated:</w:t>
      </w:r>
      <w:r w:rsidDel="00000000" w:rsidR="00000000" w:rsidRPr="00000000">
        <w:rPr>
          <w:rtl w:val="0"/>
        </w:rPr>
        <w:t xml:space="preserve"> Recursion that spirals out of control when a loop would do. Too many levels of nesting.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Repetitive:</w:t>
      </w:r>
      <w:r w:rsidDel="00000000" w:rsidR="00000000" w:rsidRPr="00000000">
        <w:rPr>
          <w:rtl w:val="0"/>
        </w:rPr>
        <w:t xml:space="preserve"> Same logic written five times when one method could handle it.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Breaks easily:</w:t>
      </w:r>
      <w:r w:rsidDel="00000000" w:rsidR="00000000" w:rsidRPr="00000000">
        <w:rPr>
          <w:rtl w:val="0"/>
        </w:rPr>
        <w:t xml:space="preserve"> Doesn’t handle nulls, throws exceptions, or crashes on large input.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 specific:</w:t>
      </w:r>
      <w:r w:rsidDel="00000000" w:rsidR="00000000" w:rsidRPr="00000000">
        <w:rPr>
          <w:rtl w:val="0"/>
        </w:rPr>
        <w:t xml:space="preserve"> Hardcoded values make it fragile—like assuming input is always sorted.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 scalable:</w:t>
      </w:r>
      <w:r w:rsidDel="00000000" w:rsidR="00000000" w:rsidRPr="00000000">
        <w:rPr>
          <w:rtl w:val="0"/>
        </w:rPr>
        <w:t xml:space="preserve">It works for 3 elements but fails for 3000.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BAD CODE vs GOOD CODE - ORAL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Good Code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Solves the problem well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neat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break with weird input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reused and tested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sdjg9hfwh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Bad Code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read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Messy and confusing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easily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future-friendly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short, good code </w:t>
      </w:r>
      <w:r w:rsidDel="00000000" w:rsidR="00000000" w:rsidRPr="00000000">
        <w:rPr>
          <w:i w:val="1"/>
          <w:rtl w:val="0"/>
        </w:rPr>
        <w:t xml:space="preserve">works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lasts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rtl w:val="0"/>
        </w:rPr>
        <w:t xml:space="preserve">teaches</w:t>
      </w:r>
      <w:r w:rsidDel="00000000" w:rsidR="00000000" w:rsidRPr="00000000">
        <w:rPr>
          <w:rtl w:val="0"/>
        </w:rPr>
        <w:t xml:space="preserve">. Bad code just </w:t>
      </w:r>
      <w:r w:rsidDel="00000000" w:rsidR="00000000" w:rsidRPr="00000000">
        <w:rPr>
          <w:i w:val="1"/>
          <w:rtl w:val="0"/>
        </w:rPr>
        <w:t xml:space="preserve">survives</w:t>
      </w:r>
      <w:r w:rsidDel="00000000" w:rsidR="00000000" w:rsidRPr="00000000">
        <w:rPr>
          <w:rtl w:val="0"/>
        </w:rPr>
        <w:t xml:space="preserve">...until it doesn't.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do you understand by databinding?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Databinding is a way to automatically connect your code (like variables and objects) with your UI (like text fields, labels, buttons), so they stay in sync without you manually updating things every time.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Types of Binding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One-way binding:</w:t>
      </w:r>
      <w:r w:rsidDel="00000000" w:rsidR="00000000" w:rsidRPr="00000000">
        <w:rPr>
          <w:rtl w:val="0"/>
        </w:rPr>
        <w:t xml:space="preserve"> Data updates the UI, but not the other way.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Two-way binding:</w:t>
      </w:r>
      <w:r w:rsidDel="00000000" w:rsidR="00000000" w:rsidRPr="00000000">
        <w:rPr>
          <w:rtl w:val="0"/>
        </w:rPr>
        <w:t xml:space="preserve"> Both data and UI reflect changes to each other.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binding:</w:t>
      </w:r>
      <w:r w:rsidDel="00000000" w:rsidR="00000000" w:rsidRPr="00000000">
        <w:rPr>
          <w:rtl w:val="0"/>
        </w:rPr>
        <w:t xml:space="preserve"> UI action triggers data changes (like a button click running a method).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do you know about continuous development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development is all about making </w:t>
      </w:r>
      <w:r w:rsidDel="00000000" w:rsidR="00000000" w:rsidRPr="00000000">
        <w:rPr>
          <w:b w:val="1"/>
          <w:rtl w:val="0"/>
        </w:rPr>
        <w:t xml:space="preserve">small, frequent updates</w:t>
      </w:r>
      <w:r w:rsidDel="00000000" w:rsidR="00000000" w:rsidRPr="00000000">
        <w:rPr>
          <w:rtl w:val="0"/>
        </w:rPr>
        <w:t xml:space="preserve"> to software instead of waiting to release big changes all at once. It’s a key part of modern software practices like Agile and DevOps, and it helps teams deliver better products faster.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hfewnc0tw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It Really Means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write code, test it, and release updates </w:t>
      </w:r>
      <w:r w:rsidDel="00000000" w:rsidR="00000000" w:rsidRPr="00000000">
        <w:rPr>
          <w:b w:val="1"/>
          <w:rtl w:val="0"/>
        </w:rPr>
        <w:t xml:space="preserve">regularly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one big launch, you get </w:t>
      </w:r>
      <w:r w:rsidDel="00000000" w:rsidR="00000000" w:rsidRPr="00000000">
        <w:rPr>
          <w:b w:val="1"/>
          <w:rtl w:val="0"/>
        </w:rPr>
        <w:t xml:space="preserve">continuous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software fresh, fixes bugs quickly, and responds to user feedback fast.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q8f23yyni2a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625"/>
        <w:tblGridChange w:id="0">
          <w:tblGrid>
            <w:gridCol w:w="3150"/>
            <w:gridCol w:w="5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Developers merge code often to catch issues early.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tests run frequently to ensure quality.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Software is always ready to release after testing.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Updates go live automatically once they pass tests.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5qq57xk4i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It’s Useful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updates</w:t>
      </w:r>
      <w:r w:rsidDel="00000000" w:rsidR="00000000" w:rsidRPr="00000000">
        <w:rPr>
          <w:rtl w:val="0"/>
        </w:rPr>
        <w:t xml:space="preserve"> mean users get new features and bug fixes quickly.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Less risk</w:t>
      </w:r>
      <w:r w:rsidDel="00000000" w:rsidR="00000000" w:rsidRPr="00000000">
        <w:rPr>
          <w:rtl w:val="0"/>
        </w:rPr>
        <w:t xml:space="preserve"> because changes are small and easier to test.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teamwork</w:t>
      </w:r>
      <w:r w:rsidDel="00000000" w:rsidR="00000000" w:rsidRPr="00000000">
        <w:rPr>
          <w:rtl w:val="0"/>
        </w:rPr>
        <w:t xml:space="preserve"> since developers, testers, and ops stay in sync.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quality</w:t>
      </w:r>
      <w:r w:rsidDel="00000000" w:rsidR="00000000" w:rsidRPr="00000000">
        <w:rPr>
          <w:rtl w:val="0"/>
        </w:rPr>
        <w:t xml:space="preserve"> through regular testing and feedback loops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are the conditions for polymorphism?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vm00tbiq6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Conditions for Polymorphism to Work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savxn6qo2jk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Inheritance or Interface Implementation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have a </w:t>
      </w:r>
      <w:r w:rsidDel="00000000" w:rsidR="00000000" w:rsidRPr="00000000">
        <w:rPr>
          <w:b w:val="1"/>
          <w:rtl w:val="0"/>
        </w:rPr>
        <w:t xml:space="preserve">base class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classes must </w:t>
      </w:r>
      <w:r w:rsidDel="00000000" w:rsidR="00000000" w:rsidRPr="00000000">
        <w:rPr>
          <w:b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that base class or </w:t>
      </w:r>
      <w:r w:rsidDel="00000000" w:rsidR="00000000" w:rsidRPr="00000000">
        <w:rPr>
          <w:b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interface.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interface Shape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void draw();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Circle implements Shape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void draw() { System.out.println("Drawing Circle");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dy9tpjcpv92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Method Overriding (for Runtime Polymorphism)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Subclasses must </w:t>
      </w:r>
      <w:r w:rsidDel="00000000" w:rsidR="00000000" w:rsidRPr="00000000">
        <w:rPr>
          <w:b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methods from the parent class.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overridden method is called based on the object’s actual type at runtime.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Shape s = new Circle();  // Reference is of type Shape, object is Circle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s.draw(); // Calls Circle's draw() method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rs3uzkpznh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Parent-Type Reference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to use a </w:t>
      </w:r>
      <w:r w:rsidDel="00000000" w:rsidR="00000000" w:rsidRPr="00000000">
        <w:rPr>
          <w:b w:val="1"/>
          <w:rtl w:val="0"/>
        </w:rPr>
        <w:t xml:space="preserve">reference of parent class or interface</w:t>
      </w:r>
      <w:r w:rsidDel="00000000" w:rsidR="00000000" w:rsidRPr="00000000">
        <w:rPr>
          <w:rtl w:val="0"/>
        </w:rPr>
        <w:t xml:space="preserve"> to hold the </w:t>
      </w:r>
      <w:r w:rsidDel="00000000" w:rsidR="00000000" w:rsidRPr="00000000">
        <w:rPr>
          <w:b w:val="1"/>
          <w:rtl w:val="0"/>
        </w:rPr>
        <w:t xml:space="preserve">child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enables dynamic method dispatch.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Shape s = new Circle(); // Shape is the reference 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vlmzs1rs2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No Static/Private/Final Methods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cannot be overridden, so they don’t support polymorphism.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methods belong to the class, not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b w:val="1"/>
          <w:rtl w:val="0"/>
        </w:rPr>
        <w:t xml:space="preserve">Compile-time polymorphism</w:t>
      </w:r>
      <w:r w:rsidDel="00000000" w:rsidR="00000000" w:rsidRPr="00000000">
        <w:rPr>
          <w:rtl w:val="0"/>
        </w:rPr>
        <w:t xml:space="preserve"> happens via method overloading. No inheritance needed, just multiple methods with different parameters.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6.Runtime polymorphism</w:t>
      </w:r>
      <w:r w:rsidDel="00000000" w:rsidR="00000000" w:rsidRPr="00000000">
        <w:rPr>
          <w:rtl w:val="0"/>
        </w:rPr>
        <w:t xml:space="preserve"> depends heavily on overriding, inheritance, and dynamic dispatch.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Task06: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import org.junit.jupiter.api.</w:t>
      </w:r>
      <w:r w:rsidDel="00000000" w:rsidR="00000000" w:rsidRPr="00000000">
        <w:rPr>
          <w:color w:val="bdcb4c"/>
          <w:sz w:val="21"/>
          <w:szCs w:val="21"/>
          <w:rtl w:val="0"/>
        </w:rPr>
        <w:t xml:space="preserve">Test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static org.junit.Assert.</w:t>
      </w:r>
      <w:r w:rsidDel="00000000" w:rsidR="00000000" w:rsidRPr="00000000">
        <w:rPr>
          <w:i w:val="1"/>
          <w:sz w:val="21"/>
          <w:szCs w:val="21"/>
          <w:rtl w:val="0"/>
        </w:rPr>
        <w:t xml:space="preserve">assertEquals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JunitTest01 {</w:t>
      </w:r>
    </w:p>
    <w:p w:rsidR="00000000" w:rsidDel="00000000" w:rsidP="00000000" w:rsidRDefault="00000000" w:rsidRPr="00000000" w14:paraId="00000082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String message =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"hello all How are you"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pacing w:before="240" w:lineRule="auto"/>
        <w:rPr>
          <w:color w:val="bdcb4c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bdcb4c"/>
          <w:sz w:val="21"/>
          <w:szCs w:val="21"/>
          <w:rtl w:val="0"/>
        </w:rPr>
        <w:t xml:space="preserve">@Test</w:t>
      </w:r>
    </w:p>
    <w:p w:rsidR="00000000" w:rsidDel="00000000" w:rsidP="00000000" w:rsidRDefault="00000000" w:rsidRPr="00000000" w14:paraId="00000084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color w:val="bdcb4c"/>
          <w:sz w:val="21"/>
          <w:szCs w:val="21"/>
          <w:rtl w:val="0"/>
        </w:rPr>
        <w:t xml:space="preserve">   </w:t>
      </w:r>
      <w:r w:rsidDel="00000000" w:rsidR="00000000" w:rsidRPr="00000000">
        <w:rPr>
          <w:sz w:val="21"/>
          <w:szCs w:val="21"/>
          <w:rtl w:val="0"/>
        </w:rPr>
        <w:t xml:space="preserve">void testMsg() {</w:t>
      </w:r>
    </w:p>
    <w:p w:rsidR="00000000" w:rsidDel="00000000" w:rsidP="00000000" w:rsidRDefault="00000000" w:rsidRPr="00000000" w14:paraId="00000085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System.</w:t>
      </w:r>
      <w:r w:rsidDel="00000000" w:rsidR="00000000" w:rsidRPr="00000000">
        <w:rPr>
          <w:i w:val="1"/>
          <w:sz w:val="21"/>
          <w:szCs w:val="21"/>
          <w:rtl w:val="0"/>
        </w:rPr>
        <w:t xml:space="preserve">out</w:t>
      </w:r>
      <w:r w:rsidDel="00000000" w:rsidR="00000000" w:rsidRPr="00000000">
        <w:rPr>
          <w:sz w:val="21"/>
          <w:szCs w:val="21"/>
          <w:rtl w:val="0"/>
        </w:rPr>
        <w:t xml:space="preserve">.println(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"asserting the Test case "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  <w:tab/>
      </w:r>
      <w:r w:rsidDel="00000000" w:rsidR="00000000" w:rsidRPr="00000000">
        <w:rPr>
          <w:i w:val="1"/>
          <w:sz w:val="21"/>
          <w:szCs w:val="21"/>
          <w:rtl w:val="0"/>
        </w:rPr>
        <w:t xml:space="preserve">assertEquals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"hello all How are you"</w:t>
      </w:r>
      <w:r w:rsidDel="00000000" w:rsidR="00000000" w:rsidRPr="00000000">
        <w:rPr>
          <w:sz w:val="21"/>
          <w:szCs w:val="21"/>
          <w:rtl w:val="0"/>
        </w:rPr>
        <w:t xml:space="preserve">, message);</w:t>
      </w:r>
    </w:p>
    <w:p w:rsidR="00000000" w:rsidDel="00000000" w:rsidP="00000000" w:rsidRDefault="00000000" w:rsidRPr="00000000" w14:paraId="00000087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8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Task07: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07: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org.junit.jupiter.api.Tags;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org.junit.jupiter.api.Assertions.assertEquals;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TestCase02 {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@Test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@Tags("firstPriority")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void testMethod01() {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@Test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@Tag("firstPriority")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void runTestcase02() {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@Tags("fastTag")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void testMethod03() {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@Test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@Tag("slowTag")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void runTestcase04() {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   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Task08: junit4test.java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 08: Junit4testCases.java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jupiter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jupiter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testCompareGreater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// 20 &gt; 10 → should return 1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testCompareLesser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// 5 &lt; 10 → should return -1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testCompareEqual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Junit4Test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// 10 == 10 → by your logic returns -1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Info BOx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https://excalidraw.com/#json=_Cup10oNwNyB6wT2cbCXc,y88IaceH_ptz9HkLCpIJrg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Search for Altas Batch 02 30th july 2025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Plz refer Best Programming Practices - Doc 08 in Docs to study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Updated link @ 13.18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https://excalidraw.com/#json=6K0nAd3ha75fLzBDxBE5I,TlSFP1YMfMtAEKqunU0VdQ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JUnit dependencies: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https://junit.org/junit4/dependency-info.html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ai.wanaku.sdk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capabilities-common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calidraw.com/#json=_Cup10oNwNyB6wT2cbCXc,y88IaceH_ptz9HkLCpIJrg" TargetMode="External"/><Relationship Id="rId7" Type="http://schemas.openxmlformats.org/officeDocument/2006/relationships/hyperlink" Target="https://excalidraw.com/#json=6K0nAd3ha75fLzBDxBE5I,TlSFP1YMfMtAEKqunU0VdQ" TargetMode="External"/><Relationship Id="rId8" Type="http://schemas.openxmlformats.org/officeDocument/2006/relationships/hyperlink" Target="https://junit.org/junit4/dependency-info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