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Day 33 - 04th Sept 2025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Task 01👍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What do you understand about DynamoDb Architecture.. ? explain using a diagram.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715000" cy="324802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3248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AWS DynamoDB Architecture (Explanation of the Diagram)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Clients/Players</w:t>
      </w:r>
      <w:r w:rsidDel="00000000" w:rsidR="00000000" w:rsidRPr="00000000">
        <w:rPr>
          <w:rtl w:val="0"/>
        </w:rPr>
        <w:t xml:space="preserve"> – Users send game requests from devices.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Elastic Load Balancer (ELB)</w:t>
      </w:r>
      <w:r w:rsidDel="00000000" w:rsidR="00000000" w:rsidRPr="00000000">
        <w:rPr>
          <w:rtl w:val="0"/>
        </w:rPr>
        <w:t xml:space="preserve"> – Distributes incoming traffic evenly across multiple servers for scalability and fault tolerance.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DynamoDB</w:t>
      </w:r>
      <w:r w:rsidDel="00000000" w:rsidR="00000000" w:rsidRPr="00000000">
        <w:rPr>
          <w:rtl w:val="0"/>
        </w:rPr>
        <w:t xml:space="preserve"> – Acts as the </w:t>
      </w:r>
      <w:r w:rsidDel="00000000" w:rsidR="00000000" w:rsidRPr="00000000">
        <w:rPr>
          <w:b w:val="1"/>
          <w:rtl w:val="0"/>
        </w:rPr>
        <w:t xml:space="preserve">main NoSQL database</w:t>
      </w:r>
      <w:r w:rsidDel="00000000" w:rsidR="00000000" w:rsidRPr="00000000">
        <w:rPr>
          <w:rtl w:val="0"/>
        </w:rPr>
        <w:t xml:space="preserve">, storing user profiles, game state, and transactions with low latency.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Rails on EC2</w:t>
      </w:r>
      <w:r w:rsidDel="00000000" w:rsidR="00000000" w:rsidRPr="00000000">
        <w:rPr>
          <w:rtl w:val="0"/>
        </w:rPr>
        <w:t xml:space="preserve"> – Application servers where business logic and APIs run.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Memcached on EC2</w:t>
      </w:r>
      <w:r w:rsidDel="00000000" w:rsidR="00000000" w:rsidRPr="00000000">
        <w:rPr>
          <w:rtl w:val="0"/>
        </w:rPr>
        <w:t xml:space="preserve"> – Provides an in-memory </w:t>
      </w:r>
      <w:r w:rsidDel="00000000" w:rsidR="00000000" w:rsidRPr="00000000">
        <w:rPr>
          <w:b w:val="1"/>
          <w:rtl w:val="0"/>
        </w:rPr>
        <w:t xml:space="preserve">caching layer</w:t>
      </w:r>
      <w:r w:rsidDel="00000000" w:rsidR="00000000" w:rsidRPr="00000000">
        <w:rPr>
          <w:rtl w:val="0"/>
        </w:rPr>
        <w:t xml:space="preserve"> to reduce DynamoDB calls and improve speed for frequent requests.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SQS (Simple Queue Service)</w:t>
      </w:r>
      <w:r w:rsidDel="00000000" w:rsidR="00000000" w:rsidRPr="00000000">
        <w:rPr>
          <w:rtl w:val="0"/>
        </w:rPr>
        <w:t xml:space="preserve"> – Handles </w:t>
      </w:r>
      <w:r w:rsidDel="00000000" w:rsidR="00000000" w:rsidRPr="00000000">
        <w:rPr>
          <w:b w:val="1"/>
          <w:rtl w:val="0"/>
        </w:rPr>
        <w:t xml:space="preserve">asynchronous communication</w:t>
      </w:r>
      <w:r w:rsidDel="00000000" w:rsidR="00000000" w:rsidRPr="00000000">
        <w:rPr>
          <w:rtl w:val="0"/>
        </w:rPr>
        <w:t xml:space="preserve"> (like queuing game events or background processing tasks).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Background Jobs on EC2</w:t>
      </w:r>
      <w:r w:rsidDel="00000000" w:rsidR="00000000" w:rsidRPr="00000000">
        <w:rPr>
          <w:rtl w:val="0"/>
        </w:rPr>
        <w:t xml:space="preserve"> – Processes heavy or time-consuming tasks (analytics, notifications, score updates) without affecting live requests.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Availability Zones</w:t>
      </w:r>
      <w:r w:rsidDel="00000000" w:rsidR="00000000" w:rsidRPr="00000000">
        <w:rPr>
          <w:rtl w:val="0"/>
        </w:rPr>
        <w:t xml:space="preserve"> – Architecture is replicated across multiple zones to ensure </w:t>
      </w:r>
      <w:r w:rsidDel="00000000" w:rsidR="00000000" w:rsidRPr="00000000">
        <w:rPr>
          <w:b w:val="1"/>
          <w:rtl w:val="0"/>
        </w:rPr>
        <w:t xml:space="preserve">high availability, disaster recovery, and fault tolerance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Task 02: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What are multivalue sorts or filters..? Explain briefly..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Multi-value Sorts and Filters in DynamoDB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you query or scan data in DynamoDB, you often want to </w:t>
      </w:r>
      <w:r w:rsidDel="00000000" w:rsidR="00000000" w:rsidRPr="00000000">
        <w:rPr>
          <w:b w:val="1"/>
          <w:rtl w:val="0"/>
        </w:rPr>
        <w:t xml:space="preserve">narrow down results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sort them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A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1. Multi-value Filters</w:t>
      </w:r>
    </w:p>
    <w:p w:rsidR="00000000" w:rsidDel="00000000" w:rsidP="00000000" w:rsidRDefault="00000000" w:rsidRPr="00000000" w14:paraId="0000001B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These are filters that check if an attribute contains </w:t>
      </w:r>
      <w:r w:rsidDel="00000000" w:rsidR="00000000" w:rsidRPr="00000000">
        <w:rPr>
          <w:b w:val="1"/>
          <w:rtl w:val="0"/>
        </w:rPr>
        <w:t xml:space="preserve">one or more values from a list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Suppose each </w:t>
      </w:r>
      <w:r w:rsidDel="00000000" w:rsidR="00000000" w:rsidRPr="00000000">
        <w:rPr>
          <w:b w:val="1"/>
          <w:rtl w:val="0"/>
        </w:rPr>
        <w:t xml:space="preserve">item</w:t>
      </w:r>
      <w:r w:rsidDel="00000000" w:rsidR="00000000" w:rsidRPr="00000000">
        <w:rPr>
          <w:rtl w:val="0"/>
        </w:rPr>
        <w:t xml:space="preserve"> has a field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 = ["sports", "cricket", "outdoor"]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E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filter items where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Tags</w:t>
      </w:r>
      <w:r w:rsidDel="00000000" w:rsidR="00000000" w:rsidRPr="00000000">
        <w:rPr>
          <w:rtl w:val="0"/>
        </w:rPr>
        <w:t xml:space="preserve"> contains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"cricket"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"outdoor"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 DynamoDB, this is done using </w:t>
      </w:r>
      <w:r w:rsidDel="00000000" w:rsidR="00000000" w:rsidRPr="00000000">
        <w:rPr>
          <w:b w:val="1"/>
          <w:rtl w:val="0"/>
        </w:rPr>
        <w:t xml:space="preserve">FilterExpression</w:t>
      </w:r>
      <w:r w:rsidDel="00000000" w:rsidR="00000000" w:rsidRPr="00000000">
        <w:rPr>
          <w:rtl w:val="0"/>
        </w:rPr>
        <w:t xml:space="preserve"> with functions like:</w:t>
        <w:br w:type="textWrapping"/>
      </w:r>
    </w:p>
    <w:p w:rsidR="00000000" w:rsidDel="00000000" w:rsidP="00000000" w:rsidRDefault="00000000" w:rsidRPr="00000000" w14:paraId="00000020">
      <w:pPr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contains()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if an attribute has a specific value.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check if attribute matches any value in a list.</w:t>
        <w:br w:type="textWrapping"/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Basically: </w:t>
      </w:r>
      <w:r w:rsidDel="00000000" w:rsidR="00000000" w:rsidRPr="00000000">
        <w:rPr>
          <w:b w:val="1"/>
          <w:rtl w:val="0"/>
        </w:rPr>
        <w:t xml:space="preserve">multi-value filters help you get items that match any value from a set.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40" w:before="240" w:lineRule="auto"/>
        <w:rPr/>
      </w:pPr>
      <w:r w:rsidDel="00000000" w:rsidR="00000000" w:rsidRPr="00000000">
        <w:rPr>
          <w:rtl w:val="0"/>
        </w:rPr>
        <w:t xml:space="preserve">2. Multi-value Sorts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DynamoDB doesn’t have traditional multi-column sorting like SQL, but you can achieve something similar by: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Composite Keys (Partition key + Sort key):</w:t>
      </w:r>
      <w:r w:rsidDel="00000000" w:rsidR="00000000" w:rsidRPr="00000000">
        <w:rPr>
          <w:rtl w:val="0"/>
        </w:rPr>
        <w:t xml:space="preserve"> You can design your table so items are ordered by the sort key.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When querying, you can specify:</w:t>
        <w:br w:type="textWrapping"/>
      </w:r>
    </w:p>
    <w:p w:rsidR="00000000" w:rsidDel="00000000" w:rsidP="00000000" w:rsidRDefault="00000000" w:rsidRPr="00000000" w14:paraId="0000002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BETWEEN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items where sort key is between two values.</w:t>
        <w:br w:type="textWrapping"/>
      </w:r>
    </w:p>
    <w:p w:rsidR="00000000" w:rsidDel="00000000" w:rsidP="00000000" w:rsidRDefault="00000000" w:rsidRPr="00000000" w14:paraId="00000029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BEGINS_WITH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get items with sort key starting with certain text/pattern.</w:t>
        <w:br w:type="textWrapping"/>
      </w:r>
    </w:p>
    <w:p w:rsidR="00000000" w:rsidDel="00000000" w:rsidP="00000000" w:rsidRDefault="00000000" w:rsidRPr="00000000" w14:paraId="0000002A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</w:t>
      </w:r>
      <w:r w:rsidDel="00000000" w:rsidR="00000000" w:rsidRPr="00000000">
        <w:rPr>
          <w:rtl w:val="0"/>
        </w:rPr>
        <w:t xml:space="preserve"> or multiple conditions to check against multiple sort key values.</w:t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Example:</w:t>
        <w:br w:type="textWrapping"/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Table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UserID</w:t>
      </w:r>
      <w:r w:rsidDel="00000000" w:rsidR="00000000" w:rsidRPr="00000000">
        <w:rPr>
          <w:rtl w:val="0"/>
        </w:rPr>
        <w:t xml:space="preserve"> (partition key),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OrderDate</w:t>
      </w:r>
      <w:r w:rsidDel="00000000" w:rsidR="00000000" w:rsidRPr="00000000">
        <w:rPr>
          <w:rtl w:val="0"/>
        </w:rPr>
        <w:t xml:space="preserve"> (sort key).</w:t>
        <w:br w:type="textWrapping"/>
      </w:r>
    </w:p>
    <w:p w:rsidR="00000000" w:rsidDel="00000000" w:rsidP="00000000" w:rsidRDefault="00000000" w:rsidRPr="00000000" w14:paraId="0000002D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You can query orders </w:t>
      </w:r>
      <w:r w:rsidDel="00000000" w:rsidR="00000000" w:rsidRPr="00000000">
        <w:rPr>
          <w:b w:val="1"/>
          <w:rtl w:val="0"/>
        </w:rPr>
        <w:t xml:space="preserve">between two dates</w:t>
      </w:r>
      <w:r w:rsidDel="00000000" w:rsidR="00000000" w:rsidRPr="00000000">
        <w:rPr>
          <w:rtl w:val="0"/>
        </w:rPr>
        <w:t xml:space="preserve">, or </w:t>
      </w:r>
      <w:r w:rsidDel="00000000" w:rsidR="00000000" w:rsidRPr="00000000">
        <w:rPr>
          <w:b w:val="1"/>
          <w:rtl w:val="0"/>
        </w:rPr>
        <w:t xml:space="preserve">only for certain dates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In short: </w:t>
      </w:r>
      <w:r w:rsidDel="00000000" w:rsidR="00000000" w:rsidRPr="00000000">
        <w:rPr>
          <w:b w:val="1"/>
          <w:rtl w:val="0"/>
        </w:rPr>
        <w:t xml:space="preserve">multi-value sorts let you fetch items based on multiple possible values for the sort key.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spacing w:before="280" w:lineRule="auto"/>
        <w:rPr/>
      </w:pPr>
      <w:r w:rsidDel="00000000" w:rsidR="00000000" w:rsidRPr="00000000">
        <w:rPr>
          <w:rtl w:val="0"/>
        </w:rPr>
        <w:t xml:space="preserve">Quick Example</w:t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have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Books</w:t>
      </w:r>
      <w:r w:rsidDel="00000000" w:rsidR="00000000" w:rsidRPr="00000000">
        <w:rPr>
          <w:rtl w:val="0"/>
        </w:rPr>
        <w:t xml:space="preserve"> table:</w:t>
      </w:r>
    </w:p>
    <w:p w:rsidR="00000000" w:rsidDel="00000000" w:rsidP="00000000" w:rsidRDefault="00000000" w:rsidRPr="00000000" w14:paraId="00000032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Partition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Author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Sort key: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Year</w:t>
        <w:br w:type="textWrapping"/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could: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Query </w:t>
      </w:r>
      <w:r w:rsidDel="00000000" w:rsidR="00000000" w:rsidRPr="00000000">
        <w:rPr>
          <w:i w:val="1"/>
          <w:rtl w:val="0"/>
        </w:rPr>
        <w:t xml:space="preserve">all books by “Rowling” published in </w:t>
      </w:r>
      <w:r w:rsidDel="00000000" w:rsidR="00000000" w:rsidRPr="00000000">
        <w:rPr>
          <w:b w:val="1"/>
          <w:i w:val="1"/>
          <w:rtl w:val="0"/>
        </w:rPr>
        <w:t xml:space="preserve">2001, 2003, or 2005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multi-value sort.</w:t>
        <w:br w:type="textWrapping"/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Filter </w:t>
      </w:r>
      <w:r w:rsidDel="00000000" w:rsidR="00000000" w:rsidRPr="00000000">
        <w:rPr>
          <w:i w:val="1"/>
          <w:rtl w:val="0"/>
        </w:rPr>
        <w:t xml:space="preserve">books by Rowling where </w:t>
      </w:r>
      <w:r w:rsidDel="00000000" w:rsidR="00000000" w:rsidRPr="00000000">
        <w:rPr>
          <w:rFonts w:ascii="Roboto Mono" w:cs="Roboto Mono" w:eastAsia="Roboto Mono" w:hAnsi="Roboto Mono"/>
          <w:i w:val="1"/>
          <w:color w:val="188038"/>
          <w:rtl w:val="0"/>
        </w:rPr>
        <w:t xml:space="preserve">Genre IN ("Fantasy", "Mystery")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multi-value filter.</w:t>
        <w:br w:type="textWrapping"/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Task 03: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How do you lower the cost of DynomaDB..explain ways to do so…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main strategies to reduce DynamoDB costs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1. Choose the Right Capacity Mode</w:t>
      </w:r>
    </w:p>
    <w:p w:rsidR="00000000" w:rsidDel="00000000" w:rsidP="00000000" w:rsidRDefault="00000000" w:rsidRPr="00000000" w14:paraId="0000003F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On-Demand mode</w:t>
      </w:r>
      <w:r w:rsidDel="00000000" w:rsidR="00000000" w:rsidRPr="00000000">
        <w:rPr>
          <w:rtl w:val="0"/>
        </w:rPr>
        <w:t xml:space="preserve">: Pay per request. Best if traffic is unpredictable or low-volume.</w:t>
        <w:br w:type="textWrapping"/>
      </w:r>
    </w:p>
    <w:p w:rsidR="00000000" w:rsidDel="00000000" w:rsidP="00000000" w:rsidRDefault="00000000" w:rsidRPr="00000000" w14:paraId="00000040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Provisioned mode with Auto Scaling</w:t>
      </w:r>
      <w:r w:rsidDel="00000000" w:rsidR="00000000" w:rsidRPr="00000000">
        <w:rPr>
          <w:rtl w:val="0"/>
        </w:rPr>
        <w:t xml:space="preserve">: Set read/write capacity and let AWS scale within limits. Better for steady workloads.</w:t>
        <w:br w:type="textWrapping"/>
        <w:t xml:space="preserve"> 👉 Pick the right mode based on workload patterns.</w:t>
        <w:br w:type="textWrapping"/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2. Use Caching</w:t>
      </w:r>
    </w:p>
    <w:p w:rsidR="00000000" w:rsidDel="00000000" w:rsidP="00000000" w:rsidRDefault="00000000" w:rsidRPr="00000000" w14:paraId="00000043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Add </w:t>
      </w:r>
      <w:r w:rsidDel="00000000" w:rsidR="00000000" w:rsidRPr="00000000">
        <w:rPr>
          <w:b w:val="1"/>
          <w:rtl w:val="0"/>
        </w:rPr>
        <w:t xml:space="preserve">DynamoDB Accelerator (DAX)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rtl w:val="0"/>
        </w:rPr>
        <w:t xml:space="preserve">Amazon ElastiCache</w:t>
      </w:r>
      <w:r w:rsidDel="00000000" w:rsidR="00000000" w:rsidRPr="00000000">
        <w:rPr>
          <w:rtl w:val="0"/>
        </w:rPr>
        <w:t xml:space="preserve"> (Redis/Memcached) to cache frequently accessed data.</w:t>
        <w:br w:type="textWrapping"/>
      </w:r>
    </w:p>
    <w:p w:rsidR="00000000" w:rsidDel="00000000" w:rsidP="00000000" w:rsidRDefault="00000000" w:rsidRPr="00000000" w14:paraId="00000044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repeated reads from DynamoDB = lowers RCU (Read Capacity Unit) usage.</w:t>
        <w:br w:type="textWrapping"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3. Optimize Table Design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efficient partition keys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evenly distribute traffic. Prevents hot partitions that cause over-provisioning.</w:t>
        <w:br w:type="textWrapping"/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Store only what you need (don’t put large blobs or unnecessary attributes). For big files, use </w:t>
      </w:r>
      <w:r w:rsidDel="00000000" w:rsidR="00000000" w:rsidRPr="00000000">
        <w:rPr>
          <w:b w:val="1"/>
          <w:rtl w:val="0"/>
        </w:rPr>
        <w:t xml:space="preserve">S3 + DynamoDB metadata</w:t>
      </w:r>
      <w:r w:rsidDel="00000000" w:rsidR="00000000" w:rsidRPr="00000000">
        <w:rPr>
          <w:rtl w:val="0"/>
        </w:rPr>
        <w:t xml:space="preserve"> instead.</w:t>
        <w:br w:type="textWrapping"/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4. Reduce Reads and Writes</w:t>
      </w:r>
    </w:p>
    <w:p w:rsidR="00000000" w:rsidDel="00000000" w:rsidP="00000000" w:rsidRDefault="00000000" w:rsidRPr="00000000" w14:paraId="0000004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BatchGetItem / BatchWriteItem</w:t>
      </w:r>
      <w:r w:rsidDel="00000000" w:rsidR="00000000" w:rsidRPr="00000000">
        <w:rPr>
          <w:rtl w:val="0"/>
        </w:rPr>
        <w:t xml:space="preserve"> instead of multiple single requests.</w:t>
        <w:br w:type="textWrapping"/>
      </w:r>
    </w:p>
    <w:p w:rsidR="00000000" w:rsidDel="00000000" w:rsidP="00000000" w:rsidRDefault="00000000" w:rsidRPr="00000000" w14:paraId="0000004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ProjectionExpression</w:t>
      </w:r>
      <w:r w:rsidDel="00000000" w:rsidR="00000000" w:rsidRPr="00000000">
        <w:rPr>
          <w:rtl w:val="0"/>
        </w:rPr>
        <w:t xml:space="preserve"> to fetch only required attributes instead of the whole item.</w:t>
        <w:br w:type="textWrapping"/>
      </w:r>
    </w:p>
    <w:p w:rsidR="00000000" w:rsidDel="00000000" w:rsidP="00000000" w:rsidRDefault="00000000" w:rsidRPr="00000000" w14:paraId="0000004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Apply </w:t>
      </w:r>
      <w:r w:rsidDel="00000000" w:rsidR="00000000" w:rsidRPr="00000000">
        <w:rPr>
          <w:b w:val="1"/>
          <w:rtl w:val="0"/>
        </w:rPr>
        <w:t xml:space="preserve">filters at query time</w:t>
      </w:r>
      <w:r w:rsidDel="00000000" w:rsidR="00000000" w:rsidRPr="00000000">
        <w:rPr>
          <w:rtl w:val="0"/>
        </w:rPr>
        <w:t xml:space="preserve"> to minimize returned data.</w:t>
        <w:br w:type="textWrapping"/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5. Use TTL (Time-to-Live)</w:t>
      </w:r>
    </w:p>
    <w:p w:rsidR="00000000" w:rsidDel="00000000" w:rsidP="00000000" w:rsidRDefault="00000000" w:rsidRPr="00000000" w14:paraId="0000005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Enable TTL for items that expire (like sessions, cache entries).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Expired items are automatically deleted → saves storage cost.</w:t>
        <w:br w:type="textWrapping"/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6. Use Streams &amp; Event-Driven Processing Smartly</w:t>
      </w:r>
    </w:p>
    <w:p w:rsidR="00000000" w:rsidDel="00000000" w:rsidP="00000000" w:rsidRDefault="00000000" w:rsidRPr="00000000" w14:paraId="00000054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 selective with </w:t>
      </w:r>
      <w:r w:rsidDel="00000000" w:rsidR="00000000" w:rsidRPr="00000000">
        <w:rPr>
          <w:b w:val="1"/>
          <w:rtl w:val="0"/>
        </w:rPr>
        <w:t xml:space="preserve">DynamoDB Streams</w:t>
      </w:r>
      <w:r w:rsidDel="00000000" w:rsidR="00000000" w:rsidRPr="00000000">
        <w:rPr>
          <w:rtl w:val="0"/>
        </w:rPr>
        <w:t xml:space="preserve"> (they cost per read request).</w:t>
        <w:br w:type="textWrapping"/>
      </w:r>
    </w:p>
    <w:p w:rsidR="00000000" w:rsidDel="00000000" w:rsidP="00000000" w:rsidRDefault="00000000" w:rsidRPr="00000000" w14:paraId="00000055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If you don’t need real-time events, turn them off.</w:t>
        <w:br w:type="textWrapping"/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7. Optimize Global Tables</w:t>
      </w:r>
    </w:p>
    <w:p w:rsidR="00000000" w:rsidDel="00000000" w:rsidP="00000000" w:rsidRDefault="00000000" w:rsidRPr="00000000" w14:paraId="00000058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Global Tables replicate data across regions (adds cost).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enabled if truly needed. Otherwise, stick to one region.</w:t>
        <w:br w:type="textWrapping"/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spacing w:after="80" w:lineRule="auto"/>
        <w:rPr/>
      </w:pPr>
      <w:r w:rsidDel="00000000" w:rsidR="00000000" w:rsidRPr="00000000">
        <w:rPr>
          <w:rtl w:val="0"/>
        </w:rPr>
        <w:t xml:space="preserve">8. Monitor and Tune</w:t>
      </w:r>
    </w:p>
    <w:p w:rsidR="00000000" w:rsidDel="00000000" w:rsidP="00000000" w:rsidRDefault="00000000" w:rsidRPr="00000000" w14:paraId="0000005C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CloudWatch metrics</w:t>
      </w:r>
      <w:r w:rsidDel="00000000" w:rsidR="00000000" w:rsidRPr="00000000">
        <w:rPr>
          <w:rtl w:val="0"/>
        </w:rPr>
        <w:t xml:space="preserve"> to see consumed vs. provisioned capacity.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Regularly adjust provisioned throughput.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 </w:t>
      </w:r>
      <w:r w:rsidDel="00000000" w:rsidR="00000000" w:rsidRPr="00000000">
        <w:rPr>
          <w:b w:val="1"/>
          <w:rtl w:val="0"/>
        </w:rPr>
        <w:t xml:space="preserve">AWS Cost Explorer</w:t>
      </w:r>
      <w:r w:rsidDel="00000000" w:rsidR="00000000" w:rsidRPr="00000000">
        <w:rPr>
          <w:rtl w:val="0"/>
        </w:rPr>
        <w:t xml:space="preserve"> to analyze and spot waste.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Info box: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Excalidraw updated at 11.05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https://excalidraw.com/#json=QkKS8kaMr61IO2OuVmyy5,UGs5LYSkL0C5LM1eFOTffQ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Excalidraw updated at 13.01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https://excalidraw.com/#json=M67BNiIL9iNISXSRzaZpW,mfnzHw8ap2eEWQ57QEM0_w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Ways to reduce code - dynamodb — doc in Module 4 Dynamodb folder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https://drive.google.com/drive/folders/19jURMCjQRnl-j56VLupBhuCgkSr7oLrf?usp=sharing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Amazon AWS dynamoDb doc for reference…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https://docs.aws.amazon.com/amazondynamodb/latest/developerguide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CPS-user-stories link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https://docs.google.com/document/d/1cHdvgX-qlfIHPl4ryMtQOcfcSWZw7Dqv/edit?usp=sharing&amp;ouid=103020917863623365252&amp;rtpof=true&amp;sd=true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Project doc link..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https://drive.google.com/drive/folders/1JxEfQiKEiW9hq1YyCkpbGxXkkfoO2PjQ?usp=sharing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docs.google.com/document/d/1cHdvgX-qlfIHPl4ryMtQOcfcSWZw7Dqv/edit?usp=sharing&amp;ouid=103020917863623365252&amp;rtpof=true&amp;sd=true" TargetMode="External"/><Relationship Id="rId10" Type="http://schemas.openxmlformats.org/officeDocument/2006/relationships/hyperlink" Target="https://docs.aws.amazon.com/amazondynamodb/latest/developerguide" TargetMode="External"/><Relationship Id="rId12" Type="http://schemas.openxmlformats.org/officeDocument/2006/relationships/hyperlink" Target="https://drive.google.com/drive/folders/1JxEfQiKEiW9hq1YyCkpbGxXkkfoO2PjQ?usp=sharing" TargetMode="External"/><Relationship Id="rId9" Type="http://schemas.openxmlformats.org/officeDocument/2006/relationships/hyperlink" Target="https://drive.google.com/drive/folders/19jURMCjQRnl-j56VLupBhuCgkSr7oLrf?usp=sharing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excalidraw.com/#json=QkKS8kaMr61IO2OuVmyy5,UGs5LYSkL0C5LM1eFOTffQ" TargetMode="External"/><Relationship Id="rId8" Type="http://schemas.openxmlformats.org/officeDocument/2006/relationships/hyperlink" Target="https://excalidraw.com/#json=M67BNiIL9iNISXSRzaZpW,mfnzHw8ap2eEWQ57QEM0_w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