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127C3" w14:textId="77777777" w:rsidR="00DC24DD" w:rsidRPr="00DC24DD" w:rsidRDefault="00DC24DD" w:rsidP="00DC24DD">
      <w:pPr>
        <w:widowControl/>
        <w:shd w:val="clear" w:color="auto" w:fill="FFFFFF"/>
        <w:spacing w:line="270" w:lineRule="atLeast"/>
        <w:jc w:val="left"/>
        <w:outlineLvl w:val="0"/>
        <w:rPr>
          <w:rFonts w:ascii="Microsoft YaHei" w:eastAsia="Microsoft YaHei" w:hAnsi="Microsoft YaHei" w:cs="SimSun"/>
          <w:color w:val="333333"/>
          <w:kern w:val="36"/>
          <w:sz w:val="45"/>
          <w:szCs w:val="45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36"/>
          <w:sz w:val="45"/>
          <w:szCs w:val="45"/>
        </w:rPr>
        <w:t>SQL Server 2008 R2如何开启数据库的远程连接</w:t>
      </w:r>
    </w:p>
    <w:p w14:paraId="391F37D6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 w:hint="eastAsia"/>
          <w:color w:val="999999"/>
          <w:kern w:val="0"/>
          <w:sz w:val="18"/>
          <w:szCs w:val="18"/>
        </w:rPr>
      </w:pPr>
    </w:p>
    <w:p w14:paraId="7DADD7F7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11432D06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浏览：</w:t>
      </w: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56317</w:t>
      </w:r>
    </w:p>
    <w:p w14:paraId="5922F042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2C67ECD8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更新：</w:t>
      </w: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2012-06-12 20:53</w:t>
      </w:r>
    </w:p>
    <w:p w14:paraId="29F5DE48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Microsoft YaHei" w:hAnsi="Arial" w:cs="Arial"/>
          <w:color w:val="E1E1E1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E1E1E1"/>
          <w:kern w:val="0"/>
          <w:sz w:val="18"/>
          <w:szCs w:val="18"/>
        </w:rPr>
        <w:t>|</w:t>
      </w:r>
    </w:p>
    <w:p w14:paraId="585D3264" w14:textId="77777777" w:rsidR="00DC24DD" w:rsidRPr="00DC24DD" w:rsidRDefault="00DC24DD" w:rsidP="00DC24DD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Microsoft YaHei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标签：</w:t>
      </w:r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 </w:t>
      </w:r>
      <w:hyperlink r:id="rId5" w:tgtFrame="_blank" w:history="1">
        <w:r w:rsidRPr="00DC24DD">
          <w:rPr>
            <w:rFonts w:ascii="Arial" w:eastAsia="Microsoft YaHei" w:hAnsi="Arial" w:cs="Arial"/>
            <w:color w:val="888888"/>
            <w:kern w:val="0"/>
            <w:sz w:val="18"/>
            <w:szCs w:val="18"/>
          </w:rPr>
          <w:t>远程</w:t>
        </w:r>
      </w:hyperlink>
      <w:r w:rsidRPr="00DC24DD">
        <w:rPr>
          <w:rFonts w:ascii="Arial" w:eastAsia="Microsoft YaHei" w:hAnsi="Arial" w:cs="Arial"/>
          <w:color w:val="999999"/>
          <w:kern w:val="0"/>
          <w:sz w:val="18"/>
          <w:szCs w:val="18"/>
        </w:rPr>
        <w:t> </w:t>
      </w:r>
    </w:p>
    <w:p w14:paraId="0A63160D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7F4FFF22" wp14:editId="3AFBAF6B">
            <wp:extent cx="874395" cy="659765"/>
            <wp:effectExtent l="0" t="0" r="1905" b="6985"/>
            <wp:docPr id="24" name="图片 24" descr="SQL Server 2008 R2如何开启数据库的远程连接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2008 R2如何开启数据库的远程连接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1</w:t>
      </w:r>
    </w:p>
    <w:p w14:paraId="16519D88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64855D48" wp14:editId="6B5882F2">
            <wp:extent cx="874395" cy="659765"/>
            <wp:effectExtent l="0" t="0" r="1905" b="6985"/>
            <wp:docPr id="23" name="图片 23" descr="SQL Server 2008 R2如何开启数据库的远程连接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2008 R2如何开启数据库的远程连接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2</w:t>
      </w:r>
    </w:p>
    <w:p w14:paraId="541535B5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3DA47E6B" wp14:editId="6A929620">
            <wp:extent cx="874395" cy="659765"/>
            <wp:effectExtent l="0" t="0" r="1905" b="6985"/>
            <wp:docPr id="22" name="图片 22" descr="SQL Server 2008 R2如何开启数据库的远程连接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2008 R2如何开启数据库的远程连接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3</w:t>
      </w:r>
    </w:p>
    <w:p w14:paraId="4CBA4FA6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14963FDD" wp14:editId="631CCCE3">
            <wp:extent cx="874395" cy="659765"/>
            <wp:effectExtent l="0" t="0" r="1905" b="6985"/>
            <wp:docPr id="21" name="图片 21" descr="SQL Server 2008 R2如何开启数据库的远程连接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2008 R2如何开启数据库的远程连接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4</w:t>
      </w:r>
    </w:p>
    <w:p w14:paraId="228E668D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62ED04DE" wp14:editId="39E0A1C6">
            <wp:extent cx="874395" cy="659765"/>
            <wp:effectExtent l="0" t="0" r="1905" b="6985"/>
            <wp:docPr id="20" name="图片 20" descr="SQL Server 2008 R2如何开启数据库的远程连接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2008 R2如何开启数据库的远程连接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5</w:t>
      </w:r>
    </w:p>
    <w:p w14:paraId="4C01017E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79AAFCB2" wp14:editId="2FAD3BB7">
            <wp:extent cx="874395" cy="659765"/>
            <wp:effectExtent l="0" t="0" r="1905" b="6985"/>
            <wp:docPr id="19" name="图片 19" descr="SQL Server 2008 R2如何开启数据库的远程连接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2008 R2如何开启数据库的远程连接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6</w:t>
      </w:r>
    </w:p>
    <w:p w14:paraId="5DA3298B" w14:textId="77777777" w:rsidR="00DC24DD" w:rsidRPr="00DC24DD" w:rsidRDefault="00DC24DD" w:rsidP="00DC24DD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18"/>
          <w:szCs w:val="18"/>
        </w:rPr>
        <w:drawing>
          <wp:inline distT="0" distB="0" distL="0" distR="0" wp14:anchorId="23D8A97C" wp14:editId="49EAB0E5">
            <wp:extent cx="874395" cy="659765"/>
            <wp:effectExtent l="0" t="0" r="1905" b="6985"/>
            <wp:docPr id="18" name="图片 18" descr="SQL Server 2008 R2如何开启数据库的远程连接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2008 R2如何开启数据库的远程连接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Microsoft YaHei" w:eastAsia="Microsoft YaHei" w:hAnsi="Microsoft YaHei" w:cs="SimSun" w:hint="eastAsia"/>
          <w:color w:val="FFFFFF"/>
          <w:kern w:val="0"/>
          <w:sz w:val="17"/>
          <w:szCs w:val="17"/>
        </w:rPr>
        <w:t>7</w:t>
      </w:r>
    </w:p>
    <w:p w14:paraId="577DB37A" w14:textId="77777777" w:rsidR="00DC24DD" w:rsidRPr="00DC24DD" w:rsidRDefault="00DC24DD" w:rsidP="00DC24DD">
      <w:pPr>
        <w:widowControl/>
        <w:shd w:val="clear" w:color="auto" w:fill="FFFFFF"/>
        <w:spacing w:line="270" w:lineRule="atLeast"/>
        <w:jc w:val="left"/>
        <w:rPr>
          <w:rFonts w:ascii="Microsoft YaHei" w:eastAsia="Microsoft YaHei" w:hAnsi="Microsoft YaHei" w:cs="SimSun" w:hint="eastAsia"/>
          <w:color w:val="000000"/>
          <w:kern w:val="0"/>
          <w:sz w:val="18"/>
          <w:szCs w:val="18"/>
        </w:rPr>
      </w:pPr>
      <w:hyperlink r:id="rId20" w:history="1">
        <w:r w:rsidRPr="00DC24DD">
          <w:rPr>
            <w:rFonts w:ascii="Microsoft YaHei" w:eastAsia="Microsoft YaHei" w:hAnsi="Microsoft YaHei" w:cs="SimSun" w:hint="eastAsia"/>
            <w:color w:val="333333"/>
            <w:kern w:val="0"/>
            <w:szCs w:val="21"/>
          </w:rPr>
          <w:t>分步阅读</w:t>
        </w:r>
      </w:hyperlink>
    </w:p>
    <w:p w14:paraId="0C5B4470" w14:textId="77777777" w:rsidR="00DC24DD" w:rsidRPr="00DC24DD" w:rsidRDefault="00DC24DD" w:rsidP="00DC24DD">
      <w:pPr>
        <w:widowControl/>
        <w:shd w:val="clear" w:color="auto" w:fill="FFFFFF"/>
        <w:spacing w:after="300" w:line="420" w:lineRule="atLeast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SQL Server 2008默认是不允许远程连接的，如果想要在本地用SSMS连接远程服务器上的SQL Server 2008，远程连接数据库。需要做两个部分的配置：</w:t>
      </w:r>
    </w:p>
    <w:p w14:paraId="245D2C7E" w14:textId="77777777" w:rsidR="00DC24DD" w:rsidRPr="00DC24DD" w:rsidRDefault="00DC24DD" w:rsidP="00DC24DD">
      <w:pPr>
        <w:widowControl/>
        <w:shd w:val="clear" w:color="auto" w:fill="FFFFFF"/>
        <w:spacing w:before="300" w:after="300" w:line="420" w:lineRule="atLeast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1，SQL Server Management Studio Express（简写SSMS）</w:t>
      </w:r>
    </w:p>
    <w:p w14:paraId="2580B345" w14:textId="77777777" w:rsidR="00DC24DD" w:rsidRPr="00DC24DD" w:rsidRDefault="00DC24DD" w:rsidP="00DC24DD">
      <w:pPr>
        <w:widowControl/>
        <w:shd w:val="clear" w:color="auto" w:fill="FFFFFF"/>
        <w:spacing w:before="300" w:after="300" w:line="420" w:lineRule="atLeast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2，SQL Server 配置管理器/SQL Server Configuration Manager（简写SSCM）</w:t>
      </w:r>
    </w:p>
    <w:p w14:paraId="556A1B35" w14:textId="77777777" w:rsidR="00DC24DD" w:rsidRPr="00DC24DD" w:rsidRDefault="00DC24DD" w:rsidP="00DC24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DC24DD"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  <w:t>工具/原料</w:t>
      </w:r>
    </w:p>
    <w:p w14:paraId="62A2A27C" w14:textId="77777777" w:rsidR="00DC24DD" w:rsidRPr="00DC24DD" w:rsidRDefault="00DC24DD" w:rsidP="00DC24DD">
      <w:pPr>
        <w:widowControl/>
        <w:numPr>
          <w:ilvl w:val="0"/>
          <w:numId w:val="3"/>
        </w:numPr>
        <w:spacing w:line="420" w:lineRule="atLeast"/>
        <w:ind w:left="0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SQLServer2008</w:t>
      </w:r>
    </w:p>
    <w:p w14:paraId="14404DE9" w14:textId="77777777" w:rsidR="00DC24DD" w:rsidRPr="00DC24DD" w:rsidRDefault="00DC24DD" w:rsidP="00DC24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DC24DD"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  <w:t>步骤/方法</w:t>
      </w:r>
    </w:p>
    <w:p w14:paraId="01F9957A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1</w:t>
      </w:r>
    </w:p>
    <w:p w14:paraId="5EE814C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打开sql2008，使用windows身份登录</w:t>
      </w:r>
    </w:p>
    <w:p w14:paraId="0871FDA0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B911988" wp14:editId="188D562B">
            <wp:extent cx="3705225" cy="5327650"/>
            <wp:effectExtent l="0" t="0" r="9525" b="6350"/>
            <wp:docPr id="17" name="图片 17" descr="SQL Server 2008 R2如何开启数据库的远程连接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Server 2008 R2如何开启数据库的远程连接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99C0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012F6859" wp14:editId="12C2BEB4">
            <wp:extent cx="4763135" cy="3133090"/>
            <wp:effectExtent l="0" t="0" r="0" b="0"/>
            <wp:docPr id="16" name="图片 16" descr="SQL Server 2008 R2如何开启数据库的远程连接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Server 2008 R2如何开启数据库的远程连接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1E2F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2</w:t>
      </w:r>
    </w:p>
    <w:p w14:paraId="1820DD33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登录后，右键选择“属性”。左侧选择“安全性”，选中右侧的“SQL Server 和 Windows 身份验证模式”以启用混合登录模式</w:t>
      </w:r>
    </w:p>
    <w:p w14:paraId="3FD2A533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541AC4D9" wp14:editId="21FEACC9">
            <wp:extent cx="3093085" cy="5279390"/>
            <wp:effectExtent l="0" t="0" r="0" b="0"/>
            <wp:docPr id="15" name="图片 15" descr="SQL Server 2008 R2如何开启数据库的远程连接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Server 2008 R2如何开启数据库的远程连接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6DCC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237650D" wp14:editId="622C68E1">
            <wp:extent cx="4763135" cy="3832225"/>
            <wp:effectExtent l="0" t="0" r="0" b="0"/>
            <wp:docPr id="14" name="图片 14" descr="SQL Server 2008 R2如何开启数据库的远程连接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Server 2008 R2如何开启数据库的远程连接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DD89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3</w:t>
      </w:r>
    </w:p>
    <w:p w14:paraId="1B97B3FA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选择“连接”，勾选“允许远程连接此服务器”，然后点“确定”</w:t>
      </w:r>
    </w:p>
    <w:p w14:paraId="25E0442E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5CC072AD" wp14:editId="5DFC491D">
            <wp:extent cx="4763135" cy="3832225"/>
            <wp:effectExtent l="0" t="0" r="0" b="0"/>
            <wp:docPr id="13" name="图片 13" descr="SQL Server 2008 R2如何开启数据库的远程连接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Server 2008 R2如何开启数据库的远程连接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61B1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lastRenderedPageBreak/>
        <w:t>4</w:t>
      </w:r>
    </w:p>
    <w:p w14:paraId="684499FE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展开“安全性”，“登录名”;“sa”，右键选择“属性”</w:t>
      </w:r>
    </w:p>
    <w:p w14:paraId="2AD4852F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328DB773" wp14:editId="01C38F6C">
            <wp:extent cx="4158615" cy="6257925"/>
            <wp:effectExtent l="0" t="0" r="0" b="9525"/>
            <wp:docPr id="12" name="图片 12" descr="SQL Server 2008 R2如何开启数据库的远程连接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2008 R2如何开启数据库的远程连接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22BC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5</w:t>
      </w:r>
    </w:p>
    <w:p w14:paraId="246F44CA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左侧选择“常规”，右侧选择“SQL Server 身份验证”，并设置密码</w:t>
      </w:r>
    </w:p>
    <w:p w14:paraId="5BAEBF9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661D124" wp14:editId="31A120AE">
            <wp:extent cx="4763135" cy="3832225"/>
            <wp:effectExtent l="0" t="0" r="0" b="0"/>
            <wp:docPr id="11" name="图片 11" descr="SQL Server 2008 R2如何开启数据库的远程连接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Server 2008 R2如何开启数据库的远程连接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E543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6</w:t>
      </w:r>
    </w:p>
    <w:p w14:paraId="3C801A46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右击数据库选择“方面”</w:t>
      </w:r>
    </w:p>
    <w:p w14:paraId="197CCE9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D6F9273" wp14:editId="0C51F416">
            <wp:extent cx="3951605" cy="5510530"/>
            <wp:effectExtent l="0" t="0" r="0" b="0"/>
            <wp:docPr id="10" name="图片 10" descr="SQL Server 2008 R2如何开启数据库的远程连接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Server 2008 R2如何开启数据库的远程连接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E448E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7</w:t>
      </w:r>
    </w:p>
    <w:p w14:paraId="1268E34A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在右侧的方面下拉框中选择“服务器配置”；将“RemoteAccessEnabled”属性设为“True”，点“确定”</w:t>
      </w:r>
    </w:p>
    <w:p w14:paraId="5CE45058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3F0DAD36" wp14:editId="0ABAB375">
            <wp:extent cx="4763135" cy="4150360"/>
            <wp:effectExtent l="0" t="0" r="0" b="2540"/>
            <wp:docPr id="9" name="图片 9" descr="SQL Server 2008 R2如何开启数据库的远程连接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Server 2008 R2如何开启数据库的远程连接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1E3B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8</w:t>
      </w:r>
    </w:p>
    <w:p w14:paraId="7FF3843D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至此SSMS已设置完毕，先退出，再用sa登录，成功即表示sa</w:t>
      </w:r>
      <w:proofErr w:type="gramStart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帐户</w:t>
      </w:r>
      <w:proofErr w:type="gramEnd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已经启用</w:t>
      </w:r>
    </w:p>
    <w:p w14:paraId="3C250AF3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378343E1" wp14:editId="41CFE74E">
            <wp:extent cx="4763135" cy="3133090"/>
            <wp:effectExtent l="0" t="0" r="0" b="0"/>
            <wp:docPr id="8" name="图片 8" descr="SQL Server 2008 R2如何开启数据库的远程连接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Server 2008 R2如何开启数据库的远程连接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F09A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lastRenderedPageBreak/>
        <w:t>9</w:t>
      </w:r>
    </w:p>
    <w:p w14:paraId="55184C7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打开sql server配置管理器</w:t>
      </w:r>
    </w:p>
    <w:p w14:paraId="203A4946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5FE969A2" wp14:editId="188664F0">
            <wp:extent cx="3506470" cy="5549900"/>
            <wp:effectExtent l="0" t="0" r="0" b="0"/>
            <wp:docPr id="7" name="图片 7" descr="SQL Server 2008 R2如何开启数据库的远程连接">
              <a:hlinkClick xmlns:a="http://schemas.openxmlformats.org/drawingml/2006/main" r:id="rId3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QL Server 2008 R2如何开启数据库的远程连接">
                      <a:hlinkClick r:id="rId3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C650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10</w:t>
      </w:r>
    </w:p>
    <w:p w14:paraId="32D9DAA2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下面开始配置SSCM，选中左侧的“SQL Server服务”，确保右侧的“SQL Server”以及“SQL Server Browser”正在运行</w:t>
      </w:r>
    </w:p>
    <w:p w14:paraId="6AA53E28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6DB130A" wp14:editId="4D766E41">
            <wp:extent cx="4763135" cy="3554095"/>
            <wp:effectExtent l="0" t="0" r="0" b="8255"/>
            <wp:docPr id="6" name="图片 6" descr="SQL Server 2008 R2如何开启数据库的远程连接">
              <a:hlinkClick xmlns:a="http://schemas.openxmlformats.org/drawingml/2006/main" r:id="rId3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Server 2008 R2如何开启数据库的远程连接">
                      <a:hlinkClick r:id="rId3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8568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11</w:t>
      </w:r>
    </w:p>
    <w:p w14:paraId="3F60D0CE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在左则选择sql server网络配置节点下的sqlexpress的协议，在右侧的TCP/IP默认是“否”，右键启用或者双击打开设置面板将其修改为“是”</w:t>
      </w:r>
    </w:p>
    <w:p w14:paraId="00374981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537084C2" wp14:editId="1EA1FBD1">
            <wp:extent cx="4763135" cy="2703195"/>
            <wp:effectExtent l="0" t="0" r="0" b="1905"/>
            <wp:docPr id="5" name="图片 5" descr="SQL Server 2008 R2如何开启数据库的远程连接">
              <a:hlinkClick xmlns:a="http://schemas.openxmlformats.org/drawingml/2006/main" r:id="rId3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QL Server 2008 R2如何开启数据库的远程连接">
                      <a:hlinkClick r:id="rId3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8518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74645A3" wp14:editId="6DEA4758">
            <wp:extent cx="3896360" cy="4197985"/>
            <wp:effectExtent l="0" t="0" r="8890" b="0"/>
            <wp:docPr id="4" name="图片 4" descr="SQL Server 2008 R2如何开启数据库的远程连接">
              <a:hlinkClick xmlns:a="http://schemas.openxmlformats.org/drawingml/2006/main" r:id="rId4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 Server 2008 R2如何开启数据库的远程连接">
                      <a:hlinkClick r:id="rId4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E282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12</w:t>
      </w:r>
    </w:p>
    <w:p w14:paraId="2EE74F99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选择“IP 地址”选项卡，设置TCP的端口为“1433”</w:t>
      </w:r>
    </w:p>
    <w:p w14:paraId="7AE56729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FBFDF99" wp14:editId="0EF1C854">
            <wp:extent cx="3896360" cy="4197985"/>
            <wp:effectExtent l="0" t="0" r="8890" b="0"/>
            <wp:docPr id="3" name="图片 3" descr="SQL Server 2008 R2如何开启数据库的远程连接">
              <a:hlinkClick xmlns:a="http://schemas.openxmlformats.org/drawingml/2006/main" r:id="rId4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QL Server 2008 R2如何开启数据库的远程连接">
                      <a:hlinkClick r:id="rId4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9424" w14:textId="77777777" w:rsidR="00DC24DD" w:rsidRPr="00DC24DD" w:rsidRDefault="00DC24DD" w:rsidP="00DC24D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EEFFEE"/>
          <w:kern w:val="0"/>
          <w:sz w:val="24"/>
          <w:szCs w:val="24"/>
        </w:rPr>
        <w:t>13</w:t>
      </w:r>
    </w:p>
    <w:p w14:paraId="7D4719D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将"客户端协议"的"TCP/IP"也修改为“Enabled”</w:t>
      </w:r>
    </w:p>
    <w:p w14:paraId="2BB75B79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配置完成，重新启动SQL Server 2008。此时应该可以使用了，但是还是要确认一下防火墙。打开防火墙设置。将SQLServr.exe（C:\Program Files\Microsoft SQL Server\MSSQL10.SQLEXPRESS\MSSQL\Binn\sqlservr.exe）添加到允许的列表中。</w:t>
      </w:r>
    </w:p>
    <w:p w14:paraId="343CE8EE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C9EE686" wp14:editId="26FEA2BC">
            <wp:extent cx="4763135" cy="3554095"/>
            <wp:effectExtent l="0" t="0" r="0" b="8255"/>
            <wp:docPr id="2" name="图片 2" descr="SQL Server 2008 R2如何开启数据库的远程连接">
              <a:hlinkClick xmlns:a="http://schemas.openxmlformats.org/drawingml/2006/main" r:id="rId4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Server 2008 R2如何开启数据库的远程连接">
                      <a:hlinkClick r:id="rId4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C03D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11B5CA1C" wp14:editId="0617566A">
            <wp:extent cx="4763135" cy="3554095"/>
            <wp:effectExtent l="0" t="0" r="0" b="8255"/>
            <wp:docPr id="1" name="图片 1" descr="SQL Server 2008 R2如何开启数据库的远程连接">
              <a:hlinkClick xmlns:a="http://schemas.openxmlformats.org/drawingml/2006/main" r:id="rId4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QL Server 2008 R2如何开启数据库的远程连接">
                      <a:hlinkClick r:id="rId4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AC77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2F3435EF" w14:textId="77777777" w:rsidR="00DC24DD" w:rsidRPr="00DC24DD" w:rsidRDefault="00DC24DD" w:rsidP="00DC24D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DC24DD"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  <w:t>注意事项</w:t>
      </w:r>
    </w:p>
    <w:p w14:paraId="0105F076" w14:textId="77777777" w:rsidR="00DC24DD" w:rsidRPr="00DC24DD" w:rsidRDefault="00DC24DD" w:rsidP="00DC24DD">
      <w:pPr>
        <w:widowControl/>
        <w:numPr>
          <w:ilvl w:val="0"/>
          <w:numId w:val="5"/>
        </w:numPr>
        <w:spacing w:line="420" w:lineRule="atLeast"/>
        <w:ind w:left="0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远程连接的字符串："server=ip地址;Initial Catalog=数据库名;User ID=sa;Password=密码"</w:t>
      </w:r>
    </w:p>
    <w:p w14:paraId="5BE6A227" w14:textId="77777777" w:rsidR="00DC24DD" w:rsidRPr="00DC24DD" w:rsidRDefault="00DC24DD" w:rsidP="00DC24DD">
      <w:pPr>
        <w:widowControl/>
        <w:numPr>
          <w:ilvl w:val="0"/>
          <w:numId w:val="5"/>
        </w:numPr>
        <w:spacing w:line="420" w:lineRule="atLeast"/>
        <w:ind w:left="0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lastRenderedPageBreak/>
        <w:t>1，2005的外围应用</w:t>
      </w:r>
      <w:proofErr w:type="gramStart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配置器</w:t>
      </w:r>
      <w:proofErr w:type="gramEnd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在2008中换了地方</w:t>
      </w:r>
    </w:p>
    <w:p w14:paraId="39E7905B" w14:textId="77777777" w:rsidR="00DC24DD" w:rsidRPr="00DC24DD" w:rsidRDefault="00DC24DD" w:rsidP="00DC24DD">
      <w:pPr>
        <w:widowControl/>
        <w:spacing w:line="420" w:lineRule="atLeast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2，有些设置生效需要重</w:t>
      </w:r>
      <w:proofErr w:type="gramStart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启一下</w:t>
      </w:r>
      <w:proofErr w:type="gramEnd"/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SQL Server</w:t>
      </w:r>
    </w:p>
    <w:p w14:paraId="0399BE5E" w14:textId="77777777" w:rsidR="000D32FB" w:rsidRDefault="000D32FB"/>
    <w:p w14:paraId="3C28BE51" w14:textId="77777777" w:rsidR="00DC24DD" w:rsidRDefault="00DC24DD">
      <w:bookmarkStart w:id="3" w:name="_GoBack"/>
      <w:bookmarkEnd w:id="3"/>
    </w:p>
    <w:p w14:paraId="0219FCAD" w14:textId="77777777" w:rsidR="00DC24DD" w:rsidRDefault="00DC24DD"/>
    <w:p w14:paraId="39FF24C2" w14:textId="77777777" w:rsidR="00DC24DD" w:rsidRDefault="00DC24DD" w:rsidP="007A5B00">
      <w:pPr>
        <w:pStyle w:val="1"/>
      </w:pPr>
      <w:r>
        <w:rPr>
          <w:rFonts w:hint="eastAsia"/>
        </w:rPr>
        <w:t>常见</w:t>
      </w:r>
      <w:r>
        <w:t>问题：</w:t>
      </w:r>
    </w:p>
    <w:p w14:paraId="0C31EAE4" w14:textId="77777777" w:rsidR="00DC24DD" w:rsidRDefault="00DC24DD"/>
    <w:p w14:paraId="720CF116" w14:textId="77777777" w:rsidR="00DC24DD" w:rsidRPr="00DC24DD" w:rsidRDefault="00DC24DD" w:rsidP="00DC24DD">
      <w:pPr>
        <w:widowControl/>
        <w:jc w:val="left"/>
        <w:outlineLvl w:val="0"/>
        <w:rPr>
          <w:rFonts w:ascii="SimSun" w:eastAsia="SimSun" w:hAnsi="SimSun" w:cs="SimSun"/>
          <w:color w:val="333333"/>
          <w:kern w:val="36"/>
          <w:sz w:val="45"/>
          <w:szCs w:val="45"/>
        </w:rPr>
      </w:pPr>
      <w:r w:rsidRPr="00DC24DD">
        <w:rPr>
          <w:rFonts w:ascii="SimSun" w:eastAsia="SimSun" w:hAnsi="SimSun" w:cs="SimSun"/>
          <w:color w:val="333333"/>
          <w:kern w:val="36"/>
          <w:sz w:val="45"/>
          <w:szCs w:val="45"/>
        </w:rPr>
        <w:t>Sql Server服务远程过程调用失败解决</w:t>
      </w:r>
    </w:p>
    <w:p w14:paraId="7589C509" w14:textId="77777777" w:rsidR="00DC24DD" w:rsidRPr="00DC24DD" w:rsidRDefault="00DC24DD" w:rsidP="00DC24DD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Arial" w:eastAsia="SimSun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浏览：</w:t>
      </w: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2323</w:t>
      </w:r>
    </w:p>
    <w:p w14:paraId="4158E7C6" w14:textId="77777777" w:rsidR="00DC24DD" w:rsidRPr="00DC24DD" w:rsidRDefault="00DC24DD" w:rsidP="00DC24DD">
      <w:pPr>
        <w:widowControl/>
        <w:numPr>
          <w:ilvl w:val="0"/>
          <w:numId w:val="6"/>
        </w:numPr>
        <w:spacing w:line="330" w:lineRule="atLeast"/>
        <w:ind w:left="150" w:right="150"/>
        <w:jc w:val="left"/>
        <w:rPr>
          <w:rFonts w:ascii="Arial" w:eastAsia="SimSun" w:hAnsi="Arial" w:cs="Arial"/>
          <w:color w:val="E1E1E1"/>
          <w:kern w:val="0"/>
          <w:sz w:val="18"/>
          <w:szCs w:val="18"/>
        </w:rPr>
      </w:pPr>
      <w:r w:rsidRPr="00DC24DD">
        <w:rPr>
          <w:rFonts w:ascii="Arial" w:eastAsia="SimSun" w:hAnsi="Arial" w:cs="Arial"/>
          <w:color w:val="E1E1E1"/>
          <w:kern w:val="0"/>
          <w:sz w:val="18"/>
          <w:szCs w:val="18"/>
        </w:rPr>
        <w:t>|</w:t>
      </w:r>
    </w:p>
    <w:p w14:paraId="0AC07A5D" w14:textId="77777777" w:rsidR="00DC24DD" w:rsidRPr="00DC24DD" w:rsidRDefault="00DC24DD" w:rsidP="00DC24DD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Arial" w:eastAsia="SimSun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更新：</w:t>
      </w: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2014-01-14 11:31</w:t>
      </w:r>
    </w:p>
    <w:p w14:paraId="1522F6B0" w14:textId="77777777" w:rsidR="00DC24DD" w:rsidRPr="00DC24DD" w:rsidRDefault="00DC24DD" w:rsidP="00DC24DD">
      <w:pPr>
        <w:widowControl/>
        <w:numPr>
          <w:ilvl w:val="0"/>
          <w:numId w:val="6"/>
        </w:numPr>
        <w:spacing w:line="330" w:lineRule="atLeast"/>
        <w:ind w:left="150" w:right="150"/>
        <w:jc w:val="left"/>
        <w:rPr>
          <w:rFonts w:ascii="Arial" w:eastAsia="SimSun" w:hAnsi="Arial" w:cs="Arial"/>
          <w:color w:val="E1E1E1"/>
          <w:kern w:val="0"/>
          <w:sz w:val="18"/>
          <w:szCs w:val="18"/>
        </w:rPr>
      </w:pPr>
      <w:r w:rsidRPr="00DC24DD">
        <w:rPr>
          <w:rFonts w:ascii="Arial" w:eastAsia="SimSun" w:hAnsi="Arial" w:cs="Arial"/>
          <w:color w:val="E1E1E1"/>
          <w:kern w:val="0"/>
          <w:sz w:val="18"/>
          <w:szCs w:val="18"/>
        </w:rPr>
        <w:t>|</w:t>
      </w:r>
    </w:p>
    <w:p w14:paraId="795E7A8D" w14:textId="77777777" w:rsidR="00DC24DD" w:rsidRPr="00DC24DD" w:rsidRDefault="00DC24DD" w:rsidP="00DC24DD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Arial" w:eastAsia="SimSun" w:hAnsi="Arial" w:cs="Arial"/>
          <w:color w:val="999999"/>
          <w:kern w:val="0"/>
          <w:sz w:val="18"/>
          <w:szCs w:val="18"/>
        </w:rPr>
      </w:pP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标签：</w:t>
      </w:r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 </w:t>
      </w:r>
      <w:hyperlink r:id="rId48" w:tgtFrame="_blank" w:history="1">
        <w:r w:rsidRPr="00DC24DD">
          <w:rPr>
            <w:rFonts w:ascii="Arial" w:eastAsia="SimSun" w:hAnsi="Arial" w:cs="Arial"/>
            <w:color w:val="888888"/>
            <w:kern w:val="0"/>
            <w:sz w:val="18"/>
            <w:szCs w:val="18"/>
            <w:u w:val="single"/>
          </w:rPr>
          <w:t>远程</w:t>
        </w:r>
      </w:hyperlink>
      <w:r w:rsidRPr="00DC24DD">
        <w:rPr>
          <w:rFonts w:ascii="Arial" w:eastAsia="SimSun" w:hAnsi="Arial" w:cs="Arial"/>
          <w:color w:val="999999"/>
          <w:kern w:val="0"/>
          <w:sz w:val="18"/>
          <w:szCs w:val="18"/>
        </w:rPr>
        <w:t> </w:t>
      </w:r>
    </w:p>
    <w:p w14:paraId="38907167" w14:textId="77777777" w:rsidR="00DC24DD" w:rsidRPr="00DC24DD" w:rsidRDefault="00DC24DD" w:rsidP="00DC24DD">
      <w:pPr>
        <w:widowControl/>
        <w:numPr>
          <w:ilvl w:val="0"/>
          <w:numId w:val="7"/>
        </w:numPr>
        <w:ind w:left="0" w:right="45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C24DD">
        <w:rPr>
          <w:rFonts w:ascii="SimSun" w:eastAsia="SimSun" w:hAnsi="SimSun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485AC380" wp14:editId="5D0AD8AB">
            <wp:extent cx="874395" cy="659765"/>
            <wp:effectExtent l="0" t="0" r="1905" b="6985"/>
            <wp:docPr id="30" name="图片 30" descr="Sql Server服务远程过程调用失败解决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ql Server服务远程过程调用失败解决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SimSun" w:eastAsia="SimSun" w:hAnsi="SimSun" w:cs="SimSun"/>
          <w:color w:val="FFFFFF"/>
          <w:kern w:val="0"/>
          <w:sz w:val="17"/>
          <w:szCs w:val="17"/>
        </w:rPr>
        <w:t>1</w:t>
      </w:r>
    </w:p>
    <w:p w14:paraId="185B51C4" w14:textId="77777777" w:rsidR="00DC24DD" w:rsidRPr="00DC24DD" w:rsidRDefault="00DC24DD" w:rsidP="00DC24DD">
      <w:pPr>
        <w:widowControl/>
        <w:numPr>
          <w:ilvl w:val="0"/>
          <w:numId w:val="7"/>
        </w:numPr>
        <w:ind w:left="0" w:right="45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C24DD">
        <w:rPr>
          <w:rFonts w:ascii="SimSun" w:eastAsia="SimSun" w:hAnsi="SimSun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042709CB" wp14:editId="68AF52E9">
            <wp:extent cx="874395" cy="79375"/>
            <wp:effectExtent l="0" t="0" r="1905" b="0"/>
            <wp:docPr id="29" name="图片 29" descr="Sql Server服务远程过程调用失败解决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ql Server服务远程过程调用失败解决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SimSun" w:eastAsia="SimSun" w:hAnsi="SimSun" w:cs="SimSun"/>
          <w:color w:val="FFFFFF"/>
          <w:kern w:val="0"/>
          <w:sz w:val="17"/>
          <w:szCs w:val="17"/>
        </w:rPr>
        <w:t>2</w:t>
      </w:r>
    </w:p>
    <w:p w14:paraId="025C7B69" w14:textId="77777777" w:rsidR="00DC24DD" w:rsidRPr="00DC24DD" w:rsidRDefault="00DC24DD" w:rsidP="00DC24DD">
      <w:pPr>
        <w:widowControl/>
        <w:numPr>
          <w:ilvl w:val="0"/>
          <w:numId w:val="7"/>
        </w:numPr>
        <w:ind w:left="0" w:right="45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C24DD">
        <w:rPr>
          <w:rFonts w:ascii="SimSun" w:eastAsia="SimSun" w:hAnsi="SimSun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290CAE41" wp14:editId="6685C5E2">
            <wp:extent cx="874395" cy="79375"/>
            <wp:effectExtent l="0" t="0" r="1905" b="0"/>
            <wp:docPr id="28" name="图片 28" descr="Sql Server服务远程过程调用失败解决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ql Server服务远程过程调用失败解决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DD">
        <w:rPr>
          <w:rFonts w:ascii="SimSun" w:eastAsia="SimSun" w:hAnsi="SimSun" w:cs="SimSun"/>
          <w:color w:val="FFFFFF"/>
          <w:kern w:val="0"/>
          <w:sz w:val="17"/>
          <w:szCs w:val="17"/>
        </w:rPr>
        <w:t>3</w:t>
      </w:r>
    </w:p>
    <w:p w14:paraId="30F72F41" w14:textId="77777777" w:rsidR="00DC24DD" w:rsidRPr="00DC24DD" w:rsidRDefault="00DC24DD" w:rsidP="00DC24D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hyperlink r:id="rId55" w:history="1">
        <w:r w:rsidRPr="00DC24DD">
          <w:rPr>
            <w:rFonts w:ascii="SimSun" w:eastAsia="SimSun" w:hAnsi="SimSun" w:cs="SimSun"/>
            <w:color w:val="333333"/>
            <w:kern w:val="0"/>
            <w:szCs w:val="21"/>
            <w:u w:val="single"/>
          </w:rPr>
          <w:t>分步阅读</w:t>
        </w:r>
      </w:hyperlink>
    </w:p>
    <w:p w14:paraId="15DCAEBA" w14:textId="77777777" w:rsidR="00DC24DD" w:rsidRPr="00DC24DD" w:rsidRDefault="00DC24DD" w:rsidP="00DC24DD">
      <w:pPr>
        <w:widowControl/>
        <w:spacing w:after="300" w:line="420" w:lineRule="atLeast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很多搞开发的同志们，相信在刚刚使用sql server2008+c#2012（2012以上版本）会出现下面图片中的问题，这时因为安装Visual Studio 2013或者2012版本的时候，会自动安装“Microsoft SQL Server 2013（2012） Express LocalDB”服务，导致原本的SQL2008无法正常工作。</w:t>
      </w:r>
    </w:p>
    <w:p w14:paraId="4E27E571" w14:textId="77777777" w:rsidR="00DC24DD" w:rsidRPr="00DC24DD" w:rsidRDefault="00DC24DD" w:rsidP="00DC24DD">
      <w:pPr>
        <w:widowControl/>
        <w:spacing w:before="300" w:after="300" w:line="420" w:lineRule="atLeast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下面，笔者将用两个方法，帮助大家解决这个问题。</w:t>
      </w:r>
    </w:p>
    <w:p w14:paraId="6B9A1204" w14:textId="77777777" w:rsidR="00DC24DD" w:rsidRPr="00DC24DD" w:rsidRDefault="00DC24DD" w:rsidP="00DC24DD">
      <w:pPr>
        <w:widowControl/>
        <w:spacing w:line="420" w:lineRule="atLeast"/>
        <w:jc w:val="center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350559E0" wp14:editId="2955B9FF">
            <wp:extent cx="4763135" cy="1677670"/>
            <wp:effectExtent l="0" t="0" r="0" b="0"/>
            <wp:docPr id="27" name="图片 27" descr="Sql Server服务远程过程调用失败解决">
              <a:hlinkClick xmlns:a="http://schemas.openxmlformats.org/drawingml/2006/main" r:id="rId4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ql Server服务远程过程调用失败解决">
                      <a:hlinkClick r:id="rId4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07DC" w14:textId="77777777" w:rsidR="00DC24DD" w:rsidRPr="00DC24DD" w:rsidRDefault="00DC24DD" w:rsidP="00DC24DD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Microsoft YaHei" w:eastAsia="Microsoft YaHei" w:hAnsi="Microsoft YaHei" w:cs="SimSun"/>
          <w:color w:val="333333"/>
          <w:kern w:val="0"/>
          <w:sz w:val="33"/>
          <w:szCs w:val="33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  <w:lastRenderedPageBreak/>
        <w:t>工具/原料</w:t>
      </w:r>
    </w:p>
    <w:p w14:paraId="18E445B0" w14:textId="77777777" w:rsidR="00DC24DD" w:rsidRPr="00DC24DD" w:rsidRDefault="00DC24DD" w:rsidP="00DC24DD">
      <w:pPr>
        <w:widowControl/>
        <w:numPr>
          <w:ilvl w:val="0"/>
          <w:numId w:val="8"/>
        </w:numPr>
        <w:spacing w:line="420" w:lineRule="atLeast"/>
        <w:ind w:left="0"/>
        <w:rPr>
          <w:rFonts w:ascii="SimSun" w:eastAsia="SimSun" w:hAnsi="SimSun" w:cs="SimSun" w:hint="eastAsia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Windows系统</w:t>
      </w:r>
    </w:p>
    <w:p w14:paraId="08521E59" w14:textId="77777777" w:rsidR="00DC24DD" w:rsidRPr="00DC24DD" w:rsidRDefault="00DC24DD" w:rsidP="00DC24DD">
      <w:pPr>
        <w:widowControl/>
        <w:numPr>
          <w:ilvl w:val="0"/>
          <w:numId w:val="8"/>
        </w:numPr>
        <w:spacing w:line="420" w:lineRule="atLeast"/>
        <w:ind w:left="0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 vs 2013</w:t>
      </w:r>
    </w:p>
    <w:p w14:paraId="5162F2A8" w14:textId="77777777" w:rsidR="00DC24DD" w:rsidRPr="00DC24DD" w:rsidRDefault="00DC24DD" w:rsidP="00DC24DD">
      <w:pPr>
        <w:widowControl/>
        <w:numPr>
          <w:ilvl w:val="0"/>
          <w:numId w:val="8"/>
        </w:numPr>
        <w:spacing w:line="420" w:lineRule="atLeast"/>
        <w:ind w:left="0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 sql server 2008</w:t>
      </w:r>
    </w:p>
    <w:p w14:paraId="5C03E4F5" w14:textId="77777777" w:rsidR="00DC24DD" w:rsidRPr="00DC24DD" w:rsidRDefault="00DC24DD" w:rsidP="00DC24DD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Microsoft YaHei" w:eastAsia="Microsoft YaHei" w:hAnsi="Microsoft YaHei" w:cs="SimSun"/>
          <w:color w:val="333333"/>
          <w:kern w:val="0"/>
          <w:sz w:val="33"/>
          <w:szCs w:val="33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33"/>
          <w:szCs w:val="33"/>
        </w:rPr>
        <w:t>方法/步骤</w:t>
      </w:r>
    </w:p>
    <w:p w14:paraId="1C736140" w14:textId="77777777" w:rsidR="00DC24DD" w:rsidRPr="00DC24DD" w:rsidRDefault="00DC24DD" w:rsidP="00DC24DD">
      <w:pPr>
        <w:widowControl/>
        <w:numPr>
          <w:ilvl w:val="0"/>
          <w:numId w:val="9"/>
        </w:numPr>
        <w:pBdr>
          <w:left w:val="dotted" w:sz="12" w:space="26" w:color="E4E4E4"/>
        </w:pBdr>
        <w:spacing w:line="420" w:lineRule="atLeast"/>
        <w:ind w:left="255"/>
        <w:rPr>
          <w:rFonts w:ascii="SimSun" w:eastAsia="SimSun" w:hAnsi="SimSun" w:cs="SimSun" w:hint="eastAsia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第一种办法就是</w:t>
      </w:r>
    </w:p>
    <w:p w14:paraId="11668A5A" w14:textId="77777777" w:rsidR="00DC24DD" w:rsidRPr="00DC24DD" w:rsidRDefault="00DC24DD" w:rsidP="00DC24D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打开控制面板，找到卸载程序，把</w:t>
      </w:r>
      <w:proofErr w:type="gramStart"/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”</w:t>
      </w:r>
      <w:proofErr w:type="gramEnd"/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Microsoft SQL Server 2013（2012） Express LocalDB</w:t>
      </w:r>
      <w:proofErr w:type="gramStart"/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”</w:t>
      </w:r>
      <w:proofErr w:type="gramEnd"/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卸载掉，然后打开SQL Server 配置管理器，就会显示正常使用。</w:t>
      </w:r>
    </w:p>
    <w:p w14:paraId="25D657B8" w14:textId="77777777" w:rsidR="00DC24DD" w:rsidRPr="00DC24DD" w:rsidRDefault="00DC24DD" w:rsidP="00DC24D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58CD3A63" wp14:editId="5445BE22">
            <wp:extent cx="4763135" cy="429260"/>
            <wp:effectExtent l="0" t="0" r="0" b="8890"/>
            <wp:docPr id="26" name="图片 26" descr="Sql Server服务远程过程调用失败解决">
              <a:hlinkClick xmlns:a="http://schemas.openxmlformats.org/drawingml/2006/main" r:id="rId5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ql Server服务远程过程调用失败解决">
                      <a:hlinkClick r:id="rId5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A16" w14:textId="77777777" w:rsidR="00DC24DD" w:rsidRPr="00DC24DD" w:rsidRDefault="00DC24DD" w:rsidP="00DC24DD">
      <w:pPr>
        <w:widowControl/>
        <w:numPr>
          <w:ilvl w:val="0"/>
          <w:numId w:val="9"/>
        </w:numPr>
        <w:pBdr>
          <w:left w:val="dotted" w:sz="12" w:space="26" w:color="E4E4E4"/>
        </w:pBdr>
        <w:spacing w:line="420" w:lineRule="atLeast"/>
        <w:ind w:left="255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 第二种办法就是升级数据库</w:t>
      </w:r>
    </w:p>
    <w:p w14:paraId="50F42954" w14:textId="77777777" w:rsidR="00DC24DD" w:rsidRPr="00DC24DD" w:rsidRDefault="00DC24DD" w:rsidP="00DC24DD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SimSun" w:eastAsia="SimSun" w:hAnsi="SimSun" w:cs="SimSun"/>
          <w:color w:val="333333"/>
          <w:kern w:val="0"/>
          <w:sz w:val="24"/>
          <w:szCs w:val="24"/>
        </w:rPr>
      </w:pPr>
      <w:r w:rsidRPr="00DC24DD">
        <w:rPr>
          <w:rFonts w:ascii="SimSun" w:eastAsia="SimSun" w:hAnsi="SimSun" w:cs="SimSun"/>
          <w:color w:val="333333"/>
          <w:kern w:val="0"/>
          <w:sz w:val="24"/>
          <w:szCs w:val="24"/>
        </w:rPr>
        <w:t>使用更高版本的数据库，或者升级SqlServer2008为SP1或者SP2。</w:t>
      </w:r>
    </w:p>
    <w:p w14:paraId="41E26577" w14:textId="77777777" w:rsidR="00DC24DD" w:rsidRPr="00DC24DD" w:rsidRDefault="00DC24DD" w:rsidP="00DC24DD">
      <w:pPr>
        <w:widowControl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Microsoft YaHei" w:eastAsia="Microsoft YaHei" w:hAnsi="Microsoft YaHei" w:cs="SimSun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 第三种方法就是手动启动数据库服务项</w:t>
      </w:r>
    </w:p>
    <w:p w14:paraId="255B59ED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方法如下：</w:t>
      </w:r>
    </w:p>
    <w:p w14:paraId="3C95AED1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  <w:t>右击“计算机”→“管理”→“服务”，找到SQL Server（MSSQLSERVER），右击，选择“启动”。此时登陆数据库不会有问题，但是重新启动系统后，问题会依旧存在的。</w:t>
      </w:r>
    </w:p>
    <w:p w14:paraId="556059F9" w14:textId="77777777" w:rsidR="00DC24DD" w:rsidRPr="00DC24DD" w:rsidRDefault="00DC24DD" w:rsidP="00DC24D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Microsoft YaHei" w:eastAsia="Microsoft YaHei" w:hAnsi="Microsoft YaHei" w:cs="SimSun" w:hint="eastAsia"/>
          <w:color w:val="333333"/>
          <w:kern w:val="0"/>
          <w:sz w:val="24"/>
          <w:szCs w:val="24"/>
        </w:rPr>
      </w:pPr>
      <w:r w:rsidRPr="00DC24DD">
        <w:rPr>
          <w:rFonts w:ascii="Microsoft YaHei" w:eastAsia="Microsoft YaHei" w:hAnsi="Microsoft YaHei" w:cs="SimSun"/>
          <w:noProof/>
          <w:color w:val="2D64B3"/>
          <w:kern w:val="0"/>
          <w:sz w:val="24"/>
          <w:szCs w:val="24"/>
        </w:rPr>
        <w:drawing>
          <wp:inline distT="0" distB="0" distL="0" distR="0" wp14:anchorId="129BF3D9" wp14:editId="03E688FA">
            <wp:extent cx="4707255" cy="389890"/>
            <wp:effectExtent l="0" t="0" r="0" b="0"/>
            <wp:docPr id="25" name="图片 25" descr="Sql Server服务远程过程调用失败解决">
              <a:hlinkClick xmlns:a="http://schemas.openxmlformats.org/drawingml/2006/main" r:id="rId5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ql Server服务远程过程调用失败解决">
                      <a:hlinkClick r:id="rId5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7B53" w14:textId="77777777" w:rsidR="00DC24DD" w:rsidRDefault="00DC24DD">
      <w:pPr>
        <w:rPr>
          <w:rFonts w:hint="eastAsia"/>
        </w:rPr>
      </w:pPr>
    </w:p>
    <w:sectPr w:rsidR="00DC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D52D1"/>
    <w:multiLevelType w:val="multilevel"/>
    <w:tmpl w:val="BC1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46FF6"/>
    <w:multiLevelType w:val="multilevel"/>
    <w:tmpl w:val="E09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14916"/>
    <w:multiLevelType w:val="multilevel"/>
    <w:tmpl w:val="27BC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A350F"/>
    <w:multiLevelType w:val="multilevel"/>
    <w:tmpl w:val="8416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A9489D"/>
    <w:multiLevelType w:val="multilevel"/>
    <w:tmpl w:val="023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A45758"/>
    <w:multiLevelType w:val="multilevel"/>
    <w:tmpl w:val="11C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7624D"/>
    <w:multiLevelType w:val="multilevel"/>
    <w:tmpl w:val="DB1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B29D0"/>
    <w:multiLevelType w:val="multilevel"/>
    <w:tmpl w:val="B7EC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02118"/>
    <w:multiLevelType w:val="multilevel"/>
    <w:tmpl w:val="AC46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E0"/>
    <w:rsid w:val="000D32FB"/>
    <w:rsid w:val="007A5B00"/>
    <w:rsid w:val="00C37BE0"/>
    <w:rsid w:val="00DC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1CE"/>
  <w15:chartTrackingRefBased/>
  <w15:docId w15:val="{DD8512BD-BBC1-4AFD-9912-E3CA0FA8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C24DD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C24DD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24DD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C24DD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DC24DD"/>
  </w:style>
  <w:style w:type="character" w:customStyle="1" w:styleId="exp-tag">
    <w:name w:val="exp-tag"/>
    <w:basedOn w:val="a0"/>
    <w:rsid w:val="00DC24DD"/>
  </w:style>
  <w:style w:type="character" w:customStyle="1" w:styleId="apple-converted-space">
    <w:name w:val="apple-converted-space"/>
    <w:basedOn w:val="a0"/>
    <w:rsid w:val="00DC24DD"/>
  </w:style>
  <w:style w:type="character" w:styleId="a3">
    <w:name w:val="Hyperlink"/>
    <w:basedOn w:val="a0"/>
    <w:uiPriority w:val="99"/>
    <w:semiHidden/>
    <w:unhideWhenUsed/>
    <w:rsid w:val="00DC24DD"/>
    <w:rPr>
      <w:color w:val="0000FF"/>
      <w:u w:val="single"/>
    </w:rPr>
  </w:style>
  <w:style w:type="character" w:customStyle="1" w:styleId="step">
    <w:name w:val="step"/>
    <w:basedOn w:val="a0"/>
    <w:rsid w:val="00DC24DD"/>
  </w:style>
  <w:style w:type="paragraph" w:styleId="a4">
    <w:name w:val="Normal (Web)"/>
    <w:basedOn w:val="a"/>
    <w:uiPriority w:val="99"/>
    <w:semiHidden/>
    <w:unhideWhenUsed/>
    <w:rsid w:val="00DC24D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last-item-end">
    <w:name w:val="last-item-end"/>
    <w:basedOn w:val="a0"/>
    <w:rsid w:val="00DC2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0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91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27194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16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489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2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27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1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1280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91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70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5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9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6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9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5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172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983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6c67b1d6ca06f02787bb1ed1.html?picindex=7" TargetMode="External"/><Relationship Id="rId26" Type="http://schemas.openxmlformats.org/officeDocument/2006/relationships/image" Target="media/image13.jpeg"/><Relationship Id="rId39" Type="http://schemas.openxmlformats.org/officeDocument/2006/relationships/image" Target="media/image20.jpeg"/><Relationship Id="rId21" Type="http://schemas.openxmlformats.org/officeDocument/2006/relationships/image" Target="media/image8.jpeg"/><Relationship Id="rId34" Type="http://schemas.openxmlformats.org/officeDocument/2006/relationships/hyperlink" Target="http://jingyan.baidu.com/album/6c67b1d6ca06f02787bb1ed1.html?picindex=11" TargetMode="External"/><Relationship Id="rId42" Type="http://schemas.openxmlformats.org/officeDocument/2006/relationships/hyperlink" Target="http://jingyan.baidu.com/album/6c67b1d6ca06f02787bb1ed1.html?picindex=15" TargetMode="External"/><Relationship Id="rId47" Type="http://schemas.openxmlformats.org/officeDocument/2006/relationships/image" Target="media/image24.jpeg"/><Relationship Id="rId50" Type="http://schemas.openxmlformats.org/officeDocument/2006/relationships/image" Target="media/image25.png"/><Relationship Id="rId55" Type="http://schemas.openxmlformats.org/officeDocument/2006/relationships/hyperlink" Target="http://jingyan.baidu.com/album/9f63fb91d436b4c8410f0e5c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6c67b1d6ca06f02787bb1ed1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33" Type="http://schemas.openxmlformats.org/officeDocument/2006/relationships/image" Target="media/image17.jpeg"/><Relationship Id="rId38" Type="http://schemas.openxmlformats.org/officeDocument/2006/relationships/hyperlink" Target="http://jingyan.baidu.com/album/6c67b1d6ca06f02787bb1ed1.html?picindex=13" TargetMode="External"/><Relationship Id="rId46" Type="http://schemas.openxmlformats.org/officeDocument/2006/relationships/hyperlink" Target="http://jingyan.baidu.com/album/6c67b1d6ca06f02787bb1ed1.html?picindex=17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6c67b1d6ca06f02787bb1ed1.html?picindex=6" TargetMode="External"/><Relationship Id="rId20" Type="http://schemas.openxmlformats.org/officeDocument/2006/relationships/hyperlink" Target="http://jingyan.baidu.com/album/6c67b1d6ca06f02787bb1ed1.html" TargetMode="External"/><Relationship Id="rId29" Type="http://schemas.openxmlformats.org/officeDocument/2006/relationships/image" Target="media/image15.jpeg"/><Relationship Id="rId41" Type="http://schemas.openxmlformats.org/officeDocument/2006/relationships/image" Target="media/image21.jpeg"/><Relationship Id="rId54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6c67b1d6ca06f02787bb1ed1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32" Type="http://schemas.openxmlformats.org/officeDocument/2006/relationships/hyperlink" Target="http://jingyan.baidu.com/album/6c67b1d6ca06f02787bb1ed1.html?picindex=10" TargetMode="External"/><Relationship Id="rId37" Type="http://schemas.openxmlformats.org/officeDocument/2006/relationships/image" Target="media/image19.jpeg"/><Relationship Id="rId40" Type="http://schemas.openxmlformats.org/officeDocument/2006/relationships/hyperlink" Target="http://jingyan.baidu.com/album/6c67b1d6ca06f02787bb1ed1.html?picindex=14" TargetMode="External"/><Relationship Id="rId45" Type="http://schemas.openxmlformats.org/officeDocument/2006/relationships/image" Target="media/image23.jpeg"/><Relationship Id="rId53" Type="http://schemas.openxmlformats.org/officeDocument/2006/relationships/hyperlink" Target="http://jingyan.baidu.com/album/9f63fb91d436b4c8410f0e5c.html?picindex=3" TargetMode="External"/><Relationship Id="rId58" Type="http://schemas.openxmlformats.org/officeDocument/2006/relationships/image" Target="media/image30.jpeg"/><Relationship Id="rId5" Type="http://schemas.openxmlformats.org/officeDocument/2006/relationships/hyperlink" Target="http://jingyan.baidu.com/tag/10397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6c67b1d6ca06f02787bb1ed1.html?picindex=8" TargetMode="External"/><Relationship Id="rId36" Type="http://schemas.openxmlformats.org/officeDocument/2006/relationships/hyperlink" Target="http://jingyan.baidu.com/album/6c67b1d6ca06f02787bb1ed1.html?picindex=12" TargetMode="External"/><Relationship Id="rId49" Type="http://schemas.openxmlformats.org/officeDocument/2006/relationships/hyperlink" Target="http://jingyan.baidu.com/album/9f63fb91d436b4c8410f0e5c.html?picindex=1" TargetMode="External"/><Relationship Id="rId57" Type="http://schemas.openxmlformats.org/officeDocument/2006/relationships/image" Target="media/image29.jpeg"/><Relationship Id="rId10" Type="http://schemas.openxmlformats.org/officeDocument/2006/relationships/hyperlink" Target="http://jingyan.baidu.com/album/6c67b1d6ca06f02787bb1ed1.html?picindex=3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6.jpeg"/><Relationship Id="rId44" Type="http://schemas.openxmlformats.org/officeDocument/2006/relationships/hyperlink" Target="http://jingyan.baidu.com/album/6c67b1d6ca06f02787bb1ed1.html?picindex=16" TargetMode="External"/><Relationship Id="rId52" Type="http://schemas.openxmlformats.org/officeDocument/2006/relationships/image" Target="media/image26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6c67b1d6ca06f02787bb1ed1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://jingyan.baidu.com/album/6c67b1d6ca06f02787bb1ed1.html?picindex=9" TargetMode="External"/><Relationship Id="rId35" Type="http://schemas.openxmlformats.org/officeDocument/2006/relationships/image" Target="media/image18.jpeg"/><Relationship Id="rId43" Type="http://schemas.openxmlformats.org/officeDocument/2006/relationships/image" Target="media/image22.jpeg"/><Relationship Id="rId48" Type="http://schemas.openxmlformats.org/officeDocument/2006/relationships/hyperlink" Target="http://jingyan.baidu.com/tag/10397" TargetMode="External"/><Relationship Id="rId56" Type="http://schemas.openxmlformats.org/officeDocument/2006/relationships/image" Target="media/image28.png"/><Relationship Id="rId8" Type="http://schemas.openxmlformats.org/officeDocument/2006/relationships/hyperlink" Target="http://jingyan.baidu.com/album/6c67b1d6ca06f02787bb1ed1.html?picindex=2" TargetMode="External"/><Relationship Id="rId51" Type="http://schemas.openxmlformats.org/officeDocument/2006/relationships/hyperlink" Target="http://jingyan.baidu.com/album/9f63fb91d436b4c8410f0e5c.html?picindex=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</cp:revision>
  <dcterms:created xsi:type="dcterms:W3CDTF">2014-08-20T02:32:00Z</dcterms:created>
  <dcterms:modified xsi:type="dcterms:W3CDTF">2014-08-20T02:48:00Z</dcterms:modified>
</cp:coreProperties>
</file>