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CBE1B3" w14:textId="4593A8BE" w:rsidR="000B544F" w:rsidRDefault="000B544F" w:rsidP="008C6AB9">
      <w:pPr>
        <w:pStyle w:val="NoSpacing"/>
        <w:rPr>
          <w:b/>
          <w:bCs/>
        </w:rPr>
      </w:pPr>
      <w:r w:rsidRPr="00662BA6">
        <w:rPr>
          <w:b/>
          <w:bCs/>
        </w:rPr>
        <w:t>Supplementary</w:t>
      </w:r>
      <w:r>
        <w:rPr>
          <w:b/>
          <w:bCs/>
        </w:rPr>
        <w:t xml:space="preserve"> Tables</w:t>
      </w:r>
    </w:p>
    <w:p w14:paraId="73833350" w14:textId="77777777" w:rsidR="000B544F" w:rsidRDefault="000B544F" w:rsidP="008C6AB9">
      <w:pPr>
        <w:pStyle w:val="NoSpacing"/>
        <w:rPr>
          <w:b/>
          <w:bCs/>
        </w:rPr>
      </w:pPr>
    </w:p>
    <w:p w14:paraId="4295CE12" w14:textId="7AB751D9" w:rsidR="00B25CC1" w:rsidRPr="00662BA6" w:rsidRDefault="00A40C3B" w:rsidP="008C6AB9">
      <w:pPr>
        <w:pStyle w:val="NoSpacing"/>
      </w:pPr>
      <w:r w:rsidRPr="00662BA6">
        <w:rPr>
          <w:b/>
          <w:bCs/>
        </w:rPr>
        <w:t>Supplementary Table 1</w:t>
      </w:r>
      <w:r w:rsidRPr="00662BA6">
        <w:t xml:space="preserve">: List of ATP7B </w:t>
      </w:r>
      <w:proofErr w:type="spellStart"/>
      <w:r w:rsidRPr="00662BA6">
        <w:t>exonic</w:t>
      </w:r>
      <w:proofErr w:type="spellEnd"/>
      <w:r w:rsidRPr="00662BA6">
        <w:t xml:space="preserve"> primers used for targeted ATP7B gene panel and containing amplicon size.</w:t>
      </w:r>
    </w:p>
    <w:tbl>
      <w:tblPr>
        <w:tblW w:w="0" w:type="auto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"/>
        <w:gridCol w:w="3779"/>
        <w:gridCol w:w="3290"/>
        <w:gridCol w:w="1008"/>
        <w:gridCol w:w="1143"/>
      </w:tblGrid>
      <w:tr w:rsidR="00662BA6" w:rsidRPr="00662BA6" w14:paraId="3323D32A" w14:textId="77777777" w:rsidTr="004626C3">
        <w:trPr>
          <w:trHeight w:val="31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0F67B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Primer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0A0BB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Forward Primer (5'-3')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70C64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Reverse Primer (5'-3')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32DE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Product size (bp)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B4621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A40C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Anealing</w:t>
            </w:r>
            <w:proofErr w:type="spellEnd"/>
            <w:r w:rsidRPr="00A40C3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 Temp (°C)</w:t>
            </w:r>
          </w:p>
        </w:tc>
      </w:tr>
      <w:tr w:rsidR="00662BA6" w:rsidRPr="00662BA6" w14:paraId="5B8FE6E7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68BEB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823E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GCAACTTTGAATCATCCGTG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6371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AGGAAAATCCTCCTGGTGGG3'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BBA2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524E3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7F265B5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A11F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0401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TCTCAGTGCCAGAGAAGCTG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6B85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GGCTGATAAGTGATGACGGC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2BF97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D313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7460497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B917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2_2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577EB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CCGGAAACTGCAAGGAGTAG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A5AE5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CAGGGGAATGAGAACTGGAA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1D1FE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EEAB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567C4CD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EF879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2_3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32782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CTATCGAGGCACTTCCACCT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38ACD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AGCAGGGCTCACCTATACCA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B75F8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977F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27A24A8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DD07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52593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CTCACCAAGAGCCCTGAAAC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4741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TTGCTGGGTATTCTGAAGGG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53353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9EC2C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4119C6B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11931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43A08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CTGTGTCAACCTAGAGGCCC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7347F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CAAACCAGACACGTCCAAGA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9C500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6139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2DCC834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EA46C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AA5CB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ACTGGCTTTCACAGGCTTTC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B4C90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CCCATTCACTGATATCCTCCC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1E47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F5B278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68695BD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4306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1A67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TGAAAAGTGCTTTCTGCCAA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6B6B1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ACCATGGGAAGACAAGACCA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8E93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17A6D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43368E2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F5A5C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6304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CTGTGTCCTCAGAAGGGGAG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7750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GCAGAATATCTGAGGGCCAC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B167D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92B8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5D16DBD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F8B1B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C72FE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CAAAGCTAGAGGCTTTGCCA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86342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CATGGTGTTCAGAGGAAGTGAG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C41B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2F3F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18D4142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CCA6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CCE1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GCTGGGTTTGGACAGGTCT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AA526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TCTCTGCCCACACTCACAAG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8B07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064D6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63D381C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6DF3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CE9E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CAGCTGGCCTAGAACCTGAC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76A2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CATCCAGCACTCATGTGACC3'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190A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708A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65738B0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266EF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7C7C2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ATGGCTTGTTTCATGTTCCC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B3F6B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TGATTTCCCAGAACTCTTCACA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D227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155C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61</w:t>
            </w:r>
          </w:p>
        </w:tc>
      </w:tr>
      <w:tr w:rsidR="00662BA6" w:rsidRPr="00662BA6" w14:paraId="634C9C7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8808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587D3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ATCCATGCTTGTGGTGTTTT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C942B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TGAAAGAACAGGATCAATGTCAG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1FB4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E138C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4F0F099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B371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DD14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TGGCAGAGCAGTGTGGAATA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2CC7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TTGAGTGGCTCTCAGGCTTT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9BB1A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FA154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0878E0D2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EF42D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50FC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TGTGACTATGGAAGCCCCTC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9BD41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AGGGCAGCTAGGAGAGAAGG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414B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B069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20DC5552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55857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EE3AB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CCCTTTCACTTCACCCCTCT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03EF3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CTCTGTGGTTTGACCCACCT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8BC56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209AB7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0ADC29EB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C1E19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F722B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GCTGTTAAAAGGATTGCATGG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A777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AGGAGGACTCTTTTGCCTGA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57BD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D247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108C794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0E38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66877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AGTGTGGTATCTTGGTGCGG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68BC7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CAGCAAGGGAGAAAGAGCAG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4382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B8FE8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343D0CA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161AB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18_1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B0073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GGGCAAGGGTAACTTGAGGT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1CF0E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GGTAAGAGCTGCCTACCTGC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529F7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BB948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0915850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1A485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18_2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51E5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AAGGATACGCATCAACCTGG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AFF4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TCTAGCCAGCCAGTGAGTGA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FF57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99030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46E89CC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DF9F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B97E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GAAGCCCTCTCCTGGCTC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FD50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GAATGGGAAATGAGAGGCAA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BFD4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06C5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3300AD2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D30BA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20_1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72061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GCCTTCACCAGGCTTAGAAA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F8734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ATATCCAGGGAGCGGAAGTC3'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2A53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9FCB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762FE5A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FFA59B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20_2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810F7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CTCCACTCACCACAAGCTGA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3C02A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ATGCAGGAAGAAAGCAACAG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DBA9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2D4153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64AF744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89B24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20_3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88FE4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TTTCTGATGACGCCTGTCTG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F8AE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CCTGAATCGCGAGAACCTAC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0F16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AA1D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17FB66E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C59A0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20_4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731CF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CATGGAGTGTTGGCTTCTCA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9E8E2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CTCCCAAAGGGTTCTGTCAA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FE0E8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3F859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26929ED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71CB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ATP7B Exon 20_5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52A78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CTGTTTACCTGGCAGTGGCT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AE17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TGACCTCCTGAATCAAGTGC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E92C1D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4E229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  <w:tr w:rsidR="00662BA6" w:rsidRPr="00662BA6" w14:paraId="6E0F6E3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E4E56A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20_6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1F3A5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TGCCTCCTGGAAGAACAAAT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CB623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TTGCATGAAATGTTTTTGAAGT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545B92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9B77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59</w:t>
            </w:r>
          </w:p>
        </w:tc>
      </w:tr>
      <w:tr w:rsidR="00662BA6" w:rsidRPr="00662BA6" w14:paraId="7512A46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046A6E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Exon 20_7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3E331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AAAATAACCTTTTAGATGGTCAAAGTG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DF917C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AGAAGCCCTCGTGAAGACAA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DD3536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F44E3" w14:textId="77777777" w:rsidR="00A40C3B" w:rsidRPr="00A40C3B" w:rsidRDefault="00A40C3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40C3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</w:t>
            </w:r>
          </w:p>
        </w:tc>
      </w:tr>
    </w:tbl>
    <w:p w14:paraId="673B2CB5" w14:textId="77777777" w:rsidR="00A40C3B" w:rsidRPr="00662BA6" w:rsidRDefault="00A40C3B" w:rsidP="00662BA6">
      <w:pPr>
        <w:rPr>
          <w:rFonts w:ascii="Times New Roman" w:hAnsi="Times New Roman" w:cs="Times New Roman"/>
          <w:sz w:val="20"/>
          <w:szCs w:val="20"/>
        </w:rPr>
      </w:pPr>
    </w:p>
    <w:p w14:paraId="642F1BA8" w14:textId="77777777" w:rsidR="00A40C3B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>Supplementary Table 2:</w:t>
      </w:r>
      <w:r w:rsidRPr="00662BA6">
        <w:rPr>
          <w:rFonts w:ascii="Times New Roman" w:hAnsi="Times New Roman" w:cs="Times New Roman"/>
          <w:sz w:val="20"/>
          <w:szCs w:val="20"/>
        </w:rPr>
        <w:t xml:space="preserve"> Depicting the clinical details of biochemical/clinical parameters of WD patients. Where s-CP (serum-ceruloplasmin), u-Cu-</w:t>
      </w:r>
      <w:proofErr w:type="spellStart"/>
      <w:r w:rsidRPr="00662BA6">
        <w:rPr>
          <w:rFonts w:ascii="Times New Roman" w:hAnsi="Times New Roman" w:cs="Times New Roman"/>
          <w:sz w:val="20"/>
          <w:szCs w:val="20"/>
        </w:rPr>
        <w:t>D_Pen</w:t>
      </w:r>
      <w:proofErr w:type="spellEnd"/>
      <w:r w:rsidRPr="00662BA6">
        <w:rPr>
          <w:rFonts w:ascii="Times New Roman" w:hAnsi="Times New Roman" w:cs="Times New Roman"/>
          <w:sz w:val="20"/>
          <w:szCs w:val="20"/>
        </w:rPr>
        <w:t xml:space="preserve"> (urine copper estimation without D-Urine Cu with D-penicillamine), </w:t>
      </w:r>
      <w:proofErr w:type="spellStart"/>
      <w:r w:rsidRPr="00662BA6">
        <w:rPr>
          <w:rFonts w:ascii="Times New Roman" w:hAnsi="Times New Roman" w:cs="Times New Roman"/>
          <w:sz w:val="20"/>
          <w:szCs w:val="20"/>
        </w:rPr>
        <w:t>u-Cu+D_Pen</w:t>
      </w:r>
      <w:proofErr w:type="spellEnd"/>
      <w:r w:rsidRPr="00662BA6">
        <w:rPr>
          <w:rFonts w:ascii="Times New Roman" w:hAnsi="Times New Roman" w:cs="Times New Roman"/>
          <w:sz w:val="20"/>
          <w:szCs w:val="20"/>
        </w:rPr>
        <w:t xml:space="preserve"> (urine copper estimation with D-Urine Cu with D-penicillamine), s-Cu (serum copper), SGOT (Serum glutamic oxaloacetic transaminase) and SGPT (Serum glutamic pyruvic transaminase)</w:t>
      </w:r>
    </w:p>
    <w:tbl>
      <w:tblPr>
        <w:tblW w:w="27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531"/>
      </w:tblGrid>
      <w:tr w:rsidR="00662BA6" w:rsidRPr="00662BA6" w14:paraId="12ADEEA7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44D83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6B9A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Mean±SD</w:t>
            </w:r>
            <w:proofErr w:type="spellEnd"/>
          </w:p>
        </w:tc>
      </w:tr>
      <w:tr w:rsidR="00662BA6" w:rsidRPr="00662BA6" w14:paraId="146622C2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A9371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KF-ring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4211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42.3% </w:t>
            </w:r>
          </w:p>
        </w:tc>
      </w:tr>
      <w:tr w:rsidR="00662BA6" w:rsidRPr="00662BA6" w14:paraId="35A5018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0372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61BD3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10.75±7.52</w:t>
            </w:r>
          </w:p>
        </w:tc>
      </w:tr>
      <w:tr w:rsidR="00662BA6" w:rsidRPr="00662BA6" w14:paraId="6DF428C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399A4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u-Cu+D_Pen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E13D2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974.95±1131.61</w:t>
            </w:r>
          </w:p>
        </w:tc>
      </w:tr>
      <w:tr w:rsidR="00662BA6" w:rsidRPr="00662BA6" w14:paraId="791D451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D672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u-Cu-</w:t>
            </w: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D_Pen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B55F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275.55±388.03</w:t>
            </w:r>
          </w:p>
        </w:tc>
      </w:tr>
      <w:tr w:rsidR="00662BA6" w:rsidRPr="00662BA6" w14:paraId="78C50BB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F12A5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s-Cu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F276D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73.29±50.86</w:t>
            </w:r>
          </w:p>
        </w:tc>
      </w:tr>
      <w:tr w:rsidR="00662BA6" w:rsidRPr="00662BA6" w14:paraId="33F3B1B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F328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Age(Female)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21ACE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19.16±13.79</w:t>
            </w:r>
          </w:p>
        </w:tc>
      </w:tr>
      <w:tr w:rsidR="00662BA6" w:rsidRPr="00662BA6" w14:paraId="2E7C942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F5037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Age(Male)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927AC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18.13±6.03</w:t>
            </w:r>
          </w:p>
        </w:tc>
      </w:tr>
      <w:tr w:rsidR="00662BA6" w:rsidRPr="00662BA6" w14:paraId="3BABC3A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4DA6E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SGOT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084E2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81.98±89.75</w:t>
            </w:r>
          </w:p>
        </w:tc>
      </w:tr>
      <w:tr w:rsidR="00662BA6" w:rsidRPr="00662BA6" w14:paraId="12DC6F5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7CC29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SGPT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10EA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55.27±47.88</w:t>
            </w:r>
          </w:p>
        </w:tc>
      </w:tr>
    </w:tbl>
    <w:p w14:paraId="2DA93A4C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502E4495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>Supplementary Table 3:</w:t>
      </w:r>
      <w:r w:rsidRPr="00662BA6">
        <w:rPr>
          <w:rFonts w:ascii="Times New Roman" w:hAnsi="Times New Roman" w:cs="Times New Roman"/>
          <w:sz w:val="20"/>
          <w:szCs w:val="20"/>
        </w:rPr>
        <w:t xml:space="preserve">  Showing 14 classified likely pathogenic and pathogenic variants  of ATP7B gene with minor allele frequency in </w:t>
      </w:r>
      <w:proofErr w:type="spellStart"/>
      <w:r w:rsidRPr="00662BA6">
        <w:rPr>
          <w:rFonts w:ascii="Times New Roman" w:hAnsi="Times New Roman" w:cs="Times New Roman"/>
          <w:sz w:val="20"/>
          <w:szCs w:val="20"/>
        </w:rPr>
        <w:t>IndiGenomes</w:t>
      </w:r>
      <w:proofErr w:type="spellEnd"/>
      <w:r w:rsidRPr="00662BA6">
        <w:rPr>
          <w:rFonts w:ascii="Times New Roman" w:hAnsi="Times New Roman" w:cs="Times New Roman"/>
          <w:sz w:val="20"/>
          <w:szCs w:val="20"/>
        </w:rPr>
        <w:t xml:space="preserve"> data.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1235"/>
        <w:gridCol w:w="1613"/>
        <w:gridCol w:w="1124"/>
        <w:gridCol w:w="1413"/>
        <w:gridCol w:w="1540"/>
      </w:tblGrid>
      <w:tr w:rsidR="00662BA6" w:rsidRPr="00662BA6" w14:paraId="58E03CF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9F33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C3DB0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IndiGenomes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6337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1000g2015aug_all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0741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ExAC_ALL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D2110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esp6500siv2_all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E4641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ACMG</w:t>
            </w:r>
          </w:p>
        </w:tc>
      </w:tr>
      <w:tr w:rsidR="00662BA6" w:rsidRPr="00662BA6" w14:paraId="5BBA695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09B1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c.3715delG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996E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3EA01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158F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0EF32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9380A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7B18AC9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7378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c.678delG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CAB7A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F4213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B008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0.00000829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3F910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AD77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2C68A2B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A3449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c.C3741G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A9C2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4B15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56E5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0.00000829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7D25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5DCE7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55E5DEF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AF4C6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c.G3467A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3729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0.0004873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1F32B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A657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0.0000497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4245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1C88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6913D59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A772C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c.G3446C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EC1EA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FDF9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1097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A58FE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F1B3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7B78E6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5B5B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c.G3316A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48AEE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0.0004907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ABF1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0.000399361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0BF4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6C0E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C48F3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52D1039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E88D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c.G3182A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356DC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C0A5C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A3EE1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0.0000501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2212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EDC5F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52F2D56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4077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c.C2972T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1FE00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0.0004888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297C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0.000199681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4A2D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475F1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1767B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2B149C12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2EA2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c.G2333A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CAF8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7C3E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4907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0.0000416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884ED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4C3B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45A4828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B4238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c.G1995A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C496D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DC706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0.000399361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2052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B7C7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27A8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35EABAD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1942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c.A122G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0D345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EEDB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1563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5A80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AB7D1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500531A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0DA72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c.C841T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D1C0E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354C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8734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AE62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4C0FC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74CF01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FE6D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c.C813A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8490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0.0009775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794B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0.000399361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105F3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2064D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972F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53A768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351D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c.1708-1G&gt;C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7E8E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0.0004869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FD49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0.000199681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8C894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0.0000331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7BB8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6279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</w:tbl>
    <w:p w14:paraId="4EE1A6E7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41CCDCE9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 xml:space="preserve">Supplementary Table 4: </w:t>
      </w:r>
      <w:r w:rsidRPr="00662BA6">
        <w:rPr>
          <w:rFonts w:ascii="Times New Roman" w:hAnsi="Times New Roman" w:cs="Times New Roman"/>
          <w:sz w:val="20"/>
          <w:szCs w:val="20"/>
        </w:rPr>
        <w:t>ACMG classified pathogenic and likely pathogenic variants in the ATP7B gene, depicting the allelic frequencies contributing to WD patients observed in the cohort.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6"/>
        <w:gridCol w:w="1764"/>
        <w:gridCol w:w="1190"/>
        <w:gridCol w:w="1257"/>
        <w:gridCol w:w="953"/>
        <w:gridCol w:w="1893"/>
        <w:gridCol w:w="1307"/>
      </w:tblGrid>
      <w:tr w:rsidR="00662BA6" w:rsidRPr="00662BA6" w14:paraId="4E0EB8C6" w14:textId="77777777" w:rsidTr="004626C3">
        <w:trPr>
          <w:trHeight w:val="31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3AD2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Variant (NM_000053.4)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57DC6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 (NP_000044.2)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AF77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Homozygous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7C84D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Heterozygous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1177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Total Alleles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EE885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Allelic Contribution(%)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0AC4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ACMG</w:t>
            </w:r>
          </w:p>
        </w:tc>
      </w:tr>
      <w:tr w:rsidR="00662BA6" w:rsidRPr="00662BA6" w14:paraId="0315FA0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D3639D" w14:textId="2922CA99" w:rsidR="00662BA6" w:rsidRPr="00662BA6" w:rsidRDefault="000C335B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</w:t>
            </w:r>
            <w:r w:rsidR="00662BA6"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c.C813A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A1562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72E10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F684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FBE7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FA92D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FA05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0862A33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26882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c.G3182A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252A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9C5A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FA01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D235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82898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E35C8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7170858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CDAA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c.G3301A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FC6EA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D51B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A5701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8FCD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98949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88CEC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13DDF36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037F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c.A3809G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0763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41A9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EDAB7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D7B11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0EC4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648F6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C6CAA3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07F5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c.G4021A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288F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D73C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9053E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02D0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FCF4B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4AB4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35DB92C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CB333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c.C3008T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7864A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B145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74E9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5F485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79FC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6A661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12BAD120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A40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c.G2906A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9D939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p.R969Q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397A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E3B1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E7FA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B42BD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01DE5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6F5DB63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56A4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c.C2930T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BF63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p.T977M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21B1E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3233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BD51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09DB5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FB31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349F03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E25A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c.2122-1G&gt;C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2661F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88F75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86217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BFCA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D7912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8567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5516EF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157C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c.2165dupT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1596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p.R723Efs*31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30157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B46E0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EE607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F8294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542D0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07495D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1BD83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c.C2383T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3B7C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p.L795F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EE7E2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95EE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699BA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44AA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31AAD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59FC5C6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5EDE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c.1708-1G&gt;C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41CE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F63C1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BF43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545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7EA9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0634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1DFEA5F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71A03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c.C2692T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1BBAF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p.Q898X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E15C6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A34C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A70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9CA6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B6704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1381C69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1E1D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c.C3010T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1477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p.Q1004X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0FD56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AD89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2E7B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0952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35BC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7859BA8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D904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c.G3236T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5282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p.C1079F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1F56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F26D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52AE9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00F3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9DA5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71A66886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6C4F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c.3237dupT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ED01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p.K1080fs*0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190B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A9E1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BED24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6FC4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586EF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87859D7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4D89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c.3670dupC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6C34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p.R1224Pfs*34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F004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B143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43DA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2E132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A2613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449B70F3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B654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c.C3955T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09E66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p.R1319X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D9F14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A69D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8C362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63B1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16327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4E09B82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8F31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c.1258_1259del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1B66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p.M420Gfs*1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E93F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DF0D6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12C5E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EBDF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0B0D4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6FACD8C0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EBB6E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c.C1438T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5390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p.Q480X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98B5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3ABF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C8623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6CC92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6C8EB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4B28710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433C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c.C1846T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429CF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p.R616W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CF4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80DFA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11F4E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EDCBF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B782F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4084A8AB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85335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c.2029dupG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1099D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p.E677Gfs*77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A3D7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4419A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9E4D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C70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4509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0C18DB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476C9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c.A2263T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E50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p.K755X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2522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E7AB9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F9E7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5E514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1172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6637882B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66132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c.1946+1G&gt;-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8793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EC42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C7636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D6DD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AA70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6383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49FF899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FD2E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c.2122-2A&gt;G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FBD13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64CC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0B41C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876C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2265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65E6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587FC2F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EB50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c.2504dupC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3D6D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p.G836Wfs*17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4BA6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0279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C610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2AC0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E264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014DF94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8698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c.T2807A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474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p.L936X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558C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CB66C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247F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FEC11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436A3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047FEC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FD41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c.C3053T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58F11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p.A1018V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24F5A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1BD8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00FE1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20C9F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EFF99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65F3F285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63D6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c.3032delG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6FB20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p.G1011Efs*10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E77B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1262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4DE80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B933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C494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01061DD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BCE5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c.G3446C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7499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p.G1149A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6E7D2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4C29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B2C1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788D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A283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2D89AC47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B3F36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c.G3445A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ECED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p.G1149R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A26B3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81E0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4047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C765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63CBA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6766A1F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A2E00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c.T3443C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7879C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p.I1148T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3B07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5866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3291C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EA5F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2543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4825D21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61747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c.3895delC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D3E3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p.I1300Sfs*29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78C2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9AB4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4BE80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123C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9C459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EC5F68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F9DDA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c.3937delC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BA127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p.L1313Ffs*16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2FFD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D1C0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8A1B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FCDC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63A4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18B0BBB7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9073B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c.C421T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B4DE7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p.Q141X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68B8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E3012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0D3F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C19D6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0420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52FABF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E1A6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c.T306G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E86AE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p.Y102X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59758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DDD6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3CF4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2966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FCFB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7EDE849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412F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c.1306_1307del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791F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p.L436Wfs*68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6EE6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D56DB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DEB9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A3632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1FDFE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6005036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1EB4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c.1746dupA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CBD6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p.E583Rfs*24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FB808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7F4A0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8FB1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477F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A3E4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52A65E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61B61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c.G1771A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9307A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p.G591S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99DB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5E9E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B63F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75D55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72F3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01AFBDA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45FD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c.1716delG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D2D1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p.M573fs*0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27CCD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9DC6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B9FB4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EA40D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654C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</w:tr>
      <w:tr w:rsidR="00662BA6" w:rsidRPr="00662BA6" w14:paraId="3FC49E2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0C45B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c.G2131T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BCD0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p.G711W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5A24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3FF0C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52B2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66D9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6E03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</w:tr>
      <w:tr w:rsidR="00662BA6" w:rsidRPr="00662BA6" w14:paraId="3E282FCB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542B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c.3243+1G&gt;A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E72C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60A9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13BF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C5620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4F238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11C7B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Pathogenic </w:t>
            </w:r>
          </w:p>
        </w:tc>
      </w:tr>
    </w:tbl>
    <w:p w14:paraId="26BE56F0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6F1A0702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 xml:space="preserve">Supplementary Table 5: </w:t>
      </w:r>
      <w:r w:rsidRPr="00662BA6">
        <w:rPr>
          <w:rFonts w:ascii="Times New Roman" w:hAnsi="Times New Roman" w:cs="Times New Roman"/>
          <w:sz w:val="20"/>
          <w:szCs w:val="20"/>
        </w:rPr>
        <w:t> The details of Wilson disease patients including the gender, genetic variants, zygosity and ATP7B genetic status</w:t>
      </w:r>
    </w:p>
    <w:tbl>
      <w:tblPr>
        <w:tblW w:w="101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"/>
        <w:gridCol w:w="406"/>
        <w:gridCol w:w="1284"/>
        <w:gridCol w:w="1126"/>
        <w:gridCol w:w="992"/>
        <w:gridCol w:w="992"/>
        <w:gridCol w:w="1134"/>
        <w:gridCol w:w="1276"/>
        <w:gridCol w:w="1976"/>
      </w:tblGrid>
      <w:tr w:rsidR="00A40FFF" w:rsidRPr="00662BA6" w14:paraId="2E820926" w14:textId="35EA5E09" w:rsidTr="000C335B">
        <w:trPr>
          <w:trHeight w:val="240"/>
          <w:tblHeader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BBF0D" w14:textId="1997BD2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Patient_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ID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2D422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Sex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F58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2C9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Variant2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55BB4" w14:textId="4CCC0BCB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Variant1_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ACMG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BB6C6" w14:textId="069AE39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Variant2_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br/>
            </w: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ACMG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F8E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Zygosity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BD39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ATP7B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status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B2656A2" w14:textId="291C7651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CE1F37">
              <w:t>Clinical_</w:t>
            </w:r>
            <w:r>
              <w:t>i</w:t>
            </w:r>
            <w:r w:rsidRPr="00CE1F37">
              <w:t>nformation</w:t>
            </w:r>
            <w:proofErr w:type="spellEnd"/>
          </w:p>
        </w:tc>
      </w:tr>
      <w:tr w:rsidR="00A40FFF" w:rsidRPr="00662BA6" w14:paraId="4F2E6DEE" w14:textId="08D67D1D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A5CB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GDN1118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8A23E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8FB66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629E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310A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2F9A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FBEC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5B21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78A898B" w14:textId="4CE00D3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6436209B" w14:textId="08CB625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3C1F2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GDN3266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84C16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FCBE9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p.K755X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8CB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0CFD8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66FDB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20D90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2E98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D87F944" w14:textId="4A67D26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451137B0" w14:textId="6472B437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8DD3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GDN3529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6716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69F30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C65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F53F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A4E31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840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C0087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788E67" w14:textId="0BFF374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56B4DF23" w14:textId="6EFBD8E3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223D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GDN3991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75E5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E66CD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p.K1080fs*0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9EDA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F54C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3E46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0D3CC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E1422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EBC63A4" w14:textId="58F73B76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31EB825C" w14:textId="2C47691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E128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GDN3992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D392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F56C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0F7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p.E583Rfs*24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0F45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B2D8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BFB36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5116F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966686" w14:textId="1FB0F3F6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38D5B73" w14:textId="06E8091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4E1D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GDN4082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887D1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4F8C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A026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BF8A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FEC54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E23D5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58B7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B23644" w14:textId="628BF2E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6272146E" w14:textId="65D87FE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A0E7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GDN4086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08B95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B834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A8A6B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1A05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40F0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651E3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5B65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B0B443" w14:textId="2DF1FC7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70931218" w14:textId="3F005046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6A97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GDN4088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FE4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7F1AF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ADEF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92E2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BD833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07D8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D3B2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14506B" w14:textId="376ECFFF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0B585CF9" w14:textId="485DDB2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2A152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GDN4287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79A14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2CF82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90EC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F949A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C5A1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6857C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C551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AE6A65" w14:textId="312E4C0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612348CB" w14:textId="65349A1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F3703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GDN4785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2574F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58A1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p.L436Wfs*68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8F641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FF37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F924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927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1D0C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E08C97D" w14:textId="5827223F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BC38A6C" w14:textId="2226856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AC802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GDN4816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BDC51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3EEA8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p.G1149A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B841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c.3700-174_3847del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C4A38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2CB8F" w14:textId="3AF30BA1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8127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9B0E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D93EE0" w14:textId="7059C13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62DC4A26" w14:textId="3B4DEB8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20D2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GDN4989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E05D2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635B6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p.R723Efs*31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B6EA3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4431B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3455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CE8FB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6B710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751267B" w14:textId="3E559419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10FB4A0E" w14:textId="3F3E1C5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5728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GOS5035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D6FC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96575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p.Q480X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A0A50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6E46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D49FA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E976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02FEF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D31A43" w14:textId="741F638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55C7710" w14:textId="59A36D8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4C12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GDN5527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827B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D880D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c.1946+1G&gt;-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2D6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8365C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E4211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D73A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07F9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DAECC08" w14:textId="73399006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CB273F4" w14:textId="65D63AE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5070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GDN5533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EBBC7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A93C4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7B3C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BDA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858EC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C37C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979EC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9D99D6" w14:textId="025724B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0E2AC59" w14:textId="4723874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7650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GDN5537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BB47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6AA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08406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9B4F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9BEE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5C7A6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1AC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087A4B" w14:textId="6427BDD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2FAF96E" w14:textId="15485322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AC68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GDN5605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FB83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6AB0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0DA9B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3504C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5601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55B9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D720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AA088F" w14:textId="63ABDB7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E4BD194" w14:textId="20171B2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FAD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GDN5645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89E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DEA34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p.L936X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29CAE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AEFE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1D91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22A7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84BC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17AAD9F" w14:textId="53106C8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EA398EA" w14:textId="4A63748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B3CAB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GDN5651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4D8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99D0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E7F94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316F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A523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5B450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747B1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7AD2C8" w14:textId="3821602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0E2ADC1" w14:textId="56F53E23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2E4E9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GDN5697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8A65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38E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5D22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BB08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110CA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1E5C8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D13B7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5DABBE" w14:textId="73716B9C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91E66D4" w14:textId="3992687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08C1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GDN5851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7A68E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7420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4C034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p.L795F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63E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870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0FA72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C4A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0BFAD1F" w14:textId="613A448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424772A" w14:textId="1461681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5B8A0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GDN5923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A7B5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EB9CA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6059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7157F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4928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81BA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9711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7E1F391" w14:textId="13637E1B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3CE91041" w14:textId="324A060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C711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GDN5925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BF36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055AA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4C2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7CA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E9BE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F01DB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B21C0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CD4FF72" w14:textId="6AE998D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032DCBD" w14:textId="7258A342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2168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GDN5931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E5C7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EEDCF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p.G591S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A084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08950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4A9FB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DDE55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B49E8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D7C1BED" w14:textId="1E995171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D566A12" w14:textId="2D48442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4B18D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GDN5936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6178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15AE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p.R969Q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926F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E96D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B423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904E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5D536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86BDCC5" w14:textId="7AD60DB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25C4DEC" w14:textId="6D013F6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2FF6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GDN5937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0F7A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CE80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45AD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p.L1299F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CB42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E921A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CCE7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8CF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3EABB25" w14:textId="00D982D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B189493" w14:textId="3F1A5B2D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6266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GDN5983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9B5AA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F1F62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7D6AE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AB18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955E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61017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212D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2893ED" w14:textId="337C7BA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AB9728D" w14:textId="3CBFEF59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88B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GDN5986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FBA3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71E9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CDDF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FA63E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783F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E55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5A8BF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4DF3BD" w14:textId="49A03C1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63D83BD" w14:textId="0B8C5B4D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C7E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GDN6001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D9B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16AB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7CAD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E7F1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D6F8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CCDC1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472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29750F2" w14:textId="232EFB5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EC4E819" w14:textId="220921B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3BD8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GDN6004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9E1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D752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52FCE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C1CA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509F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D136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DAD1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35E4B9B" w14:textId="5C6D0FD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20DF228" w14:textId="63875E03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8E42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GDN6199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529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32B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c.-74C&gt;T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6778E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7103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6BC7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905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B5807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2E77B9" w14:textId="5F04D59C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432D188" w14:textId="20B3DDD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FA05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GDN6318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782E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B5992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25B9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3FAC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881E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5B8B0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F244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52F8BF" w14:textId="5783B83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1826251B" w14:textId="1D1D773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D11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GDN6569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B9B1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FBE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969F9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571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978D9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F77C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41EC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73BC9F" w14:textId="733EB0B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075EBD6" w14:textId="0917DD5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6A2B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GDN6576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199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16F3A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p.T977M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8DB90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01769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2FB9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DB100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028A0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393AB5F" w14:textId="470EC9D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833C72A" w14:textId="03224803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53A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GDN6579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9A33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C76C0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p.I1300Sfs*29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8AD8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p.D1303A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5E21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707D1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B3C8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F210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5314F2A" w14:textId="1D629AD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31289693" w14:textId="5FB6E15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6C6F3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GDN6619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2C24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50ED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p.R969Q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631A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BC9A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4F5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8248D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0FB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EEAFDB" w14:textId="6ADA2FF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4EAB08E7" w14:textId="30DD065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25532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GDN6716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F4D40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76823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6EF70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7F9C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6E5A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A5B3F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F561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498177" w14:textId="4F6F3A7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25588FB" w14:textId="60F872B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15AB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GDN6721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82CFD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6B3F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70AC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p.P767L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A22C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8C90D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EB7D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FA47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56CBED" w14:textId="7922234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2E8FC05" w14:textId="3ADA01F7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4C28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GDN6809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586C0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33E82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p.Q1004X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5D39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7A1C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9F851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2752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14A4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8A236A" w14:textId="2DAFF19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CF08027" w14:textId="467D8CA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945F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GDN6812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9D581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A2C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8F2E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C47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3D53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87F54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D96B2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8A834A" w14:textId="51D3504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38AACA96" w14:textId="31DBA1C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1088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GDN6859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5FE70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F3F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D6FF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DAA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DC308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FA1D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3057F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DAE8DF" w14:textId="32BB45E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B046D1A" w14:textId="5624A41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2AB71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GDN7030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BE6B4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2599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F55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p.N1324S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F7D24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4B06F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56563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376AA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6B770C6" w14:textId="55766D4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201077A" w14:textId="566E502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DA5AC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GDN7042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895E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FC69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B53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p.G1011Efs*10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7D443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AEC04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135CE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DEEB9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056AB7" w14:textId="3B4B81B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1895711" w14:textId="27DBCF1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88A45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GDN7390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149ED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1DF7F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BEAD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11E6A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9890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9AF0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DC53D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A377D3" w14:textId="5ABBBDB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95BAF9F" w14:textId="3838996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DDF9A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GDN7437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C014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EAC3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63ACC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94CC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438E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76D28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764C5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E626773" w14:textId="6F6A01D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591E73C4" w14:textId="50278ED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D571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GDN7499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27E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AEE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6A357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2751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1EED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348A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7E7A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A02693" w14:textId="50D4EE8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BC30363" w14:textId="52F4A606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4C035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GDN7569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28F1F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D7E7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p.L795F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E0AB3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148FF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E367F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877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3AA2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E921F1B" w14:textId="13CF295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55C0A80" w14:textId="16C00A0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65E4C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GDN7572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0681C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ADA72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p.R148W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35B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FD30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31A9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5F4C6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03AEF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04C8EDF" w14:textId="0D713A29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0D4571BC" w14:textId="7411D7ED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0BC95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GDN7573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8A7D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AA4C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p.R723Efs*31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E0A52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BFBC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676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CBC77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B0B61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9593E9" w14:textId="4BD0E4A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9FE5113" w14:textId="6458326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8FEA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GDN7840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F3A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3B7E3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56BE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A578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2D07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62C4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8ED7E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9179E6" w14:textId="27E19A0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DA2AE87" w14:textId="35FE2B0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7925B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GDN7843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A9835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20D64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CA5A8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FFF8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6C86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A38E4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97339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C63190" w14:textId="14DE44C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67C0259F" w14:textId="3868691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E2AF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GDN7855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308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C7FCE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p.Y102X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3DCBA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B9FC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0BA9E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1EA2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0158F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8942991" w14:textId="2E01380C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3BA97D21" w14:textId="070B587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02FA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GDN7980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E22E2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094D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B92D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AD108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60F83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20487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A389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4DE7A8" w14:textId="7FCFEF36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F710BAC" w14:textId="1CBCFFB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21C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GDN7984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6CE55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A80B6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A80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D1C0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E84E3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0D9DD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6D701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AB91C3" w14:textId="6718D61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2E4C0D6" w14:textId="66039DB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9BAF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GDN7987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E6B51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E8D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ECB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p.R148W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5F5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32AD1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7A0C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ECB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C72278" w14:textId="3ED90FEF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48BD5C1" w14:textId="7982220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6A3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GDN8116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C11F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9B150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8208D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9986B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1917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74A0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0557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5FFE26" w14:textId="284521C9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8912F9A" w14:textId="4DA5B3A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41B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GDN8117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0A3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86788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p.G711W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A909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c.1708-1G&gt;C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89CA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EC9A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ABF5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C5F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EAAC57" w14:textId="7F2DED5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6D5896A6" w14:textId="0DE2842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BCFE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GDN8120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C4C50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6DEF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p.M420Gfs*1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6503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D4D3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C7E41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6072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CDDB0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5F4EAB7" w14:textId="1FF6195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122929C" w14:textId="5FDD55C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848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GDN8124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FB86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C2F0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BCD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4BAD7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4B625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8537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7988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931AC2F" w14:textId="3F36DB1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EF60B75" w14:textId="11A7539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F4D4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GDN8459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248F2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93EC3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c.1708-1G&gt;C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DA8E6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956EF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DDA8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4879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287F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B3E19B3" w14:textId="367F31C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69D88507" w14:textId="786CC60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22585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GDN8515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A44E2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57501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p.A1018V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849F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p.H628R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B3B4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8D56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3F74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7342D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FF72C13" w14:textId="48A5A33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60AD3A82" w14:textId="4862D43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74439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GDN8519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52073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ACF0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13F19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714D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57CCA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5229B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7E4B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73C01C" w14:textId="1574565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456A5F7" w14:textId="7D9DB74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A6FC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GDN8522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8E39D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4E01B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A39E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8B5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4ACD4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B2A99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1FC1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68C2496" w14:textId="2B21392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77C4722" w14:textId="69645E97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9DD4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GDN8553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B1A6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D0B5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E08DD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ADEF7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835A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BEC22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A0E8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A8DA75D" w14:textId="34993B3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94650E6" w14:textId="375A72D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1B8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GDN8640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05B4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7A24C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E1E7D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8257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2BB9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497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2DBA0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3F3F2E7" w14:textId="7581AED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33D5DFD" w14:textId="60BA511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A3D6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GDN8662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36F7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470AA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70A93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19A40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B6D86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9950F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41A9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C6FDDB" w14:textId="0B1CF2E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269FB5D5" w14:textId="7B05B477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4B76C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GDN8776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19395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B8B4A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7A83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p.T977M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FDF4C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3DD6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2200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434AF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E92761" w14:textId="709F535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2F5590E" w14:textId="1F98685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F669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GDN8924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FDA9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D1B8F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c.2122-2A&gt;G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B2651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DE64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CA0C6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AC27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13B43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4E6A81E" w14:textId="2B4E39FB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B3C7E1A" w14:textId="0FCC65B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634F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GDN8928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AE17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958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987E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F089D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E4783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E5770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15251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65BBCC" w14:textId="73131D5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2D3DDDF" w14:textId="6CE2570D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BEA5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GDN9037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E8BB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232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p.G1061E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585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BC51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4201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F5F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61F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23274AD" w14:textId="3F594D3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DAE8AFA" w14:textId="24B2DA8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F37B0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GDN9042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C436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650C7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p.L1313Ffs*16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9CAE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p.R969Q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D069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779A1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5F3C3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97193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754F8A" w14:textId="5FF3792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515D32F" w14:textId="3B7968A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165D4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GDN9243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0653E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CE75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A16F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A09AF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4B76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D294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84BB6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B1A551" w14:textId="1A7C1FB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A630212" w14:textId="291FE08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535C1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GDN9247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0174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343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CBF16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c.2122-1G&gt;C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F97D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47B3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B97EF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94E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6F6700B" w14:textId="26D9990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3133140A" w14:textId="7735224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53569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GDN9248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2CACF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4C46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00F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c.2122-1G&gt;C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F7829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9CCA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DB8F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7D33A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70ADD2" w14:textId="04D1854E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3776ADDD" w14:textId="19C93BC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94880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GDN9277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3E1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63392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943CF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3F21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B9A8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3E0D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49F7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80685F3" w14:textId="74F3C54B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426284BC" w14:textId="0D4D9A8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F8C70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GDN9347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F77BC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387C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C05D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C9570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BC74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B81F9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0E44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2D6842" w14:textId="46E4C4C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4DA2DCC0" w14:textId="6A058F8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AED5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GDN9350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BF588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30E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EE39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EBE2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28A6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F48B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EFD9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26123DC" w14:textId="515E144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4D52715B" w14:textId="13A990A2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B7E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GDN9353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7488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700E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8A298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826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CF85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200E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0D4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1E44EE" w14:textId="213CF00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68DAD218" w14:textId="0347538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D398E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GDN9357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9CF4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575AB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41056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883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86CA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7C2D5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421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25B24D9" w14:textId="39D08579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8A24E41" w14:textId="5DA18062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BADCA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GDN9370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AED44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12355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95B94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F0BA5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8AF1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29E6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1408C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7C7217F" w14:textId="0F9D396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A71FB0C" w14:textId="4D5CBC3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A0ECD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GDN9378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AB4DD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651F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3BCF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5EF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D42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4F9D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5232C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AD2A7F" w14:textId="1DAF814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43C7952D" w14:textId="034443E6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8A22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GDN9385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24F4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7E96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p.R1319X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0E38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04F80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ACCD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5210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166F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ED8879" w14:textId="70FF535C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8FB19C2" w14:textId="6F99737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B2C6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GDN9389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2609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BFABA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295E7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8EC3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9F73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FE6D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328A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CEF36D4" w14:textId="0E2DF71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0A31480" w14:textId="30174F7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7FCD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GDN9418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4AD9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94910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p.R969Q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8CBE0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627EB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2FA9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4EF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23C0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94F4F3C" w14:textId="146C30C1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57856665" w14:textId="429F789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5624B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GDN9434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CADB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5AF38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p.G710D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3D32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BB2DB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5638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805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DE198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E1A00D" w14:textId="15970CF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8A613AF" w14:textId="3CC60E3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606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GDN9439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81C9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0D3BF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3847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ED4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46C5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1D069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91D50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51BC7EC" w14:textId="5ED94A0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18C6C54F" w14:textId="65D152D8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4DE58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GDN9443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6A8A4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47049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p.Q898X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8887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B96D0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988A0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F3D1E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C8A7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A640575" w14:textId="50FACB4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DC581DD" w14:textId="5A321CF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8C321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GDN9458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6AF77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3AEC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73C98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7085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D8230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C4EEE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DFD9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F8D0F4F" w14:textId="40548A7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DE83781" w14:textId="719127A8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3BB3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GDN9494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016B0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464D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4CFF1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2182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C5560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122E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25D1A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8AB4FB1" w14:textId="0650581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CB2EF6F" w14:textId="0F1D164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608C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GDN9638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ACC8D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199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p.R1224Pfs*34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8202F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B8DD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E14A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B8DB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82B5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ECD851" w14:textId="534F221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10FEC13C" w14:textId="3E33878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985ED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GDN9641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7A94E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F29F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B11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16AA2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8B964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10D6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B88E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9E3E3D1" w14:textId="1DDAF89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6C1A0CE9" w14:textId="16A7C097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7D5B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GDN9645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DB84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4230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FF70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E5296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7133B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D91C1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18665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941767" w14:textId="747F697B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1555D2CE" w14:textId="1852AD4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6E3E8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GDN9649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1B2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7786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725F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C012E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A1E5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E5F2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CF9B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6CD3A21" w14:textId="56FE8F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2C45C0FF" w14:textId="7A3BE192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4E81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GDN9655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8066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AB88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138F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470F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DB36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17644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6FFCE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6499938" w14:textId="7ED2A4C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3D5EAED0" w14:textId="3087EADD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09CE6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GDN9657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F2D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C5B9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p.R723Efs*31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2D84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E109F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83C9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87FD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5D039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49DAE0" w14:textId="7207D98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65B65933" w14:textId="515EC53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6532E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GDN9660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5FDEB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F7E2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p.I1148T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8559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797F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DE5F2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F48B3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8DC47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BC11398" w14:textId="3231FB39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5D131F82" w14:textId="791979A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88E93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GDN9664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8E90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1AFC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047A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9582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8FBB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D398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44C3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15D91F3" w14:textId="427F7D11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1AEE0240" w14:textId="5DB508C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AC946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GDN9677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C5BC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D13A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121F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p.G836Wfs*17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2128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C75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D2966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E17F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51F34B5" w14:textId="2FEDDA5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746F83A" w14:textId="1935B8E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9188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GDN9924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E031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19C80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1C58C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8619F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9EEC9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E6A70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A3B4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D026143" w14:textId="52DDAA99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A4BF0D3" w14:textId="1F5A12CC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DC85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GDN10021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ECD5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D02C1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861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96C8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4B78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C0A88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0D323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8FCC36" w14:textId="1CE68082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358C9CE5" w14:textId="709A24F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292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GDN10023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AE0B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7ABD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p.L795F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CBB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78454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7349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9B01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comp_het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457E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489AA91" w14:textId="51DCB54C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536A4595" w14:textId="10616069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BD99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GDN10027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86DB2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35A7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0155A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FAEC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0CA3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FB0D4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9407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2BC468F" w14:textId="1B23F5AF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3DFA8E9B" w14:textId="0BEB8816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FC52C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GDN10303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FF5FA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0448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66EBF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7798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256DC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09F5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CB93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D066F2" w14:textId="4D95029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3755905E" w14:textId="070A302B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3DB46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GDN10307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3F13C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5DDB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p.T977M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782A1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F4C34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4305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F05B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4672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CE69925" w14:textId="6890D6F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3395B555" w14:textId="258DEAC6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03A2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GDN10312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368A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A3500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c.2122-1G&gt;C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42B3B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5C62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E7B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A5768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04EA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746899" w14:textId="1793642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329ED820" w14:textId="1CDD980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5A49E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GDN10353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3175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2287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c.-80A&gt;G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70CE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C6280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FA339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98FCF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2C9D6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C1E8508" w14:textId="0C74E16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1176880" w14:textId="39E27619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D61DF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GDN10449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47DF1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53A9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p.E677Gfs*77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5D0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145D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01E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E051C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ADC97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FD97007" w14:textId="7AF8656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18E04A42" w14:textId="13AB994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0B0C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GDN10453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5B41B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5383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p.H1207R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7A5FE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BF38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benign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E2B1E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10FB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54BCE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9251A3B" w14:textId="26577F6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DE923F8" w14:textId="5F6C1B8E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D730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GDN10470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81F3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7FA5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C496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29C8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41B8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0772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8426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169F36C" w14:textId="05BF81D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7BB4C1A8" w14:textId="68AC5218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5A8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GDN10477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F993C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A7ABF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p.R616W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7DC93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9C7D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848E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1D4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16CC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5D65715" w14:textId="1EE4CC68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8930483" w14:textId="7AD79DD6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76386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GDN4819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5E905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D38FE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p.Q141X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3686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p.A1074_V1075del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9242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BC422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1F00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may_compd_het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17F0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CCF1972" w14:textId="4A82673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0A4DD5E" w14:textId="70100A3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20EEA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GDN10018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7161E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69D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8EB6B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p.T807del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049FF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79888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71C3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may_compd_het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82A29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265F8F1" w14:textId="07BE234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01A0002C" w14:textId="0D0BF85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CD168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GDN10297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E5CF1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45DA4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3AF7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FEBC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0539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7399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CF313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F41E8D6" w14:textId="245C88D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59059F35" w14:textId="3E8E101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34EC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GDN10333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139D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F5293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c.3243+1G&gt;A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3C59E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21B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F8F82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5900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3CAB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B0B2A19" w14:textId="0CFAEB2A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E680732" w14:textId="265AFDB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999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GDN10350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3C2CF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96E15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4EC07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B29A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955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05FFC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18FD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BC3257A" w14:textId="111C672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B05BC2C" w14:textId="5881794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E8D12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GDN10574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D4DD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F13A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2E25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E2CFB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46A53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C5E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0557C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17AA2E" w14:textId="09AEF6AD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1701DEE0" w14:textId="78E8A8C9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0AB0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GDN10575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7D99C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818BF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425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C035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690BD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F79B1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05510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A00D73" w14:textId="183A0FB6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Neurological</w:t>
            </w:r>
          </w:p>
        </w:tc>
      </w:tr>
      <w:tr w:rsidR="00A40FFF" w:rsidRPr="00662BA6" w14:paraId="0488F0FB" w14:textId="6730B3F1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FE87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GDN10667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15830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FA78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B1B7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8B4B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A85B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E862C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22F11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274031C" w14:textId="067969D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720D4903" w14:textId="47A82BD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9181F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GDN10738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282D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D35EB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p.A1018V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E51A5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0A4F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349ED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BFAB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1E5E1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A72C81" w14:textId="7ADD79AC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936F77F" w14:textId="3D63105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B6E71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GDN10771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B04B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819BC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p.A1018V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421F5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B87A8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429DD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DE51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9C49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C763A96" w14:textId="1D91BA4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1A3019F4" w14:textId="7EB25EAF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1908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GDN10851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2C9F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AB54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A9AD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8265B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843D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40B6C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B1B31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BE769BF" w14:textId="7AA38310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58294EAC" w14:textId="17D075C4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6059B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GDN11021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EA48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AFA8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AEAC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p.G614S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EDD2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96950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E01D6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Het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D5264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342AE94" w14:textId="6DE7FE2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08AEDCC" w14:textId="20303D75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C0C2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GDN11063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A1A3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3B993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20E3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89DD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C019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06F34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B08FD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5B2753C" w14:textId="780D725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0D034EBB" w14:textId="5A4886CA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D1518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248AB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1AA13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A76D5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A321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1736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418D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29F0A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B67E74C" w14:textId="36E81D31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2E70CB39" w14:textId="4C21286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017A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GDN11068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8329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49AB4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3D06F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40AD0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A14E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416A7D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9F259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F16B594" w14:textId="01B4B373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Hepatic</w:t>
            </w:r>
          </w:p>
        </w:tc>
      </w:tr>
      <w:tr w:rsidR="00A40FFF" w:rsidRPr="00662BA6" w14:paraId="47636B99" w14:textId="1540CC47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10F3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GDN9646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229D95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0431B9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F462D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7FD94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BE2052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EAF33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811730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1E98DA4" w14:textId="0C5503AB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76E5D1D5" w14:textId="27EBC238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39A4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GDN11064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E2A3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4F16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p.G711W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9D1ADC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p.S975F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1C573F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4BBFE3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0D438E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may_compd_het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55B21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A8698B7" w14:textId="347A7624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  <w:tr w:rsidR="00A40FFF" w:rsidRPr="00662BA6" w14:paraId="3E1C665C" w14:textId="389D6B10" w:rsidTr="008C6AB9">
        <w:trPr>
          <w:trHeight w:val="240"/>
        </w:trPr>
        <w:tc>
          <w:tcPr>
            <w:tcW w:w="10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FD834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GDN10825</w:t>
            </w:r>
          </w:p>
        </w:tc>
        <w:tc>
          <w:tcPr>
            <w:tcW w:w="40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63E9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</w:t>
            </w:r>
          </w:p>
        </w:tc>
        <w:tc>
          <w:tcPr>
            <w:tcW w:w="12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C492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p.C271X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F2148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p.G614S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C7EF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9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C02307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C6DBA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may_compd_het</w:t>
            </w:r>
            <w:proofErr w:type="spellEnd"/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A5C86" w14:textId="77777777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Negative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A2122B4" w14:textId="59130455" w:rsidR="00A40FFF" w:rsidRPr="00662BA6" w:rsidRDefault="00A40FFF" w:rsidP="00A40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CE1F37">
              <w:t>Neuro-hepatic</w:t>
            </w:r>
          </w:p>
        </w:tc>
      </w:tr>
    </w:tbl>
    <w:p w14:paraId="628F9DA1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3A9F0AE5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 xml:space="preserve">Supplementary Table 6: </w:t>
      </w:r>
      <w:r w:rsidRPr="00662BA6">
        <w:rPr>
          <w:rFonts w:ascii="Times New Roman" w:hAnsi="Times New Roman" w:cs="Times New Roman"/>
          <w:sz w:val="20"/>
          <w:szCs w:val="20"/>
        </w:rPr>
        <w:t>Listing genetic load of likely pathogenic and pathogenic variants on ATP7B gene exons in Indian population.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4346"/>
      </w:tblGrid>
      <w:tr w:rsidR="00662BA6" w:rsidRPr="00662BA6" w14:paraId="313990B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1D22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Exons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96F4C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Likely pathogenic/pathogenic ATP7B variant (%)</w:t>
            </w:r>
          </w:p>
        </w:tc>
      </w:tr>
      <w:tr w:rsidR="00662BA6" w:rsidRPr="00662BA6" w14:paraId="1053677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71E18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E6979F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26.8</w:t>
            </w:r>
          </w:p>
        </w:tc>
      </w:tr>
      <w:tr w:rsidR="00662BA6" w:rsidRPr="00662BA6" w14:paraId="07B2BCF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B5C6C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7AC1D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14.5</w:t>
            </w:r>
          </w:p>
        </w:tc>
      </w:tr>
      <w:tr w:rsidR="00662BA6" w:rsidRPr="00662BA6" w14:paraId="5126BB0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8F15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EFEEE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12.3</w:t>
            </w:r>
          </w:p>
        </w:tc>
      </w:tr>
      <w:tr w:rsidR="00662BA6" w:rsidRPr="00662BA6" w14:paraId="72A26DB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E1580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FADAA3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8.2</w:t>
            </w:r>
          </w:p>
        </w:tc>
      </w:tr>
      <w:tr w:rsidR="00662BA6" w:rsidRPr="00662BA6" w14:paraId="7E761A1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58D34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E7973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7.6</w:t>
            </w:r>
          </w:p>
        </w:tc>
      </w:tr>
      <w:tr w:rsidR="00662BA6" w:rsidRPr="00662BA6" w14:paraId="59B89A87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5264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2B285E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7.6</w:t>
            </w:r>
          </w:p>
        </w:tc>
      </w:tr>
      <w:tr w:rsidR="00662BA6" w:rsidRPr="00662BA6" w14:paraId="6678A90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0D1AF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exon19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D03B1E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</w:tr>
      <w:tr w:rsidR="00662BA6" w:rsidRPr="00662BA6" w14:paraId="6723572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F8E45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5D521A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4.7</w:t>
            </w:r>
          </w:p>
        </w:tc>
      </w:tr>
      <w:tr w:rsidR="00662BA6" w:rsidRPr="00662BA6" w14:paraId="11DD5A6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D37DB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A8356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1.8</w:t>
            </w:r>
          </w:p>
        </w:tc>
      </w:tr>
      <w:tr w:rsidR="00662BA6" w:rsidRPr="00662BA6" w14:paraId="7789991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E0F06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74D12E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1.8</w:t>
            </w:r>
          </w:p>
        </w:tc>
      </w:tr>
      <w:tr w:rsidR="00662BA6" w:rsidRPr="00662BA6" w14:paraId="0FC5AB8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3F1B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1C967B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</w:tr>
      <w:tr w:rsidR="00662BA6" w:rsidRPr="00662BA6" w14:paraId="6D440338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302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A37172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1.7</w:t>
            </w:r>
          </w:p>
        </w:tc>
      </w:tr>
      <w:tr w:rsidR="00662BA6" w:rsidRPr="00662BA6" w14:paraId="3DE2F39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C6F4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510D0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</w:tr>
      <w:tr w:rsidR="00662BA6" w:rsidRPr="00662BA6" w14:paraId="2B5B205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80DF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2CD7AF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</w:tr>
      <w:tr w:rsidR="00662BA6" w:rsidRPr="00662BA6" w14:paraId="388B0D8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F4027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07CA7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1.2</w:t>
            </w:r>
          </w:p>
        </w:tc>
      </w:tr>
      <w:tr w:rsidR="00662BA6" w:rsidRPr="00662BA6" w14:paraId="2F45938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93AFD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EA2BA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</w:tr>
      <w:tr w:rsidR="00662BA6" w:rsidRPr="00662BA6" w14:paraId="0FD6C50F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AB48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exon12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2DA319" w14:textId="77777777" w:rsidR="00662BA6" w:rsidRPr="00662BA6" w:rsidRDefault="00662BA6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0.6</w:t>
            </w:r>
          </w:p>
        </w:tc>
      </w:tr>
    </w:tbl>
    <w:p w14:paraId="3D529529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24310F07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 xml:space="preserve">Supplementary Table 7: </w:t>
      </w:r>
      <w:r w:rsidRPr="00662BA6">
        <w:rPr>
          <w:rFonts w:ascii="Times New Roman" w:hAnsi="Times New Roman" w:cs="Times New Roman"/>
          <w:sz w:val="20"/>
          <w:szCs w:val="20"/>
        </w:rPr>
        <w:t xml:space="preserve">The </w:t>
      </w:r>
      <w:proofErr w:type="gramStart"/>
      <w:r w:rsidRPr="004626C3">
        <w:rPr>
          <w:rFonts w:ascii="Times New Roman" w:hAnsi="Times New Roman" w:cs="Times New Roman"/>
          <w:i/>
          <w:iCs/>
          <w:sz w:val="20"/>
          <w:szCs w:val="20"/>
        </w:rPr>
        <w:t>in silico</w:t>
      </w:r>
      <w:proofErr w:type="gramEnd"/>
      <w:r w:rsidRPr="00662BA6">
        <w:rPr>
          <w:rFonts w:ascii="Times New Roman" w:hAnsi="Times New Roman" w:cs="Times New Roman"/>
          <w:sz w:val="20"/>
          <w:szCs w:val="20"/>
        </w:rPr>
        <w:t xml:space="preserve"> prediction tools compared VUS (Variant of Uncertain Significance) mutations observed in WD patients.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2"/>
        <w:gridCol w:w="1132"/>
        <w:gridCol w:w="1132"/>
        <w:gridCol w:w="1132"/>
        <w:gridCol w:w="1133"/>
        <w:gridCol w:w="1132"/>
        <w:gridCol w:w="1132"/>
        <w:gridCol w:w="1132"/>
        <w:gridCol w:w="1133"/>
      </w:tblGrid>
      <w:tr w:rsidR="004626C3" w:rsidRPr="00662BA6" w14:paraId="6BCE3A93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A3DD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C205D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ACMG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7DD0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SIFT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83F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Polyphen2</w:t>
            </w:r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81DE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LRT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007F2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MutationTaster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1B29F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PROVEAN_pred</w:t>
            </w:r>
            <w:proofErr w:type="spellEnd"/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262CB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CADD_phred</w:t>
            </w:r>
            <w:proofErr w:type="spellEnd"/>
          </w:p>
        </w:tc>
        <w:tc>
          <w:tcPr>
            <w:tcW w:w="113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8F557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CLNSIG</w:t>
            </w:r>
          </w:p>
        </w:tc>
      </w:tr>
      <w:tr w:rsidR="004626C3" w:rsidRPr="00662BA6" w14:paraId="704EAA02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AA07C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p.T807del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8FFD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7B847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95AD4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24A9A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8C212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0168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D189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4AFF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4626C3" w:rsidRPr="00662BA6" w14:paraId="366532C1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DCF96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p.A1074_V1075del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59973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C452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48C3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438DD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A560F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86119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5CAAB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0EDDF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4626C3" w:rsidRPr="00662BA6" w14:paraId="212858BD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58E58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p.L1299F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6AA74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098A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0CFF2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A6709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3AF5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F8619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C5441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26.6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2C6F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Pathogenic/</w:t>
            </w: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Likely_pathogenic</w:t>
            </w:r>
            <w:proofErr w:type="spellEnd"/>
          </w:p>
        </w:tc>
      </w:tr>
      <w:tr w:rsidR="004626C3" w:rsidRPr="00662BA6" w14:paraId="3F2AAA32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0FE1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p.D1303A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F768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2837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AA3A1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8306F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AF8C6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8F36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8E768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26.1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7120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4626C3" w:rsidRPr="00662BA6" w14:paraId="321135AE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D0275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p.P767L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82130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20553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7149B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25B03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E5494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8FDD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EDAE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29.7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CF9EF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Pathogenic/</w:t>
            </w: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Likely_pathogenic</w:t>
            </w:r>
            <w:proofErr w:type="spellEnd"/>
          </w:p>
        </w:tc>
      </w:tr>
      <w:tr w:rsidR="004626C3" w:rsidRPr="00662BA6" w14:paraId="1CFE6DD9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51B8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p.N1324S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3E7A5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E8231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96E7C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46562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4952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AC85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597C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25.6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BF6F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Likely_pathogenic</w:t>
            </w:r>
            <w:proofErr w:type="spellEnd"/>
          </w:p>
        </w:tc>
      </w:tr>
      <w:tr w:rsidR="004626C3" w:rsidRPr="00662BA6" w14:paraId="7E0204E1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C8EAE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p.R148W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9A92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0AAD8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AF2F7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BDB16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4B212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35DC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71BDA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29.7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85EDD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Likely_benign</w:t>
            </w:r>
            <w:proofErr w:type="spellEnd"/>
          </w:p>
        </w:tc>
      </w:tr>
      <w:tr w:rsidR="004626C3" w:rsidRPr="00662BA6" w14:paraId="7ECFCA91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82194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p.H628R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0CE9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D1BB1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02309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F4AF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C3A2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0FC22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9775A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12.8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88952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Likely_benign</w:t>
            </w:r>
            <w:proofErr w:type="spellEnd"/>
          </w:p>
        </w:tc>
      </w:tr>
      <w:tr w:rsidR="004626C3" w:rsidRPr="00662BA6" w14:paraId="38DCD0B9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9B1A1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p.G710D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455A5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7C85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CD04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8EE93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5D06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7D43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44D8A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26.6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398CD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4626C3" w:rsidRPr="00662BA6" w14:paraId="3AFA4F1A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0210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p.G614S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FB88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6C23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A6D55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54089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DB088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25A2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A8D4A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34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389C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</w:tc>
      </w:tr>
      <w:tr w:rsidR="004626C3" w:rsidRPr="00662BA6" w14:paraId="22698959" w14:textId="77777777" w:rsidTr="004626C3">
        <w:trPr>
          <w:trHeight w:val="460"/>
        </w:trPr>
        <w:tc>
          <w:tcPr>
            <w:tcW w:w="113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979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p.S975F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86A70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VUS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37B8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66FA2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6A92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E3AC2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5071E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E1F3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28.1</w:t>
            </w:r>
          </w:p>
        </w:tc>
        <w:tc>
          <w:tcPr>
            <w:tcW w:w="11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0E76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Uncertain_significance</w:t>
            </w:r>
            <w:proofErr w:type="spellEnd"/>
          </w:p>
        </w:tc>
      </w:tr>
    </w:tbl>
    <w:p w14:paraId="45C6E0A4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79A4CE17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 xml:space="preserve">Supplementary Table 8: </w:t>
      </w:r>
      <w:r w:rsidRPr="00662BA6">
        <w:rPr>
          <w:rFonts w:ascii="Times New Roman" w:hAnsi="Times New Roman" w:cs="Times New Roman"/>
          <w:sz w:val="20"/>
          <w:szCs w:val="20"/>
        </w:rPr>
        <w:t>Table encompassing genes identified in our study, that have achieved statistical significance with p-values below 2x10^-6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134"/>
        <w:gridCol w:w="1276"/>
        <w:gridCol w:w="850"/>
        <w:gridCol w:w="1701"/>
        <w:gridCol w:w="1276"/>
        <w:gridCol w:w="1417"/>
        <w:gridCol w:w="1126"/>
      </w:tblGrid>
      <w:tr w:rsidR="004626C3" w:rsidRPr="00662BA6" w14:paraId="32310733" w14:textId="77777777" w:rsidTr="004626C3">
        <w:trPr>
          <w:trHeight w:val="255"/>
          <w:tblHeader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833261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GENE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308DFA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CASE_TOTAL_AC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C38862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CONTROL_TOTAL_AC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540C44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P_DOM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675F6C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P_REC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4A074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log10p_obs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4C6365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log10p_exp</w:t>
            </w:r>
          </w:p>
        </w:tc>
        <w:tc>
          <w:tcPr>
            <w:tcW w:w="11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8E110E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Group</w:t>
            </w:r>
          </w:p>
        </w:tc>
      </w:tr>
      <w:tr w:rsidR="004626C3" w:rsidRPr="00662BA6" w14:paraId="25EF7868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E0373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07170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BA051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34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121A6A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8C504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1036B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61.9541367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D064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4.127316154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77710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20EC7A51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EAEE38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PABPC1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C1BC46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28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60B2DB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BA44D6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EFB850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0.00001601456133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7E7E3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26.33922721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C39A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3.566567958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C8E51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0261F2D9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1D3471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OTOP1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71A3AD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A0E86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00BF56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9331D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0.004111175449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AB68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22.94846085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692E75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3.494921927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84167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5BDD8F8A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E2E00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AGAP3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76E3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BB6DD8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50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71C93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12356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0.000005578915275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58ADD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12.22351947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CF410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3.410528245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8BD0FF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63519CCD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D89738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RUNX1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E235F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24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0FE028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17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1746E8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080D18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0.000000003505945385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EB3141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12.0735684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D54CB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3.390792515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3AC2D7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7A686102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9577D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PHF21B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9E294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284F4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D3374A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0.0000000003414499844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FD09FE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0.004111175449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7535B4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9.466672903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A31D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3.37371131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65A05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7C0725B1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5E78D9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CLEC2A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EDEB1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C21F8B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40D90F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0.00000008231881301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3EBD0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0A82D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7.0845009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49A0A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3.367600924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53C4D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confirmed cases, n=71</w:t>
            </w:r>
          </w:p>
        </w:tc>
      </w:tr>
      <w:tr w:rsidR="004626C3" w:rsidRPr="00662BA6" w14:paraId="1E1B05FC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3E01B2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RUNX1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3D006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03F2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17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E3DE9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F006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0.000001864639572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F361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16.50603552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6A5BC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4.813258029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EE7AF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42ADFE62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C14D1F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PABPC1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B8570F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0A826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6FA18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93BAAF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0.001433779495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6DD03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16.20005578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D8FB7B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4.247030221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49E6A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380F61BD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04C015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AGAP3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9AE3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19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AE0E0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50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5C573F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BAA6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0.07520173452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448A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11.83775603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4BB8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3.74240863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0A5FF0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7D76FF5E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56A8C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OTOP1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5635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71ACD8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00ADF0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0.0000000001562650294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1DB75E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0.03831775701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04945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9.806138202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D7B7C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3.649306065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233B9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34B82D23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FBE12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LGR4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B9B5F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A45564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6CBAEB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0.0000000006746425375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B77D4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0.03831775701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40CB2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9.170926279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F1195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3.484886517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123640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767BA58B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8632C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ANO8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F13F1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0E205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29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C3C7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0.000000001734721516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A79EC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0.0001166285884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832F6E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8.760770235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BF6175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3.276942805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0A9ED2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0499A408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8ABBBD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PHF21B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0E70C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BCA9B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C72460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0.0000001041355519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CB4387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0.001433779495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EA64E9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6.982400977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2E3ACD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3.258361437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92A390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  <w:tr w:rsidR="004626C3" w:rsidRPr="00662BA6" w14:paraId="323F2597" w14:textId="77777777" w:rsidTr="004626C3">
        <w:trPr>
          <w:trHeight w:val="255"/>
        </w:trPr>
        <w:tc>
          <w:tcPr>
            <w:tcW w:w="14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367CC8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CDC7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5DCF2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E03A52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2A3601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0.0000002024293491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66928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F96BD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6.693726521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6A0C3" w14:textId="77777777" w:rsidR="004626C3" w:rsidRPr="00662BA6" w:rsidRDefault="004626C3" w:rsidP="00662B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3.231893787</w:t>
            </w:r>
          </w:p>
        </w:tc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212FC" w14:textId="77777777" w:rsidR="004626C3" w:rsidRPr="00662BA6" w:rsidRDefault="004626C3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ATP7B unconfirmed cases, n=41</w:t>
            </w:r>
          </w:p>
        </w:tc>
      </w:tr>
    </w:tbl>
    <w:p w14:paraId="3B91D5BE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64C1A33A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 xml:space="preserve">Supplementary Table 9: </w:t>
      </w:r>
      <w:r w:rsidRPr="00662BA6">
        <w:rPr>
          <w:rFonts w:ascii="Times New Roman" w:hAnsi="Times New Roman" w:cs="Times New Roman"/>
          <w:sz w:val="20"/>
          <w:szCs w:val="20"/>
        </w:rPr>
        <w:t>Total no. of raw reads generated through targeted sequencing of ATP7B exons using multiple PCR based approaches.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1290"/>
        <w:gridCol w:w="1413"/>
        <w:gridCol w:w="1879"/>
      </w:tblGrid>
      <w:tr w:rsidR="00662BA6" w:rsidRPr="00662BA6" w14:paraId="67942943" w14:textId="77777777" w:rsidTr="004626C3">
        <w:trPr>
          <w:trHeight w:val="31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9FD3A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Samples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881AA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R1 total reads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73D9F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R2 Total Reads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7E2D1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Average No. of reads</w:t>
            </w:r>
          </w:p>
        </w:tc>
      </w:tr>
      <w:tr w:rsidR="00662BA6" w:rsidRPr="00662BA6" w14:paraId="2091550B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FFD6B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GDN10297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DE03F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3711343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4B563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3711343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6CE3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3711343</w:t>
            </w:r>
          </w:p>
        </w:tc>
      </w:tr>
      <w:tr w:rsidR="00662BA6" w:rsidRPr="00662BA6" w14:paraId="02CAEA7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784AA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D4E9B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4330819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16234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4330819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53AAC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4330819</w:t>
            </w:r>
          </w:p>
        </w:tc>
      </w:tr>
      <w:tr w:rsidR="00662BA6" w:rsidRPr="00662BA6" w14:paraId="3B875B09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92636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C1D6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9639076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0168C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9639076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1DDBD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9639076</w:t>
            </w:r>
          </w:p>
        </w:tc>
      </w:tr>
      <w:tr w:rsidR="00662BA6" w:rsidRPr="00662BA6" w14:paraId="0DE7D57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BC4E3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GDN10574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12A8E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1296227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E6232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1296227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DF26F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1296227</w:t>
            </w:r>
          </w:p>
        </w:tc>
      </w:tr>
      <w:tr w:rsidR="00662BA6" w:rsidRPr="00662BA6" w14:paraId="4C03FE8C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5CF9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GDN10575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2989A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1793993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92B58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1793993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4B623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1793993</w:t>
            </w:r>
          </w:p>
        </w:tc>
      </w:tr>
      <w:tr w:rsidR="00662BA6" w:rsidRPr="00662BA6" w14:paraId="3B256C9D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49128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58C4C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2089880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82945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2089880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1730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2089880</w:t>
            </w:r>
          </w:p>
        </w:tc>
      </w:tr>
      <w:tr w:rsidR="00662BA6" w:rsidRPr="00662BA6" w14:paraId="0089C483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C4A3E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GDN10738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D159E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2636852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7272C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2636852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A9BB7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2636852</w:t>
            </w:r>
          </w:p>
        </w:tc>
      </w:tr>
      <w:tr w:rsidR="00662BA6" w:rsidRPr="00662BA6" w14:paraId="6C15DFF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4487D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GDN10771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1D24E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1617692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E257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1617692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EF9E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1617692</w:t>
            </w:r>
          </w:p>
        </w:tc>
      </w:tr>
      <w:tr w:rsidR="00662BA6" w:rsidRPr="00662BA6" w14:paraId="5C603BCE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D164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GDN10851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8BEFF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6843322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81B89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6843322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9334D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6843322</w:t>
            </w:r>
          </w:p>
        </w:tc>
      </w:tr>
      <w:tr w:rsidR="00662BA6" w:rsidRPr="00662BA6" w14:paraId="082AD1F1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3442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A3861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6585631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119B4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6585631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7FF6C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6585631</w:t>
            </w:r>
          </w:p>
        </w:tc>
      </w:tr>
      <w:tr w:rsidR="00662BA6" w:rsidRPr="00662BA6" w14:paraId="606FB48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4AD0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2E619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5512345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62064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5512345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972B9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5512345</w:t>
            </w:r>
          </w:p>
        </w:tc>
      </w:tr>
      <w:tr w:rsidR="00662BA6" w:rsidRPr="00662BA6" w14:paraId="55BF62EA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6E01E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4CBB3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5346689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B7DA5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5346689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402B06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5346689</w:t>
            </w:r>
          </w:p>
        </w:tc>
      </w:tr>
      <w:tr w:rsidR="00662BA6" w:rsidRPr="00662BA6" w14:paraId="587A2FC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28DC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GDN11068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455B1D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3928883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C5493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3928883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97A3F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3928883</w:t>
            </w:r>
          </w:p>
        </w:tc>
      </w:tr>
      <w:tr w:rsidR="00662BA6" w:rsidRPr="00662BA6" w14:paraId="23BBF714" w14:textId="77777777" w:rsidTr="00662B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767C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4A3D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3927893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D6C0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3927883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973AE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3927888</w:t>
            </w:r>
          </w:p>
        </w:tc>
      </w:tr>
    </w:tbl>
    <w:p w14:paraId="7D028C9C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65D92E69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  <w:r w:rsidRPr="00662BA6">
        <w:rPr>
          <w:rFonts w:ascii="Times New Roman" w:hAnsi="Times New Roman" w:cs="Times New Roman"/>
          <w:b/>
          <w:bCs/>
          <w:sz w:val="20"/>
          <w:szCs w:val="20"/>
        </w:rPr>
        <w:t>Supplementary Table 10:</w:t>
      </w:r>
      <w:r w:rsidRPr="00662BA6">
        <w:rPr>
          <w:rFonts w:ascii="Times New Roman" w:hAnsi="Times New Roman" w:cs="Times New Roman"/>
          <w:sz w:val="20"/>
          <w:szCs w:val="20"/>
        </w:rPr>
        <w:t xml:space="preserve"> Variants identified via targeted sequencing approach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1244"/>
        <w:gridCol w:w="1157"/>
        <w:gridCol w:w="1929"/>
        <w:gridCol w:w="3517"/>
      </w:tblGrid>
      <w:tr w:rsidR="00662BA6" w:rsidRPr="00662BA6" w14:paraId="0607A221" w14:textId="77777777" w:rsidTr="00662BA6">
        <w:trPr>
          <w:trHeight w:val="24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D6682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Samples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6A39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Variants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9EC8A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Zygosity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363C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ACMG Classification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970E2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Sequencing Approach</w:t>
            </w:r>
          </w:p>
        </w:tc>
      </w:tr>
      <w:tr w:rsidR="00662BA6" w:rsidRPr="00662BA6" w14:paraId="56FD3210" w14:textId="77777777" w:rsidTr="00662BA6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E36DE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GDN10333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D282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c.3243+1G&gt;A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AB1E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Homozygous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7617A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B3638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Targeted Sequencing</w:t>
            </w:r>
          </w:p>
        </w:tc>
      </w:tr>
      <w:tr w:rsidR="00662BA6" w:rsidRPr="00662BA6" w14:paraId="3411D04F" w14:textId="77777777" w:rsidTr="00662BA6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7686B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GDN10667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1B4B2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p.A1003V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1F499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Homozygous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65289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Likely Pathogenic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A92C3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Targeted Sequencing</w:t>
            </w:r>
          </w:p>
        </w:tc>
      </w:tr>
      <w:tr w:rsidR="00662BA6" w:rsidRPr="00662BA6" w14:paraId="65C34C96" w14:textId="77777777" w:rsidTr="00662BA6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1457C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GDN9694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837745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p.N1270S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3680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Homozygous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39FBAE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90BB7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Targeted Sequencing</w:t>
            </w:r>
          </w:p>
        </w:tc>
      </w:tr>
      <w:tr w:rsidR="00662BA6" w:rsidRPr="00662BA6" w14:paraId="4467786C" w14:textId="77777777" w:rsidTr="00662BA6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5DFFEB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GDN9924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2FA3A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p.G1101R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A609DF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Homozygous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D57F70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6BF58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Validation of WES by targeted sequencing</w:t>
            </w:r>
          </w:p>
        </w:tc>
      </w:tr>
      <w:tr w:rsidR="00662BA6" w:rsidRPr="00662BA6" w14:paraId="63703067" w14:textId="77777777" w:rsidTr="00662BA6">
        <w:trPr>
          <w:trHeight w:val="24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839ED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GDN8553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70EB7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p.G1341S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05A312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Homozygous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4DD2E4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Pathogenic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03723" w14:textId="77777777" w:rsidR="00662BA6" w:rsidRPr="00662BA6" w:rsidRDefault="00662BA6" w:rsidP="00662B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62BA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Validation of WES by targeted sequencing</w:t>
            </w:r>
          </w:p>
        </w:tc>
      </w:tr>
    </w:tbl>
    <w:p w14:paraId="61FDC58B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p w14:paraId="5F905570" w14:textId="77777777" w:rsidR="00662BA6" w:rsidRPr="00662BA6" w:rsidRDefault="00662BA6" w:rsidP="00662BA6">
      <w:pPr>
        <w:rPr>
          <w:rFonts w:ascii="Times New Roman" w:hAnsi="Times New Roman" w:cs="Times New Roman"/>
          <w:sz w:val="20"/>
          <w:szCs w:val="20"/>
        </w:rPr>
      </w:pPr>
    </w:p>
    <w:sectPr w:rsidR="00662BA6" w:rsidRPr="00662BA6" w:rsidSect="00662BA6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720B74" w14:textId="77777777" w:rsidR="00A02761" w:rsidRDefault="00A02761" w:rsidP="00A40C3B">
      <w:pPr>
        <w:spacing w:after="0" w:line="240" w:lineRule="auto"/>
      </w:pPr>
      <w:r>
        <w:separator/>
      </w:r>
    </w:p>
  </w:endnote>
  <w:endnote w:type="continuationSeparator" w:id="0">
    <w:p w14:paraId="7427B699" w14:textId="77777777" w:rsidR="00A02761" w:rsidRDefault="00A02761" w:rsidP="00A40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B1924" w14:textId="77777777" w:rsidR="00A02761" w:rsidRDefault="00A02761" w:rsidP="00A40C3B">
      <w:pPr>
        <w:spacing w:after="0" w:line="240" w:lineRule="auto"/>
      </w:pPr>
      <w:r>
        <w:separator/>
      </w:r>
    </w:p>
  </w:footnote>
  <w:footnote w:type="continuationSeparator" w:id="0">
    <w:p w14:paraId="4F9C8D54" w14:textId="77777777" w:rsidR="00A02761" w:rsidRDefault="00A02761" w:rsidP="00A40C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CzNDc3MTIxMjMwNTBX0lEKTi0uzszPAykwrAUA/0TsYSwAAAA="/>
  </w:docVars>
  <w:rsids>
    <w:rsidRoot w:val="00A40C3B"/>
    <w:rsid w:val="00017A62"/>
    <w:rsid w:val="000B544F"/>
    <w:rsid w:val="000C335B"/>
    <w:rsid w:val="001C4A2A"/>
    <w:rsid w:val="00271B20"/>
    <w:rsid w:val="004626C3"/>
    <w:rsid w:val="00530915"/>
    <w:rsid w:val="00662BA6"/>
    <w:rsid w:val="008C6AB9"/>
    <w:rsid w:val="00A02761"/>
    <w:rsid w:val="00A40C3B"/>
    <w:rsid w:val="00A40FFF"/>
    <w:rsid w:val="00A774F4"/>
    <w:rsid w:val="00B25CC1"/>
    <w:rsid w:val="00B71A99"/>
    <w:rsid w:val="00C4047F"/>
    <w:rsid w:val="00C84A7F"/>
    <w:rsid w:val="00EE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FC0A"/>
  <w15:chartTrackingRefBased/>
  <w15:docId w15:val="{31948F4D-224C-4F40-BB4B-94AD92AD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C3B"/>
  </w:style>
  <w:style w:type="paragraph" w:styleId="Footer">
    <w:name w:val="footer"/>
    <w:basedOn w:val="Normal"/>
    <w:link w:val="FooterChar"/>
    <w:uiPriority w:val="99"/>
    <w:unhideWhenUsed/>
    <w:rsid w:val="00A40C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C3B"/>
  </w:style>
  <w:style w:type="paragraph" w:customStyle="1" w:styleId="msonormal0">
    <w:name w:val="msonormal"/>
    <w:basedOn w:val="Normal"/>
    <w:rsid w:val="00662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Revision">
    <w:name w:val="Revision"/>
    <w:hidden/>
    <w:uiPriority w:val="99"/>
    <w:semiHidden/>
    <w:rsid w:val="000C335B"/>
    <w:pPr>
      <w:spacing w:after="0" w:line="240" w:lineRule="auto"/>
    </w:pPr>
  </w:style>
  <w:style w:type="paragraph" w:styleId="NoSpacing">
    <w:name w:val="No Spacing"/>
    <w:uiPriority w:val="1"/>
    <w:qFormat/>
    <w:rsid w:val="00A40F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2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10</Pages>
  <Words>2636</Words>
  <Characters>15027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Saini</dc:creator>
  <cp:keywords/>
  <dc:description/>
  <cp:lastModifiedBy>Trisha Moitra</cp:lastModifiedBy>
  <cp:revision>8</cp:revision>
  <dcterms:created xsi:type="dcterms:W3CDTF">2024-06-03T11:51:00Z</dcterms:created>
  <dcterms:modified xsi:type="dcterms:W3CDTF">2024-09-13T10:42:00Z</dcterms:modified>
</cp:coreProperties>
</file>