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仿QQ左拉删除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instrText xml:space="preserve"> HYPERLINK "http://www.jq22.com/demo/kiner-touch201702221110/" </w:instrTex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h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shd w:val="clear" w:fill="FFFFFF"/>
        </w:rPr>
        <w:t>ttp://www.jq22.com/demo/kiner-touch201702221110/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spacing w:line="360" w:lineRule="auto"/>
        <w:jc w:val="left"/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  <w:t>键盘事件</w:t>
      </w:r>
    </w:p>
    <w:p>
      <w:pPr>
        <w:spacing w:line="360" w:lineRule="auto"/>
        <w:jc w:val="left"/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</w:pP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fldChar w:fldCharType="begin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instrText xml:space="preserve"> HYPERLINK "http://www.jq22.com/demo/jeresig-jquery.hotkeys201702022330" </w:instrTex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t>http://www.jq22.com/demo/jeresig-jquery.hotkeys201702022330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fldChar w:fldCharType="end"/>
      </w:r>
    </w:p>
    <w:p>
      <w:pPr>
        <w:spacing w:line="360" w:lineRule="auto"/>
        <w:jc w:val="left"/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  <w:t>手势解锁</w:t>
      </w:r>
    </w:p>
    <w:p>
      <w:pPr>
        <w:spacing w:line="360" w:lineRule="auto"/>
        <w:jc w:val="left"/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</w:pP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fldChar w:fldCharType="begin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instrText xml:space="preserve"> HYPERLINK "http://www.jq22.com/demo/jQueryH5lock201701141141" </w:instrTex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t>http://www.jq22.com/demo/jQueryH5lock201701141141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fldChar w:fldCharType="end"/>
      </w:r>
    </w:p>
    <w:p>
      <w:pPr>
        <w:spacing w:line="360" w:lineRule="auto"/>
        <w:jc w:val="left"/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  <w:t>添加购物车无插件</w:t>
      </w:r>
    </w:p>
    <w:p>
      <w:pPr>
        <w:spacing w:line="360" w:lineRule="auto"/>
        <w:jc w:val="left"/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</w:pP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fldChar w:fldCharType="begin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instrText xml:space="preserve"> HYPERLINK "http://www.jq22.com/demo/add-to-cart-interaction20160703" </w:instrTex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t>http://www.jq22.com/demo/add-to-cart-interaction20160703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fldChar w:fldCharType="end"/>
      </w:r>
    </w:p>
    <w:p>
      <w:pPr>
        <w:spacing w:line="360" w:lineRule="auto"/>
        <w:jc w:val="left"/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cstheme="minorBidi"/>
          <w:b/>
          <w:kern w:val="2"/>
          <w:sz w:val="32"/>
          <w:szCs w:val="22"/>
          <w:lang w:val="en-US" w:eastAsia="zh-CN" w:bidi="ar-SA"/>
        </w:rPr>
        <w:t>导出CSV TXT XLS SQL</w:t>
      </w:r>
    </w:p>
    <w:p>
      <w:pPr>
        <w:spacing w:line="360" w:lineRule="auto"/>
        <w:jc w:val="left"/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</w:pP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fldChar w:fldCharType="begin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instrText xml:space="preserve"> HYPERLINK "http://www.jq22.com/demo/jQuery-tableExport-master20160615/examples/example_1.html" </w:instrTex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t>http://www.jq22.com/demo/jQuery-tableExport-master20160615/examples/example_1.html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fldChar w:fldCharType="end"/>
      </w:r>
    </w:p>
    <w:p>
      <w:pPr>
        <w:spacing w:line="360" w:lineRule="auto"/>
        <w:jc w:val="left"/>
        <w:rPr>
          <w:rFonts w:hint="eastAsia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2"/>
          <w:lang w:val="en-US" w:eastAsia="zh-CN" w:bidi="ar-SA"/>
        </w:rPr>
        <w:t>鼠标右击事件</w:t>
      </w:r>
    </w:p>
    <w:p>
      <w:pPr>
        <w:spacing w:line="360" w:lineRule="auto"/>
        <w:jc w:val="left"/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instrText xml:space="preserve"> HYPERLINK "http://www.jq22.com/demo/jQuery-yjcd20160918" </w:instrTex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>http://www.jq22.com/demo/jQuery-yjcd20160918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spacing w:line="360" w:lineRule="auto"/>
        <w:jc w:val="left"/>
        <w:rPr>
          <w:rStyle w:val="8"/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弹幕</w:t>
      </w:r>
    </w:p>
    <w:p>
      <w:pPr>
        <w:spacing w:line="360" w:lineRule="auto"/>
        <w:jc w:val="left"/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instrText xml:space="preserve"> HYPERLINK "http://www.jq22.com/demo/jquery-barrager-master20160519" </w:instrTex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>http://www.jq22.com/demo/jquery-barrager-master20160519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spacing w:line="360" w:lineRule="auto"/>
        <w:jc w:val="left"/>
        <w:rPr>
          <w:rStyle w:val="8"/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将console中信息显示到桌面</w:t>
      </w:r>
    </w:p>
    <w:p>
      <w:pPr>
        <w:spacing w:line="360" w:lineRule="auto"/>
        <w:jc w:val="left"/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instrText xml:space="preserve"> HYPERLINK "http://www.jq22.com/demo/jQuery-console20160322" </w:instrTex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>http://www.jq22.com/demo/jQuery-console20160322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spacing w:line="360" w:lineRule="auto"/>
        <w:jc w:val="left"/>
        <w:rPr>
          <w:rStyle w:val="8"/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Canvas绘制录制</w:t>
      </w:r>
    </w:p>
    <w:p>
      <w:pPr>
        <w:spacing w:line="360" w:lineRule="auto"/>
        <w:jc w:val="left"/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instrText xml:space="preserve"> HYPERLINK "http://www.jq22.com/demo/jquery-canvas20160304" </w:instrTex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>http://www.jq22.com/demo/jquery-canvas20160304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spacing w:line="360" w:lineRule="auto"/>
        <w:jc w:val="left"/>
        <w:rPr>
          <w:rStyle w:val="8"/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JQ开关切换</w:t>
      </w:r>
    </w:p>
    <w:p>
      <w:pPr>
        <w:spacing w:line="360" w:lineRule="auto"/>
        <w:jc w:val="left"/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instrText xml:space="preserve"> HYPERLINK "http://www.jq22.com/demo/jQueryIOS20160127" </w:instrTex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>http://www.jq22.com/demo/jQueryIOS20160127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spacing w:line="360" w:lineRule="auto"/>
        <w:jc w:val="left"/>
        <w:rPr>
          <w:rFonts w:hint="eastAsia" w:asciiTheme="minorHAnsi" w:hAnsiTheme="minorHAnsi" w:eastAsiaTheme="minorEastAsia" w:cstheme="minorBidi"/>
          <w:b/>
          <w:kern w:val="2"/>
          <w:sz w:val="36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6"/>
          <w:szCs w:val="36"/>
          <w:lang w:val="en-US" w:eastAsia="zh-CN" w:bidi="ar-SA"/>
        </w:rPr>
        <w:t>弹出框</w:t>
      </w:r>
    </w:p>
    <w:p>
      <w:pPr>
        <w:spacing w:line="360" w:lineRule="auto"/>
        <w:jc w:val="left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instrText xml:space="preserve"> HYPERLINK "http://www.jq22.com/demo/jQueryResp201706200945" </w:instrTex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fldChar w:fldCharType="separate"/>
      </w:r>
      <w:r>
        <w:rPr>
          <w:rStyle w:val="8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  <w:shd w:val="clear" w:fill="FFFFFF"/>
        </w:rPr>
        <w:t>http://www.jq22.com/demo/jQueryResp201706200945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fldChar w:fldCharType="end"/>
      </w:r>
    </w:p>
    <w:p>
      <w:pPr>
        <w:spacing w:line="360" w:lineRule="auto"/>
        <w:jc w:val="left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泼墨效果弹出框</w:t>
      </w:r>
    </w:p>
    <w:p>
      <w:pPr>
        <w:spacing w:line="360" w:lineRule="auto"/>
        <w:jc w:val="left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instrText xml:space="preserve"> HYPERLINK "http://www.jq22.com/demo/pomo201707192331" </w:instrTex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fldChar w:fldCharType="separate"/>
      </w:r>
      <w:r>
        <w:rPr>
          <w:rStyle w:val="8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  <w:shd w:val="clear" w:fill="FFFFFF"/>
        </w:rPr>
        <w:t>http://www.jq22.com/demo/pomo201707192331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fldChar w:fldCharType="end"/>
      </w:r>
    </w:p>
    <w:p>
      <w:pPr>
        <w:spacing w:line="360" w:lineRule="auto"/>
        <w:jc w:val="left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移动端弹框</w:t>
      </w:r>
    </w:p>
    <w:p>
      <w:pPr>
        <w:spacing w:line="360" w:lineRule="auto"/>
        <w:jc w:val="left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fldChar w:fldCharType="begin"/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instrText xml:space="preserve"> HYPERLINK "http://www.jq22.com/demo/centermenu-master201706191849/" </w:instrText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fldChar w:fldCharType="separate"/>
      </w:r>
      <w:r>
        <w:rPr>
          <w:rStyle w:val="8"/>
          <w:rFonts w:hint="eastAsia" w:ascii="Consolas" w:hAnsi="Consolas" w:eastAsia="Consolas" w:cs="Consolas"/>
          <w:b w:val="0"/>
          <w:i w:val="0"/>
          <w:caps w:val="0"/>
          <w:spacing w:val="0"/>
          <w:sz w:val="18"/>
          <w:szCs w:val="18"/>
          <w:shd w:val="clear" w:fill="FFFFFF"/>
        </w:rPr>
        <w:t>http://www.jq22.com/demo/centermenu-master201706191849/</w:t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fldChar w:fldCharType="end"/>
      </w:r>
    </w:p>
    <w:p>
      <w:pPr>
        <w:spacing w:line="360" w:lineRule="auto"/>
        <w:jc w:val="left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移动端帅气的底部上拉菜单</w:t>
      </w:r>
    </w:p>
    <w:p>
      <w:pPr>
        <w:spacing w:line="360" w:lineRule="auto"/>
        <w:jc w:val="left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instrText xml:space="preserve"> HYPERLINK "http://www.jq22.com/demo/scrollmenu201705190035/#" </w:instrTex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http://www.jq22.com/demo/scrollmenu201705190035/#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spacing w:line="360" w:lineRule="auto"/>
        <w:jc w:val="left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爆裂式登陆退出</w:t>
      </w:r>
    </w:p>
    <w:p>
      <w:pPr>
        <w:spacing w:line="360" w:lineRule="auto"/>
        <w:jc w:val="left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instrText xml:space="preserve"> HYPERLINK "http://www.jq22.com/demo/HTML5tanchuan201703121853/" </w:instrTex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http://www.jq22.com/demo/HTML5tanchuan201703121853/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spacing w:line="360" w:lineRule="auto"/>
        <w:jc w:val="left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弹框登陆</w:t>
      </w:r>
    </w:p>
    <w:p>
      <w:pPr>
        <w:spacing w:line="360" w:lineRule="auto"/>
        <w:jc w:val="left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instrText xml:space="preserve"> HYPERLINK "http://www.jq22.com/demo/jQuery-tck201702071715/" </w:instrTex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Consolas" w:hAnsi="Consolas" w:eastAsia="宋体" w:cs="Consolas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http://www.jq22.com/demo/jQuery-tck201702071715/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spacing w:line="360" w:lineRule="auto"/>
        <w:jc w:val="left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底部上拉</w:t>
      </w:r>
    </w:p>
    <w:p>
      <w:pPr>
        <w:spacing w:line="360" w:lineRule="auto"/>
        <w:jc w:val="left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instrText xml:space="preserve"> HYPERLINK "http://www.jq22.com/demo/action-sheet-master20161204/" </w:instrTex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http://www.jq22.com/demo/action-sheet-master20161204/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spacing w:line="360" w:lineRule="auto"/>
        <w:jc w:val="left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菜单动态弹出</w:t>
      </w:r>
    </w:p>
    <w:p>
      <w:pPr>
        <w:spacing w:line="360" w:lineRule="auto"/>
        <w:jc w:val="left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instrText xml:space="preserve"> HYPERLINK "http://www.jq22.com/demo/jQuerytcc20160525/#0" </w:instrTex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http://www.jq22.com/demo/jQuerytcc20160525/#0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spacing w:line="360" w:lineRule="auto"/>
        <w:jc w:val="left"/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背景</w:t>
      </w:r>
    </w:p>
    <w:p>
      <w:pPr>
        <w:spacing w:line="360" w:lineRule="auto"/>
        <w:jc w:val="left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instrText xml:space="preserve"> HYPERLINK "http://www.jq22.com/demo/QQbg-150626235438/" </w:instrTex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Consolas" w:hAnsi="Consolas" w:eastAsia="宋体" w:cs="Consolas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http://www.jq22.com/demo/QQbg-150626235438/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end"/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 仿QQ</w:t>
      </w:r>
    </w:p>
    <w:p>
      <w:pPr>
        <w:spacing w:line="360" w:lineRule="auto"/>
        <w:jc w:val="left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视频背景</w:t>
      </w:r>
    </w:p>
    <w:p>
      <w:pPr>
        <w:spacing w:line="360" w:lineRule="auto"/>
        <w:jc w:val="left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instrText xml:space="preserve"> HYPERLINK "http://www.jq22.com/demo/jQuery-bg20170102/" </w:instrTex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http://www.jq22.com/demo/jQuery-bg20170102/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spacing w:line="360" w:lineRule="auto"/>
        <w:jc w:val="left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联系我们动画</w:t>
      </w:r>
    </w:p>
    <w:p>
      <w:pPr>
        <w:spacing w:line="360" w:lineRule="auto"/>
        <w:jc w:val="left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instrText xml:space="preserve"> HYPERLINK "http://www.jq22.com/code1091" </w:instrTex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http://www.jq22.com/code1091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spacing w:line="360" w:lineRule="auto"/>
        <w:jc w:val="left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点龙阔放大</w:t>
      </w:r>
    </w:p>
    <w:p>
      <w:pPr>
        <w:spacing w:line="360" w:lineRule="auto"/>
        <w:jc w:val="left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instrText xml:space="preserve"> HYPERLINK "http://www.jq22.com/code1090" </w:instrTex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http://www.jq22.com/code1090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spacing w:line="360" w:lineRule="auto"/>
        <w:jc w:val="left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CSS波浪动画</w:t>
      </w:r>
    </w:p>
    <w:p>
      <w:pPr>
        <w:spacing w:line="360" w:lineRule="auto"/>
        <w:jc w:val="left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instrText xml:space="preserve"> HYPERLINK "http://www.jq22.com/code1089" </w:instrTex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http://www.jq22.com/code1089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spacing w:line="360" w:lineRule="auto"/>
        <w:jc w:val="left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三层动画滑动</w:t>
      </w:r>
    </w:p>
    <w:p>
      <w:pPr>
        <w:spacing w:line="360" w:lineRule="auto"/>
        <w:jc w:val="left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instrText xml:space="preserve"> HYPERLINK "http://www.jq22.com/code1058" </w:instrTex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http://www.jq22.com/code1058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spacing w:line="360" w:lineRule="auto"/>
        <w:jc w:val="left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spacing w:line="360" w:lineRule="auto"/>
        <w:jc w:val="left"/>
        <w:rPr>
          <w:rFonts w:hint="eastAsia" w:ascii="Consolas" w:hAnsi="Consolas" w:eastAsia="Consolas" w:cs="Consolas"/>
          <w:b/>
          <w:bCs/>
          <w:i/>
          <w:iCs/>
          <w:caps w:val="0"/>
          <w:color w:val="222222"/>
          <w:spacing w:val="0"/>
          <w:sz w:val="32"/>
          <w:szCs w:val="32"/>
          <w:u w:val="single"/>
          <w:shd w:val="clear" w:fill="FFFFFF"/>
          <w:lang w:val="en-US" w:eastAsia="zh-CN"/>
        </w:rPr>
      </w:pPr>
      <w:bookmarkStart w:id="0" w:name="_GoBack"/>
      <w:r>
        <w:rPr>
          <w:rFonts w:hint="eastAsia" w:ascii="Consolas" w:hAnsi="Consolas" w:eastAsia="Consolas" w:cs="Consolas"/>
          <w:b/>
          <w:bCs/>
          <w:i/>
          <w:iCs/>
          <w:color w:val="222222"/>
          <w:spacing w:val="0"/>
          <w:sz w:val="32"/>
          <w:szCs w:val="32"/>
          <w:u w:val="single"/>
          <w:shd w:val="clear" w:fill="FFFFFF"/>
          <w:lang w:val="en-US" w:eastAsia="zh-CN"/>
        </w:rPr>
        <w:t>Z</w:t>
      </w:r>
      <w:r>
        <w:rPr>
          <w:rFonts w:hint="eastAsia" w:ascii="Consolas" w:hAnsi="Consolas" w:eastAsia="Consolas" w:cs="Consolas"/>
          <w:b/>
          <w:bCs/>
          <w:i/>
          <w:iCs/>
          <w:caps w:val="0"/>
          <w:color w:val="222222"/>
          <w:spacing w:val="0"/>
          <w:sz w:val="32"/>
          <w:szCs w:val="32"/>
          <w:u w:val="single"/>
          <w:shd w:val="clear" w:fill="FFFFFF"/>
          <w:lang w:val="en-US" w:eastAsia="zh-CN"/>
        </w:rPr>
        <w:t>epto 弹层</w:t>
      </w:r>
    </w:p>
    <w:bookmarkEnd w:id="0"/>
    <w:p>
      <w:pPr>
        <w:spacing w:line="360" w:lineRule="auto"/>
        <w:jc w:val="left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instrText xml:space="preserve"> HYPERLINK "http://www.jq22.com/demo/zeptopull201706182321/" </w:instrText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http://www.jq22.com/demo/zeptopull201706182321/</w:t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spacing w:line="360" w:lineRule="auto"/>
        <w:jc w:val="left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spacing w:line="360" w:lineRule="auto"/>
        <w:jc w:val="left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CF"/>
    <w:rsid w:val="00011D69"/>
    <w:rsid w:val="000174B3"/>
    <w:rsid w:val="00151AA8"/>
    <w:rsid w:val="001A1DA7"/>
    <w:rsid w:val="001A36E1"/>
    <w:rsid w:val="00200301"/>
    <w:rsid w:val="00215923"/>
    <w:rsid w:val="004922B3"/>
    <w:rsid w:val="006202CC"/>
    <w:rsid w:val="00664D5C"/>
    <w:rsid w:val="006E4C7B"/>
    <w:rsid w:val="00732816"/>
    <w:rsid w:val="00760A94"/>
    <w:rsid w:val="00763A45"/>
    <w:rsid w:val="00841B24"/>
    <w:rsid w:val="00856BBD"/>
    <w:rsid w:val="008726CB"/>
    <w:rsid w:val="008F0270"/>
    <w:rsid w:val="00A80B0F"/>
    <w:rsid w:val="00A93DDC"/>
    <w:rsid w:val="00B62891"/>
    <w:rsid w:val="00B66DB6"/>
    <w:rsid w:val="00B70C34"/>
    <w:rsid w:val="00C60113"/>
    <w:rsid w:val="00E128BF"/>
    <w:rsid w:val="00E53CB0"/>
    <w:rsid w:val="00E76FCF"/>
    <w:rsid w:val="067C5467"/>
    <w:rsid w:val="0EFC1AA5"/>
    <w:rsid w:val="14F22866"/>
    <w:rsid w:val="18D67AFF"/>
    <w:rsid w:val="19E411B4"/>
    <w:rsid w:val="1FD22CAC"/>
    <w:rsid w:val="23B06F55"/>
    <w:rsid w:val="25DC5B9B"/>
    <w:rsid w:val="28F0467B"/>
    <w:rsid w:val="2AC7040F"/>
    <w:rsid w:val="2E244BF1"/>
    <w:rsid w:val="30ED3D97"/>
    <w:rsid w:val="343556DA"/>
    <w:rsid w:val="3B1C22C2"/>
    <w:rsid w:val="40AF6009"/>
    <w:rsid w:val="47A50472"/>
    <w:rsid w:val="4C4C5193"/>
    <w:rsid w:val="53353D29"/>
    <w:rsid w:val="58E95384"/>
    <w:rsid w:val="59500EA2"/>
    <w:rsid w:val="5EEF5198"/>
    <w:rsid w:val="62177E69"/>
    <w:rsid w:val="644E6525"/>
    <w:rsid w:val="67765C5C"/>
    <w:rsid w:val="682C44AA"/>
    <w:rsid w:val="6A3A18D9"/>
    <w:rsid w:val="6BC446CB"/>
    <w:rsid w:val="6DF8246D"/>
    <w:rsid w:val="70353471"/>
    <w:rsid w:val="712E2839"/>
    <w:rsid w:val="77283FE0"/>
    <w:rsid w:val="7D72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unhideWhenUsed/>
    <w:qFormat/>
    <w:uiPriority w:val="99"/>
    <w:rPr>
      <w:color w:val="800080"/>
      <w:u w:val="single"/>
    </w:rPr>
  </w:style>
  <w:style w:type="character" w:styleId="8">
    <w:name w:val="Hyperlink"/>
    <w:basedOn w:val="6"/>
    <w:unhideWhenUsed/>
    <w:uiPriority w:val="99"/>
    <w:rPr>
      <w:color w:val="0000FF"/>
      <w:u w:val="single"/>
    </w:rPr>
  </w:style>
  <w:style w:type="character" w:customStyle="1" w:styleId="10">
    <w:name w:val="页眉字符"/>
    <w:basedOn w:val="6"/>
    <w:link w:val="5"/>
    <w:uiPriority w:val="99"/>
    <w:rPr>
      <w:sz w:val="18"/>
      <w:szCs w:val="18"/>
    </w:rPr>
  </w:style>
  <w:style w:type="character" w:customStyle="1" w:styleId="11">
    <w:name w:val="页脚字符"/>
    <w:basedOn w:val="6"/>
    <w:link w:val="4"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</Words>
  <Characters>189</Characters>
  <Lines>1</Lines>
  <Paragraphs>1</Paragraphs>
  <ScaleCrop>false</ScaleCrop>
  <LinksUpToDate>false</LinksUpToDate>
  <CharactersWithSpaces>221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2017-07-14T09:43:00Z</dcterms:created>
  <dc:creator>admin</dc:creator>
  <cp:lastModifiedBy>WANGJIANG</cp:lastModifiedBy>
  <dcterms:modified xsi:type="dcterms:W3CDTF">2017-07-28T07:35:35Z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