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E" w:rsidRDefault="00C009BE">
      <w:bookmarkStart w:id="0" w:name="_GoBack"/>
      <w:bookmarkEnd w:id="0"/>
    </w:p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1B4036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Chavez Umeres Bryan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536775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Mantenimiento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B95961" w:rsidRPr="00A12B5A" w:rsidRDefault="002E1ED4" w:rsidP="002E1E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1ED4">
              <w:rPr>
                <w:b/>
                <w:szCs w:val="28"/>
              </w:rPr>
              <w:t>VOLATILIDAD DE REQUERIMIENTOS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</w:t>
            </w:r>
            <w:r w:rsidR="007344FE">
              <w:t>línea</w:t>
            </w:r>
            <w:r w:rsidR="00A4298D">
              <w:t xml:space="preserve"> base </w:t>
            </w:r>
            <w:r>
              <w:t xml:space="preserve">acordado durante el ciclo de producción. Esta medición se hace a los </w:t>
            </w:r>
            <w:r w:rsidR="00A4298D">
              <w:t>Requerimientos</w:t>
            </w:r>
            <w:r>
              <w:t xml:space="preserve"> que se están atendiendo o 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7C0CF1" w:rsidRDefault="0048777B" w:rsidP="0048777B">
            <w:pPr>
              <w:numPr>
                <w:ilvl w:val="0"/>
                <w:numId w:val="17"/>
              </w:numPr>
            </w:pPr>
            <w:r w:rsidRPr="007C0CF1">
              <w:t>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Analista </w:t>
            </w:r>
            <w:r w:rsidR="007344FE">
              <w:rPr>
                <w:rFonts w:ascii="Arial" w:hAnsi="Arial" w:cs="Arial"/>
                <w:sz w:val="18"/>
                <w:szCs w:val="18"/>
              </w:rPr>
              <w:t xml:space="preserve">Líder 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D15C1C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>Servicio de 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3A38A5" w:rsidP="003A38A5">
            <w:pPr>
              <w:jc w:val="center"/>
              <w:rPr>
                <w:sz w:val="18"/>
              </w:rPr>
            </w:pPr>
            <w:r w:rsidRPr="00B879CA">
              <w:rPr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15pt;height:37.4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496323815" r:id="rId10"/>
              </w:objec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</w:p>
          <w:p w:rsidR="003A38A5" w:rsidRPr="00B879CA" w:rsidRDefault="003A38A5" w:rsidP="003A38A5"/>
          <w:p w:rsidR="003A38A5" w:rsidRPr="00B879CA" w:rsidRDefault="003A38A5" w:rsidP="003A38A5">
            <w:proofErr w:type="spellStart"/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proofErr w:type="spellEnd"/>
            <w:r>
              <w:t xml:space="preserve">. </w:t>
            </w:r>
            <w:r w:rsidRPr="00B879CA">
              <w:tab/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en proceso en el Ciclo de Producción, ya sean </w:t>
            </w:r>
            <w:r w:rsidR="00A4298D">
              <w:t>Requerimientos</w:t>
            </w:r>
            <w:r>
              <w:t xml:space="preserve"> que han iniciado en el Ciclo de Producción actual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 durante el Ciclo de Producción.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31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8"/>
              <w:gridCol w:w="899"/>
              <w:gridCol w:w="899"/>
            </w:tblGrid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98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--</w:t>
                  </w:r>
                </w:p>
              </w:tc>
            </w:tr>
          </w:tbl>
          <w:p w:rsidR="009E0384" w:rsidRPr="00A12B5A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FUENTE DE LA INFORMACIÓN</w:t>
            </w:r>
          </w:p>
          <w:p w:rsidR="009E0384" w:rsidRPr="00A12B5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</w:p>
          <w:p w:rsidR="008B259F" w:rsidRDefault="008B259F" w:rsidP="003A38A5"/>
          <w:p w:rsidR="003A38A5" w:rsidRDefault="008B259F" w:rsidP="003A38A5">
            <w:pPr>
              <w:rPr>
                <w:b/>
              </w:rPr>
            </w:pPr>
            <w:r w:rsidRPr="008B259F">
              <w:rPr>
                <w:b/>
              </w:rPr>
              <w:t>LMREQ_Lista maestra de requerimiento_v0.1</w:t>
            </w:r>
          </w:p>
          <w:p w:rsidR="008B259F" w:rsidRDefault="008B259F" w:rsidP="003A38A5">
            <w:pPr>
              <w:rPr>
                <w:b/>
              </w:rPr>
            </w:pPr>
          </w:p>
          <w:p w:rsidR="003A38A5" w:rsidRDefault="003A38A5" w:rsidP="003A38A5">
            <w:r w:rsidRPr="00EC2A47">
              <w:rPr>
                <w:b/>
              </w:rPr>
              <w:t>Nota:</w:t>
            </w:r>
            <w:r>
              <w:t xml:space="preserve"> Se deberán contabilizar aquellos </w:t>
            </w:r>
            <w:r w:rsidR="00A4298D">
              <w:t>Requerimientos</w:t>
            </w:r>
            <w:r>
              <w:t xml:space="preserve"> cuyo estado se encuentre En Producción (solo aquellos que han pasado a producción en el ciclo actual) o En Proceso.</w:t>
            </w:r>
          </w:p>
          <w:p w:rsidR="003A38A5" w:rsidRPr="00B879CA" w:rsidRDefault="003A38A5" w:rsidP="003A38A5"/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>Este dato se obtiene de:</w:t>
            </w:r>
          </w:p>
          <w:p w:rsidR="009E0384" w:rsidRPr="0048777B" w:rsidRDefault="008B259F" w:rsidP="008B25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B259F">
              <w:rPr>
                <w:b/>
              </w:rPr>
              <w:t>SCREQ Solicitud Cambios a Requerimientos_v.0.2</w:t>
            </w: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>
              <w:t xml:space="preserve">Analista </w:t>
            </w:r>
            <w:r w:rsidR="007344FE">
              <w:t>Líder</w:t>
            </w:r>
            <w:r w:rsidRPr="00C22694">
              <w:t xml:space="preserve"> </w:t>
            </w:r>
            <w:r>
              <w:t>mensualmente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>, desde la fuente de origen de datos establecida, por cada línea de mantenimiento.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 w:rsidR="001C2D2C">
              <w:t xml:space="preserve"> de Mantenimiento:</w:t>
            </w:r>
          </w:p>
          <w:p w:rsidR="001C2D2C" w:rsidRPr="001C2D2C" w:rsidRDefault="001C2D2C" w:rsidP="003A38A5">
            <w:pPr>
              <w:tabs>
                <w:tab w:val="left" w:leader="dot" w:pos="2161"/>
              </w:tabs>
            </w:pPr>
            <w:r w:rsidRPr="001C2D2C">
              <w:rPr>
                <w:color w:val="000000"/>
                <w:sz w:val="24"/>
              </w:rPr>
              <w:t>TTMPPQ_</w:t>
            </w:r>
            <w:r w:rsidRPr="001C2D2C">
              <w:t xml:space="preserve"> Tablero de métricas de Mantenimiento</w:t>
            </w:r>
            <w:r w:rsidRPr="001C2D2C">
              <w:rPr>
                <w:color w:val="000000"/>
                <w:sz w:val="24"/>
              </w:rPr>
              <w:t xml:space="preserve"> _v0.1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7"/>
              <w:gridCol w:w="1805"/>
              <w:gridCol w:w="355"/>
              <w:gridCol w:w="247"/>
              <w:gridCol w:w="1918"/>
              <w:gridCol w:w="355"/>
              <w:gridCol w:w="1620"/>
              <w:gridCol w:w="403"/>
            </w:tblGrid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1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el registro de</w:t>
                  </w:r>
                  <w:r w:rsidRPr="00394478">
                    <w:rPr>
                      <w:sz w:val="18"/>
                      <w:szCs w:val="18"/>
                    </w:rPr>
                    <w:t xml:space="preserve"> los valores de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s.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Plantilla para</w:t>
                  </w:r>
                  <w:r w:rsidRPr="00394478">
                    <w:rPr>
                      <w:sz w:val="18"/>
                      <w:szCs w:val="18"/>
                    </w:rPr>
                    <w:t xml:space="preserve"> la actualización de los márgenes de las métricas 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Tablero_Metricas.xls 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 xml:space="preserve">[SE]-[LI] 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Tablero_Control</w:t>
                  </w:r>
                  <w:proofErr w:type="spellEnd"/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la presentación de</w:t>
                  </w:r>
                  <w:r w:rsidRPr="00394478">
                    <w:rPr>
                      <w:sz w:val="18"/>
                      <w:szCs w:val="18"/>
                    </w:rPr>
                    <w:t xml:space="preserve">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 mediante semáforos y gráficos.</w:t>
                  </w:r>
                </w:p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2C3E87" w:rsidRDefault="003A38A5" w:rsidP="00B96EF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3A38A5">
                  <w:pPr>
                    <w:numPr>
                      <w:ilvl w:val="0"/>
                      <w:numId w:val="20"/>
                    </w:numPr>
                  </w:pPr>
                  <w:r w:rsidRPr="006003D7">
                    <w:t>Donde: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[SE]: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Servicio</w:t>
                  </w:r>
                </w:p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[LI] 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Línea</w:t>
                  </w:r>
                </w:p>
                <w:p w:rsidR="003A38A5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  <w:p w:rsidR="003A38A5" w:rsidRDefault="003A38A5" w:rsidP="003A38A5">
                  <w:pPr>
                    <w:tabs>
                      <w:tab w:val="left" w:leader="dot" w:pos="2161"/>
                    </w:tabs>
                  </w:pPr>
                  <w:r>
                    <w:t>Los tres archivos se deberán almacenar en la siguiente ruta:</w:t>
                  </w:r>
                </w:p>
                <w:p w:rsidR="003A38A5" w:rsidRPr="00836B40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Los </w:t>
                  </w:r>
                  <w:r w:rsidRPr="00836B40">
                    <w:t>tres archivos se deberán almacenar en la siguiente ruta:</w:t>
                  </w:r>
                </w:p>
                <w:p w:rsidR="003A38A5" w:rsidRPr="00120ED2" w:rsidRDefault="003A38A5" w:rsidP="003A38A5">
                  <w:pPr>
                    <w:ind w:leftChars="215" w:left="432" w:hangingChars="1" w:hanging="2"/>
                    <w:rPr>
                      <w:sz w:val="18"/>
                      <w:szCs w:val="18"/>
                    </w:rPr>
                  </w:pPr>
                  <w:proofErr w:type="spellStart"/>
                  <w:r w:rsidRPr="00120ED2">
                    <w:rPr>
                      <w:sz w:val="18"/>
                      <w:szCs w:val="18"/>
                    </w:rPr>
                    <w:t>rep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>_[SE]$\04.Rep_Trabajo_Gestion_[SE]\01.Gestion del Servicio\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B.Gestion_Mantenimiento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>\[Línea]\02.Tablero_Control_MA\</w:t>
                  </w:r>
                </w:p>
                <w:p w:rsidR="003A38A5" w:rsidRDefault="003A38A5" w:rsidP="003A38A5">
                  <w:pPr>
                    <w:tabs>
                      <w:tab w:val="left" w:leader="dot" w:pos="2161"/>
                    </w:tabs>
                  </w:pPr>
                </w:p>
                <w:p w:rsidR="003A38A5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La ruta y nomenclatura están de acuerdo a lo indicado en el documento: </w:t>
                  </w:r>
                  <w:r w:rsidRPr="00120ED2">
                    <w:rPr>
                      <w:sz w:val="18"/>
                      <w:szCs w:val="18"/>
                    </w:rPr>
                    <w:t xml:space="preserve">“7.7.2.R01 Lista de 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items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 xml:space="preserve"> de configuracion_XXX.xls”</w:t>
                  </w:r>
                  <w:r>
                    <w:t xml:space="preserve"> </w:t>
                  </w:r>
                </w:p>
                <w:p w:rsidR="003A38A5" w:rsidRPr="00120ED2" w:rsidRDefault="003A38A5" w:rsidP="003A38A5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Donde: XXX es el nombre del servicio:  DYM</w:t>
                  </w:r>
                  <w:r>
                    <w:rPr>
                      <w:sz w:val="18"/>
                      <w:szCs w:val="18"/>
                    </w:rPr>
                    <w:t>2009</w:t>
                  </w: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3A38A5" w:rsidRDefault="007344FE" w:rsidP="003A38A5">
            <w:r>
              <w:t>Gerente de Fabrica</w:t>
            </w:r>
          </w:p>
          <w:p w:rsidR="007344FE" w:rsidRDefault="007344FE" w:rsidP="003A38A5">
            <w:r>
              <w:t>Cliente</w:t>
            </w:r>
          </w:p>
          <w:p w:rsidR="00CE6D26" w:rsidRPr="0011080D" w:rsidRDefault="00CE6D26" w:rsidP="003A38A5">
            <w:r>
              <w:t xml:space="preserve">Otros </w:t>
            </w:r>
            <w:r w:rsidRPr="00245DF6">
              <w:t>stakeholders</w:t>
            </w:r>
            <w:r>
              <w:t xml:space="preserve"> involucrados.</w:t>
            </w:r>
          </w:p>
          <w:p w:rsidR="00CF7222" w:rsidRPr="00A12B5A" w:rsidRDefault="00CF7222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 xml:space="preserve">Alerta (Roja).-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>
                <w:t>la Lista Maestra</w:t>
              </w:r>
            </w:smartTag>
            <w:r>
              <w:t xml:space="preserve"> de Requerimientos del siguiente Ciclo de Producción.</w:t>
            </w:r>
          </w:p>
          <w:p w:rsidR="003A38A5" w:rsidRDefault="003A38A5" w:rsidP="003A38A5"/>
          <w:p w:rsidR="003A38A5" w:rsidRDefault="003A38A5" w:rsidP="003A38A5">
            <w:r>
              <w:t xml:space="preserve">Alerta (Amarilla).-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</w:t>
            </w:r>
            <w:r>
              <w:lastRenderedPageBreak/>
              <w:t>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A12B5A" w:rsidRDefault="00CF7222" w:rsidP="00CF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EC5" w:rsidRDefault="00E40EC5" w:rsidP="00C009BE">
      <w:r>
        <w:separator/>
      </w:r>
    </w:p>
  </w:endnote>
  <w:endnote w:type="continuationSeparator" w:id="0">
    <w:p w:rsidR="00E40EC5" w:rsidRDefault="00E40EC5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EC5" w:rsidRDefault="00E40EC5" w:rsidP="00C009BE">
      <w:r>
        <w:separator/>
      </w:r>
    </w:p>
  </w:footnote>
  <w:footnote w:type="continuationSeparator" w:id="0">
    <w:p w:rsidR="00E40EC5" w:rsidRDefault="00E40EC5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98D" w:rsidRPr="002E1ED4" w:rsidRDefault="00A4298D" w:rsidP="002E1ED4">
    <w:pPr>
      <w:pStyle w:val="Encabezado"/>
      <w:pBdr>
        <w:bottom w:val="thickThinSmallGap" w:sz="24" w:space="1" w:color="622423"/>
      </w:pBdr>
      <w:jc w:val="center"/>
      <w:rPr>
        <w:rFonts w:ascii="Cambria" w:hAnsi="Cambria"/>
        <w:lang w:val="es-PE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  <w:r w:rsidR="002E1ED4">
      <w:rPr>
        <w:rFonts w:ascii="Cambria" w:hAnsi="Cambria"/>
        <w:lang w:val="es-PE"/>
      </w:rPr>
      <w:t>/</w:t>
    </w:r>
    <w:r w:rsidR="002E1ED4" w:rsidRPr="002E1ED4">
      <w:rPr>
        <w:rFonts w:ascii="Cambria" w:hAnsi="Cambria"/>
        <w:lang w:val="es-PE"/>
      </w:rPr>
      <w:t>VRREQ_VOLATILIDAD DE REQUERIMIENTOS_V0.1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C3F"/>
    <w:rsid w:val="00023AC6"/>
    <w:rsid w:val="00063E26"/>
    <w:rsid w:val="0008335D"/>
    <w:rsid w:val="001660AB"/>
    <w:rsid w:val="001B4036"/>
    <w:rsid w:val="001C2D2C"/>
    <w:rsid w:val="00221B8F"/>
    <w:rsid w:val="00241E63"/>
    <w:rsid w:val="00247FE6"/>
    <w:rsid w:val="002C39C4"/>
    <w:rsid w:val="002E1ED4"/>
    <w:rsid w:val="003732B6"/>
    <w:rsid w:val="003A38A5"/>
    <w:rsid w:val="0048777B"/>
    <w:rsid w:val="00536775"/>
    <w:rsid w:val="00537F22"/>
    <w:rsid w:val="005A4E76"/>
    <w:rsid w:val="006351EA"/>
    <w:rsid w:val="00691D2D"/>
    <w:rsid w:val="006A60AB"/>
    <w:rsid w:val="00706ECE"/>
    <w:rsid w:val="007176A4"/>
    <w:rsid w:val="007344FE"/>
    <w:rsid w:val="0077611B"/>
    <w:rsid w:val="00820B09"/>
    <w:rsid w:val="00856032"/>
    <w:rsid w:val="00857803"/>
    <w:rsid w:val="00860C6E"/>
    <w:rsid w:val="008856F0"/>
    <w:rsid w:val="008B259F"/>
    <w:rsid w:val="00992C3F"/>
    <w:rsid w:val="009E0384"/>
    <w:rsid w:val="00A12B5A"/>
    <w:rsid w:val="00A4298D"/>
    <w:rsid w:val="00AD18EA"/>
    <w:rsid w:val="00AD19E6"/>
    <w:rsid w:val="00AF4297"/>
    <w:rsid w:val="00B0165A"/>
    <w:rsid w:val="00B055BB"/>
    <w:rsid w:val="00B148D0"/>
    <w:rsid w:val="00B4644A"/>
    <w:rsid w:val="00B517D1"/>
    <w:rsid w:val="00B71864"/>
    <w:rsid w:val="00B819F5"/>
    <w:rsid w:val="00B95961"/>
    <w:rsid w:val="00B96EFF"/>
    <w:rsid w:val="00C009BE"/>
    <w:rsid w:val="00C61E5A"/>
    <w:rsid w:val="00CA4E6B"/>
    <w:rsid w:val="00CE6D26"/>
    <w:rsid w:val="00CF7222"/>
    <w:rsid w:val="00D007FA"/>
    <w:rsid w:val="00D15C1C"/>
    <w:rsid w:val="00D5410D"/>
    <w:rsid w:val="00DD77A2"/>
    <w:rsid w:val="00DF4E7B"/>
    <w:rsid w:val="00DF54D2"/>
    <w:rsid w:val="00E40EC5"/>
    <w:rsid w:val="00EC267A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A4A80-1303-4269-8BB0-42348E7D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629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 </dc:title>
  <dc:subject/>
  <dc:creator>gnlperez</dc:creator>
  <cp:keywords/>
  <dc:description/>
  <cp:lastModifiedBy>maria</cp:lastModifiedBy>
  <cp:revision>17</cp:revision>
  <dcterms:created xsi:type="dcterms:W3CDTF">2010-08-11T23:45:00Z</dcterms:created>
  <dcterms:modified xsi:type="dcterms:W3CDTF">2015-06-20T21:44:00Z</dcterms:modified>
</cp:coreProperties>
</file>