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915A46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ENTERPRISE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Pekerjaan Penyediaan CPE Managed Services untuk Layanan Astinet, Indihome dan Wifi Station untuk RSUD Dr Soetomo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 WITEL SURABAYA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Pekerjaan Penyediaan CPE Managed Services untuk Layanan Astinet, Indihome dan Wifi Station untuk RSUD Dr Soetomo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Pekerjaan Penyediaan CPE Managed Services untuk Layanan Astinet, Indihome dan Wifi Station untuk RSUD Dr Soetomo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69,120,000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Feb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lorem ipsum dolor sit amet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lorem ipsum dolor sit amet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5D78A8F6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  di </w:t>
      </w:r>
      <w:r w:rsidR="00A77C70">
        <w:rPr>
          <w:noProof/>
        </w:rPr>
        <w:t>RSUD Dr Soetomo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Pekerjaan Penyediaan CPE Managed Services untuk Layanan Astinet, Indihome dan Wifi Station untuk RSUD Dr Soetomo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Pekerjaan Penyediaan CPE Managed Services untuk Layanan Astinet, Indihome dan Wifi Station untuk RSUD Dr Soetomo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KOPKAR SMART MEDIA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Pekerjaan Penyediaan CPE Managed Services untuk Layanan Astinet, Indihome dan Wifi Station untuk RSUD Dr Soetomo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Februari 2018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RSUD Dr Soetomo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Jl. Mayjen. Prof. Dr. Moestopo No. 6-8, Airlangga Gubeng, Surabaya 60286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C05C10" w14:textId="77777777" w:rsidR="00E66AA3" w:rsidRPr="00E66AA3" w:rsidRDefault="00E66AA3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E66AA3">
        <w:rPr>
          <w:rFonts w:asciiTheme="minorHAnsi" w:hAnsiTheme="minorHAnsi" w:cstheme="minorHAnsi"/>
          <w:noProof/>
          <w:sz w:val="22"/>
          <w:szCs w:val="22"/>
        </w:rPr>
        <w:t>${skema1}</w:t>
      </w:r>
    </w:p>
    <w:p w14:paraId="792DEAC7" w14:textId="59E7B7AC" w:rsidR="00E66AA3" w:rsidRDefault="00E71AC6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trike/>
          <w:sz w:val="22"/>
          <w:szCs w:val="22"/>
          <w:lang w:val="id-ID"/>
        </w:rPr>
      </w:pPr>
      <w:r w:rsidRPr="00E66AA3">
        <w:rPr>
          <w:rFonts w:asciiTheme="minorHAnsi" w:hAnsiTheme="minorHAnsi" w:cstheme="minorHAnsi"/>
          <w:sz w:val="22"/>
          <w:szCs w:val="22"/>
          <w:lang w:val="sv-SE"/>
        </w:rPr>
        <w:t>Pilihan Skema Bisnis : Sewa Murni/</w:t>
      </w:r>
      <w:r w:rsidRPr="00E66AA3">
        <w:rPr>
          <w:rFonts w:asciiTheme="minorHAnsi" w:hAnsiTheme="minorHAnsi" w:cstheme="minorHAnsi"/>
          <w:strike/>
          <w:sz w:val="22"/>
          <w:szCs w:val="22"/>
          <w:lang w:val="sv-SE"/>
        </w:rPr>
        <w:t xml:space="preserve"> Sewa Beli/ Pengadaan Beli putus</w:t>
      </w:r>
      <w:r w:rsidRPr="00E66AA3">
        <w:rPr>
          <w:rFonts w:asciiTheme="minorHAnsi" w:hAnsiTheme="minorHAnsi" w:cstheme="minorHAnsi"/>
          <w:strike/>
          <w:sz w:val="22"/>
          <w:szCs w:val="22"/>
          <w:lang w:val="id-ID"/>
        </w:rPr>
        <w:t xml:space="preserve"> (ada masa garansi)</w:t>
      </w:r>
    </w:p>
    <w:p w14:paraId="297E1688" w14:textId="2EE0C4D7" w:rsidR="005B353C" w:rsidRPr="00FD4545" w:rsidRDefault="005B353C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${/skema1}</w:t>
      </w:r>
      <w:bookmarkStart w:id="0" w:name="_GoBack"/>
      <w:bookmarkEnd w:id="0"/>
    </w:p>
    <w:p w14:paraId="0C9D6244" w14:textId="5473A6C5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${skema2}</w:t>
      </w:r>
    </w:p>
    <w:p w14:paraId="33CB9D5D" w14:textId="73D1A9CE" w:rsidR="009632E0" w:rsidRDefault="009632E0" w:rsidP="009632E0">
      <w:pPr>
        <w:pStyle w:val="ListParagraph"/>
        <w:spacing w:after="0"/>
        <w:ind w:left="993" w:right="850"/>
        <w:rPr>
          <w:rFonts w:cs="Arial"/>
          <w:lang w:val="id-ID"/>
        </w:rPr>
      </w:pPr>
      <w:r w:rsidRPr="00FA28DE">
        <w:rPr>
          <w:rFonts w:cs="Arial"/>
          <w:lang w:val="sv-SE"/>
        </w:rPr>
        <w:t xml:space="preserve">Pilihan Skema Bisnis : </w:t>
      </w:r>
      <w:r w:rsidRPr="009632E0">
        <w:rPr>
          <w:rFonts w:cs="Arial"/>
          <w:strike/>
          <w:lang w:val="sv-SE"/>
        </w:rPr>
        <w:t>Sewa Murni</w:t>
      </w:r>
      <w:r w:rsidRPr="00D341DA">
        <w:rPr>
          <w:rFonts w:cs="Arial"/>
          <w:lang w:val="sv-SE"/>
        </w:rPr>
        <w:t>/</w:t>
      </w:r>
      <w:r w:rsidRPr="009632E0">
        <w:rPr>
          <w:rFonts w:cs="Arial"/>
          <w:lang w:val="sv-SE"/>
        </w:rPr>
        <w:t xml:space="preserve"> Sewa Beli</w:t>
      </w:r>
      <w:r w:rsidRPr="00D341DA">
        <w:rPr>
          <w:rFonts w:cs="Arial"/>
          <w:lang w:val="sv-SE"/>
        </w:rPr>
        <w:t>/</w:t>
      </w:r>
      <w:r w:rsidRPr="009632E0">
        <w:rPr>
          <w:rFonts w:cs="Arial"/>
          <w:strike/>
          <w:lang w:val="sv-SE"/>
        </w:rPr>
        <w:t xml:space="preserve"> Pengadaan Beli putus</w:t>
      </w:r>
      <w:r w:rsidRPr="009632E0">
        <w:rPr>
          <w:rFonts w:cs="Arial"/>
          <w:strike/>
          <w:lang w:val="id-ID"/>
        </w:rPr>
        <w:t xml:space="preserve"> (ada masa garansi)</w:t>
      </w:r>
    </w:p>
    <w:p w14:paraId="4D6C46A9" w14:textId="409256EA" w:rsid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${/skema2}</w:t>
      </w:r>
    </w:p>
    <w:p w14:paraId="491D1B22" w14:textId="3AB97418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${skema3}</w:t>
      </w:r>
    </w:p>
    <w:p w14:paraId="2560B5DB" w14:textId="77A7804D" w:rsidR="009632E0" w:rsidRDefault="009632E0" w:rsidP="009632E0">
      <w:pPr>
        <w:pStyle w:val="ListParagraph"/>
        <w:spacing w:after="0"/>
        <w:ind w:left="993" w:right="850"/>
        <w:rPr>
          <w:rFonts w:cs="Arial"/>
          <w:lang w:val="id-ID"/>
        </w:rPr>
      </w:pPr>
      <w:r w:rsidRPr="00FA28DE">
        <w:rPr>
          <w:rFonts w:cs="Arial"/>
          <w:lang w:val="sv-SE"/>
        </w:rPr>
        <w:t xml:space="preserve">Pilihan Skema Bisnis : </w:t>
      </w:r>
      <w:r w:rsidRPr="00FA28DE">
        <w:rPr>
          <w:rFonts w:cs="Arial"/>
          <w:strike/>
          <w:lang w:val="sv-SE"/>
        </w:rPr>
        <w:t>Sewa Murni/ Sewa Beli</w:t>
      </w:r>
      <w:r w:rsidRPr="00D341DA">
        <w:rPr>
          <w:rFonts w:cs="Arial"/>
          <w:lang w:val="sv-SE"/>
        </w:rPr>
        <w:t xml:space="preserve">/ </w:t>
      </w:r>
      <w:r w:rsidRPr="00FA28DE">
        <w:rPr>
          <w:rFonts w:cs="Arial"/>
          <w:lang w:val="sv-SE"/>
        </w:rPr>
        <w:t>Pengadaan Beli putus</w:t>
      </w:r>
      <w:r w:rsidRPr="00FA28DE">
        <w:rPr>
          <w:rFonts w:cs="Arial"/>
          <w:lang w:val="id-ID"/>
        </w:rPr>
        <w:t xml:space="preserve"> (ada masa garansi)</w:t>
      </w:r>
    </w:p>
    <w:p w14:paraId="6FF20407" w14:textId="5D1204E1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${/skema3}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354EC9FA" w14:textId="0F2A1CE2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${layanan1}</w:t>
      </w:r>
    </w:p>
    <w:p w14:paraId="457EA414" w14:textId="5DA2C598" w:rsidR="009C4977" w:rsidRPr="00D341DA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>bulanan/</w:t>
      </w:r>
      <w:r w:rsidRPr="00D341DA">
        <w:rPr>
          <w:rFonts w:ascii="Calibri" w:hAnsi="Calibri" w:cs="Arial"/>
          <w:bCs/>
          <w:iCs/>
          <w:strike/>
          <w:sz w:val="22"/>
          <w:szCs w:val="22"/>
          <w:lang w:val="id-ID"/>
        </w:rPr>
        <w:t xml:space="preserve"> 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tahunan /OTC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368,520,000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48833A99" w14:textId="273948A6" w:rsid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${/layanan1}</w:t>
      </w:r>
    </w:p>
    <w:p w14:paraId="5BA4CAC4" w14:textId="69567A39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${layanan2}</w:t>
      </w:r>
    </w:p>
    <w:p w14:paraId="39D5A519" w14:textId="359BCC93" w:rsidR="00D341DA" w:rsidRPr="00D341DA" w:rsidRDefault="00D341DA" w:rsidP="00D341DA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FA28DE">
        <w:rPr>
          <w:rFonts w:ascii="Calibri" w:hAnsi="Calibri" w:cs="Arial"/>
          <w:bCs/>
          <w:iCs/>
          <w:strike/>
          <w:sz w:val="22"/>
          <w:szCs w:val="22"/>
          <w:lang w:val="id-ID"/>
        </w:rPr>
        <w:t>bulanan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 xml:space="preserve">/ 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tahunan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/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OTC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noProof/>
          <w:sz w:val="22"/>
          <w:szCs w:val="22"/>
        </w:rPr>
        <w:t>368,520,000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35040483" w14:textId="549461FA" w:rsid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${/layanan2}</w:t>
      </w:r>
    </w:p>
    <w:p w14:paraId="5B7F8CC2" w14:textId="32B277F8" w:rsidR="00D341DA" w:rsidRPr="00090879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${layanan3}</w:t>
      </w:r>
    </w:p>
    <w:p w14:paraId="55D725E5" w14:textId="03B143BB" w:rsidR="00D341DA" w:rsidRPr="00D341DA" w:rsidRDefault="00D341DA" w:rsidP="00D341DA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FA28DE">
        <w:rPr>
          <w:rFonts w:ascii="Calibri" w:hAnsi="Calibri" w:cs="Arial"/>
          <w:bCs/>
          <w:iCs/>
          <w:strike/>
          <w:sz w:val="22"/>
          <w:szCs w:val="22"/>
          <w:lang w:val="id-ID"/>
        </w:rPr>
        <w:t xml:space="preserve">bulanan/ </w:t>
      </w:r>
      <w:r w:rsidRPr="00090879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tahunan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/OTC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noProof/>
          <w:sz w:val="22"/>
          <w:szCs w:val="22"/>
        </w:rPr>
        <w:t>368,520,000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42802038" w14:textId="73FEE8BA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${/layanan3}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368,520,000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69,120,000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4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2,880,000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0193FCB3" w14:textId="77777777" w:rsidR="009C4977" w:rsidRPr="00FA28DE" w:rsidRDefault="009C4977" w:rsidP="00FA28DE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25520DDC" w14:textId="02C6A493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sz w:val="22"/>
          <w:szCs w:val="22"/>
          <w:lang w:val="sv-SE"/>
        </w:rPr>
        <w:t xml:space="preserve">Dilakukan </w:t>
      </w:r>
      <w:r w:rsidRPr="00FA28DE">
        <w:rPr>
          <w:rFonts w:ascii="Calibri" w:hAnsi="Calibri" w:cs="Arial"/>
          <w:sz w:val="22"/>
          <w:szCs w:val="22"/>
          <w:lang w:val="id-ID"/>
        </w:rPr>
        <w:t>dengan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menunggu pembayaran dari Pelanggan </w:t>
      </w:r>
      <w:r w:rsidR="00090879">
        <w:rPr>
          <w:rFonts w:ascii="Calibri" w:hAnsi="Calibri" w:cs="Arial"/>
          <w:sz w:val="22"/>
          <w:szCs w:val="22"/>
        </w:rPr>
        <w:t>ENTERPRISE</w:t>
      </w:r>
    </w:p>
    <w:p w14:paraId="57EA788E" w14:textId="6939C240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trike/>
          <w:sz w:val="22"/>
          <w:szCs w:val="22"/>
          <w:lang w:val="sv-SE"/>
        </w:rPr>
      </w:pPr>
      <w:r w:rsidRPr="00FA28DE">
        <w:rPr>
          <w:rFonts w:ascii="Calibri" w:hAnsi="Calibri" w:cs="Arial"/>
          <w:strike/>
          <w:sz w:val="22"/>
          <w:szCs w:val="22"/>
          <w:lang w:val="sv-SE"/>
        </w:rPr>
        <w:t xml:space="preserve">Dilakukan setelah TELKOM menerima pembayaran dari Pelanggan </w:t>
      </w:r>
      <w:r w:rsidR="00090879">
        <w:rPr>
          <w:rFonts w:ascii="Calibri" w:hAnsi="Calibri" w:cs="Arial"/>
          <w:strike/>
          <w:sz w:val="22"/>
          <w:szCs w:val="22"/>
        </w:rPr>
        <w:t>ENTERPRISE</w:t>
      </w:r>
    </w:p>
    <w:p w14:paraId="591FB770" w14:textId="77777777" w:rsidR="009C4977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12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Februari 2018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Pekerjaan Penyediaan CPE Managed Services untuk Layanan Astinet, Indihome dan Wifi Station untuk RSUD Dr Soetomo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MUNARTI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720336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I PUTU AGUS PICASTANA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870036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DETRI YUSZIANI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640579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YUSUF HARYANTO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740290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MEYLA KUSUMADIARTI RR,ST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720205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MUHAMMAD NASRUN IHSAN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720099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36163" w14:textId="77777777" w:rsidR="00915A46" w:rsidRDefault="00915A46">
      <w:r>
        <w:separator/>
      </w:r>
    </w:p>
  </w:endnote>
  <w:endnote w:type="continuationSeparator" w:id="0">
    <w:p w14:paraId="70039F5F" w14:textId="77777777" w:rsidR="00915A46" w:rsidRDefault="0091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6D77F" w14:textId="77777777" w:rsidR="00915A46" w:rsidRDefault="00915A46">
      <w:r>
        <w:separator/>
      </w:r>
    </w:p>
  </w:footnote>
  <w:footnote w:type="continuationSeparator" w:id="0">
    <w:p w14:paraId="53F7B6B2" w14:textId="77777777" w:rsidR="00915A46" w:rsidRDefault="0091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59"/>
  </w:num>
  <w:num w:numId="5">
    <w:abstractNumId w:val="55"/>
  </w:num>
  <w:num w:numId="6">
    <w:abstractNumId w:val="57"/>
  </w:num>
  <w:num w:numId="7">
    <w:abstractNumId w:val="5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37D3E-9C31-4C48-B010-396457F7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18</cp:revision>
  <cp:lastPrinted>2018-07-03T09:41:00Z</cp:lastPrinted>
  <dcterms:created xsi:type="dcterms:W3CDTF">2018-07-03T10:00:00Z</dcterms:created>
  <dcterms:modified xsi:type="dcterms:W3CDTF">2018-07-18T04:51:00Z</dcterms:modified>
</cp:coreProperties>
</file>