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5r0niog0f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Your Brand Listed With DALA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with discipline, efficiency, transparency and sustainability.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Enjoy Partnering With Dala If You: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strong products with proven demand and actively investing marketin.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produce consistently, scale when needed, and respond quickly to consumer feedback.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structure, transparency, and accountability.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regulatory requirements (NAFDAC, SON, scannable barcode, etc)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DALA May Not Be a Good Fit Yet If You: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 DALA to drive sales without your own marketing effort.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Struggle with consistent production, quick response, or adhering to operational standards.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Prefer shortcuts over long-term, disciplined growth.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124tezx89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Need From You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 Consumer Demand</w:t>
        <w:br w:type="textWrapping"/>
      </w:r>
      <w:r w:rsidDel="00000000" w:rsidR="00000000" w:rsidRPr="00000000">
        <w:rPr>
          <w:rtl w:val="0"/>
        </w:rPr>
        <w:t xml:space="preserve"> Sales require your sustained mandatory effort. DALA ensures availability, visibility, and reliable payments. And also Invest in digital marketing and  in-store activations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Maintain Product Availability</w:t>
        <w:br w:type="textWrapping"/>
      </w:r>
      <w:r w:rsidDel="00000000" w:rsidR="00000000" w:rsidRPr="00000000">
        <w:rPr>
          <w:rtl w:val="0"/>
        </w:rPr>
        <w:t xml:space="preserve"> The market rewards reliability. You must have the capacity and commitment to scale production  Maintaining quality standards as demand increases.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Proactive Preventions and Responsive Actions to Address Any Product Challenge</w:t>
        <w:br w:type="textWrapping"/>
      </w:r>
      <w:r w:rsidDel="00000000" w:rsidR="00000000" w:rsidRPr="00000000">
        <w:rPr>
          <w:rtl w:val="0"/>
        </w:rPr>
        <w:t xml:space="preserve"> Retail moves fast. Timely, clean constructive and proactive communication is key. Collaborative system to resolve challenges. Long term growth mindset.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[Start Your Application]</w:t>
      </w:r>
      <w:r w:rsidDel="00000000" w:rsidR="00000000" w:rsidRPr="00000000">
        <w:rPr>
          <w:rtl w:val="0"/>
        </w:rPr>
        <w:t xml:space="preserve"> leads to Work With Us 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i1xpzld7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Partnership Works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Application &amp; Discovery</w:t>
        <w:br w:type="textWrapping"/>
      </w:r>
      <w:r w:rsidDel="00000000" w:rsidR="00000000" w:rsidRPr="00000000">
        <w:rPr>
          <w:rtl w:val="0"/>
        </w:rPr>
        <w:t xml:space="preserve"> Submit via the Work With Us form. We’ll schedule a call to understand your brand, products, and goals.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Alignment &amp; Proposal</w:t>
        <w:br w:type="textWrapping"/>
      </w:r>
      <w:r w:rsidDel="00000000" w:rsidR="00000000" w:rsidRPr="00000000">
        <w:rPr>
          <w:rtl w:val="0"/>
        </w:rPr>
        <w:t xml:space="preserve"> We explain our model, pricing, and partnership requirements with full transparency.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3-Month Trial</w:t>
        <w:br w:type="textWrapping"/>
      </w:r>
      <w:r w:rsidDel="00000000" w:rsidR="00000000" w:rsidRPr="00000000">
        <w:rPr>
          <w:rtl w:val="0"/>
        </w:rPr>
        <w:t xml:space="preserve"> Test operational readiness with full access to DALA services—store expansion, merchandising, delivery, reporting, and payment guarantees.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Onboarding &amp; Execution</w:t>
        <w:br w:type="textWrapping"/>
      </w:r>
      <w:r w:rsidDel="00000000" w:rsidR="00000000" w:rsidRPr="00000000">
        <w:rPr>
          <w:rtl w:val="0"/>
        </w:rPr>
        <w:t xml:space="preserve"> We integrate your brand into our retail operations engine. You focus on product quality and marketing, we handle execution.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Scale &amp; Grow Together</w:t>
        <w:br w:type="textWrapping"/>
      </w:r>
      <w:r w:rsidDel="00000000" w:rsidR="00000000" w:rsidRPr="00000000">
        <w:rPr>
          <w:rtl w:val="0"/>
        </w:rPr>
        <w:t xml:space="preserve"> After trial success, we expand your presence with predictable cash flow, transparent reporting, and scalable growth across Lagos and Ogun.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u4ymyouo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Get Listed?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retail standards, scale with discipline, and partner with DALA today.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[Start Your Application]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 With Us 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[Learn More About What DALA Does]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Brands Page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