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326C1" w14:textId="267CAA92" w:rsidR="006F6507" w:rsidRPr="006F6507" w:rsidRDefault="006F6507" w:rsidP="006F6507">
      <w:pPr>
        <w:widowControl/>
        <w:jc w:val="center"/>
        <w:rPr>
          <w:b/>
          <w:sz w:val="40"/>
          <w:szCs w:val="40"/>
        </w:rPr>
      </w:pPr>
      <w:r>
        <w:rPr>
          <w:rFonts w:hint="eastAsia"/>
          <w:b/>
          <w:sz w:val="40"/>
          <w:szCs w:val="40"/>
        </w:rPr>
        <w:t>実験</w:t>
      </w:r>
      <w:r w:rsidR="00E320D1">
        <w:rPr>
          <w:rFonts w:hint="eastAsia"/>
          <w:b/>
          <w:sz w:val="40"/>
          <w:szCs w:val="40"/>
        </w:rPr>
        <w:t>同意書</w:t>
      </w:r>
    </w:p>
    <w:p w14:paraId="67C5288D" w14:textId="77777777" w:rsidR="006F6507" w:rsidRDefault="006F6507" w:rsidP="002B28C0">
      <w:pPr>
        <w:jc w:val="center"/>
        <w:rPr>
          <w:sz w:val="28"/>
        </w:rPr>
      </w:pPr>
    </w:p>
    <w:p w14:paraId="65286765" w14:textId="3C25FB36" w:rsidR="00D12420" w:rsidRPr="002B28C0" w:rsidRDefault="002B28C0" w:rsidP="002B28C0">
      <w:pPr>
        <w:jc w:val="center"/>
        <w:rPr>
          <w:sz w:val="28"/>
        </w:rPr>
      </w:pPr>
      <w:r w:rsidRPr="002B28C0">
        <w:rPr>
          <w:rFonts w:hint="eastAsia"/>
          <w:sz w:val="28"/>
        </w:rPr>
        <w:t>ご協力頂きましてありがとうございます</w:t>
      </w:r>
    </w:p>
    <w:p w14:paraId="5A1378C3" w14:textId="77777777" w:rsidR="002B28C0" w:rsidRPr="002B35A0" w:rsidRDefault="002B28C0" w:rsidP="002B28C0">
      <w:pPr>
        <w:jc w:val="center"/>
        <w:rPr>
          <w:b/>
          <w:sz w:val="28"/>
        </w:rPr>
      </w:pPr>
      <w:r w:rsidRPr="002B35A0">
        <w:rPr>
          <w:rFonts w:hint="eastAsia"/>
          <w:b/>
          <w:sz w:val="28"/>
        </w:rPr>
        <w:t>実験に際して以下の</w:t>
      </w:r>
      <w:r w:rsidR="001156CD" w:rsidRPr="002B35A0">
        <w:rPr>
          <w:rFonts w:hint="eastAsia"/>
          <w:b/>
          <w:sz w:val="28"/>
        </w:rPr>
        <w:t>確認</w:t>
      </w:r>
      <w:r w:rsidRPr="002B35A0">
        <w:rPr>
          <w:rFonts w:hint="eastAsia"/>
          <w:b/>
          <w:sz w:val="28"/>
        </w:rPr>
        <w:t>事項をよくお読みください</w:t>
      </w:r>
    </w:p>
    <w:p w14:paraId="380CC055" w14:textId="77777777" w:rsidR="002B28C0" w:rsidRDefault="002B28C0" w:rsidP="002B28C0">
      <w:pPr>
        <w:jc w:val="center"/>
        <w:rPr>
          <w:sz w:val="28"/>
        </w:rPr>
      </w:pPr>
    </w:p>
    <w:p w14:paraId="5C3B6182" w14:textId="77777777" w:rsidR="00473675" w:rsidRDefault="00473675" w:rsidP="002B28C0">
      <w:pPr>
        <w:jc w:val="center"/>
        <w:rPr>
          <w:sz w:val="28"/>
        </w:rPr>
      </w:pPr>
    </w:p>
    <w:tbl>
      <w:tblPr>
        <w:tblStyle w:val="a4"/>
        <w:tblW w:w="0" w:type="auto"/>
        <w:tblLook w:val="04A0" w:firstRow="1" w:lastRow="0" w:firstColumn="1" w:lastColumn="0" w:noHBand="0" w:noVBand="1"/>
      </w:tblPr>
      <w:tblGrid>
        <w:gridCol w:w="8488"/>
      </w:tblGrid>
      <w:tr w:rsidR="002B28C0" w14:paraId="4E060EAA" w14:textId="77777777" w:rsidTr="002B28C0">
        <w:tc>
          <w:tcPr>
            <w:tcW w:w="8696" w:type="dxa"/>
          </w:tcPr>
          <w:p w14:paraId="6D188FE4" w14:textId="602BDE57" w:rsidR="002B28C0" w:rsidRDefault="00D65791" w:rsidP="006F6507">
            <w:pPr>
              <w:pStyle w:val="a3"/>
              <w:numPr>
                <w:ilvl w:val="0"/>
                <w:numId w:val="3"/>
              </w:numPr>
              <w:ind w:leftChars="0"/>
              <w:jc w:val="left"/>
              <w:rPr>
                <w:sz w:val="28"/>
              </w:rPr>
            </w:pPr>
            <w:r>
              <w:rPr>
                <w:rFonts w:hint="eastAsia"/>
                <w:sz w:val="28"/>
              </w:rPr>
              <w:t>本実験は個人の技能や能力を問うものではありません。</w:t>
            </w:r>
          </w:p>
          <w:p w14:paraId="0DFD91EA" w14:textId="5F82BB41" w:rsidR="006F6507" w:rsidRPr="006F6507" w:rsidRDefault="006F6507" w:rsidP="006F6507">
            <w:pPr>
              <w:pStyle w:val="a3"/>
              <w:widowControl/>
              <w:numPr>
                <w:ilvl w:val="0"/>
                <w:numId w:val="3"/>
              </w:numPr>
              <w:ind w:leftChars="0"/>
              <w:jc w:val="left"/>
              <w:rPr>
                <w:sz w:val="28"/>
              </w:rPr>
            </w:pPr>
            <w:r w:rsidRPr="006F6507">
              <w:rPr>
                <w:rFonts w:hint="eastAsia"/>
                <w:sz w:val="28"/>
              </w:rPr>
              <w:t>実験データは個人を特</w:t>
            </w:r>
            <w:r>
              <w:rPr>
                <w:rFonts w:hint="eastAsia"/>
                <w:sz w:val="28"/>
              </w:rPr>
              <w:t>定できない状態で統計処理のために用い、本研究の終了後速やかに破棄</w:t>
            </w:r>
            <w:r w:rsidRPr="006F6507">
              <w:rPr>
                <w:rFonts w:hint="eastAsia"/>
                <w:sz w:val="28"/>
              </w:rPr>
              <w:t>します。</w:t>
            </w:r>
          </w:p>
          <w:p w14:paraId="62550B99" w14:textId="77777777" w:rsidR="00473675" w:rsidRDefault="00473675" w:rsidP="006F6507">
            <w:pPr>
              <w:pStyle w:val="a3"/>
              <w:numPr>
                <w:ilvl w:val="0"/>
                <w:numId w:val="3"/>
              </w:numPr>
              <w:ind w:leftChars="0"/>
              <w:jc w:val="left"/>
              <w:rPr>
                <w:sz w:val="28"/>
              </w:rPr>
            </w:pPr>
            <w:r>
              <w:rPr>
                <w:rFonts w:hint="eastAsia"/>
                <w:sz w:val="28"/>
              </w:rPr>
              <w:t>本実験では，アンケート用紙への記入の他に，実験データの分析・収集の観点から実験内容を録音・録画する場合があります。</w:t>
            </w:r>
          </w:p>
          <w:p w14:paraId="73AACA77" w14:textId="32A7CC04" w:rsidR="00D65791" w:rsidRDefault="00D65791" w:rsidP="006F6507">
            <w:pPr>
              <w:pStyle w:val="a3"/>
              <w:numPr>
                <w:ilvl w:val="0"/>
                <w:numId w:val="3"/>
              </w:numPr>
              <w:ind w:leftChars="0"/>
              <w:jc w:val="left"/>
              <w:rPr>
                <w:sz w:val="28"/>
              </w:rPr>
            </w:pPr>
            <w:r>
              <w:rPr>
                <w:rFonts w:hint="eastAsia"/>
                <w:sz w:val="28"/>
              </w:rPr>
              <w:t>本実験において収集したデータは分析に用い，個人を特定でき</w:t>
            </w:r>
            <w:r w:rsidR="002F4157">
              <w:rPr>
                <w:rFonts w:hint="eastAsia"/>
                <w:sz w:val="28"/>
              </w:rPr>
              <w:t>る</w:t>
            </w:r>
            <w:r>
              <w:rPr>
                <w:rFonts w:hint="eastAsia"/>
                <w:sz w:val="28"/>
              </w:rPr>
              <w:t>状態での公開はいたしません。</w:t>
            </w:r>
          </w:p>
          <w:p w14:paraId="7A2627EB" w14:textId="77777777" w:rsidR="001156CD" w:rsidRDefault="00D65791" w:rsidP="006F6507">
            <w:pPr>
              <w:pStyle w:val="a3"/>
              <w:numPr>
                <w:ilvl w:val="0"/>
                <w:numId w:val="3"/>
              </w:numPr>
              <w:ind w:leftChars="0"/>
              <w:jc w:val="left"/>
              <w:rPr>
                <w:sz w:val="28"/>
              </w:rPr>
            </w:pPr>
            <w:r>
              <w:rPr>
                <w:rFonts w:hint="eastAsia"/>
                <w:sz w:val="28"/>
              </w:rPr>
              <w:t>何らかの理由がある場合，参加者の</w:t>
            </w:r>
            <w:r w:rsidR="001156CD">
              <w:rPr>
                <w:rFonts w:hint="eastAsia"/>
                <w:sz w:val="28"/>
              </w:rPr>
              <w:t>意向によって実験を中断する事ができます。</w:t>
            </w:r>
          </w:p>
          <w:p w14:paraId="24D669C5" w14:textId="77777777" w:rsidR="002B35A0" w:rsidRDefault="002B35A0" w:rsidP="006F6507">
            <w:pPr>
              <w:pStyle w:val="a3"/>
              <w:numPr>
                <w:ilvl w:val="0"/>
                <w:numId w:val="3"/>
              </w:numPr>
              <w:ind w:leftChars="0"/>
              <w:jc w:val="left"/>
              <w:rPr>
                <w:sz w:val="28"/>
              </w:rPr>
            </w:pPr>
            <w:r>
              <w:rPr>
                <w:rFonts w:hint="eastAsia"/>
                <w:sz w:val="28"/>
              </w:rPr>
              <w:t>機器のトラブル等やむを得ない事情により実験を中止する場合があります。</w:t>
            </w:r>
          </w:p>
          <w:p w14:paraId="50A466BC" w14:textId="77777777" w:rsidR="001156CD" w:rsidRPr="00473675" w:rsidRDefault="001156CD" w:rsidP="006F6507">
            <w:pPr>
              <w:pStyle w:val="a3"/>
              <w:numPr>
                <w:ilvl w:val="0"/>
                <w:numId w:val="3"/>
              </w:numPr>
              <w:ind w:leftChars="0"/>
              <w:jc w:val="left"/>
              <w:rPr>
                <w:sz w:val="28"/>
              </w:rPr>
            </w:pPr>
            <w:r>
              <w:rPr>
                <w:rFonts w:hint="eastAsia"/>
                <w:sz w:val="28"/>
              </w:rPr>
              <w:t>実験中は実験者に対して，いつでも挙手をして質問をする事ができます。</w:t>
            </w:r>
          </w:p>
        </w:tc>
      </w:tr>
    </w:tbl>
    <w:p w14:paraId="596D7DD4" w14:textId="77777777" w:rsidR="002B28C0" w:rsidRDefault="002B28C0" w:rsidP="002B28C0">
      <w:pPr>
        <w:jc w:val="left"/>
        <w:rPr>
          <w:sz w:val="28"/>
        </w:rPr>
      </w:pPr>
    </w:p>
    <w:p w14:paraId="681D197B" w14:textId="77777777" w:rsidR="00473675" w:rsidRDefault="00473675" w:rsidP="00473675">
      <w:pPr>
        <w:jc w:val="center"/>
        <w:rPr>
          <w:sz w:val="28"/>
        </w:rPr>
      </w:pPr>
      <w:r>
        <w:rPr>
          <w:rFonts w:hint="eastAsia"/>
          <w:sz w:val="28"/>
        </w:rPr>
        <w:t>上記に同意できましたら，以下にご記入ください。</w:t>
      </w:r>
    </w:p>
    <w:p w14:paraId="3F676A56" w14:textId="77777777" w:rsidR="00473675" w:rsidRDefault="00473675" w:rsidP="00473675">
      <w:pPr>
        <w:jc w:val="center"/>
        <w:rPr>
          <w:sz w:val="28"/>
        </w:rPr>
      </w:pPr>
    </w:p>
    <w:p w14:paraId="7D67393C" w14:textId="77777777" w:rsidR="00473675" w:rsidRDefault="00473675" w:rsidP="00473675">
      <w:pPr>
        <w:jc w:val="center"/>
        <w:rPr>
          <w:sz w:val="28"/>
        </w:rPr>
      </w:pPr>
    </w:p>
    <w:p w14:paraId="7C0BA463" w14:textId="77777777" w:rsidR="00473675" w:rsidRDefault="00473675" w:rsidP="00473675">
      <w:pPr>
        <w:rPr>
          <w:sz w:val="28"/>
        </w:rPr>
      </w:pPr>
    </w:p>
    <w:p w14:paraId="65AE51E3" w14:textId="77777777" w:rsidR="00473675" w:rsidRPr="00473675" w:rsidRDefault="00473675" w:rsidP="00473675">
      <w:pPr>
        <w:jc w:val="center"/>
        <w:rPr>
          <w:sz w:val="28"/>
          <w:u w:val="single"/>
        </w:rPr>
      </w:pPr>
      <w:r w:rsidRPr="00473675">
        <w:rPr>
          <w:rFonts w:hint="eastAsia"/>
          <w:sz w:val="28"/>
          <w:u w:val="single"/>
        </w:rPr>
        <w:t>年齢：　　　　歳　　性別：　男　・　女　（どちらかに○）</w:t>
      </w:r>
      <w:proofErr w:type="gramStart"/>
      <w:r w:rsidRPr="00473675">
        <w:rPr>
          <w:rFonts w:hint="eastAsia"/>
          <w:color w:val="FFFFFF" w:themeColor="background1"/>
          <w:sz w:val="28"/>
          <w:u w:val="single"/>
        </w:rPr>
        <w:t>あ</w:t>
      </w:r>
      <w:proofErr w:type="gramEnd"/>
    </w:p>
    <w:p w14:paraId="6B886F44" w14:textId="77777777" w:rsidR="00473675" w:rsidRDefault="00473675" w:rsidP="00473675">
      <w:pPr>
        <w:jc w:val="center"/>
        <w:rPr>
          <w:sz w:val="28"/>
        </w:rPr>
      </w:pPr>
    </w:p>
    <w:p w14:paraId="5311C544" w14:textId="30426CF9" w:rsidR="00473675" w:rsidRPr="006F6507" w:rsidRDefault="00473675" w:rsidP="006F6507">
      <w:pPr>
        <w:jc w:val="center"/>
        <w:rPr>
          <w:sz w:val="28"/>
          <w:u w:val="single"/>
        </w:rPr>
      </w:pPr>
      <w:r w:rsidRPr="00473675">
        <w:rPr>
          <w:rFonts w:hint="eastAsia"/>
          <w:sz w:val="28"/>
          <w:u w:val="single"/>
        </w:rPr>
        <w:t xml:space="preserve">名前：　　　　　　　　　　　　　　　　　　　　　　　</w:t>
      </w:r>
      <w:r>
        <w:rPr>
          <w:rFonts w:hint="eastAsia"/>
          <w:sz w:val="28"/>
          <w:u w:val="single"/>
        </w:rPr>
        <w:t xml:space="preserve">　</w:t>
      </w:r>
      <w:r w:rsidRPr="00473675">
        <w:rPr>
          <w:rFonts w:hint="eastAsia"/>
          <w:sz w:val="28"/>
          <w:u w:val="single"/>
        </w:rPr>
        <w:t xml:space="preserve">　</w:t>
      </w:r>
      <w:proofErr w:type="gramStart"/>
      <w:r w:rsidRPr="00473675">
        <w:rPr>
          <w:rFonts w:hint="eastAsia"/>
          <w:color w:val="FFFFFF" w:themeColor="background1"/>
          <w:sz w:val="28"/>
          <w:u w:val="single"/>
        </w:rPr>
        <w:t>あ</w:t>
      </w:r>
      <w:proofErr w:type="gramEnd"/>
    </w:p>
    <w:p w14:paraId="352FE4F3" w14:textId="31AD4D06" w:rsidR="00473675" w:rsidRDefault="00473675" w:rsidP="006F6507">
      <w:pPr>
        <w:rPr>
          <w:sz w:val="28"/>
        </w:rPr>
      </w:pPr>
    </w:p>
    <w:p w14:paraId="096EFC8C" w14:textId="77777777" w:rsidR="00473675" w:rsidRDefault="00473675" w:rsidP="00473675">
      <w:pPr>
        <w:jc w:val="center"/>
        <w:rPr>
          <w:sz w:val="28"/>
        </w:rPr>
      </w:pPr>
    </w:p>
    <w:p w14:paraId="04C25C2A" w14:textId="30841870" w:rsidR="006F6507" w:rsidRPr="002D1F12" w:rsidRDefault="00473675" w:rsidP="002D1F12">
      <w:pPr>
        <w:jc w:val="center"/>
        <w:rPr>
          <w:rFonts w:hint="eastAsia"/>
          <w:sz w:val="28"/>
        </w:rPr>
      </w:pPr>
      <w:r>
        <w:rPr>
          <w:rFonts w:hint="eastAsia"/>
          <w:sz w:val="28"/>
        </w:rPr>
        <w:t>記入がおわったら，ペンを置いてお待ちください</w:t>
      </w:r>
      <w:bookmarkStart w:id="0" w:name="_GoBack"/>
      <w:bookmarkEnd w:id="0"/>
    </w:p>
    <w:sectPr w:rsidR="006F6507" w:rsidRPr="002D1F12" w:rsidSect="00D12420">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11534"/>
    <w:multiLevelType w:val="hybridMultilevel"/>
    <w:tmpl w:val="47EC94DA"/>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0A895DCC"/>
    <w:multiLevelType w:val="hybridMultilevel"/>
    <w:tmpl w:val="0DFC035A"/>
    <w:lvl w:ilvl="0" w:tplc="1768409E">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B740156"/>
    <w:multiLevelType w:val="hybridMultilevel"/>
    <w:tmpl w:val="C0809EDE"/>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15:restartNumberingAfterBreak="0">
    <w:nsid w:val="1685165B"/>
    <w:multiLevelType w:val="hybridMultilevel"/>
    <w:tmpl w:val="00949C60"/>
    <w:lvl w:ilvl="0" w:tplc="7ACEB97A">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03C5F47"/>
    <w:multiLevelType w:val="hybridMultilevel"/>
    <w:tmpl w:val="D71E1E2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15:restartNumberingAfterBreak="0">
    <w:nsid w:val="2A6B0CFE"/>
    <w:multiLevelType w:val="hybridMultilevel"/>
    <w:tmpl w:val="60343726"/>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15:restartNumberingAfterBreak="0">
    <w:nsid w:val="2A7C08EF"/>
    <w:multiLevelType w:val="hybridMultilevel"/>
    <w:tmpl w:val="35AC78C4"/>
    <w:lvl w:ilvl="0" w:tplc="0E3E9FA0">
      <w:start w:val="1"/>
      <w:numFmt w:val="decimal"/>
      <w:lvlText w:val="%1."/>
      <w:lvlJc w:val="left"/>
      <w:pPr>
        <w:ind w:left="600" w:hanging="360"/>
      </w:pPr>
      <w:rPr>
        <w:rFonts w:hint="eastAsia"/>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7" w15:restartNumberingAfterBreak="0">
    <w:nsid w:val="32F35CFE"/>
    <w:multiLevelType w:val="hybridMultilevel"/>
    <w:tmpl w:val="9DD0DBF4"/>
    <w:lvl w:ilvl="0" w:tplc="1768409E">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3D3D081D"/>
    <w:multiLevelType w:val="hybridMultilevel"/>
    <w:tmpl w:val="8EAAB856"/>
    <w:lvl w:ilvl="0" w:tplc="469671B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FFE7DDA"/>
    <w:multiLevelType w:val="hybridMultilevel"/>
    <w:tmpl w:val="35AC78C4"/>
    <w:lvl w:ilvl="0" w:tplc="0E3E9FA0">
      <w:start w:val="1"/>
      <w:numFmt w:val="decimal"/>
      <w:lvlText w:val="%1."/>
      <w:lvlJc w:val="left"/>
      <w:pPr>
        <w:ind w:left="600" w:hanging="360"/>
      </w:pPr>
      <w:rPr>
        <w:rFonts w:hint="eastAsia"/>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6ED93B32"/>
    <w:multiLevelType w:val="hybridMultilevel"/>
    <w:tmpl w:val="BCFC9846"/>
    <w:lvl w:ilvl="0" w:tplc="2C94B69A">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4616C07"/>
    <w:multiLevelType w:val="hybridMultilevel"/>
    <w:tmpl w:val="107CC7E0"/>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7AC65E2F"/>
    <w:multiLevelType w:val="hybridMultilevel"/>
    <w:tmpl w:val="EE221B7C"/>
    <w:lvl w:ilvl="0" w:tplc="85B60CAE">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B385CB2"/>
    <w:multiLevelType w:val="hybridMultilevel"/>
    <w:tmpl w:val="A3EAD6BC"/>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4" w15:restartNumberingAfterBreak="0">
    <w:nsid w:val="7DF74E1F"/>
    <w:multiLevelType w:val="hybridMultilevel"/>
    <w:tmpl w:val="67BAE350"/>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5"/>
  </w:num>
  <w:num w:numId="2">
    <w:abstractNumId w:val="4"/>
  </w:num>
  <w:num w:numId="3">
    <w:abstractNumId w:val="7"/>
  </w:num>
  <w:num w:numId="4">
    <w:abstractNumId w:val="13"/>
  </w:num>
  <w:num w:numId="5">
    <w:abstractNumId w:val="14"/>
  </w:num>
  <w:num w:numId="6">
    <w:abstractNumId w:val="2"/>
  </w:num>
  <w:num w:numId="7">
    <w:abstractNumId w:val="0"/>
  </w:num>
  <w:num w:numId="8">
    <w:abstractNumId w:val="11"/>
  </w:num>
  <w:num w:numId="9">
    <w:abstractNumId w:val="10"/>
  </w:num>
  <w:num w:numId="10">
    <w:abstractNumId w:val="6"/>
  </w:num>
  <w:num w:numId="11">
    <w:abstractNumId w:val="3"/>
  </w:num>
  <w:num w:numId="12">
    <w:abstractNumId w:val="9"/>
  </w:num>
  <w:num w:numId="13">
    <w:abstractNumId w:val="1"/>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hideSpellingErrors/>
  <w:hideGrammaticalErrors/>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C0"/>
    <w:rsid w:val="000A6219"/>
    <w:rsid w:val="001156CD"/>
    <w:rsid w:val="002B28C0"/>
    <w:rsid w:val="002B35A0"/>
    <w:rsid w:val="002D1F12"/>
    <w:rsid w:val="002F4157"/>
    <w:rsid w:val="003372F9"/>
    <w:rsid w:val="003E2CA2"/>
    <w:rsid w:val="00473675"/>
    <w:rsid w:val="004F03EC"/>
    <w:rsid w:val="005416C9"/>
    <w:rsid w:val="006F6507"/>
    <w:rsid w:val="00877177"/>
    <w:rsid w:val="008924C5"/>
    <w:rsid w:val="00897871"/>
    <w:rsid w:val="00903B09"/>
    <w:rsid w:val="00921EE4"/>
    <w:rsid w:val="0099184C"/>
    <w:rsid w:val="00A14399"/>
    <w:rsid w:val="00B72767"/>
    <w:rsid w:val="00BB1800"/>
    <w:rsid w:val="00CA379A"/>
    <w:rsid w:val="00CE4E9B"/>
    <w:rsid w:val="00D12420"/>
    <w:rsid w:val="00D65791"/>
    <w:rsid w:val="00DA5E6B"/>
    <w:rsid w:val="00DE2249"/>
    <w:rsid w:val="00E320D1"/>
    <w:rsid w:val="00F07187"/>
    <w:rsid w:val="00FF7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2E5C33"/>
  <w14:defaultImageDpi w14:val="300"/>
  <w15:docId w15:val="{016CCBBA-3F68-454C-8361-577B5836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28C0"/>
    <w:pPr>
      <w:ind w:leftChars="400" w:left="960"/>
    </w:pPr>
  </w:style>
  <w:style w:type="table" w:styleId="a4">
    <w:name w:val="Table Grid"/>
    <w:basedOn w:val="a1"/>
    <w:uiPriority w:val="59"/>
    <w:rsid w:val="002B2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6A4B6-220B-8544-A1C5-CFFBB676C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66</Words>
  <Characters>382</Characters>
  <Application>Microsoft Office Word</Application>
  <DocSecurity>0</DocSecurity>
  <Lines>3</Lines>
  <Paragraphs>1</Paragraphs>
  <ScaleCrop>false</ScaleCrop>
  <Company>Yonesemi</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NAOTO YOSHIDA</dc:creator>
  <cp:keywords/>
  <dc:description/>
  <cp:lastModifiedBy>TABATA Tsuyoshi</cp:lastModifiedBy>
  <cp:revision>6</cp:revision>
  <dcterms:created xsi:type="dcterms:W3CDTF">2019-10-24T06:18:00Z</dcterms:created>
  <dcterms:modified xsi:type="dcterms:W3CDTF">2019-11-19T05:23:00Z</dcterms:modified>
</cp:coreProperties>
</file>