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85AD" w14:textId="21572CA8" w:rsidR="000815AB" w:rsidRDefault="005F721F" w:rsidP="000815AB">
      <w:pPr>
        <w:pStyle w:val="berschrift1"/>
      </w:pPr>
      <w:r>
        <w:t>Artikel</w:t>
      </w:r>
      <w:r w:rsidR="000815AB">
        <w:t xml:space="preserve"> Im Shop Deaktivieren</w:t>
      </w:r>
    </w:p>
    <w:p w14:paraId="58EDF8D1" w14:textId="2858FE4D" w:rsidR="000815AB" w:rsidRPr="000815AB" w:rsidRDefault="000815AB" w:rsidP="000815AB">
      <w:pPr>
        <w:pStyle w:val="berschrift2"/>
      </w:pPr>
      <w:r w:rsidRPr="000815AB">
        <w:drawing>
          <wp:anchor distT="0" distB="0" distL="114300" distR="114300" simplePos="0" relativeHeight="251658240" behindDoc="0" locked="0" layoutInCell="1" allowOverlap="1" wp14:anchorId="4E22B77E" wp14:editId="5B546DFF">
            <wp:simplePos x="0" y="0"/>
            <wp:positionH relativeFrom="column">
              <wp:posOffset>-9525</wp:posOffset>
            </wp:positionH>
            <wp:positionV relativeFrom="paragraph">
              <wp:posOffset>268571</wp:posOffset>
            </wp:positionV>
            <wp:extent cx="5760720" cy="4977765"/>
            <wp:effectExtent l="0" t="0" r="0" b="0"/>
            <wp:wrapTopAndBottom/>
            <wp:docPr id="323483769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83769" name="Grafik 1" descr="Ein Bild, das Text, Screenshot, Software, Webseite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die Webshop Optionen des Artikels gehen</w:t>
      </w:r>
    </w:p>
    <w:p w14:paraId="64BAB713" w14:textId="3DD72AE2" w:rsidR="005F721F" w:rsidRDefault="005F721F" w:rsidP="000815AB">
      <w:pPr>
        <w:pStyle w:val="berschrift2"/>
      </w:pPr>
      <w:r>
        <w:t>Artikel Status</w:t>
      </w:r>
      <w:r w:rsidR="007B5384">
        <w:t xml:space="preserve"> auf</w:t>
      </w:r>
      <w:r>
        <w:t xml:space="preserve"> „nicht vorrätig“</w:t>
      </w:r>
      <w:r w:rsidR="007B5384">
        <w:t xml:space="preserve"> setzen</w:t>
      </w:r>
    </w:p>
    <w:p w14:paraId="25938343" w14:textId="4975C348" w:rsidR="007B5384" w:rsidRPr="007B5384" w:rsidRDefault="007B5384" w:rsidP="007B5384">
      <w:r w:rsidRPr="007B5384">
        <w:lastRenderedPageBreak/>
        <w:drawing>
          <wp:anchor distT="0" distB="0" distL="114300" distR="114300" simplePos="0" relativeHeight="251659264" behindDoc="0" locked="0" layoutInCell="1" allowOverlap="1" wp14:anchorId="45D16F4E" wp14:editId="5CC73199">
            <wp:simplePos x="0" y="0"/>
            <wp:positionH relativeFrom="column">
              <wp:posOffset>-1270</wp:posOffset>
            </wp:positionH>
            <wp:positionV relativeFrom="paragraph">
              <wp:posOffset>267</wp:posOffset>
            </wp:positionV>
            <wp:extent cx="5760720" cy="4956175"/>
            <wp:effectExtent l="0" t="0" r="0" b="0"/>
            <wp:wrapTopAndBottom/>
            <wp:docPr id="1799585323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85323" name="Grafik 1" descr="Ein Bild, das Text, Screenshot, Software, Display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5384" w:rsidRPr="007B53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2A01"/>
    <w:multiLevelType w:val="hybridMultilevel"/>
    <w:tmpl w:val="44A874EA"/>
    <w:lvl w:ilvl="0" w:tplc="0032DFCA">
      <w:start w:val="1"/>
      <w:numFmt w:val="decimal"/>
      <w:pStyle w:val="berschrift2"/>
      <w:lvlText w:val="%1."/>
      <w:lvlJc w:val="left"/>
      <w:pPr>
        <w:ind w:left="720" w:hanging="360"/>
      </w:pPr>
      <w:rPr>
        <w:rFonts w:ascii="Calibri" w:hAnsi="Calibri" w:hint="default"/>
        <w:b/>
        <w:bCs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A103E"/>
    <w:multiLevelType w:val="hybridMultilevel"/>
    <w:tmpl w:val="7D3E2F34"/>
    <w:lvl w:ilvl="0" w:tplc="3A4CC0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039536">
    <w:abstractNumId w:val="1"/>
  </w:num>
  <w:num w:numId="2" w16cid:durableId="174745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1F"/>
    <w:rsid w:val="0000367F"/>
    <w:rsid w:val="00007361"/>
    <w:rsid w:val="000815AB"/>
    <w:rsid w:val="00494038"/>
    <w:rsid w:val="004D266A"/>
    <w:rsid w:val="004E4589"/>
    <w:rsid w:val="005F721F"/>
    <w:rsid w:val="006158B3"/>
    <w:rsid w:val="007B5384"/>
    <w:rsid w:val="008849AF"/>
    <w:rsid w:val="00997601"/>
    <w:rsid w:val="00CB7C2A"/>
    <w:rsid w:val="00CD258B"/>
    <w:rsid w:val="00F7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E6D3F"/>
  <w15:chartTrackingRefBased/>
  <w15:docId w15:val="{7D217C36-D021-4526-A607-AB900005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1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815AB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815AB"/>
    <w:rPr>
      <w:rFonts w:asciiTheme="majorHAnsi" w:eastAsiaTheme="majorEastAsia" w:hAnsiTheme="majorHAnsi" w:cstheme="majorBidi"/>
      <w:b/>
      <w:color w:val="002060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15AB"/>
    <w:rPr>
      <w:rFonts w:asciiTheme="majorHAnsi" w:eastAsiaTheme="majorEastAsia" w:hAnsiTheme="majorHAnsi" w:cstheme="majorBidi"/>
      <w:b/>
      <w:sz w:val="26"/>
      <w:szCs w:val="26"/>
    </w:rPr>
  </w:style>
  <w:style w:type="paragraph" w:styleId="Listenabsatz">
    <w:name w:val="List Paragraph"/>
    <w:basedOn w:val="Standard"/>
    <w:uiPriority w:val="34"/>
    <w:qFormat/>
    <w:rsid w:val="005F7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Creativi kreuzer</dc:creator>
  <cp:keywords/>
  <dc:description/>
  <cp:lastModifiedBy>Creativi kreuzer</cp:lastModifiedBy>
  <cp:revision>1</cp:revision>
  <dcterms:created xsi:type="dcterms:W3CDTF">2023-07-29T15:33:00Z</dcterms:created>
  <dcterms:modified xsi:type="dcterms:W3CDTF">2023-07-29T15:58:00Z</dcterms:modified>
</cp:coreProperties>
</file>