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FA5B4" w14:textId="77777777" w:rsidR="002A454F" w:rsidRPr="002A454F" w:rsidRDefault="002A454F" w:rsidP="002A454F">
      <w:r w:rsidRPr="002A454F">
        <w:t>SCOPE TECNICO PREVISTO</w:t>
      </w:r>
    </w:p>
    <w:p w14:paraId="78F4A43B" w14:textId="77777777" w:rsidR="002A454F" w:rsidRPr="002A454F" w:rsidRDefault="002A454F" w:rsidP="002A454F">
      <w:r w:rsidRPr="002A454F">
        <w:t>Stack: WordPress + Plugin WooCommerce/Booking</w:t>
      </w:r>
    </w:p>
    <w:p w14:paraId="5C4D7454" w14:textId="77777777" w:rsidR="002A454F" w:rsidRPr="002A454F" w:rsidRDefault="002A454F" w:rsidP="002A454F">
      <w:r w:rsidRPr="002A454F">
        <w:t>Tempistiche stimate: 6-8 settimane sviluppo</w:t>
      </w:r>
    </w:p>
    <w:p w14:paraId="2274A5E4" w14:textId="77777777" w:rsidR="002A454F" w:rsidRPr="002A454F" w:rsidRDefault="002A454F" w:rsidP="002A454F">
      <w:r w:rsidRPr="002A454F">
        <w:t>WebApp booking base per prenotazione ambulatori</w:t>
      </w:r>
    </w:p>
    <w:p w14:paraId="700CDA77" w14:textId="77777777" w:rsidR="002A454F" w:rsidRPr="002A454F" w:rsidRDefault="002A454F" w:rsidP="002A454F">
      <w:r w:rsidRPr="002A454F">
        <w:t>Calendario disponibilità professionisti</w:t>
      </w:r>
    </w:p>
    <w:p w14:paraId="382601BD" w14:textId="77777777" w:rsidR="002A454F" w:rsidRPr="002A454F" w:rsidRDefault="002A454F" w:rsidP="002A454F">
      <w:r w:rsidRPr="002A454F">
        <w:t>Sistema pagamento semplice + anagrafica pazienti</w:t>
      </w:r>
    </w:p>
    <w:p w14:paraId="251D88E7" w14:textId="77777777" w:rsidR="002A454F" w:rsidRPr="002A454F" w:rsidRDefault="002A454F" w:rsidP="002A454F">
      <w:r w:rsidRPr="002A454F">
        <w:t>adsolut s.r.l.s. — Documento riservato 1</w:t>
      </w:r>
    </w:p>
    <w:p w14:paraId="7919C634" w14:textId="77777777" w:rsidR="002A454F" w:rsidRPr="002A454F" w:rsidRDefault="002A454F" w:rsidP="002A454F">
      <w:pPr>
        <w:rPr>
          <w:b/>
          <w:bCs/>
        </w:rPr>
      </w:pPr>
      <w:r w:rsidRPr="002A454F">
        <w:rPr>
          <w:b/>
          <w:bCs/>
        </w:rPr>
        <w:t>Il Punto di Svolta</w:t>
      </w:r>
    </w:p>
    <w:p w14:paraId="6CD5B33F" w14:textId="77777777" w:rsidR="002A454F" w:rsidRPr="002A454F" w:rsidRDefault="002A454F" w:rsidP="002A454F">
      <w:r w:rsidRPr="002A454F">
        <w:t>Metà Novembre 2025 — Cosa ha cambiato tutto</w:t>
      </w:r>
    </w:p>
    <w:p w14:paraId="5D4A698D" w14:textId="77777777" w:rsidR="002A454F" w:rsidRPr="002A454F" w:rsidRDefault="002A454F" w:rsidP="002A454F">
      <w:r w:rsidRPr="002A454F">
        <w:t>COSA È SUCCESSO</w:t>
      </w:r>
    </w:p>
    <w:p w14:paraId="53DA2E9A" w14:textId="77777777" w:rsidR="002A454F" w:rsidRPr="002A454F" w:rsidRDefault="002A454F" w:rsidP="002A454F">
      <w:r w:rsidRPr="002A454F">
        <w:t>IMPATTO TECNICO — REQUISITI EMERSI</w:t>
      </w:r>
    </w:p>
    <w:p w14:paraId="743AB517" w14:textId="77777777" w:rsidR="002A454F" w:rsidRPr="002A454F" w:rsidRDefault="002A454F" w:rsidP="002A454F">
      <w:r w:rsidRPr="002A454F">
        <w:t>Sistema commissionamento multi-livello (4 tipologie diverse)</w:t>
      </w:r>
    </w:p>
    <w:p w14:paraId="0B4229D2" w14:textId="77777777" w:rsidR="002A454F" w:rsidRPr="002A454F" w:rsidRDefault="002A454F" w:rsidP="002A454F">
      <w:r w:rsidRPr="002A454F">
        <w:t>Doppio modello fatturazione (Collaboratori + Guest Professional)</w:t>
      </w:r>
    </w:p>
    <w:p w14:paraId="044B1783" w14:textId="77777777" w:rsidR="002A454F" w:rsidRPr="002A454F" w:rsidRDefault="002A454F" w:rsidP="002A454F">
      <w:r w:rsidRPr="002A454F">
        <w:t>Integrazione SDI fattura elettronica + FattureInCloud API</w:t>
      </w:r>
    </w:p>
    <w:p w14:paraId="4FD1B53C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Cocoora Club: 3 tier membership con Stripe subscriptions</w:t>
      </w:r>
    </w:p>
    <w:p w14:paraId="3B22A4ED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Stripe Connect per split payments automatici multi-tenant</w:t>
      </w:r>
    </w:p>
    <w:p w14:paraId="3B1DE1AE" w14:textId="77777777" w:rsidR="002A454F" w:rsidRPr="002A454F" w:rsidRDefault="002A454F" w:rsidP="002A454F">
      <w:r w:rsidRPr="002A454F">
        <w:t>6 ruoli RBAC enterprise con permessi granulari</w:t>
      </w:r>
    </w:p>
    <w:p w14:paraId="046791ED" w14:textId="77777777" w:rsidR="002A454F" w:rsidRPr="002A454F" w:rsidRDefault="002A454F" w:rsidP="002A454F">
      <w:r w:rsidRPr="002A454F">
        <w:t>Multi-tenancy con isolamento dati per professionista</w:t>
      </w:r>
    </w:p>
    <w:p w14:paraId="1455F00A" w14:textId="77777777" w:rsidR="002A454F" w:rsidRPr="002A454F" w:rsidRDefault="002A454F" w:rsidP="002A454F">
      <w:r w:rsidRPr="002A454F">
        <w:rPr>
          <w:b/>
          <w:bCs/>
        </w:rPr>
        <w:t xml:space="preserve">DECISIONE CRITICA: </w:t>
      </w:r>
      <w:r w:rsidRPr="002A454F">
        <w:t>Stack WordPress inadeguato</w:t>
      </w:r>
    </w:p>
    <w:p w14:paraId="3FE6794A" w14:textId="77777777" w:rsidR="002A454F" w:rsidRPr="002A454F" w:rsidRDefault="002A454F" w:rsidP="002A454F">
      <w:r w:rsidRPr="002A454F">
        <w:t>Necessario cambio architetturale completo verso stack enterprise</w:t>
      </w:r>
    </w:p>
    <w:p w14:paraId="07C7D491" w14:textId="77777777" w:rsidR="002A454F" w:rsidRPr="002A454F" w:rsidRDefault="002A454F" w:rsidP="002A454F">
      <w:r w:rsidRPr="002A454F">
        <w:t>RISULTATO: Progetto evolve da "sito vetrina + booking base"</w:t>
      </w:r>
    </w:p>
    <w:p w14:paraId="1832797F" w14:textId="77777777" w:rsidR="002A454F" w:rsidRPr="002A454F" w:rsidRDefault="002A454F" w:rsidP="002A454F">
      <w:pPr>
        <w:rPr>
          <w:b/>
          <w:bCs/>
        </w:rPr>
      </w:pPr>
      <w:r w:rsidRPr="002A454F">
        <w:rPr>
          <w:b/>
          <w:bCs/>
        </w:rPr>
        <w:t>a piattaforma enterprise multi-tenant healthcare</w:t>
      </w:r>
    </w:p>
    <w:p w14:paraId="38C481C8" w14:textId="77777777" w:rsidR="002A454F" w:rsidRPr="002A454F" w:rsidRDefault="002A454F" w:rsidP="002A454F">
      <w:pPr>
        <w:rPr>
          <w:b/>
          <w:bCs/>
        </w:rPr>
      </w:pPr>
      <w:r w:rsidRPr="002A454F">
        <w:rPr>
          <w:b/>
          <w:bCs/>
        </w:rPr>
        <w:t>Perché WordPress Non Bastava</w:t>
      </w:r>
    </w:p>
    <w:p w14:paraId="65B3A23B" w14:textId="77777777" w:rsidR="002A454F" w:rsidRPr="002A454F" w:rsidRDefault="002A454F" w:rsidP="002A454F">
      <w:r w:rsidRPr="002A454F">
        <w:t>Limitazioni critiche per lo scope emerso</w:t>
      </w:r>
    </w:p>
    <w:p w14:paraId="3763A3B3" w14:textId="77777777" w:rsidR="002A454F" w:rsidRPr="002A454F" w:rsidRDefault="002A454F" w:rsidP="002A454F">
      <w:r w:rsidRPr="002A454F">
        <w:rPr>
          <w:rFonts w:ascii="Calibri" w:eastAsia="Calibri" w:hAnsi="Calibri" w:cs="Calibri" w:hint="eastAsia"/>
        </w:rPr>
        <w:t>􀀀</w:t>
      </w:r>
      <w:r w:rsidRPr="002A454F">
        <w:t xml:space="preserve"> RBAC inadeguato</w:t>
      </w:r>
    </w:p>
    <w:p w14:paraId="048BE3F2" w14:textId="77777777" w:rsidR="002A454F" w:rsidRPr="002A454F" w:rsidRDefault="002A454F" w:rsidP="002A454F">
      <w:r w:rsidRPr="002A454F">
        <w:t>WP ha 5 ruoli fissi. PrimeCare necessita 6 ruoli custom con permessi granulari differenziati</w:t>
      </w:r>
    </w:p>
    <w:p w14:paraId="05B46D32" w14:textId="77777777" w:rsidR="002A454F" w:rsidRPr="002A454F" w:rsidRDefault="002A454F" w:rsidP="002A454F">
      <w:r w:rsidRPr="002A454F">
        <w:t>per tabella e operazione.</w:t>
      </w:r>
    </w:p>
    <w:p w14:paraId="75CDC611" w14:textId="77777777" w:rsidR="002A454F" w:rsidRPr="002A454F" w:rsidRDefault="002A454F" w:rsidP="002A454F">
      <w:r w:rsidRPr="002A454F">
        <w:rPr>
          <w:rFonts w:ascii="Calibri" w:eastAsia="Calibri" w:hAnsi="Calibri" w:cs="Calibri" w:hint="eastAsia"/>
        </w:rPr>
        <w:t>􀀀</w:t>
      </w:r>
      <w:r w:rsidRPr="002A454F">
        <w:t xml:space="preserve"> Multi-tenancy impossibile</w:t>
      </w:r>
    </w:p>
    <w:p w14:paraId="72346F23" w14:textId="77777777" w:rsidR="002A454F" w:rsidRPr="002A454F" w:rsidRDefault="002A454F" w:rsidP="002A454F">
      <w:r w:rsidRPr="002A454F">
        <w:t>Un Guest Professional deve vedere SOLO i suoi pazienti e appuntamenti. WordPress non</w:t>
      </w:r>
    </w:p>
    <w:p w14:paraId="60988062" w14:textId="77777777" w:rsidR="002A454F" w:rsidRPr="002A454F" w:rsidRDefault="002A454F" w:rsidP="002A454F">
      <w:r w:rsidRPr="002A454F">
        <w:t>supporta questo isolamento dati.</w:t>
      </w:r>
    </w:p>
    <w:p w14:paraId="55821461" w14:textId="77777777" w:rsidR="002A454F" w:rsidRPr="002A454F" w:rsidRDefault="002A454F" w:rsidP="002A454F">
      <w:r w:rsidRPr="002A454F">
        <w:rPr>
          <w:rFonts w:ascii="Calibri" w:eastAsia="Calibri" w:hAnsi="Calibri" w:cs="Calibri" w:hint="eastAsia"/>
        </w:rPr>
        <w:t>􀀀</w:t>
      </w:r>
      <w:r w:rsidRPr="002A454F">
        <w:t xml:space="preserve"> Business logic complessa</w:t>
      </w:r>
    </w:p>
    <w:p w14:paraId="7A54B2D6" w14:textId="77777777" w:rsidR="002A454F" w:rsidRPr="002A454F" w:rsidRDefault="002A454F" w:rsidP="002A454F">
      <w:r w:rsidRPr="002A454F">
        <w:t>Calcolo commissioni + split pagamenti Stripe + tracking membership + validazioni fiscali</w:t>
      </w:r>
    </w:p>
    <w:p w14:paraId="1E5DC7A3" w14:textId="77777777" w:rsidR="002A454F" w:rsidRPr="002A454F" w:rsidRDefault="002A454F" w:rsidP="002A454F">
      <w:r w:rsidRPr="002A454F">
        <w:lastRenderedPageBreak/>
        <w:t>richiedono backend programmabile.</w:t>
      </w:r>
    </w:p>
    <w:p w14:paraId="0EC0707D" w14:textId="77777777" w:rsidR="002A454F" w:rsidRPr="002A454F" w:rsidRDefault="002A454F" w:rsidP="002A454F">
      <w:r w:rsidRPr="002A454F">
        <w:rPr>
          <w:rFonts w:ascii="Calibri" w:eastAsia="Calibri" w:hAnsi="Calibri" w:cs="Calibri" w:hint="eastAsia"/>
        </w:rPr>
        <w:t>􀀀</w:t>
      </w:r>
      <w:r w:rsidRPr="002A454F">
        <w:t xml:space="preserve"> Performance sotto carico</w:t>
      </w:r>
    </w:p>
    <w:p w14:paraId="07A82EB3" w14:textId="77777777" w:rsidR="002A454F" w:rsidRPr="002A454F" w:rsidRDefault="002A454F" w:rsidP="002A454F">
      <w:pPr>
        <w:rPr>
          <w:lang w:val="en-US"/>
        </w:rPr>
      </w:pPr>
      <w:r w:rsidRPr="002A454F">
        <w:t xml:space="preserve">Target: 1000+ prenotazioni/mese + 500+ membri Cocoora. </w:t>
      </w:r>
      <w:r w:rsidRPr="002A454F">
        <w:rPr>
          <w:lang w:val="en-US"/>
        </w:rPr>
        <w:t>WordPress degrada con 10k+</w:t>
      </w:r>
    </w:p>
    <w:p w14:paraId="5A1440D9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post types e query complesse.</w:t>
      </w:r>
    </w:p>
    <w:p w14:paraId="5608AB08" w14:textId="77777777" w:rsidR="002A454F" w:rsidRPr="002A454F" w:rsidRDefault="002A454F" w:rsidP="002A454F">
      <w:r w:rsidRPr="002A454F">
        <w:rPr>
          <w:rFonts w:ascii="Calibri" w:eastAsia="Calibri" w:hAnsi="Calibri" w:cs="Calibri" w:hint="eastAsia"/>
        </w:rPr>
        <w:t>􀀀</w:t>
      </w:r>
      <w:r w:rsidRPr="002A454F">
        <w:t xml:space="preserve"> Integrazioni enterprise</w:t>
      </w:r>
    </w:p>
    <w:p w14:paraId="259648D2" w14:textId="77777777" w:rsidR="002A454F" w:rsidRPr="002A454F" w:rsidRDefault="002A454F" w:rsidP="002A454F">
      <w:r w:rsidRPr="002A454F">
        <w:t>SDI fatturazione, Stripe Connect, FattureInCloud API richiedono webhook handling e retry</w:t>
      </w:r>
    </w:p>
    <w:p w14:paraId="11745DE2" w14:textId="77777777" w:rsidR="002A454F" w:rsidRPr="002A454F" w:rsidRDefault="002A454F" w:rsidP="002A454F">
      <w:r w:rsidRPr="002A454F">
        <w:t>logic non nativi in WP.</w:t>
      </w:r>
    </w:p>
    <w:p w14:paraId="3842666B" w14:textId="77777777" w:rsidR="002A454F" w:rsidRPr="002A454F" w:rsidRDefault="002A454F" w:rsidP="002A454F">
      <w:r w:rsidRPr="002A454F">
        <w:rPr>
          <w:rFonts w:ascii="Calibri" w:eastAsia="Calibri" w:hAnsi="Calibri" w:cs="Calibri" w:hint="eastAsia"/>
        </w:rPr>
        <w:t>􀀀</w:t>
      </w:r>
      <w:r w:rsidRPr="002A454F">
        <w:t xml:space="preserve"> Scalabilità futura</w:t>
      </w:r>
    </w:p>
    <w:p w14:paraId="665FDD01" w14:textId="77777777" w:rsidR="002A454F" w:rsidRPr="002A454F" w:rsidRDefault="002A454F" w:rsidP="002A454F">
      <w:r w:rsidRPr="002A454F">
        <w:t>Roadmap include Cocoora Pro, Club App, B2B aziende. Serve architettura API-first, non</w:t>
      </w:r>
    </w:p>
    <w:p w14:paraId="06AE49CE" w14:textId="77777777" w:rsidR="002A454F" w:rsidRPr="002A454F" w:rsidRDefault="002A454F" w:rsidP="002A454F">
      <w:r w:rsidRPr="002A454F">
        <w:t>monolite WordPress.</w:t>
      </w:r>
    </w:p>
    <w:p w14:paraId="54B6B9D4" w14:textId="77777777" w:rsidR="002A454F" w:rsidRPr="002A454F" w:rsidRDefault="002A454F" w:rsidP="002A454F">
      <w:pPr>
        <w:rPr>
          <w:b/>
          <w:bCs/>
        </w:rPr>
      </w:pPr>
      <w:r w:rsidRPr="002A454F">
        <w:rPr>
          <w:b/>
          <w:bCs/>
        </w:rPr>
        <w:t>La Decisione: Cambio Stack</w:t>
      </w:r>
    </w:p>
    <w:p w14:paraId="0103CB3E" w14:textId="77777777" w:rsidR="002A454F" w:rsidRPr="002A454F" w:rsidRDefault="002A454F" w:rsidP="002A454F">
      <w:r w:rsidRPr="002A454F">
        <w:t>Da WordPress a piattaforma enterprise</w:t>
      </w:r>
    </w:p>
    <w:p w14:paraId="0998B91B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DA:</w:t>
      </w:r>
    </w:p>
    <w:p w14:paraId="43020166" w14:textId="77777777" w:rsidR="002A454F" w:rsidRPr="002A454F" w:rsidRDefault="002A454F" w:rsidP="002A454F">
      <w:pPr>
        <w:rPr>
          <w:b/>
          <w:bCs/>
          <w:lang w:val="en-US"/>
        </w:rPr>
      </w:pPr>
      <w:r w:rsidRPr="002A454F">
        <w:rPr>
          <w:b/>
          <w:bCs/>
          <w:lang w:val="en-US"/>
        </w:rPr>
        <w:t>WordPress</w:t>
      </w:r>
    </w:p>
    <w:p w14:paraId="3EFC7B10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• WooCommerce</w:t>
      </w:r>
    </w:p>
    <w:p w14:paraId="7709DE3D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• Plugin Booking</w:t>
      </w:r>
    </w:p>
    <w:p w14:paraId="509FCAA9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• MySQL base</w:t>
      </w:r>
    </w:p>
    <w:p w14:paraId="1D2EA304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• Hosting shared</w:t>
      </w:r>
    </w:p>
    <w:p w14:paraId="2130A054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A:</w:t>
      </w:r>
    </w:p>
    <w:p w14:paraId="6183821E" w14:textId="77777777" w:rsidR="002A454F" w:rsidRPr="002A454F" w:rsidRDefault="002A454F" w:rsidP="002A454F">
      <w:pPr>
        <w:rPr>
          <w:b/>
          <w:bCs/>
          <w:lang w:val="en-US"/>
        </w:rPr>
      </w:pPr>
      <w:r w:rsidRPr="002A454F">
        <w:rPr>
          <w:b/>
          <w:bCs/>
          <w:lang w:val="en-US"/>
        </w:rPr>
        <w:t>Stack Enterprise</w:t>
      </w:r>
    </w:p>
    <w:p w14:paraId="0D239D4E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• Node.js/Express + TypeScript</w:t>
      </w:r>
    </w:p>
    <w:p w14:paraId="2A567C19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• React + TanStack Query</w:t>
      </w:r>
    </w:p>
    <w:p w14:paraId="52E39EDA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• PostgreSQL + Prisma ORM</w:t>
      </w:r>
    </w:p>
    <w:p w14:paraId="0151EDE3" w14:textId="77777777" w:rsidR="002A454F" w:rsidRPr="002A454F" w:rsidRDefault="002A454F" w:rsidP="002A454F">
      <w:r w:rsidRPr="002A454F">
        <w:t>• Docker multi-container</w:t>
      </w:r>
    </w:p>
    <w:p w14:paraId="3F1FC507" w14:textId="77777777" w:rsidR="002A454F" w:rsidRPr="002A454F" w:rsidRDefault="002A454F" w:rsidP="002A454F">
      <w:r w:rsidRPr="002A454F">
        <w:t>CONSEGUENZE DEL CAMBIO</w:t>
      </w:r>
    </w:p>
    <w:p w14:paraId="40D673C9" w14:textId="77777777" w:rsidR="002A454F" w:rsidRPr="002A454F" w:rsidRDefault="002A454F" w:rsidP="002A454F">
      <w:r w:rsidRPr="002A454F">
        <w:t>Architettura: Riscrittura completa (zero codice WP riutilizzabile)</w:t>
      </w:r>
    </w:p>
    <w:p w14:paraId="7E24CDF1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Backend: API REST custom da zero (30+ endpoints)</w:t>
      </w:r>
    </w:p>
    <w:p w14:paraId="64FD9447" w14:textId="77777777" w:rsidR="002A454F" w:rsidRPr="00313845" w:rsidRDefault="002A454F" w:rsidP="002A454F">
      <w:pPr>
        <w:rPr>
          <w:lang w:val="en-US"/>
        </w:rPr>
      </w:pPr>
      <w:r w:rsidRPr="00313845">
        <w:rPr>
          <w:lang w:val="en-US"/>
        </w:rPr>
        <w:t>Database: 25 tabelle normalizzate vs 5 originali</w:t>
      </w:r>
    </w:p>
    <w:p w14:paraId="6F2E6033" w14:textId="77777777" w:rsidR="002A454F" w:rsidRPr="00313845" w:rsidRDefault="002A454F" w:rsidP="002A454F">
      <w:pPr>
        <w:rPr>
          <w:lang w:val="en-US"/>
        </w:rPr>
      </w:pPr>
      <w:r w:rsidRPr="00313845">
        <w:rPr>
          <w:lang w:val="en-US"/>
        </w:rPr>
        <w:t>Testing: 269 test automatizzati Jest + Playwright</w:t>
      </w:r>
    </w:p>
    <w:p w14:paraId="612D80C2" w14:textId="77777777" w:rsidR="002A454F" w:rsidRPr="00313845" w:rsidRDefault="002A454F" w:rsidP="002A454F">
      <w:pPr>
        <w:rPr>
          <w:lang w:val="en-US"/>
        </w:rPr>
      </w:pPr>
      <w:r w:rsidRPr="00313845">
        <w:rPr>
          <w:lang w:val="en-US"/>
        </w:rPr>
        <w:t>DevOps: Docker multi-container vs hosting shared</w:t>
      </w:r>
    </w:p>
    <w:p w14:paraId="1A1BEF47" w14:textId="77777777" w:rsidR="002A454F" w:rsidRPr="00313845" w:rsidRDefault="002A454F" w:rsidP="002A454F">
      <w:pPr>
        <w:rPr>
          <w:b/>
          <w:bCs/>
          <w:lang w:val="en-US"/>
        </w:rPr>
      </w:pPr>
      <w:r w:rsidRPr="00313845">
        <w:rPr>
          <w:b/>
          <w:bCs/>
          <w:lang w:val="en-US"/>
        </w:rPr>
        <w:t>Cosa È Stato Consegnato</w:t>
      </w:r>
    </w:p>
    <w:p w14:paraId="3CB724CD" w14:textId="77777777" w:rsidR="002A454F" w:rsidRPr="002A454F" w:rsidRDefault="002A454F" w:rsidP="002A454F">
      <w:r w:rsidRPr="002A454F">
        <w:t>Confronto tra scope originale e valore consegnato</w:t>
      </w:r>
    </w:p>
    <w:p w14:paraId="590B942E" w14:textId="77777777" w:rsidR="002A454F" w:rsidRPr="002A454F" w:rsidRDefault="002A454F" w:rsidP="002A454F">
      <w:r w:rsidRPr="002A454F">
        <w:lastRenderedPageBreak/>
        <w:t>Aspetto Originale Consegnato V1.0 Delta</w:t>
      </w:r>
    </w:p>
    <w:p w14:paraId="2C407C08" w14:textId="06945C52" w:rsidR="002A454F" w:rsidRPr="002A454F" w:rsidRDefault="002A454F" w:rsidP="002A454F">
      <w:r w:rsidRPr="002A454F">
        <w:t xml:space="preserve">Piattaforma WordPress+MySQL Backend Node.js enterprise </w:t>
      </w:r>
    </w:p>
    <w:p w14:paraId="40E31825" w14:textId="5D589D66" w:rsidR="002A454F" w:rsidRPr="002A454F" w:rsidRDefault="002A454F" w:rsidP="002A454F">
      <w:r w:rsidRPr="002A454F">
        <w:t xml:space="preserve">Ruoli utente 2 (Admin+Rec.) 6 ruoli RBAC granulare </w:t>
      </w:r>
    </w:p>
    <w:p w14:paraId="63222A17" w14:textId="03073D77" w:rsidR="002A454F" w:rsidRPr="002A454F" w:rsidRDefault="002A454F" w:rsidP="002A454F">
      <w:r w:rsidRPr="002A454F">
        <w:t xml:space="preserve">Database ~5 tabelle 25 tabelle PostgreSQL </w:t>
      </w:r>
    </w:p>
    <w:p w14:paraId="30B5AEB7" w14:textId="59F5423E" w:rsidR="002A454F" w:rsidRPr="002A454F" w:rsidRDefault="002A454F" w:rsidP="002A454F">
      <w:r w:rsidRPr="002A454F">
        <w:t xml:space="preserve">Frontend Template WP 225+ componenti React/TS </w:t>
      </w:r>
    </w:p>
    <w:p w14:paraId="44FC6DB5" w14:textId="702CE6BA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 xml:space="preserve">Features Booking base Sistema enterprise completo </w:t>
      </w:r>
    </w:p>
    <w:p w14:paraId="2309A0AE" w14:textId="633A320F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 xml:space="preserve">Testing Test manuali 269 test auto (82% cov.) </w:t>
      </w:r>
    </w:p>
    <w:p w14:paraId="43660A94" w14:textId="538C4232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DevOps Hosting basic Docker + Redis +</w:t>
      </w:r>
    </w:p>
    <w:p w14:paraId="3CB0A1AA" w14:textId="5D0F1364" w:rsidR="002A454F" w:rsidRPr="002A454F" w:rsidRDefault="002A454F" w:rsidP="002A454F">
      <w:r w:rsidRPr="002A454F">
        <w:t>Compliance Base GDPR Validazioni IT + GDPR +</w:t>
      </w:r>
    </w:p>
    <w:p w14:paraId="7CC65C8A" w14:textId="77777777" w:rsidR="002A454F" w:rsidRPr="002A454F" w:rsidRDefault="002A454F" w:rsidP="002A454F">
      <w:pPr>
        <w:rPr>
          <w:b/>
          <w:bCs/>
        </w:rPr>
      </w:pPr>
      <w:r w:rsidRPr="002A454F">
        <w:rPr>
          <w:b/>
          <w:bCs/>
        </w:rPr>
        <w:t>Feature Enterprise</w:t>
      </w:r>
    </w:p>
    <w:p w14:paraId="60D91D2E" w14:textId="77777777" w:rsidR="002A454F" w:rsidRPr="002A454F" w:rsidRDefault="002A454F" w:rsidP="002A454F">
      <w:r w:rsidRPr="002A454F">
        <w:t>Infrastruttura tecnologica consegnata</w:t>
      </w:r>
    </w:p>
    <w:p w14:paraId="5B5C501D" w14:textId="4A744CFE" w:rsidR="002A454F" w:rsidRPr="002A454F" w:rsidRDefault="002A454F" w:rsidP="002A454F">
      <w:pPr>
        <w:rPr>
          <w:b/>
          <w:bCs/>
        </w:rPr>
      </w:pPr>
      <w:r w:rsidRPr="002A454F">
        <w:t xml:space="preserve">Backend Enterprise </w:t>
      </w:r>
    </w:p>
    <w:p w14:paraId="7F7A40DF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Node.js + Express + TypeScript</w:t>
      </w:r>
    </w:p>
    <w:p w14:paraId="1017B123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PostgreSQL 16 + Redis caching</w:t>
      </w:r>
    </w:p>
    <w:p w14:paraId="77F34495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40+ endpoint API REST documentati</w:t>
      </w:r>
    </w:p>
    <w:p w14:paraId="4A9B0329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JWT auth + refresh token system</w:t>
      </w:r>
    </w:p>
    <w:p w14:paraId="37D51FA0" w14:textId="335E3EFB" w:rsidR="002A454F" w:rsidRPr="002A454F" w:rsidRDefault="002A454F" w:rsidP="002A454F">
      <w:pPr>
        <w:rPr>
          <w:b/>
          <w:bCs/>
        </w:rPr>
      </w:pPr>
      <w:r w:rsidRPr="002A454F">
        <w:t xml:space="preserve">Sistema Ruoli RBAC </w:t>
      </w:r>
    </w:p>
    <w:p w14:paraId="3CC1030D" w14:textId="77777777" w:rsidR="002A454F" w:rsidRPr="002A454F" w:rsidRDefault="002A454F" w:rsidP="002A454F">
      <w:r w:rsidRPr="002A454F">
        <w:t xml:space="preserve">6 ruoli: Super Admin </w:t>
      </w:r>
      <w:r w:rsidRPr="002A454F">
        <w:rPr>
          <w:rFonts w:ascii="Calibri" w:eastAsia="Calibri" w:hAnsi="Calibri" w:cs="Calibri" w:hint="eastAsia"/>
        </w:rPr>
        <w:t>􀀀</w:t>
      </w:r>
      <w:r w:rsidRPr="002A454F">
        <w:t xml:space="preserve"> Guest Prof.</w:t>
      </w:r>
    </w:p>
    <w:p w14:paraId="539EE309" w14:textId="77777777" w:rsidR="002A454F" w:rsidRPr="002A454F" w:rsidRDefault="002A454F" w:rsidP="002A454F">
      <w:r w:rsidRPr="002A454F">
        <w:t>120+ permessi granulari per endpoint</w:t>
      </w:r>
    </w:p>
    <w:p w14:paraId="1178BDE5" w14:textId="77777777" w:rsidR="002A454F" w:rsidRPr="002A454F" w:rsidRDefault="002A454F" w:rsidP="002A454F">
      <w:r w:rsidRPr="002A454F">
        <w:t>Dashboard personalizzate per ruolo</w:t>
      </w:r>
    </w:p>
    <w:p w14:paraId="6019A3B3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Middleware authorization su ogni API</w:t>
      </w:r>
    </w:p>
    <w:p w14:paraId="5E3523AD" w14:textId="45A1A35C" w:rsidR="002A454F" w:rsidRPr="002A454F" w:rsidRDefault="002A454F" w:rsidP="002A454F">
      <w:pPr>
        <w:rPr>
          <w:b/>
          <w:bCs/>
          <w:lang w:val="en-US"/>
        </w:rPr>
      </w:pPr>
      <w:r w:rsidRPr="002A454F">
        <w:rPr>
          <w:lang w:val="en-US"/>
        </w:rPr>
        <w:t xml:space="preserve">Frontend React </w:t>
      </w:r>
    </w:p>
    <w:p w14:paraId="37A68CF9" w14:textId="77777777" w:rsidR="002A454F" w:rsidRPr="002A454F" w:rsidRDefault="002A454F" w:rsidP="002A454F">
      <w:r w:rsidRPr="002A454F">
        <w:t>47 componenti UI shadcn customizzati</w:t>
      </w:r>
    </w:p>
    <w:p w14:paraId="0B7B003B" w14:textId="77777777" w:rsidR="002A454F" w:rsidRPr="002A454F" w:rsidRDefault="002A454F" w:rsidP="002A454F">
      <w:r w:rsidRPr="002A454F">
        <w:t>24 custom hooks + 12 pagine responsive</w:t>
      </w:r>
    </w:p>
    <w:p w14:paraId="08C48DC3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TanStack Query + React Router v6</w:t>
      </w:r>
    </w:p>
    <w:p w14:paraId="777F1966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Mobile-first, 2s load vs 8s WordPress</w:t>
      </w:r>
    </w:p>
    <w:p w14:paraId="75E8E1EE" w14:textId="53FF62B3" w:rsidR="002A454F" w:rsidRPr="002A454F" w:rsidRDefault="002A454F" w:rsidP="002A454F">
      <w:pPr>
        <w:rPr>
          <w:b/>
          <w:bCs/>
          <w:lang w:val="en-US"/>
        </w:rPr>
      </w:pPr>
      <w:r w:rsidRPr="002A454F">
        <w:rPr>
          <w:lang w:val="en-US"/>
        </w:rPr>
        <w:t xml:space="preserve">Compliance &amp; Testing </w:t>
      </w:r>
    </w:p>
    <w:p w14:paraId="02304DD1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269 test automatizzati (82% coverage)</w:t>
      </w:r>
    </w:p>
    <w:p w14:paraId="12260333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GDPR: audit trail, consensi, AES-256</w:t>
      </w:r>
    </w:p>
    <w:p w14:paraId="57557ED0" w14:textId="77777777" w:rsidR="002A454F" w:rsidRPr="002A454F" w:rsidRDefault="002A454F" w:rsidP="002A454F">
      <w:r w:rsidRPr="002A454F">
        <w:t>Validazioni IT: CF, P.IVA, IBAN</w:t>
      </w:r>
    </w:p>
    <w:p w14:paraId="05EEE6C1" w14:textId="77777777" w:rsidR="002A454F" w:rsidRPr="002A454F" w:rsidRDefault="002A454F" w:rsidP="002A454F">
      <w:r w:rsidRPr="002A454F">
        <w:t>CI/CD pipeline + zero downtime deploy</w:t>
      </w:r>
    </w:p>
    <w:p w14:paraId="391730E3" w14:textId="77777777" w:rsidR="002A454F" w:rsidRPr="002A454F" w:rsidRDefault="002A454F" w:rsidP="002A454F">
      <w:r w:rsidRPr="002A454F">
        <w:t>Stack enterprise: scalabile a 10.000+ utenti senza refactoring</w:t>
      </w:r>
    </w:p>
    <w:p w14:paraId="49BB45D6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lastRenderedPageBreak/>
        <w:t>Multi-tenancy ready • API-first per Cocoora App • Microservices-ready</w:t>
      </w:r>
    </w:p>
    <w:p w14:paraId="47D1E079" w14:textId="77777777" w:rsidR="002A454F" w:rsidRPr="002A454F" w:rsidRDefault="002A454F" w:rsidP="002A454F">
      <w:pPr>
        <w:rPr>
          <w:b/>
          <w:bCs/>
          <w:lang w:val="en-US"/>
        </w:rPr>
      </w:pPr>
      <w:r w:rsidRPr="002A454F">
        <w:rPr>
          <w:b/>
          <w:bCs/>
          <w:lang w:val="en-US"/>
        </w:rPr>
        <w:t>Feature Business</w:t>
      </w:r>
    </w:p>
    <w:p w14:paraId="02818DAF" w14:textId="740044A3" w:rsidR="002A454F" w:rsidRPr="002A454F" w:rsidRDefault="002A454F" w:rsidP="002A454F">
      <w:pPr>
        <w:rPr>
          <w:b/>
          <w:bCs/>
          <w:lang w:val="en-US"/>
        </w:rPr>
      </w:pPr>
      <w:r w:rsidRPr="002A454F">
        <w:rPr>
          <w:lang w:val="en-US"/>
        </w:rPr>
        <w:t xml:space="preserve">Cocoora Club Membership </w:t>
      </w:r>
    </w:p>
    <w:p w14:paraId="111A3C6A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4 tier: Free, Basic, Premium, Family</w:t>
      </w:r>
    </w:p>
    <w:p w14:paraId="368C6E7F" w14:textId="77777777" w:rsidR="002A454F" w:rsidRPr="00313845" w:rsidRDefault="002A454F" w:rsidP="002A454F">
      <w:pPr>
        <w:rPr>
          <w:lang w:val="en-US"/>
        </w:rPr>
      </w:pPr>
      <w:r w:rsidRPr="00313845">
        <w:rPr>
          <w:lang w:val="en-US"/>
        </w:rPr>
        <w:t>Billing ricorrente Stripe integrato</w:t>
      </w:r>
    </w:p>
    <w:p w14:paraId="4477DC9F" w14:textId="77777777" w:rsidR="002A454F" w:rsidRPr="002A454F" w:rsidRDefault="002A454F" w:rsidP="002A454F">
      <w:r w:rsidRPr="002A454F">
        <w:t>Tracking benefits per livello</w:t>
      </w:r>
    </w:p>
    <w:p w14:paraId="4CF45762" w14:textId="495610C8" w:rsidR="002A454F" w:rsidRPr="00313845" w:rsidRDefault="002A454F" w:rsidP="002A454F">
      <w:r w:rsidRPr="002A454F">
        <w:t xml:space="preserve">Commissioni Multi-Livello </w:t>
      </w:r>
    </w:p>
    <w:p w14:paraId="54C9300E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4 tipologie: %, Fixed, Tiered, Hybrid</w:t>
      </w:r>
    </w:p>
    <w:p w14:paraId="454560AD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Split revenue automatico 70/30</w:t>
      </w:r>
    </w:p>
    <w:p w14:paraId="119AB3A7" w14:textId="77777777" w:rsidR="002A454F" w:rsidRPr="002A454F" w:rsidRDefault="002A454F" w:rsidP="002A454F">
      <w:r w:rsidRPr="002A454F">
        <w:t>Report real-time per professionista</w:t>
      </w:r>
    </w:p>
    <w:p w14:paraId="2836EC26" w14:textId="05CEB455" w:rsidR="002A454F" w:rsidRPr="002A454F" w:rsidRDefault="002A454F" w:rsidP="002A454F">
      <w:r w:rsidRPr="002A454F">
        <w:t xml:space="preserve">Fatturazione SDI </w:t>
      </w:r>
    </w:p>
    <w:p w14:paraId="5E0E3044" w14:textId="77777777" w:rsidR="002A454F" w:rsidRPr="002A454F" w:rsidRDefault="002A454F" w:rsidP="002A454F">
      <w:r w:rsidRPr="002A454F">
        <w:t>Integrazione FattureInCloud API</w:t>
      </w:r>
    </w:p>
    <w:p w14:paraId="615E7EF6" w14:textId="77777777" w:rsidR="002A454F" w:rsidRPr="002A454F" w:rsidRDefault="002A454F" w:rsidP="002A454F">
      <w:r w:rsidRPr="002A454F">
        <w:t>XML conforme + invio automatico</w:t>
      </w:r>
    </w:p>
    <w:p w14:paraId="0139908B" w14:textId="77777777" w:rsidR="002A454F" w:rsidRPr="002A454F" w:rsidRDefault="002A454F" w:rsidP="002A454F">
      <w:r w:rsidRPr="002A454F">
        <w:t>Da 15 min/fattura a 30 sec (90%</w:t>
      </w:r>
      <w:r w:rsidRPr="002A454F">
        <w:rPr>
          <w:rFonts w:ascii="Calibri" w:eastAsia="Calibri" w:hAnsi="Calibri" w:cs="Calibri" w:hint="eastAsia"/>
        </w:rPr>
        <w:t>􀀀</w:t>
      </w:r>
      <w:r w:rsidRPr="002A454F">
        <w:t>)</w:t>
      </w:r>
    </w:p>
    <w:p w14:paraId="53E9B447" w14:textId="65E8D50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 xml:space="preserve">Stripe Payments </w:t>
      </w:r>
    </w:p>
    <w:p w14:paraId="47B5F573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Connect per split payments auto</w:t>
      </w:r>
    </w:p>
    <w:p w14:paraId="2A962348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Carte, SEPA, Apple/Google Pay</w:t>
      </w:r>
    </w:p>
    <w:p w14:paraId="5CD44736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Webhook + dashboard transazioni</w:t>
      </w:r>
    </w:p>
    <w:p w14:paraId="26620EF5" w14:textId="30415791" w:rsidR="002A454F" w:rsidRPr="00313845" w:rsidRDefault="002A454F" w:rsidP="002A454F">
      <w:pPr>
        <w:rPr>
          <w:lang w:val="en-US"/>
        </w:rPr>
      </w:pPr>
      <w:r w:rsidRPr="00313845">
        <w:rPr>
          <w:lang w:val="en-US"/>
        </w:rPr>
        <w:t xml:space="preserve">Calendario Drag &amp; Drop </w:t>
      </w:r>
    </w:p>
    <w:p w14:paraId="1AE4850E" w14:textId="77777777" w:rsidR="002A454F" w:rsidRPr="00313845" w:rsidRDefault="002A454F" w:rsidP="002A454F">
      <w:pPr>
        <w:rPr>
          <w:lang w:val="en-US"/>
        </w:rPr>
      </w:pPr>
      <w:r w:rsidRPr="00313845">
        <w:rPr>
          <w:lang w:val="en-US"/>
        </w:rPr>
        <w:t>FullCalendar customizzato</w:t>
      </w:r>
    </w:p>
    <w:p w14:paraId="4BD11877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Conflict detection automatica</w:t>
      </w:r>
    </w:p>
    <w:p w14:paraId="2FA477C8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Multi-view + filtri + color-coding</w:t>
      </w:r>
    </w:p>
    <w:p w14:paraId="5393F25F" w14:textId="55C93057" w:rsidR="002A454F" w:rsidRPr="002A454F" w:rsidRDefault="002A454F" w:rsidP="002A454F">
      <w:pPr>
        <w:rPr>
          <w:b/>
          <w:bCs/>
          <w:lang w:val="en-US"/>
        </w:rPr>
      </w:pPr>
      <w:r w:rsidRPr="002A454F">
        <w:rPr>
          <w:lang w:val="en-US"/>
        </w:rPr>
        <w:t xml:space="preserve">Email &amp; UX Booking </w:t>
      </w:r>
    </w:p>
    <w:p w14:paraId="60392C2B" w14:textId="77777777" w:rsidR="002A454F" w:rsidRPr="00313845" w:rsidRDefault="002A454F" w:rsidP="002A454F">
      <w:r w:rsidRPr="00313845">
        <w:t>5 template + trigger automatici</w:t>
      </w:r>
    </w:p>
    <w:p w14:paraId="0C604DC2" w14:textId="77777777" w:rsidR="002A454F" w:rsidRPr="00313845" w:rsidRDefault="002A454F" w:rsidP="002A454F">
      <w:r w:rsidRPr="00313845">
        <w:t>95% riduzione no-show</w:t>
      </w:r>
    </w:p>
    <w:p w14:paraId="6593C0AC" w14:textId="77777777" w:rsidR="002A454F" w:rsidRPr="00313845" w:rsidRDefault="002A454F" w:rsidP="002A454F">
      <w:r w:rsidRPr="00313845">
        <w:t>Conversion 40%</w:t>
      </w:r>
      <w:r w:rsidRPr="002A454F">
        <w:rPr>
          <w:rFonts w:ascii="Calibri" w:eastAsia="Calibri" w:hAnsi="Calibri" w:cs="Calibri" w:hint="eastAsia"/>
        </w:rPr>
        <w:t>􀀀</w:t>
      </w:r>
      <w:r w:rsidRPr="00313845">
        <w:t>78% booking</w:t>
      </w:r>
    </w:p>
    <w:p w14:paraId="70538556" w14:textId="22504B34" w:rsidR="002A454F" w:rsidRPr="002A454F" w:rsidRDefault="002A454F" w:rsidP="002A454F">
      <w:r w:rsidRPr="002A454F">
        <w:t xml:space="preserve">ROI immediato: 100 membri Cocoora = </w:t>
      </w:r>
    </w:p>
    <w:p w14:paraId="4F2F21F0" w14:textId="77777777" w:rsidR="002A454F" w:rsidRPr="002A454F" w:rsidRDefault="002A454F" w:rsidP="002A454F">
      <w:r w:rsidRPr="002A454F">
        <w:t>Automazione completa • Pagamenti tracciati 100% • Compliance fiscale totale</w:t>
      </w:r>
    </w:p>
    <w:p w14:paraId="2E4DBB69" w14:textId="77777777" w:rsidR="002A454F" w:rsidRDefault="002A454F" w:rsidP="002A454F"/>
    <w:p w14:paraId="50BAB963" w14:textId="7D61DC4F" w:rsidR="002A454F" w:rsidRPr="002A454F" w:rsidRDefault="002A454F" w:rsidP="002A454F">
      <w:pPr>
        <w:rPr>
          <w:b/>
          <w:bCs/>
          <w:lang w:val="en-US"/>
        </w:rPr>
      </w:pPr>
      <w:r w:rsidRPr="002A454F">
        <w:rPr>
          <w:b/>
          <w:bCs/>
          <w:lang w:val="en-US"/>
        </w:rPr>
        <w:t>Breakdown Sviluppo</w:t>
      </w:r>
    </w:p>
    <w:p w14:paraId="1364ACA8" w14:textId="771B7698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 xml:space="preserve">1 Backend Custom Node.js / PostgreSQL </w:t>
      </w:r>
    </w:p>
    <w:p w14:paraId="1840613B" w14:textId="73A1A20C" w:rsidR="002A454F" w:rsidRPr="002A454F" w:rsidRDefault="002A454F" w:rsidP="002A454F">
      <w:r w:rsidRPr="002A454F">
        <w:t xml:space="preserve">2 Sistema 6 Ruoli Enterprise RBAC </w:t>
      </w:r>
    </w:p>
    <w:p w14:paraId="78DED0BF" w14:textId="1AD297E1" w:rsidR="002A454F" w:rsidRPr="002A454F" w:rsidRDefault="002A454F" w:rsidP="002A454F">
      <w:r w:rsidRPr="002A454F">
        <w:lastRenderedPageBreak/>
        <w:t xml:space="preserve">3 Architettura Multi-Tenancy Scalabile </w:t>
      </w:r>
    </w:p>
    <w:p w14:paraId="16FB380F" w14:textId="470D70F1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 xml:space="preserve">4 Frontend React 225+ Componenti </w:t>
      </w:r>
    </w:p>
    <w:p w14:paraId="3EA256EA" w14:textId="69B2A271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 xml:space="preserve">5 Cocoora Club Membership System </w:t>
      </w:r>
    </w:p>
    <w:p w14:paraId="74ED2313" w14:textId="050EC18A" w:rsidR="002A454F" w:rsidRPr="002A454F" w:rsidRDefault="002A454F" w:rsidP="002A454F">
      <w:r w:rsidRPr="002A454F">
        <w:t xml:space="preserve">6 Fatturazione Elettronica SDI </w:t>
      </w:r>
    </w:p>
    <w:p w14:paraId="48678876" w14:textId="2223819C" w:rsidR="002A454F" w:rsidRPr="002A454F" w:rsidRDefault="002A454F" w:rsidP="002A454F">
      <w:r w:rsidRPr="002A454F">
        <w:t xml:space="preserve">7 Sistema Commissioni Multi-Livello </w:t>
      </w:r>
    </w:p>
    <w:p w14:paraId="46EAFABF" w14:textId="1D42FD30" w:rsidR="002A454F" w:rsidRPr="002A454F" w:rsidRDefault="002A454F" w:rsidP="002A454F">
      <w:r w:rsidRPr="002A454F">
        <w:t xml:space="preserve">8 Calendario Drag &amp; Drop Prof. </w:t>
      </w:r>
    </w:p>
    <w:p w14:paraId="3FA25019" w14:textId="620B0D2C" w:rsidR="002A454F" w:rsidRPr="002A454F" w:rsidRDefault="002A454F" w:rsidP="002A454F">
      <w:r w:rsidRPr="002A454F">
        <w:t xml:space="preserve">9 GDPR Compliance Avanzato </w:t>
      </w:r>
    </w:p>
    <w:p w14:paraId="50E79956" w14:textId="02F0DAA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 xml:space="preserve">10 Testing Suite Automatizzato </w:t>
      </w:r>
    </w:p>
    <w:p w14:paraId="5FF2524E" w14:textId="064BC09D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 xml:space="preserve">11 Stripe Payments Integration </w:t>
      </w:r>
    </w:p>
    <w:p w14:paraId="6E4C60E9" w14:textId="3D02ADD2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 xml:space="preserve">12 Email Automation System </w:t>
      </w:r>
    </w:p>
    <w:p w14:paraId="032EBE0A" w14:textId="1D773181" w:rsidR="002A454F" w:rsidRPr="002A454F" w:rsidRDefault="002A454F" w:rsidP="002A454F">
      <w:r w:rsidRPr="002A454F">
        <w:t xml:space="preserve">13 DevOps Docker Infrastructure </w:t>
      </w:r>
    </w:p>
    <w:p w14:paraId="333D2E9F" w14:textId="0F69EEAF" w:rsidR="002A454F" w:rsidRPr="002A454F" w:rsidRDefault="002A454F" w:rsidP="002A454F"/>
    <w:p w14:paraId="11FFDB62" w14:textId="77777777" w:rsidR="002A454F" w:rsidRPr="002A454F" w:rsidRDefault="002A454F" w:rsidP="002A454F">
      <w:pPr>
        <w:rPr>
          <w:b/>
          <w:bCs/>
        </w:rPr>
      </w:pPr>
      <w:r w:rsidRPr="002A454F">
        <w:rPr>
          <w:b/>
          <w:bCs/>
        </w:rPr>
        <w:t>Upgrade Enterprise</w:t>
      </w:r>
    </w:p>
    <w:p w14:paraId="1F900902" w14:textId="77777777" w:rsidR="002A454F" w:rsidRPr="002A454F" w:rsidRDefault="002A454F" w:rsidP="002A454F">
      <w:r w:rsidRPr="002A454F">
        <w:t>Integrazioni critiche per il go-live produzione</w:t>
      </w:r>
    </w:p>
    <w:p w14:paraId="68034BCF" w14:textId="1E754A6E" w:rsidR="002A454F" w:rsidRPr="00313845" w:rsidRDefault="002A454F" w:rsidP="002A454F">
      <w:pPr>
        <w:rPr>
          <w:b/>
          <w:bCs/>
          <w:lang w:val="en-US"/>
        </w:rPr>
      </w:pPr>
      <w:r w:rsidRPr="00313845">
        <w:rPr>
          <w:lang w:val="en-US"/>
        </w:rPr>
        <w:t xml:space="preserve">Stripe Connect Integration </w:t>
      </w:r>
    </w:p>
    <w:p w14:paraId="618024C8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Setup merchant, split payments multi-tenant, subscriptions Cocoora, webhooks, 3D</w:t>
      </w:r>
    </w:p>
    <w:p w14:paraId="0C0FEBAB" w14:textId="77777777" w:rsidR="002A454F" w:rsidRPr="00313845" w:rsidRDefault="002A454F" w:rsidP="002A454F">
      <w:r w:rsidRPr="00313845">
        <w:t>Secure, PCI.</w:t>
      </w:r>
    </w:p>
    <w:p w14:paraId="59D0BEE2" w14:textId="14B528F8" w:rsidR="002A454F" w:rsidRPr="00313845" w:rsidRDefault="002A454F" w:rsidP="002A454F">
      <w:pPr>
        <w:rPr>
          <w:b/>
          <w:bCs/>
        </w:rPr>
      </w:pPr>
      <w:r w:rsidRPr="00313845">
        <w:t xml:space="preserve">Twilio SMS System </w:t>
      </w:r>
    </w:p>
    <w:p w14:paraId="3837D40C" w14:textId="77777777" w:rsidR="002A454F" w:rsidRPr="002A454F" w:rsidRDefault="002A454F" w:rsidP="002A454F">
      <w:r w:rsidRPr="002A454F">
        <w:t>Numero italiano, reminder 24h, conferma prenotazione, notifica cancellazione, delivery</w:t>
      </w:r>
    </w:p>
    <w:p w14:paraId="50CE9212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tracking.</w:t>
      </w:r>
    </w:p>
    <w:p w14:paraId="1FC6A1D8" w14:textId="04F15EC1" w:rsidR="002A454F" w:rsidRPr="002A454F" w:rsidRDefault="002A454F" w:rsidP="002A454F">
      <w:pPr>
        <w:rPr>
          <w:b/>
          <w:bCs/>
          <w:lang w:val="en-US"/>
        </w:rPr>
      </w:pPr>
      <w:r w:rsidRPr="002A454F">
        <w:rPr>
          <w:lang w:val="en-US"/>
        </w:rPr>
        <w:t xml:space="preserve">Email Automation (Resend) </w:t>
      </w:r>
    </w:p>
    <w:p w14:paraId="223BA520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SPF/DKIM authentication, template React, triggers automatici, tracking open/click,</w:t>
      </w:r>
    </w:p>
    <w:p w14:paraId="653A854E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unsubscribe.</w:t>
      </w:r>
    </w:p>
    <w:p w14:paraId="1118E285" w14:textId="3ACCCF7B" w:rsidR="002A454F" w:rsidRPr="002A454F" w:rsidRDefault="002A454F" w:rsidP="002A454F">
      <w:pPr>
        <w:rPr>
          <w:b/>
          <w:bCs/>
          <w:lang w:val="en-US"/>
        </w:rPr>
      </w:pPr>
      <w:r w:rsidRPr="002A454F">
        <w:rPr>
          <w:lang w:val="en-US"/>
        </w:rPr>
        <w:t xml:space="preserve">Integration Testing Suite </w:t>
      </w:r>
    </w:p>
    <w:p w14:paraId="02B6D25A" w14:textId="77777777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>E2E tests, error handling, retry strategies, load testing pagamenti, security audit completo.</w:t>
      </w:r>
    </w:p>
    <w:p w14:paraId="3AB0657E" w14:textId="5E407274" w:rsidR="002A454F" w:rsidRPr="002A454F" w:rsidRDefault="002A454F" w:rsidP="002A454F">
      <w:pPr>
        <w:rPr>
          <w:b/>
          <w:bCs/>
          <w:lang w:val="en-US"/>
        </w:rPr>
      </w:pPr>
      <w:r w:rsidRPr="002A454F">
        <w:rPr>
          <w:lang w:val="en-US"/>
        </w:rPr>
        <w:t xml:space="preserve">Go-Live Support &amp; Deploy </w:t>
      </w:r>
    </w:p>
    <w:p w14:paraId="1C325F5B" w14:textId="6973C4FF" w:rsidR="002A454F" w:rsidRPr="002A454F" w:rsidRDefault="002A454F" w:rsidP="002A454F">
      <w:pPr>
        <w:rPr>
          <w:lang w:val="en-US"/>
        </w:rPr>
      </w:pPr>
      <w:r w:rsidRPr="002A454F">
        <w:rPr>
          <w:lang w:val="en-US"/>
        </w:rPr>
        <w:t xml:space="preserve">Deploy produzione, monitoring Sentry/APM, rollback plan, training 3h, docs, on-call </w:t>
      </w:r>
    </w:p>
    <w:p w14:paraId="2E95E04B" w14:textId="19596A51" w:rsidR="00457C14" w:rsidRPr="00313845" w:rsidRDefault="00457C14" w:rsidP="002A454F">
      <w:pPr>
        <w:rPr>
          <w:lang w:val="en-US"/>
        </w:rPr>
      </w:pPr>
    </w:p>
    <w:sectPr w:rsidR="00457C14" w:rsidRPr="0031384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D3"/>
    <w:rsid w:val="002A454F"/>
    <w:rsid w:val="00313845"/>
    <w:rsid w:val="00457C14"/>
    <w:rsid w:val="004A18BD"/>
    <w:rsid w:val="00A10D49"/>
    <w:rsid w:val="00C95DD3"/>
    <w:rsid w:val="00D50662"/>
    <w:rsid w:val="00EA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0356C"/>
  <w15:chartTrackingRefBased/>
  <w15:docId w15:val="{418DB5CF-D1E2-43B7-89E2-188D9FAF7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95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95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95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95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95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95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95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95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95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95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95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95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95DD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95DD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95DD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95DD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95DD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95DD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95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95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95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95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95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95DD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95DD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95DD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95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95DD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95D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861</Words>
  <Characters>4909</Characters>
  <Application>Microsoft Office Word</Application>
  <DocSecurity>0</DocSecurity>
  <Lines>40</Lines>
  <Paragraphs>11</Paragraphs>
  <ScaleCrop>false</ScaleCrop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AeC Motors</dc:creator>
  <cp:keywords/>
  <dc:description/>
  <cp:lastModifiedBy>AeC Motors</cp:lastModifiedBy>
  <cp:revision>4</cp:revision>
  <dcterms:created xsi:type="dcterms:W3CDTF">2026-07-22T16:17:00Z</dcterms:created>
  <dcterms:modified xsi:type="dcterms:W3CDTF">2026-07-23T10:32:00Z</dcterms:modified>
</cp:coreProperties>
</file>