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aida-ai-driven-distribution-assistant"/>
    <w:p>
      <w:pPr>
        <w:pStyle w:val="Heading1"/>
      </w:pPr>
      <w:r>
        <w:t xml:space="preserve">AIDA (AI-Driven Distribution Assistant)</w:t>
      </w:r>
    </w:p>
    <w:bookmarkStart w:id="21" w:name="为道旅dida打造的新一代智能分发生态平台"/>
    <w:p>
      <w:pPr>
        <w:pStyle w:val="Heading2"/>
      </w:pPr>
      <w:r>
        <w:rPr>
          <w:rFonts w:hint="eastAsia"/>
        </w:rPr>
        <w:t xml:space="preserve">为道旅DIDA打造的新一代智能分发生态平台</w:t>
      </w:r>
    </w:p>
    <w:p>
      <w:pPr>
        <w:pStyle w:val="FirstParagraph"/>
      </w:pPr>
      <w:r>
        <w:rPr>
          <w:rFonts w:hint="eastAsia"/>
          <w:b/>
          <w:bCs/>
        </w:rPr>
        <w:t xml:space="preserve">副标题:</w:t>
      </w:r>
      <w:r>
        <w:t xml:space="preserve"> </w:t>
      </w:r>
      <w:r>
        <w:rPr>
          <w:rFonts w:hint="eastAsia"/>
        </w:rPr>
        <w:t xml:space="preserve">赋能全球旅游B2B生态的AI驱动型SaaS解决方案</w:t>
      </w:r>
    </w:p>
    <w:p>
      <w:pPr>
        <w:pStyle w:val="BodyText"/>
      </w:pPr>
      <w:r>
        <w:rPr>
          <w:b/>
          <w:bCs/>
        </w:rPr>
        <w:t xml:space="preserve">Slogan: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中文:</w:t>
      </w:r>
      <w:r>
        <w:t xml:space="preserve"> </w:t>
      </w:r>
      <w:r>
        <w:rPr>
          <w:rFonts w:hint="eastAsia"/>
        </w:rPr>
        <w:t xml:space="preserve">"科技赋能旅游,创新驱动未来"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英文:</w:t>
      </w:r>
      <w:r>
        <w:t xml:space="preserve"> "Tech for Travel, Innovation for Tomorrow"</w:t>
      </w:r>
    </w:p>
    <w:p>
      <w:r>
        <w:pict>
          <v:rect style="width:0;height:1.5pt" o:hralign="center" o:hrstd="t" o:hr="t"/>
        </w:pict>
      </w:r>
    </w:p>
    <w:bookmarkStart w:id="20" w:name="toc"/>
    <w:p>
      <w:pPr>
        <w:pStyle w:val="FirstParagraph"/>
      </w:pPr>
      <w:hyperlink w:anchor="aida-ai-driven-distribution-assistant">
        <w:r>
          <w:rPr>
            <w:rStyle w:val="Hyperlink"/>
          </w:rPr>
          <w:t xml:space="preserve">AIDA (AI-Driven Distribution Assistant)</w:t>
        </w:r>
      </w:hyperlink>
      <w:r>
        <w:br/>
      </w:r>
      <w:r>
        <w:t xml:space="preserve">	</w:t>
      </w:r>
      <w:hyperlink w:anchor="为道旅dida打造的新一代智能分发生态平台">
        <w:r>
          <w:rPr>
            <w:rStyle w:val="Hyperlink"/>
            <w:rFonts w:hint="eastAsia"/>
          </w:rPr>
          <w:t xml:space="preserve">为道旅DIDA打造的新一代智能分发生态平台</w:t>
        </w:r>
      </w:hyperlink>
      <w:r>
        <w:br/>
      </w:r>
      <w:r>
        <w:t xml:space="preserve">	</w:t>
      </w:r>
      <w:hyperlink w:anchor="一项目概述-executive-summary">
        <w:r>
          <w:rPr>
            <w:rStyle w:val="Hyperlink"/>
            <w:rFonts w:hint="eastAsia"/>
          </w:rPr>
          <w:t xml:space="preserve">一、项目概述</w:t>
        </w:r>
        <w:r>
          <w:rPr>
            <w:rStyle w:val="Hyperlink"/>
          </w:rPr>
          <w:t xml:space="preserve"> (Executive Summary)</w:t>
        </w:r>
      </w:hyperlink>
      <w:r>
        <w:br/>
      </w:r>
      <w:r>
        <w:t xml:space="preserve">		</w:t>
      </w:r>
      <w:hyperlink w:anchor="Xf37f26906dc3b85be432e83a60052066ea8a614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项目背景</w:t>
        </w:r>
      </w:hyperlink>
      <w:r>
        <w:br/>
      </w:r>
      <w:r>
        <w:t xml:space="preserve">		</w:t>
      </w:r>
      <w:hyperlink w:anchor="Xeccbc17d7d5e4c6cbc2363d8e372590bb803b94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解决方案定位</w:t>
        </w:r>
      </w:hyperlink>
      <w:r>
        <w:br/>
      </w:r>
      <w:r>
        <w:t xml:space="preserve">	</w:t>
      </w:r>
      <w:hyperlink w:anchor="二核心产品方案-core-product-solution">
        <w:r>
          <w:rPr>
            <w:rStyle w:val="Hyperlink"/>
            <w:rFonts w:hint="eastAsia"/>
          </w:rPr>
          <w:t xml:space="preserve">二、核心产品方案</w:t>
        </w:r>
        <w:r>
          <w:rPr>
            <w:rStyle w:val="Hyperlink"/>
          </w:rPr>
          <w:t xml:space="preserve"> (Core Product Solution)</w:t>
        </w:r>
      </w:hyperlink>
      <w:r>
        <w:br/>
      </w:r>
      <w:r>
        <w:t xml:space="preserve">		</w:t>
      </w:r>
      <w:hyperlink w:anchor="Xc301015e41be324755639cffc086c2be1249104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产品架构图</w:t>
        </w:r>
      </w:hyperlink>
      <w:r>
        <w:br/>
      </w:r>
      <w:r>
        <w:t xml:space="preserve">		</w:t>
      </w:r>
      <w:hyperlink w:anchor="Xca31b8bb865b1510668316596da4773b2184afb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六大核心模块</w:t>
        </w:r>
      </w:hyperlink>
      <w:r>
        <w:br/>
      </w:r>
      <w:r>
        <w:t xml:space="preserve">			</w:t>
      </w:r>
      <w:hyperlink w:anchor="模块一-智能供需匹配引擎-intelligent-matching-engine">
        <w:r>
          <w:rPr>
            <w:rStyle w:val="Hyperlink"/>
            <w:rFonts w:hint="eastAsia"/>
            <w:b/>
            <w:bCs/>
          </w:rPr>
          <w:t xml:space="preserve">模块一: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智能供需匹配引擎</w:t>
        </w:r>
        <w:r>
          <w:rPr>
            <w:rStyle w:val="Hyperlink"/>
            <w:b/>
            <w:bCs/>
          </w:rPr>
          <w:t xml:space="preserve"> (Intelligent Matching Engine)</w:t>
        </w:r>
      </w:hyperlink>
      <w:r>
        <w:br/>
      </w:r>
      <w:r>
        <w:t xml:space="preserve">			</w:t>
      </w:r>
      <w:hyperlink w:anchor="模块二-ai营销内容生成工作台-marketing-content-studio">
        <w:r>
          <w:rPr>
            <w:rStyle w:val="Hyperlink"/>
            <w:rFonts w:hint="eastAsia"/>
            <w:b/>
            <w:bCs/>
          </w:rPr>
          <w:t xml:space="preserve">模块二: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AI营销内容生成工作台</w:t>
        </w:r>
        <w:r>
          <w:rPr>
            <w:rStyle w:val="Hyperlink"/>
            <w:b/>
            <w:bCs/>
          </w:rPr>
          <w:t xml:space="preserve"> (Marketing Content Studio)</w:t>
        </w:r>
      </w:hyperlink>
      <w:r>
        <w:br/>
      </w:r>
      <w:r>
        <w:t xml:space="preserve">			</w:t>
      </w:r>
      <w:hyperlink w:anchor="X14eee3766fbb23aad12cc3597b4190fa85e3005">
        <w:r>
          <w:rPr>
            <w:rStyle w:val="Hyperlink"/>
            <w:rFonts w:hint="eastAsia"/>
            <w:b/>
            <w:bCs/>
          </w:rPr>
          <w:t xml:space="preserve">模块三: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智能客服运营中枢</w:t>
        </w:r>
        <w:r>
          <w:rPr>
            <w:rStyle w:val="Hyperlink"/>
            <w:b/>
            <w:bCs/>
          </w:rPr>
          <w:t xml:space="preserve"> (Intelligent Customer Service Hub)</w:t>
        </w:r>
      </w:hyperlink>
      <w:r>
        <w:br/>
      </w:r>
      <w:r>
        <w:t xml:space="preserve">			</w:t>
      </w:r>
      <w:hyperlink w:anchor="模块四-动态定价与利润保护引擎-dynamic-pricing-engine">
        <w:r>
          <w:rPr>
            <w:rStyle w:val="Hyperlink"/>
            <w:rFonts w:hint="eastAsia"/>
            <w:b/>
            <w:bCs/>
          </w:rPr>
          <w:t xml:space="preserve">模块四: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动态定价与利润保护引擎</w:t>
        </w:r>
        <w:r>
          <w:rPr>
            <w:rStyle w:val="Hyperlink"/>
            <w:b/>
            <w:bCs/>
          </w:rPr>
          <w:t xml:space="preserve"> (Dynamic Pricing Engine)</w:t>
        </w:r>
      </w:hyperlink>
      <w:r>
        <w:br/>
      </w:r>
      <w:r>
        <w:t xml:space="preserve">			</w:t>
      </w:r>
      <w:hyperlink w:anchor="Xfd9635f56d6c11b482ac41a00afe875c41511f4">
        <w:r>
          <w:rPr>
            <w:rStyle w:val="Hyperlink"/>
            <w:rFonts w:hint="eastAsia"/>
            <w:b/>
            <w:bCs/>
          </w:rPr>
          <w:t xml:space="preserve">模块五: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智能合同管理与商务谈判助手</w:t>
        </w:r>
        <w:r>
          <w:rPr>
            <w:rStyle w:val="Hyperlink"/>
            <w:b/>
            <w:bCs/>
          </w:rPr>
          <w:t xml:space="preserve"> (Smart Contract &amp; Negotiation Agent)</w:t>
        </w:r>
      </w:hyperlink>
      <w:r>
        <w:br/>
      </w:r>
      <w:r>
        <w:t xml:space="preserve">			</w:t>
      </w:r>
      <w:hyperlink w:anchor="模块六-订单风控与欺诈识别系统-anti-fraud--risk-scoring">
        <w:r>
          <w:rPr>
            <w:rStyle w:val="Hyperlink"/>
            <w:rFonts w:hint="eastAsia"/>
            <w:b/>
            <w:bCs/>
          </w:rPr>
          <w:t xml:space="preserve">模块六: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订单风控与欺诈识别系统</w:t>
        </w:r>
        <w:r>
          <w:rPr>
            <w:rStyle w:val="Hyperlink"/>
            <w:b/>
            <w:bCs/>
          </w:rPr>
          <w:t xml:space="preserve"> (Anti-Fraud &amp; Risk Scoring)</w:t>
        </w:r>
      </w:hyperlink>
      <w:r>
        <w:br/>
      </w:r>
      <w:r>
        <w:t xml:space="preserve">		</w:t>
      </w:r>
      <w:hyperlink w:anchor="Xe05155cd071401d9edc2da841c696e0c329574b">
        <w:r>
          <w:rPr>
            <w:rStyle w:val="Hyperlink"/>
          </w:rPr>
          <w:t xml:space="preserve">2.3 AIDA AI OS - </w:t>
        </w:r>
        <w:r>
          <w:rPr>
            <w:rStyle w:val="Hyperlink"/>
            <w:rFonts w:hint="eastAsia"/>
          </w:rPr>
          <w:t xml:space="preserve">生态级Agent编排平台</w:t>
        </w:r>
      </w:hyperlink>
      <w:r>
        <w:br/>
      </w:r>
      <w:r>
        <w:t xml:space="preserve">	</w:t>
      </w:r>
      <w:hyperlink w:anchor="三商业模式与财务预测">
        <w:r>
          <w:rPr>
            <w:rStyle w:val="Hyperlink"/>
            <w:rFonts w:hint="eastAsia"/>
          </w:rPr>
          <w:t xml:space="preserve">三、商业模式与财务预测</w:t>
        </w:r>
      </w:hyperlink>
      <w:r>
        <w:br/>
      </w:r>
      <w:r>
        <w:t xml:space="preserve">		</w:t>
      </w:r>
      <w:hyperlink w:anchor="Xc700a265cf78a4ce3e94ac7c51d06cd50a1c865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分层定价策略</w:t>
        </w:r>
      </w:hyperlink>
      <w:r>
        <w:br/>
      </w:r>
      <w:r>
        <w:t xml:space="preserve">		</w:t>
      </w:r>
      <w:hyperlink w:anchor="Xe004c1ae1c4848eac76283956dfefdd7f456d16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三年财务预测(保守估算)</w:t>
        </w:r>
      </w:hyperlink>
      <w:r>
        <w:br/>
      </w:r>
      <w:r>
        <w:t xml:space="preserve">		</w:t>
      </w:r>
      <w:hyperlink w:anchor="X81f12c4ca22cd90b8c99ed7f76211555a4edaea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ROI测算(以单个酒店为例)</w:t>
        </w:r>
      </w:hyperlink>
      <w:r>
        <w:br/>
      </w:r>
      <w:r>
        <w:t xml:space="preserve">	</w:t>
      </w:r>
      <w:hyperlink w:anchor="四技术实施路线图">
        <w:r>
          <w:rPr>
            <w:rStyle w:val="Hyperlink"/>
            <w:rFonts w:hint="eastAsia"/>
          </w:rPr>
          <w:t xml:space="preserve">四、技术实施路线图</w:t>
        </w:r>
      </w:hyperlink>
      <w:r>
        <w:br/>
      </w:r>
      <w:r>
        <w:t xml:space="preserve">		</w:t>
      </w:r>
      <w:hyperlink w:anchor="X4a37c5c74a56f4e87a3172f96e52d1303844c2c">
        <w:r>
          <w:rPr>
            <w:rStyle w:val="Hyperlink"/>
          </w:rPr>
          <w:t xml:space="preserve">4.1 </w:t>
        </w:r>
        <w:r>
          <w:rPr>
            <w:rStyle w:val="Hyperlink"/>
            <w:rFonts w:hint="eastAsia"/>
          </w:rPr>
          <w:t xml:space="preserve">90天MVP试点计划</w:t>
        </w:r>
      </w:hyperlink>
      <w:r>
        <w:br/>
      </w:r>
      <w:r>
        <w:t xml:space="preserve">		</w:t>
      </w:r>
      <w:hyperlink w:anchor="X591db66223d78c24968122fa8abb6912b9625e2">
        <w:r>
          <w:rPr>
            <w:rStyle w:val="Hyperlink"/>
          </w:rPr>
          <w:t xml:space="preserve">4.2 </w:t>
        </w:r>
        <w:r>
          <w:rPr>
            <w:rStyle w:val="Hyperlink"/>
            <w:rFonts w:hint="eastAsia"/>
          </w:rPr>
          <w:t xml:space="preserve">技术栈选型</w:t>
        </w:r>
      </w:hyperlink>
      <w:r>
        <w:br/>
      </w:r>
      <w:r>
        <w:t xml:space="preserve">	</w:t>
      </w:r>
      <w:hyperlink w:anchor="五竞争优势与创新点">
        <w:r>
          <w:rPr>
            <w:rStyle w:val="Hyperlink"/>
            <w:rFonts w:hint="eastAsia"/>
          </w:rPr>
          <w:t xml:space="preserve">五、竞争优势与创新点</w:t>
        </w:r>
      </w:hyperlink>
      <w:r>
        <w:br/>
      </w:r>
      <w:r>
        <w:t xml:space="preserve">		</w:t>
      </w:r>
      <w:hyperlink w:anchor="X6d2633f3a4fe6abe2916d366df6b61cf5605919"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核心竞争力</w:t>
        </w:r>
      </w:hyperlink>
      <w:r>
        <w:br/>
      </w:r>
      <w:r>
        <w:t xml:space="preserve">		</w:t>
      </w:r>
      <w:hyperlink w:anchor="Xb40340409ae147e60a22025b50ffa6c3303e42c"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与竞品对比</w:t>
        </w:r>
      </w:hyperlink>
      <w:r>
        <w:br/>
      </w:r>
      <w:r>
        <w:t xml:space="preserve">	</w:t>
      </w:r>
      <w:hyperlink w:anchor="六风险应对与挑战">
        <w:r>
          <w:rPr>
            <w:rStyle w:val="Hyperlink"/>
            <w:rFonts w:hint="eastAsia"/>
          </w:rPr>
          <w:t xml:space="preserve">六、风险应对与挑战</w:t>
        </w:r>
      </w:hyperlink>
      <w:r>
        <w:br/>
      </w:r>
      <w:r>
        <w:t xml:space="preserve">		</w:t>
      </w:r>
      <w:hyperlink w:anchor="Xb246dead746ce8212123973f061d894a71eae4a">
        <w:r>
          <w:rPr>
            <w:rStyle w:val="Hyperlink"/>
          </w:rPr>
          <w:t xml:space="preserve">6.1 </w:t>
        </w:r>
        <w:r>
          <w:rPr>
            <w:rStyle w:val="Hyperlink"/>
            <w:rFonts w:hint="eastAsia"/>
          </w:rPr>
          <w:t xml:space="preserve">技术风险</w:t>
        </w:r>
      </w:hyperlink>
      <w:r>
        <w:br/>
      </w:r>
      <w:r>
        <w:t xml:space="preserve">		</w:t>
      </w:r>
      <w:hyperlink w:anchor="X5e2457cfaf9fcdfae3a26b6682ae1cf9892132b">
        <w:r>
          <w:rPr>
            <w:rStyle w:val="Hyperlink"/>
          </w:rPr>
          <w:t xml:space="preserve">6.2 </w:t>
        </w:r>
        <w:r>
          <w:rPr>
            <w:rStyle w:val="Hyperlink"/>
            <w:rFonts w:hint="eastAsia"/>
          </w:rPr>
          <w:t xml:space="preserve">商业风险</w:t>
        </w:r>
      </w:hyperlink>
      <w:r>
        <w:br/>
      </w:r>
      <w:r>
        <w:t xml:space="preserve">		</w:t>
      </w:r>
      <w:hyperlink w:anchor="Xbbe004f3f758ea8b4c9f1cc9e36ebdb5bc3c7c7">
        <w:r>
          <w:rPr>
            <w:rStyle w:val="Hyperlink"/>
          </w:rPr>
          <w:t xml:space="preserve">6.3 </w:t>
        </w:r>
        <w:r>
          <w:rPr>
            <w:rStyle w:val="Hyperlink"/>
            <w:rFonts w:hint="eastAsia"/>
          </w:rPr>
          <w:t xml:space="preserve">合规风险</w:t>
        </w:r>
      </w:hyperlink>
      <w:r>
        <w:br/>
      </w:r>
      <w:r>
        <w:t xml:space="preserve">	</w:t>
      </w:r>
      <w:hyperlink w:anchor="七团队分工与交付物">
        <w:r>
          <w:rPr>
            <w:rStyle w:val="Hyperlink"/>
            <w:rFonts w:hint="eastAsia"/>
          </w:rPr>
          <w:t xml:space="preserve">七、团队分工与交付物</w:t>
        </w:r>
      </w:hyperlink>
      <w:r>
        <w:br/>
      </w:r>
      <w:r>
        <w:t xml:space="preserve">		</w:t>
      </w:r>
      <w:hyperlink w:anchor="X90ca0fee974b07225f447365a9268900b6fe183">
        <w:r>
          <w:rPr>
            <w:rStyle w:val="Hyperlink"/>
          </w:rPr>
          <w:t xml:space="preserve">7.1 </w:t>
        </w:r>
        <w:r>
          <w:rPr>
            <w:rStyle w:val="Hyperlink"/>
            <w:rFonts w:hint="eastAsia"/>
          </w:rPr>
          <w:t xml:space="preserve">团队角色</w:t>
        </w:r>
      </w:hyperlink>
      <w:r>
        <w:br/>
      </w:r>
      <w:r>
        <w:t xml:space="preserve">		</w:t>
      </w:r>
      <w:hyperlink w:anchor="X64d9d089f62718f5592ab97d27f38d8004a5689">
        <w:r>
          <w:rPr>
            <w:rStyle w:val="Hyperlink"/>
          </w:rPr>
          <w:t xml:space="preserve">7.2 </w:t>
        </w:r>
        <w:r>
          <w:rPr>
            <w:rStyle w:val="Hyperlink"/>
            <w:rFonts w:hint="eastAsia"/>
          </w:rPr>
          <w:t xml:space="preserve">交付物清单(对应赛题要求)</w:t>
        </w:r>
      </w:hyperlink>
      <w:r>
        <w:br/>
      </w:r>
      <w:r>
        <w:t xml:space="preserve">			</w:t>
      </w:r>
      <w:hyperlink w:anchor="X029f5932062624a10b49ae6e9f29167d1899b8c">
        <w:r>
          <w:rPr>
            <w:rStyle w:val="Hyperlink"/>
            <w:b/>
            <w:bCs/>
          </w:rPr>
          <w:t xml:space="preserve">1. </w:t>
        </w:r>
        <w:r>
          <w:rPr>
            <w:rStyle w:val="Hyperlink"/>
            <w:rFonts w:hint="eastAsia"/>
            <w:b/>
            <w:bCs/>
          </w:rPr>
          <w:t xml:space="preserve">完整商业计划书(BP)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hint="eastAsia"/>
          </w:rPr>
          <w:t xml:space="preserve">负责人:赵笑宇+阮佳欣</w:t>
        </w:r>
      </w:hyperlink>
      <w:r>
        <w:br/>
      </w:r>
      <w:r>
        <w:t xml:space="preserve">			</w:t>
      </w:r>
      <w:hyperlink w:anchor="Xe0b65bbdc65c5a3441f20bca414cefd1819d160">
        <w:r>
          <w:rPr>
            <w:rStyle w:val="Hyperlink"/>
            <w:b/>
            <w:bCs/>
          </w:rPr>
          <w:t xml:space="preserve">2. </w:t>
        </w:r>
        <w:r>
          <w:rPr>
            <w:rStyle w:val="Hyperlink"/>
            <w:rFonts w:hint="eastAsia"/>
            <w:b/>
            <w:bCs/>
          </w:rPr>
          <w:t xml:space="preserve">核心功能概念设计/战略分析报告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hint="eastAsia"/>
          </w:rPr>
          <w:t xml:space="preserve">负责人:张越阳+叶武</w:t>
        </w:r>
      </w:hyperlink>
      <w:r>
        <w:br/>
      </w:r>
      <w:r>
        <w:t xml:space="preserve">			</w:t>
      </w:r>
      <w:hyperlink w:anchor="X32da08096b0daf4badf4060e6042529145d8983">
        <w:r>
          <w:rPr>
            <w:rStyle w:val="Hyperlink"/>
            <w:b/>
            <w:bCs/>
          </w:rPr>
          <w:t xml:space="preserve">3. </w:t>
        </w:r>
        <w:r>
          <w:rPr>
            <w:rStyle w:val="Hyperlink"/>
            <w:rFonts w:hint="eastAsia"/>
            <w:b/>
            <w:bCs/>
          </w:rPr>
          <w:t xml:space="preserve">原型演示(Demo)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hint="eastAsia"/>
          </w:rPr>
          <w:t xml:space="preserve">负责人:叶武+张昆鹏+张越阳</w:t>
        </w:r>
      </w:hyperlink>
      <w:r>
        <w:br/>
      </w:r>
      <w:r>
        <w:t xml:space="preserve">	</w:t>
      </w:r>
      <w:hyperlink w:anchor="八路演ppt大纲15-20分钟">
        <w:r>
          <w:rPr>
            <w:rStyle w:val="Hyperlink"/>
            <w:rFonts w:hint="eastAsia"/>
          </w:rPr>
          <w:t xml:space="preserve">八、路演PPT大纲(15-20分钟)</w:t>
        </w:r>
      </w:hyperlink>
      <w:r>
        <w:br/>
      </w:r>
      <w:r>
        <w:t xml:space="preserve">		</w:t>
      </w:r>
      <w:hyperlink w:anchor="slide-1-封面">
        <w:r>
          <w:rPr>
            <w:rStyle w:val="Hyperlink"/>
          </w:rPr>
          <w:t xml:space="preserve">Slide 1: </w:t>
        </w:r>
        <w:r>
          <w:rPr>
            <w:rStyle w:val="Hyperlink"/>
            <w:rFonts w:hint="eastAsia"/>
          </w:rPr>
          <w:t xml:space="preserve">封面</w:t>
        </w:r>
      </w:hyperlink>
      <w:r>
        <w:br/>
      </w:r>
      <w:r>
        <w:t xml:space="preserve">		</w:t>
      </w:r>
      <w:hyperlink w:anchor="slide-2-3-问题与机遇">
        <w:r>
          <w:rPr>
            <w:rStyle w:val="Hyperlink"/>
          </w:rPr>
          <w:t xml:space="preserve">Slide 2-3: </w:t>
        </w:r>
        <w:r>
          <w:rPr>
            <w:rStyle w:val="Hyperlink"/>
            <w:rFonts w:hint="eastAsia"/>
          </w:rPr>
          <w:t xml:space="preserve">问题与机遇</w:t>
        </w:r>
      </w:hyperlink>
      <w:r>
        <w:br/>
      </w:r>
      <w:r>
        <w:t xml:space="preserve">		</w:t>
      </w:r>
      <w:hyperlink w:anchor="slide-4-5-解决方案">
        <w:r>
          <w:rPr>
            <w:rStyle w:val="Hyperlink"/>
          </w:rPr>
          <w:t xml:space="preserve">Slide 4-5: </w:t>
        </w:r>
        <w:r>
          <w:rPr>
            <w:rStyle w:val="Hyperlink"/>
            <w:rFonts w:hint="eastAsia"/>
          </w:rPr>
          <w:t xml:space="preserve">解决方案</w:t>
        </w:r>
      </w:hyperlink>
      <w:r>
        <w:br/>
      </w:r>
      <w:r>
        <w:t xml:space="preserve">		</w:t>
      </w:r>
      <w:hyperlink w:anchor="slide-6-10-产品深度展示">
        <w:r>
          <w:rPr>
            <w:rStyle w:val="Hyperlink"/>
          </w:rPr>
          <w:t xml:space="preserve">Slide 6-10: </w:t>
        </w:r>
        <w:r>
          <w:rPr>
            <w:rStyle w:val="Hyperlink"/>
            <w:rFonts w:hint="eastAsia"/>
          </w:rPr>
          <w:t xml:space="preserve">产品深度展示</w:t>
        </w:r>
      </w:hyperlink>
      <w:r>
        <w:br/>
      </w:r>
      <w:r>
        <w:t xml:space="preserve">		</w:t>
      </w:r>
      <w:hyperlink w:anchor="slide-11-12-技术创新">
        <w:r>
          <w:rPr>
            <w:rStyle w:val="Hyperlink"/>
          </w:rPr>
          <w:t xml:space="preserve">Slide 11-12: </w:t>
        </w:r>
        <w:r>
          <w:rPr>
            <w:rStyle w:val="Hyperlink"/>
            <w:rFonts w:hint="eastAsia"/>
          </w:rPr>
          <w:t xml:space="preserve">技术创新</w:t>
        </w:r>
      </w:hyperlink>
      <w:r>
        <w:br/>
      </w:r>
      <w:r>
        <w:t xml:space="preserve">		</w:t>
      </w:r>
      <w:hyperlink w:anchor="slide-13-商业模式">
        <w:r>
          <w:rPr>
            <w:rStyle w:val="Hyperlink"/>
          </w:rPr>
          <w:t xml:space="preserve">Slide 13: </w:t>
        </w:r>
        <w:r>
          <w:rPr>
            <w:rStyle w:val="Hyperlink"/>
            <w:rFonts w:hint="eastAsia"/>
          </w:rPr>
          <w:t xml:space="preserve">商业模式</w:t>
        </w:r>
      </w:hyperlink>
      <w:r>
        <w:br/>
      </w:r>
      <w:r>
        <w:t xml:space="preserve">		</w:t>
      </w:r>
      <w:hyperlink w:anchor="slide-14-财务预测">
        <w:r>
          <w:rPr>
            <w:rStyle w:val="Hyperlink"/>
          </w:rPr>
          <w:t xml:space="preserve">Slide 14: </w:t>
        </w:r>
        <w:r>
          <w:rPr>
            <w:rStyle w:val="Hyperlink"/>
            <w:rFonts w:hint="eastAsia"/>
          </w:rPr>
          <w:t xml:space="preserve">财务预测</w:t>
        </w:r>
      </w:hyperlink>
      <w:r>
        <w:br/>
      </w:r>
      <w:r>
        <w:t xml:space="preserve">		</w:t>
      </w:r>
      <w:hyperlink w:anchor="slide-15-实施计划">
        <w:r>
          <w:rPr>
            <w:rStyle w:val="Hyperlink"/>
          </w:rPr>
          <w:t xml:space="preserve">Slide 15: </w:t>
        </w:r>
        <w:r>
          <w:rPr>
            <w:rStyle w:val="Hyperlink"/>
            <w:rFonts w:hint="eastAsia"/>
          </w:rPr>
          <w:t xml:space="preserve">实施计划</w:t>
        </w:r>
      </w:hyperlink>
      <w:r>
        <w:br/>
      </w:r>
      <w:r>
        <w:t xml:space="preserve">		</w:t>
      </w:r>
      <w:hyperlink w:anchor="slide-16-团队介绍">
        <w:r>
          <w:rPr>
            <w:rStyle w:val="Hyperlink"/>
          </w:rPr>
          <w:t xml:space="preserve">Slide 16: </w:t>
        </w:r>
        <w:r>
          <w:rPr>
            <w:rStyle w:val="Hyperlink"/>
            <w:rFonts w:hint="eastAsia"/>
          </w:rPr>
          <w:t xml:space="preserve">团队介绍</w:t>
        </w:r>
      </w:hyperlink>
      <w:r>
        <w:br/>
      </w:r>
      <w:r>
        <w:t xml:space="preserve">		</w:t>
      </w:r>
      <w:hyperlink w:anchor="slide-17-融资需求如涉及">
        <w:r>
          <w:rPr>
            <w:rStyle w:val="Hyperlink"/>
          </w:rPr>
          <w:t xml:space="preserve">Slide 17: </w:t>
        </w:r>
        <w:r>
          <w:rPr>
            <w:rStyle w:val="Hyperlink"/>
            <w:rFonts w:hint="eastAsia"/>
          </w:rPr>
          <w:t xml:space="preserve">融资需求(如涉及)</w:t>
        </w:r>
      </w:hyperlink>
      <w:r>
        <w:br/>
      </w:r>
      <w:r>
        <w:t xml:space="preserve">		</w:t>
      </w:r>
      <w:hyperlink w:anchor="slide-18-qa">
        <w:r>
          <w:rPr>
            <w:rStyle w:val="Hyperlink"/>
          </w:rPr>
          <w:t xml:space="preserve">Slide 18: Q&amp;A</w:t>
        </w:r>
      </w:hyperlink>
      <w:r>
        <w:br/>
      </w:r>
      <w:r>
        <w:t xml:space="preserve">	</w:t>
      </w:r>
      <w:hyperlink w:anchor="九核心亮点总结">
        <w:r>
          <w:rPr>
            <w:rStyle w:val="Hyperlink"/>
            <w:rFonts w:hint="eastAsia"/>
          </w:rPr>
          <w:t xml:space="preserve">九、核心亮点总结</w:t>
        </w:r>
      </w:hyperlink>
      <w:r>
        <w:br/>
      </w:r>
      <w:r>
        <w:t xml:space="preserve">	</w:t>
      </w:r>
      <w:hyperlink w:anchor="十附录">
        <w:r>
          <w:rPr>
            <w:rStyle w:val="Hyperlink"/>
            <w:rFonts w:hint="eastAsia"/>
          </w:rPr>
          <w:t xml:space="preserve">十、附录</w:t>
        </w:r>
      </w:hyperlink>
      <w:r>
        <w:br/>
      </w:r>
      <w:r>
        <w:t xml:space="preserve">		</w:t>
      </w:r>
      <w:hyperlink w:anchor="附录a-参考资料">
        <w:r>
          <w:rPr>
            <w:rStyle w:val="Hyperlink"/>
            <w:rFonts w:hint="eastAsia"/>
          </w:rPr>
          <w:t xml:space="preserve">附录A: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参考资料</w:t>
        </w:r>
      </w:hyperlink>
      <w:r>
        <w:br/>
      </w:r>
      <w:r>
        <w:t xml:space="preserve">		</w:t>
      </w:r>
      <w:hyperlink w:anchor="附录b-关键术语表">
        <w:r>
          <w:rPr>
            <w:rStyle w:val="Hyperlink"/>
            <w:rFonts w:hint="eastAsia"/>
          </w:rPr>
          <w:t xml:space="preserve">附录B: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关键术语表</w:t>
        </w:r>
      </w:hyperlink>
    </w:p>
    <w:bookmarkEnd w:id="20"/>
    <w:bookmarkEnd w:id="21"/>
    <w:bookmarkStart w:id="24" w:name="一项目概述-executive-summary"/>
    <w:p>
      <w:pPr>
        <w:pStyle w:val="Heading2"/>
      </w:pPr>
      <w:r>
        <w:rPr>
          <w:rFonts w:hint="eastAsia"/>
        </w:rPr>
        <w:t xml:space="preserve">一、项目概述</w:t>
      </w:r>
      <w:r>
        <w:t xml:space="preserve"> (Executive Summary)</w:t>
      </w:r>
    </w:p>
    <w:bookmarkStart w:id="22" w:name="Xf37f26906dc3b85be432e83a60052066ea8a614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道旅DIDA作为亚太地区领先的B2B旅游分销服务商,服务着23,000+全球分销客户,连接70万+酒店和500+航司资源。然而,在全球旅游市场快速复苏与AI技术革新的双重背景下,传统B2B分销模式面临三大核心挑战:</w:t>
      </w:r>
    </w:p>
    <w:p>
      <w:pPr>
        <w:pStyle w:val="BodyText"/>
      </w:pPr>
      <w:r>
        <w:rPr>
          <w:rFonts w:hint="eastAsia"/>
          <w:b/>
          <w:bCs/>
        </w:rPr>
        <w:t xml:space="preserve">核心痛点: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供需匹配低效</w:t>
      </w:r>
      <w:r>
        <w:t xml:space="preserve">: </w:t>
      </w:r>
      <w:r>
        <w:rPr>
          <w:rFonts w:hint="eastAsia"/>
        </w:rPr>
        <w:t xml:space="preserve">酒店库存、价格策略、渠道政策碎片化,人工匹配成本高、响应慢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营销能力不足</w:t>
      </w:r>
      <w:r>
        <w:t xml:space="preserve">: </w:t>
      </w:r>
      <w:r>
        <w:rPr>
          <w:rFonts w:hint="eastAsia"/>
        </w:rPr>
        <w:t xml:space="preserve">下游分销商和中小酒店缺乏专业营销团队,内容生产能力薄弱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运营成本高企</w:t>
      </w:r>
      <w:r>
        <w:t xml:space="preserve">: </w:t>
      </w:r>
      <w:r>
        <w:rPr>
          <w:rFonts w:hint="eastAsia"/>
        </w:rPr>
        <w:t xml:space="preserve">客服、合同管理、风控审核等环节严重依赖人工,效率低下</w:t>
      </w:r>
    </w:p>
    <w:p>
      <w:pPr>
        <w:pStyle w:val="FirstParagraph"/>
      </w:pPr>
      <w:r>
        <w:rPr>
          <w:rFonts w:hint="eastAsia"/>
          <w:b/>
          <w:bCs/>
        </w:rPr>
        <w:t xml:space="preserve">市场机遇: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全球旅游B2B市场规模预计2025年突破8000亿美元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73%的用户接受AI推荐服务,对智能化工具需求强烈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中国出境游市场作为全球最大客源市场,正在加速复苏</w:t>
      </w:r>
    </w:p>
    <w:bookmarkEnd w:id="22"/>
    <w:bookmarkStart w:id="23" w:name="Xeccbc17d7d5e4c6cbc2363d8e372590bb803b94"/>
    <w:p>
      <w:pPr>
        <w:pStyle w:val="Heading3"/>
      </w:pPr>
      <w:r>
        <w:t xml:space="preserve">1.2 </w:t>
      </w:r>
      <w:r>
        <w:rPr>
          <w:rFonts w:hint="eastAsia"/>
        </w:rPr>
        <w:t xml:space="preserve">解决方案定位</w:t>
      </w:r>
    </w:p>
    <w:p>
      <w:pPr>
        <w:pStyle w:val="FirstParagraph"/>
      </w:pPr>
      <w:r>
        <w:rPr>
          <w:rFonts w:hint="eastAsia"/>
          <w:b/>
          <w:bCs/>
        </w:rPr>
        <w:t xml:space="preserve">AIDA是一个面向道旅DIDA生态的AI驱动型SaaS平台</w:t>
      </w:r>
      <w:r>
        <w:rPr>
          <w:rFonts w:hint="eastAsia"/>
        </w:rPr>
        <w:t xml:space="preserve">,通过构建"智能分发中枢</w:t>
      </w:r>
      <w:r>
        <w:t xml:space="preserve"> + </w:t>
      </w:r>
      <w:r>
        <w:rPr>
          <w:rFonts w:hint="eastAsia"/>
        </w:rPr>
        <w:t xml:space="preserve">生态赋能工具"的双引擎架构,为平台三方参与者(酒店供应商、分销渠道商、道旅平台)提供</w:t>
      </w:r>
      <w:r>
        <w:rPr>
          <w:rFonts w:hint="eastAsia"/>
          <w:b/>
          <w:bCs/>
        </w:rPr>
        <w:t xml:space="preserve">端到端</w:t>
      </w:r>
      <w:r>
        <w:rPr>
          <w:rFonts w:hint="eastAsia"/>
        </w:rPr>
        <w:t xml:space="preserve">的智能化解决方案。</w:t>
      </w:r>
    </w:p>
    <w:p>
      <w:pPr>
        <w:pStyle w:val="BodyText"/>
      </w:pPr>
      <w:r>
        <w:rPr>
          <w:rFonts w:hint="eastAsia"/>
          <w:b/>
          <w:bCs/>
        </w:rPr>
        <w:t xml:space="preserve">核心价值主张: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对酒店端</w:t>
      </w:r>
      <w:r>
        <w:t xml:space="preserve">: </w:t>
      </w:r>
      <w:r>
        <w:rPr>
          <w:rFonts w:hint="eastAsia"/>
        </w:rPr>
        <w:t xml:space="preserve">提供智能营销工具,降低获客成本,提升品牌曝光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对分销端</w:t>
      </w:r>
      <w:r>
        <w:t xml:space="preserve">: </w:t>
      </w:r>
      <w:r>
        <w:rPr>
          <w:rFonts w:hint="eastAsia"/>
        </w:rPr>
        <w:t xml:space="preserve">提供智能运营助手,提升转化效率,增强服务能力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对平台端</w:t>
      </w:r>
      <w:r>
        <w:t xml:space="preserve">: </w:t>
      </w:r>
      <w:r>
        <w:rPr>
          <w:rFonts w:hint="eastAsia"/>
        </w:rPr>
        <w:t xml:space="preserve">提升撮合效率,降低运营成本,构建AI生态壁垒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二核心产品方案-core-product-solution"/>
    <w:p>
      <w:pPr>
        <w:pStyle w:val="Heading2"/>
      </w:pPr>
      <w:r>
        <w:rPr>
          <w:rFonts w:hint="eastAsia"/>
        </w:rPr>
        <w:t xml:space="preserve">二、核心产品方案</w:t>
      </w:r>
      <w:r>
        <w:t xml:space="preserve"> (Core Product Solution)</w:t>
      </w:r>
    </w:p>
    <w:bookmarkStart w:id="25" w:name="Xc301015e41be324755639cffc086c2be1249104"/>
    <w:p>
      <w:pPr>
        <w:pStyle w:val="Heading3"/>
      </w:pPr>
      <w:r>
        <w:t xml:space="preserve">2.1 </w:t>
      </w:r>
      <w:r>
        <w:rPr>
          <w:rFonts w:hint="eastAsia"/>
        </w:rPr>
        <w:t xml:space="preserve">产品架构图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AIDA Platform Layer                      │</w:t>
      </w:r>
      <w:r>
        <w:br/>
      </w:r>
      <w:r>
        <w:rPr>
          <w:rStyle w:val="VerbatimChar"/>
        </w:rPr>
        <w:t xml:space="preserve">│                   (MCP Agent-to-Agent </w:t>
      </w:r>
      <w:r>
        <w:rPr>
          <w:rStyle w:val="VerbatimChar"/>
          <w:rFonts w:hint="eastAsia"/>
        </w:rPr>
        <w:t xml:space="preserve">编排层)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│                    │</w:t>
      </w:r>
      <w:r>
        <w:br/>
      </w:r>
      <w:r>
        <w:rPr>
          <w:rStyle w:val="VerbatimChar"/>
        </w:rPr>
        <w:t xml:space="preserve">    ┌──────▼──────┐      ┌─────▼─────┐      ┌──────▼──────┐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智能分发引擎</w:t>
      </w:r>
      <w:r>
        <w:rPr>
          <w:rStyle w:val="VerbatimChar"/>
        </w:rPr>
        <w:t xml:space="preserve">  │      │ </w:t>
      </w:r>
      <w:r>
        <w:rPr>
          <w:rStyle w:val="VerbatimChar"/>
          <w:rFonts w:hint="eastAsia"/>
        </w:rPr>
        <w:t xml:space="preserve">生态赋能工具</w:t>
      </w:r>
      <w:r>
        <w:rPr>
          <w:rStyle w:val="VerbatimChar"/>
        </w:rPr>
        <w:t xml:space="preserve"> │      │  </w:t>
      </w:r>
      <w:r>
        <w:rPr>
          <w:rStyle w:val="VerbatimChar"/>
          <w:rFonts w:hint="eastAsia"/>
        </w:rPr>
        <w:t xml:space="preserve">智能运营中枢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(Core Engine) │      │ (Empower)   │      │ (Operations) │</w:t>
      </w:r>
      <w:r>
        <w:br/>
      </w:r>
      <w:r>
        <w:rPr>
          <w:rStyle w:val="VerbatimChar"/>
        </w:rPr>
        <w:t xml:space="preserve">    └──────┬──────┘      └─────┬─────┘      └──────┬──────┘</w:t>
      </w:r>
      <w:r>
        <w:br/>
      </w:r>
      <w:r>
        <w:rPr>
          <w:rStyle w:val="VerbatimChar"/>
        </w:rPr>
        <w:t xml:space="preserve">           │                    │                    │</w:t>
      </w:r>
      <w:r>
        <w:br/>
      </w:r>
      <w:r>
        <w:rPr>
          <w:rStyle w:val="VerbatimChar"/>
        </w:rPr>
        <w:t xml:space="preserve">    ┌──────▼──────────────────▼────────────────────▼──────┐</w:t>
      </w:r>
      <w:r>
        <w:br/>
      </w:r>
      <w:r>
        <w:rPr>
          <w:rStyle w:val="VerbatimChar"/>
        </w:rPr>
        <w:t xml:space="preserve">    │              DIDA Data &amp; API Infrastructure            │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(数据湖/数据仓库/70万+酒店API/500+航司GDS/23000+渠道)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└────────────────────────────────────────────────────────┘</w:t>
      </w:r>
    </w:p>
    <w:bookmarkEnd w:id="25"/>
    <w:bookmarkStart w:id="32" w:name="Xca31b8bb865b1510668316596da4773b2184afb"/>
    <w:p>
      <w:pPr>
        <w:pStyle w:val="Heading3"/>
      </w:pPr>
      <w:r>
        <w:t xml:space="preserve">2.2 </w:t>
      </w:r>
      <w:r>
        <w:rPr>
          <w:rFonts w:hint="eastAsia"/>
        </w:rPr>
        <w:t xml:space="preserve">六大核心模块</w:t>
      </w:r>
    </w:p>
    <w:p>
      <w:r>
        <w:pict>
          <v:rect style="width:0;height:1.5pt" o:hralign="center" o:hrstd="t" o:hr="t"/>
        </w:pict>
      </w:r>
    </w:p>
    <w:bookmarkStart w:id="26" w:name="模块一-智能供需匹配引擎-intelligent-matching-engine"/>
    <w:p>
      <w:pPr>
        <w:pStyle w:val="Heading4"/>
      </w:pPr>
      <w:r>
        <w:rPr>
          <w:rFonts w:hint="eastAsia"/>
          <w:b/>
          <w:bCs/>
        </w:rPr>
        <w:t xml:space="preserve">模块一: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智能供需匹配引擎</w:t>
      </w:r>
      <w:r>
        <w:rPr>
          <w:b/>
          <w:bCs/>
        </w:rPr>
        <w:t xml:space="preserve"> (Intelligent Matching Engine)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功能描述:</w:t>
      </w:r>
      <w:r>
        <w:br/>
      </w:r>
      <w:r>
        <w:rPr>
          <w:rFonts w:hint="eastAsia"/>
        </w:rPr>
        <w:t xml:space="preserve">基于AI算法实现酒店供给与分销需求的智能撮合,大幅提升成交效率与利润率。</w:t>
      </w:r>
    </w:p>
    <w:p>
      <w:pPr>
        <w:pStyle w:val="BodyText"/>
      </w:pPr>
      <w:r>
        <w:rPr>
          <w:rFonts w:hint="eastAsia"/>
          <w:b/>
          <w:bCs/>
        </w:rPr>
        <w:t xml:space="preserve">核心能力: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多维度智能排序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输入:</w:t>
      </w:r>
      <w:r>
        <w:t xml:space="preserve"> </w:t>
      </w:r>
      <w:r>
        <w:rPr>
          <w:rFonts w:hint="eastAsia"/>
        </w:rPr>
        <w:t xml:space="preserve">分销商查询请求(目的地、日期、价格区间、房型)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处理:</w:t>
      </w:r>
      <w:r>
        <w:t xml:space="preserve"> </w:t>
      </w:r>
    </w:p>
    <w:p>
      <w:pPr>
        <w:numPr>
          <w:ilvl w:val="2"/>
          <w:numId w:val="1007"/>
        </w:numPr>
      </w:pPr>
      <w:r>
        <w:rPr>
          <w:rFonts w:hint="eastAsia"/>
        </w:rPr>
        <w:t xml:space="preserve">用户画像分析(历史订单、偏好星级、价格敏感度)</w:t>
      </w:r>
    </w:p>
    <w:p>
      <w:pPr>
        <w:numPr>
          <w:ilvl w:val="2"/>
          <w:numId w:val="1007"/>
        </w:numPr>
      </w:pPr>
      <w:r>
        <w:rPr>
          <w:rFonts w:hint="eastAsia"/>
        </w:rPr>
        <w:t xml:space="preserve">实时库存/价格/政策聚合</w:t>
      </w:r>
    </w:p>
    <w:p>
      <w:pPr>
        <w:numPr>
          <w:ilvl w:val="2"/>
          <w:numId w:val="1007"/>
        </w:numPr>
      </w:pPr>
      <w:r>
        <w:rPr>
          <w:rFonts w:hint="eastAsia"/>
        </w:rPr>
        <w:t xml:space="preserve">渠道适配性评分(佣金率、信用等级、合作深度)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输出:</w:t>
      </w:r>
      <w:r>
        <w:t xml:space="preserve"> Top-N </w:t>
      </w:r>
      <w:r>
        <w:rPr>
          <w:rFonts w:hint="eastAsia"/>
        </w:rPr>
        <w:t xml:space="preserve">供给推荐</w:t>
      </w:r>
      <w:r>
        <w:t xml:space="preserve"> + </w:t>
      </w:r>
      <w:r>
        <w:rPr>
          <w:rFonts w:hint="eastAsia"/>
        </w:rPr>
        <w:t xml:space="preserve">推荐理由解释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动态成交预测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基于历史数据训练转化率预测模型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实时预测"请求→报价→下单→履约→复购"全链路转化概率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为不同渠道提供差异化报价策略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供给编排优化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在"直连价、同业价、促销价、包销价"中自动选择最优组合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考虑库存余量、时效性、利润贡献等多目标优化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支持可解释性输出(为什么推荐这个酒店?)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技术实现: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模型:</w:t>
      </w:r>
      <w:r>
        <w:t xml:space="preserve"> Gradient Boosting + Tabular Transformer + Multi-Armed Bandit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数据源:</w:t>
      </w:r>
      <w:r>
        <w:t xml:space="preserve"> </w:t>
      </w:r>
      <w:r>
        <w:rPr>
          <w:rFonts w:hint="eastAsia"/>
        </w:rPr>
        <w:t xml:space="preserve">DIDA历史订单数据、实时库存价格流、用户行为日志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架构:</w:t>
      </w:r>
      <w:r>
        <w:t xml:space="preserve"> </w:t>
      </w:r>
      <w:r>
        <w:rPr>
          <w:rFonts w:hint="eastAsia"/>
        </w:rPr>
        <w:t xml:space="preserve">实时流计算(Flink)</w:t>
      </w:r>
      <w:r>
        <w:t xml:space="preserve"> + </w:t>
      </w:r>
      <w:r>
        <w:rPr>
          <w:rFonts w:hint="eastAsia"/>
        </w:rPr>
        <w:t xml:space="preserve">特征存储(Feast)</w:t>
      </w:r>
      <w:r>
        <w:t xml:space="preserve"> + </w:t>
      </w:r>
      <w:r>
        <w:rPr>
          <w:rFonts w:hint="eastAsia"/>
        </w:rPr>
        <w:t xml:space="preserve">模型服务(Ray</w:t>
      </w:r>
      <w:r>
        <w:t xml:space="preserve"> Serve)</w:t>
      </w:r>
    </w:p>
    <w:p>
      <w:pPr>
        <w:pStyle w:val="FirstParagraph"/>
      </w:pPr>
      <w:r>
        <w:rPr>
          <w:rFonts w:hint="eastAsia"/>
          <w:b/>
          <w:bCs/>
        </w:rPr>
        <w:t xml:space="preserve">KPI指标: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成交率提升:</w:t>
      </w:r>
      <w:r>
        <w:t xml:space="preserve"> 15-25%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报价响应时延:</w:t>
      </w:r>
      <w:r>
        <w:t xml:space="preserve"> &lt;200ms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毛利率提升:</w:t>
      </w:r>
      <w:r>
        <w:t xml:space="preserve"> 8-12%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库存错配率降低:</w:t>
      </w:r>
      <w:r>
        <w:t xml:space="preserve"> 30%</w:t>
      </w:r>
    </w:p>
    <w:p>
      <w:pPr>
        <w:pStyle w:val="FirstParagraph"/>
      </w:pPr>
      <w:r>
        <w:rPr>
          <w:rFonts w:hint="eastAsia"/>
          <w:b/>
          <w:bCs/>
        </w:rPr>
        <w:t xml:space="preserve">Demo场景:</w:t>
      </w:r>
      <w:r>
        <w:br/>
      </w:r>
      <w:r>
        <w:rPr>
          <w:rFonts w:hint="eastAsia"/>
        </w:rPr>
        <w:t xml:space="preserve">某日本分销商查询"东京2025年5月1-3日,双人间,预算¥800-1200/晚"</w:t>
      </w:r>
      <w:r>
        <w:br/>
      </w:r>
      <w:r>
        <w:t xml:space="preserve">→ </w:t>
      </w:r>
      <w:r>
        <w:rPr>
          <w:rFonts w:hint="eastAsia"/>
        </w:rPr>
        <w:t xml:space="preserve">系统推荐新宿某酒店,并解释:</w:t>
      </w:r>
      <w:r>
        <w:br/>
      </w:r>
      <w:r>
        <w:t xml:space="preserve"> </w:t>
      </w:r>
      <w:r>
        <w:rPr>
          <w:rFonts w:hint="eastAsia"/>
        </w:rPr>
        <w:t xml:space="preserve">"根据该分销商过往订单,偏好新宿商圈,此酒店匹配度94%,当前促销价¥1050,预测转化率78%"</w:t>
      </w:r>
    </w:p>
    <w:p>
      <w:r>
        <w:pict>
          <v:rect style="width:0;height:1.5pt" o:hralign="center" o:hrstd="t" o:hr="t"/>
        </w:pict>
      </w:r>
    </w:p>
    <w:bookmarkEnd w:id="26"/>
    <w:bookmarkStart w:id="27" w:name="模块二-ai营销内容生成工作台-marketing-content-studio"/>
    <w:p>
      <w:pPr>
        <w:pStyle w:val="Heading4"/>
      </w:pPr>
      <w:r>
        <w:rPr>
          <w:rFonts w:hint="eastAsia"/>
          <w:b/>
          <w:bCs/>
        </w:rPr>
        <w:t xml:space="preserve">模块二: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AI营销内容生成工作台</w:t>
      </w:r>
      <w:r>
        <w:rPr>
          <w:b/>
          <w:bCs/>
        </w:rPr>
        <w:t xml:space="preserve"> (Marketing Content Studio)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功能描述:</w:t>
      </w:r>
      <w:r>
        <w:br/>
      </w:r>
      <w:r>
        <w:rPr>
          <w:rFonts w:hint="eastAsia"/>
        </w:rPr>
        <w:t xml:space="preserve">为酒店和分销商提供一站式AI营销内容生产工具,解决中小客户"不会做、做不好"的营销难题。</w:t>
      </w:r>
    </w:p>
    <w:p>
      <w:pPr>
        <w:pStyle w:val="BodyText"/>
      </w:pPr>
      <w:r>
        <w:rPr>
          <w:rFonts w:hint="eastAsia"/>
          <w:b/>
          <w:bCs/>
        </w:rPr>
        <w:t xml:space="preserve">核心能力: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多模态素材生成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图文生成</w:t>
      </w:r>
      <w:r>
        <w:t xml:space="preserve">:</w:t>
      </w:r>
      <w:r>
        <w:t xml:space="preserve"> </w:t>
      </w:r>
    </w:p>
    <w:p>
      <w:pPr>
        <w:numPr>
          <w:ilvl w:val="2"/>
          <w:numId w:val="1014"/>
        </w:numPr>
      </w:pPr>
      <w:r>
        <w:rPr>
          <w:rFonts w:hint="eastAsia"/>
        </w:rPr>
        <w:t xml:space="preserve">输入酒店基础信息</w:t>
      </w:r>
      <w:r>
        <w:t xml:space="preserve"> + </w:t>
      </w:r>
      <w:r>
        <w:rPr>
          <w:rFonts w:hint="eastAsia"/>
        </w:rPr>
        <w:t xml:space="preserve">卖点关键词</w:t>
      </w:r>
    </w:p>
    <w:p>
      <w:pPr>
        <w:numPr>
          <w:ilvl w:val="2"/>
          <w:numId w:val="1014"/>
        </w:numPr>
      </w:pPr>
      <w:r>
        <w:rPr>
          <w:rFonts w:hint="eastAsia"/>
        </w:rPr>
        <w:t xml:space="preserve">输出小红书/微信公众号风格营销文案</w:t>
      </w:r>
      <w:r>
        <w:t xml:space="preserve"> + </w:t>
      </w:r>
      <w:r>
        <w:rPr>
          <w:rFonts w:hint="eastAsia"/>
        </w:rPr>
        <w:t xml:space="preserve">配图建议</w:t>
      </w:r>
    </w:p>
    <w:p>
      <w:pPr>
        <w:numPr>
          <w:ilvl w:val="2"/>
          <w:numId w:val="1014"/>
        </w:numPr>
      </w:pPr>
      <w:r>
        <w:rPr>
          <w:rFonts w:hint="eastAsia"/>
        </w:rPr>
        <w:t xml:space="preserve">支持多语言(中英日韩泰)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短视频脚本生成</w:t>
      </w:r>
      <w:r>
        <w:t xml:space="preserve">: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基于酒店实拍素材库,生成15-60秒短视频脚本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提供分镜建议、配乐推荐、字幕文案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集成剪映/CapCut</w:t>
      </w:r>
      <w:r>
        <w:t xml:space="preserve"> </w:t>
      </w:r>
      <w:r>
        <w:rPr>
          <w:rFonts w:hint="eastAsia"/>
        </w:rPr>
        <w:t xml:space="preserve">API实现一键成片(简化版)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宣传海报设计</w:t>
      </w:r>
      <w:r>
        <w:t xml:space="preserve">:</w:t>
      </w:r>
    </w:p>
    <w:p>
      <w:pPr>
        <w:numPr>
          <w:ilvl w:val="2"/>
          <w:numId w:val="1016"/>
        </w:numPr>
      </w:pPr>
      <w:r>
        <w:rPr>
          <w:rFonts w:hint="eastAsia"/>
        </w:rPr>
        <w:t xml:space="preserve">提供节日营销/大促活动模板库</w:t>
      </w:r>
    </w:p>
    <w:p>
      <w:pPr>
        <w:numPr>
          <w:ilvl w:val="2"/>
          <w:numId w:val="1016"/>
        </w:numPr>
      </w:pPr>
      <w:r>
        <w:rPr>
          <w:rFonts w:hint="eastAsia"/>
        </w:rPr>
        <w:t xml:space="preserve">AI自动适配酒店Logo、主视觉、价格信息</w:t>
      </w:r>
    </w:p>
    <w:p>
      <w:pPr>
        <w:numPr>
          <w:ilvl w:val="2"/>
          <w:numId w:val="1016"/>
        </w:numPr>
      </w:pPr>
      <w:r>
        <w:rPr>
          <w:rFonts w:hint="eastAsia"/>
        </w:rPr>
        <w:t xml:space="preserve">一键生成多尺寸适配(小红书/抖音/朋友圈)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热点追踪与话题挖掘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爬取社交媒体(小红书/抖音/微博)旅游热点话题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识别高流量关键词与趋势内容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为酒店推荐"蹭热点"营销策略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智能投放建议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分析目标受众画像(年龄/性别/地域/兴趣)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推荐最佳投放渠道与时段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预估投放ROI与曝光量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技术实现: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文本生成:</w:t>
      </w:r>
      <w:r>
        <w:t xml:space="preserve"> </w:t>
      </w:r>
      <w:r>
        <w:rPr>
          <w:rFonts w:hint="eastAsia"/>
        </w:rPr>
        <w:t xml:space="preserve">基于GPT-4/Claude的Fine-tuned模型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图像生成:</w:t>
      </w:r>
      <w:r>
        <w:t xml:space="preserve"> DALL-E 3 / Midjourney API + </w:t>
      </w:r>
      <w:r>
        <w:rPr>
          <w:rFonts w:hint="eastAsia"/>
        </w:rPr>
        <w:t xml:space="preserve">风格迁移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视频处理:</w:t>
      </w:r>
      <w:r>
        <w:t xml:space="preserve"> FFmpeg + OpenCV + </w:t>
      </w:r>
      <w:r>
        <w:rPr>
          <w:rFonts w:hint="eastAsia"/>
        </w:rPr>
        <w:t xml:space="preserve">剪映API集成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数据源:</w:t>
      </w:r>
      <w:r>
        <w:t xml:space="preserve"> </w:t>
      </w:r>
      <w:r>
        <w:rPr>
          <w:rFonts w:hint="eastAsia"/>
        </w:rPr>
        <w:t xml:space="preserve">社交媒体API</w:t>
      </w:r>
      <w:r>
        <w:t xml:space="preserve"> + </w:t>
      </w:r>
      <w:r>
        <w:rPr>
          <w:rFonts w:hint="eastAsia"/>
        </w:rPr>
        <w:t xml:space="preserve">旅游UGC内容库</w:t>
      </w:r>
    </w:p>
    <w:p>
      <w:pPr>
        <w:pStyle w:val="FirstParagraph"/>
      </w:pPr>
      <w:r>
        <w:rPr>
          <w:rFonts w:hint="eastAsia"/>
          <w:b/>
          <w:bCs/>
        </w:rPr>
        <w:t xml:space="preserve">商业模式: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基础版:</w:t>
      </w:r>
      <w:r>
        <w:t xml:space="preserve"> </w:t>
      </w:r>
      <w:r>
        <w:rPr>
          <w:rFonts w:hint="eastAsia"/>
        </w:rPr>
        <w:t xml:space="preserve">免费提供每月50次生成额度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专业版:</w:t>
      </w:r>
      <w:r>
        <w:t xml:space="preserve"> </w:t>
      </w:r>
      <w:r>
        <w:rPr>
          <w:rFonts w:hint="eastAsia"/>
        </w:rPr>
        <w:t xml:space="preserve">¥299/月,不限次数</w:t>
      </w:r>
      <w:r>
        <w:t xml:space="preserve"> + </w:t>
      </w:r>
      <w:r>
        <w:rPr>
          <w:rFonts w:hint="eastAsia"/>
        </w:rPr>
        <w:t xml:space="preserve">高级模板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企业版:</w:t>
      </w:r>
      <w:r>
        <w:t xml:space="preserve"> </w:t>
      </w:r>
      <w:r>
        <w:rPr>
          <w:rFonts w:hint="eastAsia"/>
        </w:rPr>
        <w:t xml:space="preserve">¥999/月,定制品牌模板</w:t>
      </w:r>
      <w:r>
        <w:t xml:space="preserve"> + </w:t>
      </w:r>
      <w:r>
        <w:rPr>
          <w:rFonts w:hint="eastAsia"/>
        </w:rPr>
        <w:t xml:space="preserve">投流咨询</w:t>
      </w:r>
    </w:p>
    <w:p>
      <w:pPr>
        <w:pStyle w:val="FirstParagraph"/>
      </w:pPr>
      <w:r>
        <w:rPr>
          <w:rFonts w:hint="eastAsia"/>
          <w:b/>
          <w:bCs/>
        </w:rPr>
        <w:t xml:space="preserve">Demo场景:</w:t>
      </w:r>
      <w:r>
        <w:br/>
      </w:r>
      <w:r>
        <w:rPr>
          <w:rFonts w:hint="eastAsia"/>
        </w:rPr>
        <w:t xml:space="preserve">某成都民宿老板输入"春熙路网红民宿,ins风,榻榻米"</w:t>
      </w:r>
      <w:r>
        <w:br/>
      </w:r>
      <w:r>
        <w:t xml:space="preserve">→ </w:t>
      </w:r>
      <w:r>
        <w:rPr>
          <w:rFonts w:hint="eastAsia"/>
        </w:rPr>
        <w:t xml:space="preserve">系统生成: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小红书文案:</w:t>
      </w:r>
      <w:r>
        <w:t xml:space="preserve"> </w:t>
      </w:r>
      <w:r>
        <w:rPr>
          <w:rFonts w:hint="eastAsia"/>
        </w:rPr>
        <w:t xml:space="preserve">"📍成都必住!春熙路心脏地带的ins风秘密基地..."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宣传视频脚本:</w:t>
      </w:r>
      <w:r>
        <w:t xml:space="preserve"> </w:t>
      </w:r>
      <w:r>
        <w:rPr>
          <w:rFonts w:hint="eastAsia"/>
        </w:rPr>
        <w:t xml:space="preserve">[镜头1:</w:t>
      </w:r>
      <w:r>
        <w:t xml:space="preserve"> </w:t>
      </w:r>
      <w:r>
        <w:rPr>
          <w:rFonts w:hint="eastAsia"/>
        </w:rPr>
        <w:t xml:space="preserve">航拍春熙路夜景...]</w:t>
      </w:r>
      <w:r>
        <w:t xml:space="preserve"> 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投放建议:</w:t>
      </w:r>
      <w:r>
        <w:t xml:space="preserve"> </w:t>
      </w:r>
      <w:r>
        <w:rPr>
          <w:rFonts w:hint="eastAsia"/>
        </w:rPr>
        <w:t xml:space="preserve">"建议在小红书投放,目标女性用户18-30岁,预估曝光5-8万"</w:t>
      </w:r>
    </w:p>
    <w:p>
      <w:r>
        <w:pict>
          <v:rect style="width:0;height:1.5pt" o:hralign="center" o:hrstd="t" o:hr="t"/>
        </w:pict>
      </w:r>
    </w:p>
    <w:bookmarkEnd w:id="27"/>
    <w:bookmarkStart w:id="28" w:name="X14eee3766fbb23aad12cc3597b4190fa85e3005"/>
    <w:p>
      <w:pPr>
        <w:pStyle w:val="Heading4"/>
      </w:pPr>
      <w:r>
        <w:rPr>
          <w:rFonts w:hint="eastAsia"/>
          <w:b/>
          <w:bCs/>
        </w:rPr>
        <w:t xml:space="preserve">模块三: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智能客服运营中枢</w:t>
      </w:r>
      <w:r>
        <w:rPr>
          <w:b/>
          <w:bCs/>
        </w:rPr>
        <w:t xml:space="preserve"> (Intelligent Customer Service Hub)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功能描述:</w:t>
      </w:r>
      <w:r>
        <w:br/>
      </w:r>
      <w:r>
        <w:rPr>
          <w:rFonts w:hint="eastAsia"/>
        </w:rPr>
        <w:t xml:space="preserve">基于RAG(检索增强生成)技术的对话式智能客服,覆盖售前咨询、订单处理、售后服务全流程。</w:t>
      </w:r>
    </w:p>
    <w:p>
      <w:pPr>
        <w:pStyle w:val="BodyText"/>
      </w:pPr>
      <w:r>
        <w:rPr>
          <w:rFonts w:hint="eastAsia"/>
          <w:b/>
          <w:bCs/>
        </w:rPr>
        <w:t xml:space="preserve">核心能力: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多场景智能应答</w:t>
      </w:r>
    </w:p>
    <w:p>
      <w:pPr>
        <w:numPr>
          <w:ilvl w:val="1"/>
          <w:numId w:val="1023"/>
        </w:numPr>
      </w:pPr>
      <w:r>
        <w:rPr>
          <w:rFonts w:hint="eastAsia"/>
          <w:b/>
          <w:bCs/>
        </w:rPr>
        <w:t xml:space="preserve">售前咨询</w:t>
      </w:r>
      <w:r>
        <w:t xml:space="preserve">:</w:t>
      </w:r>
      <w:r>
        <w:t xml:space="preserve"> </w:t>
      </w:r>
    </w:p>
    <w:p>
      <w:pPr>
        <w:numPr>
          <w:ilvl w:val="2"/>
          <w:numId w:val="1024"/>
        </w:numPr>
      </w:pPr>
      <w:r>
        <w:rPr>
          <w:rFonts w:hint="eastAsia"/>
        </w:rPr>
        <w:t xml:space="preserve">房型对比、政策解读、价格查询</w:t>
      </w:r>
    </w:p>
    <w:p>
      <w:pPr>
        <w:numPr>
          <w:ilvl w:val="2"/>
          <w:numId w:val="1024"/>
        </w:numPr>
      </w:pPr>
      <w:r>
        <w:rPr>
          <w:rFonts w:hint="eastAsia"/>
        </w:rPr>
        <w:t xml:space="preserve">周边景点推荐、交通路线规划</w:t>
      </w:r>
    </w:p>
    <w:p>
      <w:pPr>
        <w:numPr>
          <w:ilvl w:val="1"/>
          <w:numId w:val="1023"/>
        </w:numPr>
      </w:pPr>
      <w:r>
        <w:rPr>
          <w:rFonts w:hint="eastAsia"/>
          <w:b/>
          <w:bCs/>
        </w:rPr>
        <w:t xml:space="preserve">订单处理</w:t>
      </w:r>
      <w:r>
        <w:t xml:space="preserve">:</w:t>
      </w:r>
    </w:p>
    <w:p>
      <w:pPr>
        <w:numPr>
          <w:ilvl w:val="2"/>
          <w:numId w:val="1025"/>
        </w:numPr>
      </w:pPr>
      <w:r>
        <w:rPr>
          <w:rFonts w:hint="eastAsia"/>
        </w:rPr>
        <w:t xml:space="preserve">下单、改期、退款全流程自助办理</w:t>
      </w:r>
    </w:p>
    <w:p>
      <w:pPr>
        <w:numPr>
          <w:ilvl w:val="2"/>
          <w:numId w:val="1025"/>
        </w:numPr>
      </w:pPr>
      <w:r>
        <w:rPr>
          <w:rFonts w:hint="eastAsia"/>
        </w:rPr>
        <w:t xml:space="preserve">特殊需求登记(加床/接机/生日布置)</w:t>
      </w:r>
    </w:p>
    <w:p>
      <w:pPr>
        <w:numPr>
          <w:ilvl w:val="1"/>
          <w:numId w:val="1023"/>
        </w:numPr>
      </w:pPr>
      <w:r>
        <w:rPr>
          <w:rFonts w:hint="eastAsia"/>
          <w:b/>
          <w:bCs/>
        </w:rPr>
        <w:t xml:space="preserve">售后服务</w:t>
      </w:r>
      <w:r>
        <w:t xml:space="preserve">:</w:t>
      </w:r>
    </w:p>
    <w:p>
      <w:pPr>
        <w:numPr>
          <w:ilvl w:val="2"/>
          <w:numId w:val="1026"/>
        </w:numPr>
      </w:pPr>
      <w:r>
        <w:rPr>
          <w:rFonts w:hint="eastAsia"/>
        </w:rPr>
        <w:t xml:space="preserve">投诉工单自动分级与路由</w:t>
      </w:r>
    </w:p>
    <w:p>
      <w:pPr>
        <w:numPr>
          <w:ilvl w:val="2"/>
          <w:numId w:val="1026"/>
        </w:numPr>
      </w:pPr>
      <w:r>
        <w:rPr>
          <w:rFonts w:hint="eastAsia"/>
        </w:rPr>
        <w:t xml:space="preserve">赔付方案智能生成与审批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工单智能分流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基于NLP识别工单类型与紧急度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简单问题AI自助解决(目标自助率&gt;70%)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复杂问题自动分配给人工客服(匹配专长)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知识库持续学习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自动从历史对话中提取高频问题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生成标准答案模板并人工审核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形成"问题-答案"知识图谱持续迭代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技术实现: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对话引擎:</w:t>
      </w:r>
      <w:r>
        <w:t xml:space="preserve"> LangChain + </w:t>
      </w:r>
      <w:r>
        <w:rPr>
          <w:rFonts w:hint="eastAsia"/>
        </w:rPr>
        <w:t xml:space="preserve">RAG架构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知识源:</w:t>
      </w:r>
      <w:r>
        <w:t xml:space="preserve"> </w:t>
      </w:r>
      <w:r>
        <w:rPr>
          <w:rFonts w:hint="eastAsia"/>
        </w:rPr>
        <w:t xml:space="preserve">酒店政策库、DIDA</w:t>
      </w:r>
      <w:r>
        <w:t xml:space="preserve"> </w:t>
      </w:r>
      <w:r>
        <w:rPr>
          <w:rFonts w:hint="eastAsia"/>
        </w:rPr>
        <w:t xml:space="preserve">API文档、历史客服记录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工具调用:</w:t>
      </w:r>
      <w:r>
        <w:t xml:space="preserve"> Function </w:t>
      </w:r>
      <w:r>
        <w:rPr>
          <w:rFonts w:hint="eastAsia"/>
        </w:rPr>
        <w:t xml:space="preserve">Calling(下单/改签/退款/查询)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多语言:</w:t>
      </w:r>
      <w:r>
        <w:t xml:space="preserve"> </w:t>
      </w:r>
      <w:r>
        <w:rPr>
          <w:rFonts w:hint="eastAsia"/>
        </w:rPr>
        <w:t xml:space="preserve">支持中英日韩泰5种语言</w:t>
      </w:r>
    </w:p>
    <w:p>
      <w:pPr>
        <w:pStyle w:val="FirstParagraph"/>
      </w:pPr>
      <w:r>
        <w:rPr>
          <w:rFonts w:hint="eastAsia"/>
          <w:b/>
          <w:bCs/>
        </w:rPr>
        <w:t xml:space="preserve">KPI指标: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自助解决率:</w:t>
      </w:r>
      <w:r>
        <w:t xml:space="preserve"> 60-75%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人工客服工作量降低:</w:t>
      </w:r>
      <w:r>
        <w:t xml:space="preserve"> 40-50%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首次响应时间:</w:t>
      </w:r>
      <w:r>
        <w:t xml:space="preserve"> </w:t>
      </w:r>
      <w:r>
        <w:rPr>
          <w:rFonts w:hint="eastAsia"/>
        </w:rPr>
        <w:t xml:space="preserve">&lt;10秒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客户满意度(NPS):</w:t>
      </w:r>
      <w:r>
        <w:t xml:space="preserve"> </w:t>
      </w:r>
      <w:r>
        <w:rPr>
          <w:rFonts w:hint="eastAsia"/>
        </w:rPr>
        <w:t xml:space="preserve">提升15-20分</w:t>
      </w:r>
    </w:p>
    <w:p>
      <w:pPr>
        <w:pStyle w:val="FirstParagraph"/>
      </w:pPr>
      <w:r>
        <w:rPr>
          <w:rFonts w:hint="eastAsia"/>
          <w:b/>
          <w:bCs/>
        </w:rPr>
        <w:t xml:space="preserve">Demo场景:</w:t>
      </w:r>
      <w:r>
        <w:br/>
      </w:r>
      <w:r>
        <w:rPr>
          <w:rFonts w:hint="eastAsia"/>
        </w:rPr>
        <w:t xml:space="preserve">分销商问:</w:t>
      </w:r>
      <w:r>
        <w:t xml:space="preserve"> </w:t>
      </w:r>
      <w:r>
        <w:rPr>
          <w:rFonts w:hint="eastAsia"/>
        </w:rPr>
        <w:t xml:space="preserve">"东京希尔顿可以免费取消吗?"</w:t>
      </w:r>
      <w:r>
        <w:br/>
      </w:r>
      <w:r>
        <w:t xml:space="preserve">→ </w:t>
      </w:r>
      <w:r>
        <w:rPr>
          <w:rFonts w:hint="eastAsia"/>
        </w:rPr>
        <w:t xml:space="preserve">AI回复:</w:t>
      </w:r>
      <w:r>
        <w:t xml:space="preserve"> </w:t>
      </w:r>
      <w:r>
        <w:rPr>
          <w:rFonts w:hint="eastAsia"/>
        </w:rPr>
        <w:t xml:space="preserve">"该酒店政策为入住前72小时免费取消,之后扣除首晚房费。您的订单号XXX,入住日期为5月1日,当前可免费取消,需要我帮您操作吗?"</w:t>
      </w:r>
      <w:r>
        <w:br/>
      </w:r>
      <w:r>
        <w:t xml:space="preserve">→ </w:t>
      </w:r>
      <w:r>
        <w:rPr>
          <w:rFonts w:hint="eastAsia"/>
        </w:rPr>
        <w:t xml:space="preserve">用户确认后,系统自动调用API完成取消</w:t>
      </w:r>
    </w:p>
    <w:p>
      <w:r>
        <w:pict>
          <v:rect style="width:0;height:1.5pt" o:hralign="center" o:hrstd="t" o:hr="t"/>
        </w:pict>
      </w:r>
    </w:p>
    <w:bookmarkEnd w:id="28"/>
    <w:bookmarkStart w:id="29" w:name="模块四-动态定价与利润保护引擎-dynamic-pricing-engine"/>
    <w:p>
      <w:pPr>
        <w:pStyle w:val="Heading4"/>
      </w:pPr>
      <w:r>
        <w:rPr>
          <w:rFonts w:hint="eastAsia"/>
          <w:b/>
          <w:bCs/>
        </w:rPr>
        <w:t xml:space="preserve">模块四: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动态定价与利润保护引擎</w:t>
      </w:r>
      <w:r>
        <w:rPr>
          <w:b/>
          <w:bCs/>
        </w:rPr>
        <w:t xml:space="preserve"> (Dynamic Pricing Engine)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功能描述:</w:t>
      </w:r>
      <w:r>
        <w:br/>
      </w:r>
      <w:r>
        <w:rPr>
          <w:rFonts w:hint="eastAsia"/>
        </w:rPr>
        <w:t xml:space="preserve">基于市场供需、竞品价格、渠道特征的智能定价系统,确保利润最大化的同时保持市场竞争力。</w:t>
      </w:r>
    </w:p>
    <w:p>
      <w:pPr>
        <w:pStyle w:val="BodyText"/>
      </w:pPr>
      <w:r>
        <w:rPr>
          <w:rFonts w:hint="eastAsia"/>
          <w:b/>
          <w:bCs/>
        </w:rPr>
        <w:t xml:space="preserve">核心能力: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竞价情报采集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爬取Booking/Agoda/携程等OTA公开价格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分析竞品房型对比、促销策略、用户评价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构建目标市场价格弹性曲线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差异化定价策略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为不同渠道(OTA/批发商/差旅TMC)设定差异化价格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基于渠道信用等级、历史成交量动态调整佣金率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设置利润护栏(最低售价/目标毛利率)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促销活动智能推荐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基于历史数据识别"低转化时段"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推荐促销方案(早鸟价/连住优惠/满减)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预测促销ROI与增量成交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技术实现: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价格采集:</w:t>
      </w:r>
      <w:r>
        <w:t xml:space="preserve"> Selenium + </w:t>
      </w:r>
      <w:r>
        <w:rPr>
          <w:rFonts w:hint="eastAsia"/>
        </w:rPr>
        <w:t xml:space="preserve">Scrapy分布式爬虫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弹性建模:</w:t>
      </w:r>
      <w:r>
        <w:t xml:space="preserve"> </w:t>
      </w:r>
      <w:r>
        <w:rPr>
          <w:rFonts w:hint="eastAsia"/>
        </w:rPr>
        <w:t xml:space="preserve">半参数回归</w:t>
      </w:r>
      <w:r>
        <w:t xml:space="preserve"> + </w:t>
      </w:r>
      <w:r>
        <w:rPr>
          <w:rFonts w:hint="eastAsia"/>
        </w:rPr>
        <w:t xml:space="preserve">因果推断(避免促销误判)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优化算法:</w:t>
      </w:r>
      <w:r>
        <w:t xml:space="preserve"> </w:t>
      </w:r>
      <w:r>
        <w:rPr>
          <w:rFonts w:hint="eastAsia"/>
        </w:rPr>
        <w:t xml:space="preserve">线性规划</w:t>
      </w:r>
      <w:r>
        <w:t xml:space="preserve"> + </w:t>
      </w:r>
      <w:r>
        <w:rPr>
          <w:rFonts w:hint="eastAsia"/>
        </w:rPr>
        <w:t xml:space="preserve">强化学习(Multi-Objective</w:t>
      </w:r>
      <w:r>
        <w:t xml:space="preserve"> RL)</w:t>
      </w:r>
    </w:p>
    <w:p>
      <w:pPr>
        <w:pStyle w:val="FirstParagraph"/>
      </w:pPr>
      <w:r>
        <w:rPr>
          <w:rFonts w:hint="eastAsia"/>
          <w:b/>
          <w:bCs/>
        </w:rPr>
        <w:t xml:space="preserve">KPI指标: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单单毛利提升:</w:t>
      </w:r>
      <w:r>
        <w:t xml:space="preserve"> 5-10%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价格竞争力指数:</w:t>
      </w:r>
      <w:r>
        <w:t xml:space="preserve"> </w:t>
      </w:r>
      <w:r>
        <w:rPr>
          <w:rFonts w:hint="eastAsia"/>
        </w:rPr>
        <w:t xml:space="preserve">保持市场前30%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渠道冲突事件:</w:t>
      </w:r>
      <w:r>
        <w:t xml:space="preserve"> </w:t>
      </w:r>
      <w:r>
        <w:rPr>
          <w:rFonts w:hint="eastAsia"/>
        </w:rPr>
        <w:t xml:space="preserve">降低60%</w:t>
      </w:r>
    </w:p>
    <w:p>
      <w:pPr>
        <w:pStyle w:val="FirstParagraph"/>
      </w:pPr>
      <w:r>
        <w:rPr>
          <w:rFonts w:hint="eastAsia"/>
          <w:b/>
          <w:bCs/>
        </w:rPr>
        <w:t xml:space="preserve">Demo场景:</w:t>
      </w:r>
      <w:r>
        <w:br/>
      </w:r>
      <w:r>
        <w:rPr>
          <w:rFonts w:hint="eastAsia"/>
        </w:rPr>
        <w:t xml:space="preserve">系统发现:</w:t>
      </w:r>
      <w:r>
        <w:t xml:space="preserve"> </w:t>
      </w:r>
      <w:r>
        <w:rPr>
          <w:rFonts w:hint="eastAsia"/>
        </w:rPr>
        <w:t xml:space="preserve">"上海浦东某酒店5月1-3日预订率仅30%,竞品平均降价15%"</w:t>
      </w:r>
      <w:r>
        <w:br/>
      </w:r>
      <w:r>
        <w:t xml:space="preserve">→ </w:t>
      </w:r>
      <w:r>
        <w:rPr>
          <w:rFonts w:hint="eastAsia"/>
        </w:rPr>
        <w:t xml:space="preserve">推荐策略:</w:t>
      </w:r>
      <w:r>
        <w:t xml:space="preserve"> </w:t>
      </w:r>
      <w:r>
        <w:rPr>
          <w:rFonts w:hint="eastAsia"/>
        </w:rPr>
        <w:t xml:space="preserve">"建议推出'提前7天预订8折'促销,预计增量成交率+25%,毛利率保持在18%以上"</w:t>
      </w:r>
    </w:p>
    <w:p>
      <w:r>
        <w:pict>
          <v:rect style="width:0;height:1.5pt" o:hralign="center" o:hrstd="t" o:hr="t"/>
        </w:pict>
      </w:r>
    </w:p>
    <w:bookmarkEnd w:id="29"/>
    <w:bookmarkStart w:id="30" w:name="Xfd9635f56d6c11b482ac41a00afe875c41511f4"/>
    <w:p>
      <w:pPr>
        <w:pStyle w:val="Heading4"/>
      </w:pPr>
      <w:r>
        <w:rPr>
          <w:rFonts w:hint="eastAsia"/>
          <w:b/>
          <w:bCs/>
        </w:rPr>
        <w:t xml:space="preserve">模块五: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智能合同管理与商务谈判助手</w:t>
      </w:r>
      <w:r>
        <w:rPr>
          <w:b/>
          <w:bCs/>
        </w:rPr>
        <w:t xml:space="preserve"> (Smart Contract &amp; Negotiation Agent)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功能描述:</w:t>
      </w:r>
      <w:r>
        <w:br/>
      </w:r>
      <w:r>
        <w:rPr>
          <w:rFonts w:hint="eastAsia"/>
        </w:rPr>
        <w:t xml:space="preserve">自动化处理酒店供应商合同签约、价规维护、商务谈判全流程,大幅缩短上架周期。</w:t>
      </w:r>
    </w:p>
    <w:p>
      <w:pPr>
        <w:pStyle w:val="BodyText"/>
      </w:pPr>
      <w:r>
        <w:rPr>
          <w:rFonts w:hint="eastAsia"/>
          <w:b/>
          <w:bCs/>
        </w:rPr>
        <w:t xml:space="preserve">核心能力: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合同智能解析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OCR识别纸质/PDF合同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LLM提取关键条款:价格政策、黑白名单、配额、违约条款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结构化录入DIDA系统,自动生成API配置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差异对比与风险提示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对比新旧合同差异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识别潜在风险条款(排他性协议/不合理违约金)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生成审批报告与修改建议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商务谈判Agent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基于目标毛利率、对方历史信用、市场基线生成谈判策略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自动起草谈判邮件/IM话术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支持多轮让步曲线模拟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电子签约流程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集成DocuSign/上上签等电子签平台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自动生成合同草案并发送待签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全流程留痕与合规审计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技术实现: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文档解析:</w:t>
      </w:r>
      <w:r>
        <w:t xml:space="preserve"> Tesseract OCR + GPT-4 Vision + </w:t>
      </w:r>
      <w:r>
        <w:rPr>
          <w:rFonts w:hint="eastAsia"/>
        </w:rPr>
        <w:t xml:space="preserve">结构化抽取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谈判策略:</w:t>
      </w:r>
      <w:r>
        <w:t xml:space="preserve"> </w:t>
      </w:r>
      <w:r>
        <w:rPr>
          <w:rFonts w:hint="eastAsia"/>
        </w:rPr>
        <w:t xml:space="preserve">博弈论模型</w:t>
      </w:r>
      <w:r>
        <w:t xml:space="preserve"> + </w:t>
      </w:r>
      <w:r>
        <w:rPr>
          <w:rFonts w:hint="eastAsia"/>
        </w:rPr>
        <w:t xml:space="preserve">历史谈判数据训练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合规检查:</w:t>
      </w:r>
      <w:r>
        <w:t xml:space="preserve"> </w:t>
      </w:r>
      <w:r>
        <w:rPr>
          <w:rFonts w:hint="eastAsia"/>
        </w:rPr>
        <w:t xml:space="preserve">规则引擎</w:t>
      </w:r>
      <w:r>
        <w:t xml:space="preserve"> + </w:t>
      </w:r>
      <w:r>
        <w:rPr>
          <w:rFonts w:hint="eastAsia"/>
        </w:rPr>
        <w:t xml:space="preserve">法律知识图谱</w:t>
      </w:r>
    </w:p>
    <w:p>
      <w:pPr>
        <w:pStyle w:val="FirstParagraph"/>
      </w:pPr>
      <w:r>
        <w:rPr>
          <w:rFonts w:hint="eastAsia"/>
          <w:b/>
          <w:bCs/>
        </w:rPr>
        <w:t xml:space="preserve">KPI指标: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上架周期:</w:t>
      </w:r>
      <w:r>
        <w:t xml:space="preserve"> </w:t>
      </w:r>
      <w:r>
        <w:rPr>
          <w:rFonts w:hint="eastAsia"/>
        </w:rPr>
        <w:t xml:space="preserve">从平均15天缩短至3-5天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合同差错率:</w:t>
      </w:r>
      <w:r>
        <w:t xml:space="preserve"> </w:t>
      </w:r>
      <w:r>
        <w:rPr>
          <w:rFonts w:hint="eastAsia"/>
        </w:rPr>
        <w:t xml:space="preserve">降低80%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单人成交酒店数:</w:t>
      </w:r>
      <w:r>
        <w:t xml:space="preserve"> </w:t>
      </w:r>
      <w:r>
        <w:rPr>
          <w:rFonts w:hint="eastAsia"/>
        </w:rPr>
        <w:t xml:space="preserve">提升3-5倍</w:t>
      </w:r>
    </w:p>
    <w:p>
      <w:pPr>
        <w:pStyle w:val="FirstParagraph"/>
      </w:pPr>
      <w:r>
        <w:rPr>
          <w:rFonts w:hint="eastAsia"/>
          <w:b/>
          <w:bCs/>
        </w:rPr>
        <w:t xml:space="preserve">Demo场景:</w:t>
      </w:r>
      <w:r>
        <w:br/>
      </w:r>
      <w:r>
        <w:rPr>
          <w:rFonts w:hint="eastAsia"/>
        </w:rPr>
        <w:t xml:space="preserve">系统识别:</w:t>
      </w:r>
      <w:r>
        <w:t xml:space="preserve"> </w:t>
      </w:r>
      <w:r>
        <w:rPr>
          <w:rFonts w:hint="eastAsia"/>
        </w:rPr>
        <w:t xml:space="preserve">"某泰国酒店发来新合同,价格较上期上涨8%,但增加了'独家供货权'"</w:t>
      </w:r>
      <w:r>
        <w:br/>
      </w:r>
      <w:r>
        <w:t xml:space="preserve">→ </w:t>
      </w:r>
      <w:r>
        <w:rPr>
          <w:rFonts w:hint="eastAsia"/>
        </w:rPr>
        <w:t xml:space="preserve">风险提示:</w:t>
      </w:r>
      <w:r>
        <w:t xml:space="preserve"> </w:t>
      </w:r>
      <w:r>
        <w:rPr>
          <w:rFonts w:hint="eastAsia"/>
        </w:rPr>
        <w:t xml:space="preserve">"独家条款可能限制其他渠道合作,建议谈判修改为'优先供货权'或要求额外5%折扣作为补偿"</w:t>
      </w:r>
      <w:r>
        <w:br/>
      </w:r>
      <w:r>
        <w:t xml:space="preserve">→ </w:t>
      </w:r>
      <w:r>
        <w:rPr>
          <w:rFonts w:hint="eastAsia"/>
        </w:rPr>
        <w:t xml:space="preserve">生成谈判话术:</w:t>
      </w:r>
      <w:r>
        <w:t xml:space="preserve"> "Dear Partner, we appreciate your proposal. However, considering the exclusive clause..."</w:t>
      </w:r>
    </w:p>
    <w:p>
      <w:r>
        <w:pict>
          <v:rect style="width:0;height:1.5pt" o:hralign="center" o:hrstd="t" o:hr="t"/>
        </w:pict>
      </w:r>
    </w:p>
    <w:bookmarkEnd w:id="30"/>
    <w:bookmarkStart w:id="31" w:name="模块六-订单风控与欺诈识别系统-anti-fraud--risk-scoring"/>
    <w:p>
      <w:pPr>
        <w:pStyle w:val="Heading4"/>
      </w:pPr>
      <w:r>
        <w:rPr>
          <w:rFonts w:hint="eastAsia"/>
          <w:b/>
          <w:bCs/>
        </w:rPr>
        <w:t xml:space="preserve">模块六: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订单风控与欺诈识别系统</w:t>
      </w:r>
      <w:r>
        <w:rPr>
          <w:b/>
          <w:bCs/>
        </w:rPr>
        <w:t xml:space="preserve"> (Anti-Fraud &amp; Risk Scoring)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功能描述:</w:t>
      </w:r>
      <w:r>
        <w:br/>
      </w:r>
      <w:r>
        <w:rPr>
          <w:rFonts w:hint="eastAsia"/>
        </w:rPr>
        <w:t xml:space="preserve">基于多维特征与图神经网络的实时风控系统,降低盗卡、虚假代理、异常退改等风险。</w:t>
      </w:r>
    </w:p>
    <w:p>
      <w:pPr>
        <w:pStyle w:val="BodyText"/>
      </w:pPr>
      <w:r>
        <w:rPr>
          <w:rFonts w:hint="eastAsia"/>
          <w:b/>
          <w:bCs/>
        </w:rPr>
        <w:t xml:space="preserve">核心能力: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多维风险评分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设备指纹</w:t>
      </w:r>
      <w:r>
        <w:t xml:space="preserve">: </w:t>
      </w:r>
      <w:r>
        <w:rPr>
          <w:rFonts w:hint="eastAsia"/>
        </w:rPr>
        <w:t xml:space="preserve">IP异常、设备环境、登录时间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行为轨迹</w:t>
      </w:r>
      <w:r>
        <w:t xml:space="preserve">: </w:t>
      </w:r>
      <w:r>
        <w:rPr>
          <w:rFonts w:hint="eastAsia"/>
        </w:rPr>
        <w:t xml:space="preserve">下单速度、浏览路径、支付习惯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关系网络</w:t>
      </w:r>
      <w:r>
        <w:t xml:space="preserve">: </w:t>
      </w:r>
      <w:r>
        <w:rPr>
          <w:rFonts w:hint="eastAsia"/>
        </w:rPr>
        <w:t xml:space="preserve">用户-代理-酒店关系图谱,识别团伙作案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实时拦截决策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低风险(分数&lt;30):</w:t>
      </w:r>
      <w:r>
        <w:t xml:space="preserve"> </w:t>
      </w:r>
      <w:r>
        <w:rPr>
          <w:rFonts w:hint="eastAsia"/>
        </w:rPr>
        <w:t xml:space="preserve">自动放行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中风险(30-70):</w:t>
      </w:r>
      <w:r>
        <w:t xml:space="preserve"> </w:t>
      </w:r>
      <w:r>
        <w:rPr>
          <w:rFonts w:hint="eastAsia"/>
        </w:rPr>
        <w:t xml:space="preserve">触发二次验证(短信/人工复核)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高风险(&gt;70):</w:t>
      </w:r>
      <w:r>
        <w:t xml:space="preserve"> </w:t>
      </w:r>
      <w:r>
        <w:rPr>
          <w:rFonts w:hint="eastAsia"/>
        </w:rPr>
        <w:t xml:space="preserve">自动拦截</w:t>
      </w:r>
      <w:r>
        <w:t xml:space="preserve"> + </w:t>
      </w:r>
      <w:r>
        <w:rPr>
          <w:rFonts w:hint="eastAsia"/>
        </w:rPr>
        <w:t xml:space="preserve">发送告警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可解释性输出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为每个风险订单提供Top-3风险因子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Fonts w:hint="eastAsia"/>
        </w:rPr>
        <w:t xml:space="preserve">"该订单风险分78,主要因素:</w:t>
      </w:r>
      <w:r>
        <w:t xml:space="preserve"> </w:t>
      </w:r>
      <w:r>
        <w:rPr>
          <w:rFonts w:hint="eastAsia"/>
        </w:rPr>
        <w:t xml:space="preserve">①首次下单用户</w:t>
      </w:r>
      <w:r>
        <w:t xml:space="preserve"> </w:t>
      </w:r>
      <w:r>
        <w:rPr>
          <w:rFonts w:hint="eastAsia"/>
        </w:rPr>
        <w:t xml:space="preserve">②异地IP登录</w:t>
      </w:r>
      <w:r>
        <w:t xml:space="preserve"> </w:t>
      </w:r>
      <w:r>
        <w:rPr>
          <w:rFonts w:hint="eastAsia"/>
        </w:rPr>
        <w:t xml:space="preserve">③短时间批量占房"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技术实现: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特征工程:</w:t>
      </w:r>
      <w:r>
        <w:t xml:space="preserve"> </w:t>
      </w:r>
      <w:r>
        <w:rPr>
          <w:rFonts w:hint="eastAsia"/>
        </w:rPr>
        <w:t xml:space="preserve">200+维特征(设备/行为/网络/历史)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模型:</w:t>
      </w:r>
      <w:r>
        <w:t xml:space="preserve"> XGBoost + Graph Neural Network(GNN)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实时计算:</w:t>
      </w:r>
      <w:r>
        <w:t xml:space="preserve"> Kafka Stream + </w:t>
      </w:r>
      <w:r>
        <w:rPr>
          <w:rFonts w:hint="eastAsia"/>
        </w:rPr>
        <w:t xml:space="preserve">Redis缓存</w:t>
      </w:r>
    </w:p>
    <w:p>
      <w:pPr>
        <w:pStyle w:val="FirstParagraph"/>
      </w:pPr>
      <w:r>
        <w:rPr>
          <w:rFonts w:hint="eastAsia"/>
          <w:b/>
          <w:bCs/>
        </w:rPr>
        <w:t xml:space="preserve">KPI指标: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欺诈率:</w:t>
      </w:r>
      <w:r>
        <w:t xml:space="preserve"> </w:t>
      </w:r>
      <w:r>
        <w:rPr>
          <w:rFonts w:hint="eastAsia"/>
        </w:rPr>
        <w:t xml:space="preserve">降低60-70%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误杀率(False</w:t>
      </w:r>
      <w:r>
        <w:t xml:space="preserve"> Positive): &lt;5%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坏账率:</w:t>
      </w:r>
      <w:r>
        <w:t xml:space="preserve"> </w:t>
      </w:r>
      <w:r>
        <w:rPr>
          <w:rFonts w:hint="eastAsia"/>
        </w:rPr>
        <w:t xml:space="preserve">降低40%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05155cd071401d9edc2da841c696e0c329574b"/>
    <w:p>
      <w:pPr>
        <w:pStyle w:val="Heading3"/>
      </w:pPr>
      <w:r>
        <w:t xml:space="preserve">2.3 AIDA AI OS - </w:t>
      </w:r>
      <w:r>
        <w:rPr>
          <w:rFonts w:hint="eastAsia"/>
        </w:rPr>
        <w:t xml:space="preserve">生态级Agent编排平台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核心理念:</w:t>
      </w:r>
      <w:r>
        <w:br/>
      </w:r>
      <w:r>
        <w:rPr>
          <w:rFonts w:hint="eastAsia"/>
        </w:rPr>
        <w:t xml:space="preserve">基于MCP(Model</w:t>
      </w:r>
      <w:r>
        <w:t xml:space="preserve"> Context </w:t>
      </w:r>
      <w:r>
        <w:rPr>
          <w:rFonts w:hint="eastAsia"/>
        </w:rPr>
        <w:t xml:space="preserve">Protocol)构建多智能体协作生态,实现"任务级"自动化编排。</w:t>
      </w:r>
    </w:p>
    <w:p>
      <w:pPr>
        <w:pStyle w:val="BodyText"/>
      </w:pPr>
      <w:r>
        <w:rPr>
          <w:rFonts w:hint="eastAsia"/>
          <w:b/>
          <w:bCs/>
        </w:rPr>
        <w:t xml:space="preserve">Agent清单: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供给Agent</w:t>
      </w:r>
      <w:r>
        <w:t xml:space="preserve">: </w:t>
      </w:r>
      <w:r>
        <w:rPr>
          <w:rFonts w:hint="eastAsia"/>
        </w:rPr>
        <w:t xml:space="preserve">管理酒店库存、价格、政策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分销Agent</w:t>
      </w:r>
      <w:r>
        <w:t xml:space="preserve">: </w:t>
      </w:r>
      <w:r>
        <w:rPr>
          <w:rFonts w:hint="eastAsia"/>
        </w:rPr>
        <w:t xml:space="preserve">处理渠道请求、报价、订单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风控Agent</w:t>
      </w:r>
      <w:r>
        <w:t xml:space="preserve">: </w:t>
      </w:r>
      <w:r>
        <w:rPr>
          <w:rFonts w:hint="eastAsia"/>
        </w:rPr>
        <w:t xml:space="preserve">实时评估订单风险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定价Agent</w:t>
      </w:r>
      <w:r>
        <w:t xml:space="preserve">: </w:t>
      </w:r>
      <w:r>
        <w:rPr>
          <w:rFonts w:hint="eastAsia"/>
        </w:rPr>
        <w:t xml:space="preserve">动态调整价格策略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客服Agent</w:t>
      </w:r>
      <w:r>
        <w:t xml:space="preserve">: </w:t>
      </w:r>
      <w:r>
        <w:rPr>
          <w:rFonts w:hint="eastAsia"/>
        </w:rPr>
        <w:t xml:space="preserve">处理用户咨询与工单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营销Agent</w:t>
      </w:r>
      <w:r>
        <w:t xml:space="preserve">: </w:t>
      </w:r>
      <w:r>
        <w:rPr>
          <w:rFonts w:hint="eastAsia"/>
        </w:rPr>
        <w:t xml:space="preserve">生成营销内容与投放建议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合同Agent</w:t>
      </w:r>
      <w:r>
        <w:t xml:space="preserve">: </w:t>
      </w:r>
      <w:r>
        <w:rPr>
          <w:rFonts w:hint="eastAsia"/>
        </w:rPr>
        <w:t xml:space="preserve">处理供应商合同管理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监控Agent</w:t>
      </w:r>
      <w:r>
        <w:t xml:space="preserve">: </w:t>
      </w:r>
      <w:r>
        <w:rPr>
          <w:rFonts w:hint="eastAsia"/>
        </w:rPr>
        <w:t xml:space="preserve">异常检测与告警</w:t>
      </w:r>
    </w:p>
    <w:p>
      <w:pPr>
        <w:pStyle w:val="FirstParagraph"/>
      </w:pPr>
      <w:r>
        <w:rPr>
          <w:rFonts w:hint="eastAsia"/>
          <w:b/>
          <w:bCs/>
        </w:rPr>
        <w:t xml:space="preserve">协作场景示例:</w:t>
      </w:r>
    </w:p>
    <w:p>
      <w:pPr>
        <w:pStyle w:val="BodyText"/>
      </w:pPr>
      <w:r>
        <w:rPr>
          <w:rFonts w:hint="eastAsia"/>
          <w:b/>
          <w:bCs/>
        </w:rPr>
        <w:t xml:space="preserve">场景: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渠道大促活动全流程自动化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营销Agent</w:t>
      </w:r>
      <w:r>
        <w:rPr>
          <w:rFonts w:hint="eastAsia"/>
        </w:rPr>
        <w:t xml:space="preserve">发起:</w:t>
      </w:r>
      <w:r>
        <w:t xml:space="preserve"> </w:t>
      </w:r>
      <w:r>
        <w:rPr>
          <w:rFonts w:hint="eastAsia"/>
        </w:rPr>
        <w:t xml:space="preserve">"5月黄金周大促,目标GMV</w:t>
      </w:r>
      <w:r>
        <w:t xml:space="preserve"> +30%"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定价Agent</w:t>
      </w:r>
      <w:r>
        <w:rPr>
          <w:rFonts w:hint="eastAsia"/>
        </w:rPr>
        <w:t xml:space="preserve">响应:</w:t>
      </w:r>
      <w:r>
        <w:t xml:space="preserve"> </w:t>
      </w:r>
      <w:r>
        <w:rPr>
          <w:rFonts w:hint="eastAsia"/>
        </w:rPr>
        <w:t xml:space="preserve">生成促销策略(满3晚95折)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供给Agent</w:t>
      </w:r>
      <w:r>
        <w:rPr>
          <w:rFonts w:hint="eastAsia"/>
        </w:rPr>
        <w:t xml:space="preserve">申请:</w:t>
      </w:r>
      <w:r>
        <w:t xml:space="preserve"> </w:t>
      </w:r>
      <w:r>
        <w:rPr>
          <w:rFonts w:hint="eastAsia"/>
        </w:rPr>
        <w:t xml:space="preserve">向Top</w:t>
      </w:r>
      <w:r>
        <w:t xml:space="preserve"> </w:t>
      </w:r>
      <w:r>
        <w:rPr>
          <w:rFonts w:hint="eastAsia"/>
        </w:rPr>
        <w:t xml:space="preserve">100酒店申请额外配额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风控Agent</w:t>
      </w:r>
      <w:r>
        <w:rPr>
          <w:rFonts w:hint="eastAsia"/>
        </w:rPr>
        <w:t xml:space="preserve">调整:</w:t>
      </w:r>
      <w:r>
        <w:t xml:space="preserve"> </w:t>
      </w:r>
      <w:r>
        <w:rPr>
          <w:rFonts w:hint="eastAsia"/>
        </w:rPr>
        <w:t xml:space="preserve">大促期间风险阈值提升至85分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客服Agent</w:t>
      </w:r>
      <w:r>
        <w:rPr>
          <w:rFonts w:hint="eastAsia"/>
        </w:rPr>
        <w:t xml:space="preserve">准备:</w:t>
      </w:r>
      <w:r>
        <w:t xml:space="preserve"> </w:t>
      </w:r>
      <w:r>
        <w:rPr>
          <w:rFonts w:hint="eastAsia"/>
        </w:rPr>
        <w:t xml:space="preserve">生成促销FAQ与应答话术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监控Agent</w:t>
      </w:r>
      <w:r>
        <w:rPr>
          <w:rFonts w:hint="eastAsia"/>
        </w:rPr>
        <w:t xml:space="preserve">跟踪:</w:t>
      </w:r>
      <w:r>
        <w:t xml:space="preserve"> </w:t>
      </w:r>
      <w:r>
        <w:rPr>
          <w:rFonts w:hint="eastAsia"/>
        </w:rPr>
        <w:t xml:space="preserve">实时监控GMV/转化率/客诉量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全流程灰度</w:t>
      </w:r>
      <w:r>
        <w:t xml:space="preserve">: </w:t>
      </w:r>
      <w:r>
        <w:rPr>
          <w:rFonts w:hint="eastAsia"/>
        </w:rPr>
        <w:t xml:space="preserve">A/B测试验证策略有效性</w:t>
      </w:r>
    </w:p>
    <w:p>
      <w:pPr>
        <w:pStyle w:val="FirstParagraph"/>
      </w:pPr>
      <w:r>
        <w:rPr>
          <w:rFonts w:hint="eastAsia"/>
          <w:b/>
          <w:bCs/>
        </w:rPr>
        <w:t xml:space="preserve">技术架构: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Agent Orchestration Layer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(状态机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事件总线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回滚机制)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MCP Protocol </w:t>
      </w:r>
      <w:r>
        <w:rPr>
          <w:rStyle w:val="VerbatimChar"/>
          <w:rFonts w:hint="eastAsia"/>
        </w:rPr>
        <w:t xml:space="preserve">(工具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知识接口)</w:t>
      </w:r>
      <w:r>
        <w:br/>
      </w:r>
      <w:r>
        <w:rPr>
          <w:rStyle w:val="VerbatimChar"/>
        </w:rPr>
        <w:t xml:space="preserve">┌────────▼────────────────────────────────┐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Agent 1  │  Agent 2  │ ... │  Agent N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(供给)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(定价)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(监控)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DIDA Data &amp; API Infrastructure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KPI指标: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跨系统自动化率:</w:t>
      </w:r>
      <w:r>
        <w:t xml:space="preserve"> 60-80%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平均故障恢复时间(MTTR):</w:t>
      </w:r>
      <w:r>
        <w:t xml:space="preserve"> </w:t>
      </w:r>
      <w:r>
        <w:rPr>
          <w:rFonts w:hint="eastAsia"/>
        </w:rPr>
        <w:t xml:space="preserve">&lt;15分钟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流程合规率:</w:t>
      </w:r>
      <w:r>
        <w:t xml:space="preserve"> 99.5%+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三商业模式与财务预测"/>
    <w:p>
      <w:pPr>
        <w:pStyle w:val="Heading2"/>
      </w:pPr>
      <w:r>
        <w:rPr>
          <w:rFonts w:hint="eastAsia"/>
        </w:rPr>
        <w:t xml:space="preserve">三、商业模式与财务预测</w:t>
      </w:r>
    </w:p>
    <w:bookmarkStart w:id="35" w:name="Xc700a265cf78a4ce3e94ac7c51d06cd50a1c865"/>
    <w:p>
      <w:pPr>
        <w:pStyle w:val="Heading3"/>
      </w:pPr>
      <w:r>
        <w:t xml:space="preserve">3.1 </w:t>
      </w:r>
      <w:r>
        <w:rPr>
          <w:rFonts w:hint="eastAsia"/>
        </w:rPr>
        <w:t xml:space="preserve">分层定价策略</w:t>
      </w:r>
    </w:p>
    <w:p>
      <w:pPr>
        <w:pStyle w:val="FirstParagraph"/>
      </w:pPr>
      <w:r>
        <w:rPr>
          <w:rFonts w:hint="eastAsia"/>
          <w:b/>
          <w:bCs/>
        </w:rPr>
        <w:t xml:space="preserve">面向酒店端: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50次/月内容生成</w:t>
            </w:r>
            <w:r>
              <w:t xml:space="preserve"> + </w:t>
            </w:r>
            <w:r>
              <w:rPr>
                <w:rFonts w:hint="eastAsia"/>
              </w:rPr>
              <w:t xml:space="preserve">基础客服Bot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试用/小型民宿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不限次数生成</w:t>
            </w:r>
            <w:r>
              <w:t xml:space="preserve"> + </w:t>
            </w:r>
            <w:r>
              <w:rPr>
                <w:rFonts w:hint="eastAsia"/>
              </w:rPr>
              <w:t xml:space="preserve">高级模板</w:t>
            </w:r>
            <w:r>
              <w:t xml:space="preserve"> + </w:t>
            </w:r>
            <w:r>
              <w:rPr>
                <w:rFonts w:hint="eastAsia"/>
              </w:rPr>
              <w:t xml:space="preserve">投放建议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中型连锁酒店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¥999/月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定制模板</w:t>
            </w:r>
            <w:r>
              <w:t xml:space="preserve"> + </w:t>
            </w:r>
            <w:r>
              <w:rPr>
                <w:rFonts w:hint="eastAsia"/>
              </w:rPr>
              <w:t xml:space="preserve">API集成</w:t>
            </w:r>
            <w:r>
              <w:t xml:space="preserve"> + </w:t>
            </w:r>
            <w:r>
              <w:rPr>
                <w:rFonts w:hint="eastAsia"/>
              </w:rPr>
              <w:t xml:space="preserve">专属客户经理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大型酒店集团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面向分销端: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</w:t>
            </w:r>
            <w:r>
              <w:t xml:space="preserve"> + </w:t>
            </w:r>
            <w:r>
              <w:rPr>
                <w:rFonts w:hint="eastAsia"/>
              </w:rPr>
              <w:t xml:space="preserve">基础排序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小型分销商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增长版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动态定价建议</w:t>
            </w:r>
            <w:r>
              <w:t xml:space="preserve"> + </w:t>
            </w:r>
            <w:r>
              <w:rPr>
                <w:rFonts w:hint="eastAsia"/>
              </w:rPr>
              <w:t xml:space="preserve">营销工具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中型批发商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¥1999/月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</w:t>
            </w:r>
            <w:r>
              <w:t xml:space="preserve"> + </w:t>
            </w:r>
            <w:r>
              <w:rPr>
                <w:rFonts w:hint="eastAsia"/>
              </w:rPr>
              <w:t xml:space="preserve">API定制</w:t>
            </w:r>
            <w:r>
              <w:t xml:space="preserve"> + </w:t>
            </w:r>
            <w:r>
              <w:rPr>
                <w:rFonts w:hint="eastAsia"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大型OTA/TMC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平台抽佣模式: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通过AIDA成交的订单,平台额外收取0.5-1%技术服务费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预计年GMV贡献:</w:t>
      </w:r>
      <w:r>
        <w:t xml:space="preserve"> </w:t>
      </w:r>
      <w:r>
        <w:rPr>
          <w:rFonts w:hint="eastAsia"/>
        </w:rPr>
        <w:t xml:space="preserve">5-10亿元,技术服务费收入500-1000万元</w:t>
      </w:r>
    </w:p>
    <w:bookmarkEnd w:id="35"/>
    <w:bookmarkStart w:id="36" w:name="Xe004c1ae1c4848eac76283956dfefdd7f456d16"/>
    <w:p>
      <w:pPr>
        <w:pStyle w:val="Heading3"/>
      </w:pPr>
      <w:r>
        <w:t xml:space="preserve">3.2 </w:t>
      </w:r>
      <w:r>
        <w:rPr>
          <w:rFonts w:hint="eastAsia"/>
        </w:rPr>
        <w:t xml:space="preserve">三年财务预测(保守估算)</w:t>
      </w:r>
    </w:p>
    <w:p>
      <w:pPr>
        <w:pStyle w:val="FirstParagraph"/>
      </w:pPr>
      <w:r>
        <w:rPr>
          <w:rFonts w:hint="eastAsia"/>
          <w:b/>
          <w:bCs/>
        </w:rPr>
        <w:t xml:space="preserve">假设前提: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DIDA现有23,000+分销客户,70万+酒店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目标渗透率:</w:t>
      </w:r>
      <w:r>
        <w:t xml:space="preserve"> </w:t>
      </w:r>
      <w:r>
        <w:rPr>
          <w:rFonts w:hint="eastAsia"/>
        </w:rPr>
        <w:t xml:space="preserve">第1年5%,第2年15%,第3年30%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付费客户数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ARPU(元/年)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总收入(万元)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1,200(酒店)</w:t>
            </w:r>
            <w:r>
              <w:t xml:space="preserve"> + </w:t>
            </w:r>
            <w:r>
              <w:rPr>
                <w:rFonts w:hint="eastAsia"/>
              </w:rPr>
              <w:t xml:space="preserve">1,150(分销)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705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3,500 + 3,450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3,128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2,148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7,000 + 6,900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8,340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6,540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成本构成: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研发投入(模型训练/推理/人力):</w:t>
      </w:r>
      <w:r>
        <w:t xml:space="preserve"> 40%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云服务与算力:</w:t>
      </w:r>
      <w:r>
        <w:t xml:space="preserve"> 25%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销售与推广:</w:t>
      </w:r>
      <w:r>
        <w:t xml:space="preserve"> 20%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运营与客服:</w:t>
      </w:r>
      <w:r>
        <w:t xml:space="preserve"> 15%</w:t>
      </w:r>
    </w:p>
    <w:bookmarkEnd w:id="36"/>
    <w:bookmarkStart w:id="37" w:name="X81f12c4ca22cd90b8c99ed7f76211555a4edaea"/>
    <w:p>
      <w:pPr>
        <w:pStyle w:val="Heading3"/>
      </w:pPr>
      <w:r>
        <w:t xml:space="preserve">3.3 </w:t>
      </w:r>
      <w:r>
        <w:rPr>
          <w:rFonts w:hint="eastAsia"/>
        </w:rPr>
        <w:t xml:space="preserve">ROI测算(以单个酒店为例)</w:t>
      </w:r>
    </w:p>
    <w:p>
      <w:pPr>
        <w:pStyle w:val="FirstParagraph"/>
      </w:pPr>
      <w:r>
        <w:rPr>
          <w:rFonts w:hint="eastAsia"/>
          <w:b/>
          <w:bCs/>
        </w:rPr>
        <w:t xml:space="preserve">投入:</w:t>
      </w:r>
      <w:r>
        <w:t xml:space="preserve"> </w:t>
      </w:r>
      <w:r>
        <w:rPr>
          <w:rFonts w:hint="eastAsia"/>
        </w:rPr>
        <w:t xml:space="preserve">¥999/月(企业版)</w:t>
      </w:r>
    </w:p>
    <w:p>
      <w:pPr>
        <w:pStyle w:val="BodyText"/>
      </w:pPr>
      <w:r>
        <w:rPr>
          <w:rFonts w:hint="eastAsia"/>
          <w:b/>
          <w:bCs/>
        </w:rPr>
        <w:t xml:space="preserve">收益: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营销成本降低:</w:t>
      </w:r>
      <w:r>
        <w:t xml:space="preserve"> </w:t>
      </w:r>
      <w:r>
        <w:rPr>
          <w:rFonts w:hint="eastAsia"/>
        </w:rPr>
        <w:t xml:space="preserve">原人工制作内容¥2000/月</w:t>
      </w:r>
      <w:r>
        <w:t xml:space="preserve"> → </w:t>
      </w:r>
      <w:r>
        <w:rPr>
          <w:rFonts w:hint="eastAsia"/>
        </w:rPr>
        <w:t xml:space="preserve">AI生成¥200/月,</w:t>
      </w:r>
      <w:r>
        <w:rPr>
          <w:rFonts w:hint="eastAsia"/>
          <w:b/>
          <w:bCs/>
        </w:rPr>
        <w:t xml:space="preserve">节省¥1,800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客服成本降低:</w:t>
      </w:r>
      <w:r>
        <w:t xml:space="preserve"> </w:t>
      </w:r>
      <w:r>
        <w:rPr>
          <w:rFonts w:hint="eastAsia"/>
        </w:rPr>
        <w:t xml:space="preserve">减少0.5个客服人力¥4,000/月,</w:t>
      </w:r>
      <w:r>
        <w:rPr>
          <w:rFonts w:hint="eastAsia"/>
          <w:b/>
          <w:bCs/>
        </w:rPr>
        <w:t xml:space="preserve">节省¥4,000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订单转化提升:</w:t>
      </w:r>
      <w:r>
        <w:t xml:space="preserve"> GMV </w:t>
      </w:r>
      <w:r>
        <w:rPr>
          <w:rFonts w:hint="eastAsia"/>
        </w:rPr>
        <w:t xml:space="preserve">+15%,假设月均GMV</w:t>
      </w:r>
      <w:r>
        <w:t xml:space="preserve"> </w:t>
      </w:r>
      <w:r>
        <w:rPr>
          <w:rFonts w:hint="eastAsia"/>
        </w:rPr>
        <w:t xml:space="preserve">50万,增量收入</w:t>
      </w:r>
      <w:r>
        <w:rPr>
          <w:b/>
          <w:bCs/>
        </w:rPr>
        <w:t xml:space="preserve">¥75,000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动态定价增效:</w:t>
      </w:r>
      <w:r>
        <w:t xml:space="preserve"> </w:t>
      </w:r>
      <w:r>
        <w:rPr>
          <w:rFonts w:hint="eastAsia"/>
        </w:rPr>
        <w:t xml:space="preserve">毛利率提升2%,</w:t>
      </w:r>
      <w:r>
        <w:rPr>
          <w:rFonts w:hint="eastAsia"/>
          <w:b/>
          <w:bCs/>
        </w:rPr>
        <w:t xml:space="preserve">增利¥1,000</w:t>
      </w:r>
    </w:p>
    <w:p>
      <w:pPr>
        <w:pStyle w:val="FirstParagraph"/>
      </w:pPr>
      <w:r>
        <w:rPr>
          <w:rFonts w:hint="eastAsia"/>
          <w:b/>
          <w:bCs/>
        </w:rPr>
        <w:t xml:space="preserve">总收益:</w:t>
      </w:r>
      <w:r>
        <w:t xml:space="preserve"> </w:t>
      </w:r>
      <w:r>
        <w:t xml:space="preserve">¥1,800 + ¥4,000 + ¥1,000 = </w:t>
      </w:r>
      <w:r>
        <w:rPr>
          <w:rFonts w:hint="eastAsia"/>
        </w:rPr>
        <w:t xml:space="preserve">¥6,800/月(不含GMV增量)</w:t>
      </w:r>
      <w:r>
        <w:br/>
      </w:r>
      <w:r>
        <w:rPr>
          <w:b/>
          <w:bCs/>
        </w:rPr>
        <w:t xml:space="preserve">ROI:</w:t>
      </w:r>
      <w:r>
        <w:t xml:space="preserve"> </w:t>
      </w:r>
      <w:r>
        <w:t xml:space="preserve">(6,800-999)/999 =</w:t>
      </w:r>
      <w:r>
        <w:t xml:space="preserve"> </w:t>
      </w:r>
      <w:r>
        <w:rPr>
          <w:b/>
          <w:bCs/>
        </w:rPr>
        <w:t xml:space="preserve">581%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四技术实施路线图"/>
    <w:p>
      <w:pPr>
        <w:pStyle w:val="Heading2"/>
      </w:pPr>
      <w:r>
        <w:rPr>
          <w:rFonts w:hint="eastAsia"/>
        </w:rPr>
        <w:t xml:space="preserve">四、技术实施路线图</w:t>
      </w:r>
    </w:p>
    <w:bookmarkStart w:id="39" w:name="X4a37c5c74a56f4e87a3172f96e52d1303844c2c"/>
    <w:p>
      <w:pPr>
        <w:pStyle w:val="Heading3"/>
      </w:pPr>
      <w:r>
        <w:t xml:space="preserve">4.1 </w:t>
      </w:r>
      <w:r>
        <w:rPr>
          <w:rFonts w:hint="eastAsia"/>
        </w:rPr>
        <w:t xml:space="preserve">90天MVP试点计划</w:t>
      </w:r>
    </w:p>
    <w:p>
      <w:pPr>
        <w:pStyle w:val="FirstParagraph"/>
      </w:pPr>
      <w:r>
        <w:rPr>
          <w:b/>
          <w:bCs/>
        </w:rPr>
        <w:t xml:space="preserve">Week 1-3: </w:t>
      </w:r>
      <w:r>
        <w:rPr>
          <w:rFonts w:hint="eastAsia"/>
          <w:b/>
          <w:bCs/>
        </w:rPr>
        <w:t xml:space="preserve">数据准备与基础设施</w:t>
      </w:r>
    </w:p>
    <w:p>
      <w:pPr>
        <w:numPr>
          <w:ilvl w:val="0"/>
          <w:numId w:val="1057"/>
        </w:numPr>
      </w:pPr>
      <w:r>
        <w:t xml:space="preserve">✅ </w:t>
      </w:r>
      <w:r>
        <w:rPr>
          <w:rFonts w:hint="eastAsia"/>
        </w:rPr>
        <w:t xml:space="preserve">完成DIDA</w:t>
      </w:r>
      <w:r>
        <w:t xml:space="preserve"> </w:t>
      </w:r>
      <w:r>
        <w:rPr>
          <w:rFonts w:hint="eastAsia"/>
        </w:rPr>
        <w:t xml:space="preserve">API对接(酒店/航司/订单数据)</w:t>
      </w:r>
    </w:p>
    <w:p>
      <w:pPr>
        <w:numPr>
          <w:ilvl w:val="0"/>
          <w:numId w:val="1057"/>
        </w:numPr>
      </w:pPr>
      <w:r>
        <w:t xml:space="preserve">✅ </w:t>
      </w:r>
      <w:r>
        <w:rPr>
          <w:rFonts w:hint="eastAsia"/>
        </w:rPr>
        <w:t xml:space="preserve">构建特征数据仓库(历史订单/用户行为/价格)</w:t>
      </w:r>
    </w:p>
    <w:p>
      <w:pPr>
        <w:numPr>
          <w:ilvl w:val="0"/>
          <w:numId w:val="1057"/>
        </w:numPr>
      </w:pPr>
      <w:r>
        <w:t xml:space="preserve">✅ </w:t>
      </w:r>
      <w:r>
        <w:rPr>
          <w:rFonts w:hint="eastAsia"/>
        </w:rPr>
        <w:t xml:space="preserve">选定3个试点目的地(东京/曼谷/新加坡)</w:t>
      </w:r>
      <w:r>
        <w:t xml:space="preserve"> + </w:t>
      </w:r>
      <w:r>
        <w:rPr>
          <w:rFonts w:hint="eastAsia"/>
        </w:rPr>
        <w:t xml:space="preserve">2类渠道(OTA/批发商)</w:t>
      </w:r>
    </w:p>
    <w:p>
      <w:pPr>
        <w:numPr>
          <w:ilvl w:val="0"/>
          <w:numId w:val="1057"/>
        </w:numPr>
      </w:pPr>
      <w:r>
        <w:t xml:space="preserve">✅ </w:t>
      </w:r>
      <w:r>
        <w:rPr>
          <w:rFonts w:hint="eastAsia"/>
        </w:rPr>
        <w:t xml:space="preserve">定义MCP接口规范(工具清单/知识库格式)</w:t>
      </w:r>
    </w:p>
    <w:p>
      <w:pPr>
        <w:pStyle w:val="FirstParagraph"/>
      </w:pPr>
      <w:r>
        <w:rPr>
          <w:b/>
          <w:bCs/>
        </w:rPr>
        <w:t xml:space="preserve">Week 4-6: </w:t>
      </w:r>
      <w:r>
        <w:rPr>
          <w:rFonts w:hint="eastAsia"/>
          <w:b/>
          <w:bCs/>
        </w:rPr>
        <w:t xml:space="preserve">核心模块MVP上线</w:t>
      </w:r>
    </w:p>
    <w:p>
      <w:pPr>
        <w:numPr>
          <w:ilvl w:val="0"/>
          <w:numId w:val="1058"/>
        </w:numPr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智能供需排序</w:t>
      </w:r>
      <w:r>
        <w:t xml:space="preserve">: </w:t>
      </w:r>
      <w:r>
        <w:rPr>
          <w:rFonts w:hint="eastAsia"/>
        </w:rPr>
        <w:t xml:space="preserve">灰度10%流量,A/B对照</w:t>
      </w:r>
    </w:p>
    <w:p>
      <w:pPr>
        <w:numPr>
          <w:ilvl w:val="0"/>
          <w:numId w:val="1058"/>
        </w:numPr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AI客服Bot</w:t>
      </w:r>
      <w:r>
        <w:t xml:space="preserve">: </w:t>
      </w:r>
      <w:r>
        <w:rPr>
          <w:rFonts w:hint="eastAsia"/>
        </w:rPr>
        <w:t xml:space="preserve">上线售前咨询场景(覆盖Top</w:t>
      </w:r>
      <w:r>
        <w:t xml:space="preserve"> </w:t>
      </w:r>
      <w:r>
        <w:rPr>
          <w:rFonts w:hint="eastAsia"/>
        </w:rPr>
        <w:t xml:space="preserve">100常见问题)</w:t>
      </w:r>
    </w:p>
    <w:p>
      <w:pPr>
        <w:numPr>
          <w:ilvl w:val="0"/>
          <w:numId w:val="1058"/>
        </w:numPr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营销内容生成</w:t>
      </w:r>
      <w:r>
        <w:t xml:space="preserve">: </w:t>
      </w:r>
      <w:r>
        <w:rPr>
          <w:rFonts w:hint="eastAsia"/>
        </w:rPr>
        <w:t xml:space="preserve">提供图文生成功能(每月50次免费额度)</w:t>
      </w:r>
    </w:p>
    <w:p>
      <w:pPr>
        <w:numPr>
          <w:ilvl w:val="0"/>
          <w:numId w:val="1058"/>
        </w:numPr>
      </w:pPr>
      <w:r>
        <w:t xml:space="preserve">📊 </w:t>
      </w:r>
      <w:r>
        <w:rPr>
          <w:rFonts w:hint="eastAsia"/>
        </w:rPr>
        <w:t xml:space="preserve">建立监控面板(转化率/响应时延/客户满意度)</w:t>
      </w:r>
    </w:p>
    <w:p>
      <w:pPr>
        <w:pStyle w:val="FirstParagraph"/>
      </w:pPr>
      <w:r>
        <w:rPr>
          <w:b/>
          <w:bCs/>
        </w:rPr>
        <w:t xml:space="preserve">Week 7-9: </w:t>
      </w:r>
      <w:r>
        <w:rPr>
          <w:rFonts w:hint="eastAsia"/>
          <w:b/>
          <w:bCs/>
        </w:rPr>
        <w:t xml:space="preserve">高级功能集成</w:t>
      </w:r>
    </w:p>
    <w:p>
      <w:pPr>
        <w:numPr>
          <w:ilvl w:val="0"/>
          <w:numId w:val="1059"/>
        </w:numPr>
      </w:pPr>
      <w:r>
        <w:t xml:space="preserve">⚡</w:t>
      </w:r>
      <w:r>
        <w:t xml:space="preserve"> </w:t>
      </w:r>
      <w:r>
        <w:rPr>
          <w:rFonts w:hint="eastAsia"/>
          <w:b/>
          <w:bCs/>
        </w:rPr>
        <w:t xml:space="preserve">动态定价引擎</w:t>
      </w:r>
      <w:r>
        <w:t xml:space="preserve">: </w:t>
      </w:r>
      <w:r>
        <w:rPr>
          <w:rFonts w:hint="eastAsia"/>
        </w:rPr>
        <w:t xml:space="preserve">只读模式(提供建议,不自动调价)</w:t>
      </w:r>
    </w:p>
    <w:p>
      <w:pPr>
        <w:numPr>
          <w:ilvl w:val="0"/>
          <w:numId w:val="1059"/>
        </w:numPr>
      </w:pPr>
      <w:r>
        <w:t xml:space="preserve">⚡</w:t>
      </w:r>
      <w:r>
        <w:t xml:space="preserve"> </w:t>
      </w:r>
      <w:r>
        <w:rPr>
          <w:rFonts w:hint="eastAsia"/>
          <w:b/>
          <w:bCs/>
        </w:rPr>
        <w:t xml:space="preserve">风控评分</w:t>
      </w:r>
      <w:r>
        <w:t xml:space="preserve">: </w:t>
      </w:r>
      <w:r>
        <w:rPr>
          <w:rFonts w:hint="eastAsia"/>
        </w:rPr>
        <w:t xml:space="preserve">上线风险告警(人工复核机制)</w:t>
      </w:r>
    </w:p>
    <w:p>
      <w:pPr>
        <w:numPr>
          <w:ilvl w:val="0"/>
          <w:numId w:val="1059"/>
        </w:numPr>
      </w:pPr>
      <w:r>
        <w:t xml:space="preserve">⚡</w:t>
      </w:r>
      <w:r>
        <w:t xml:space="preserve"> </w:t>
      </w:r>
      <w:r>
        <w:rPr>
          <w:rFonts w:hint="eastAsia"/>
          <w:b/>
          <w:bCs/>
        </w:rPr>
        <w:t xml:space="preserve">合同解析</w:t>
      </w:r>
      <w:r>
        <w:t xml:space="preserve">: </w:t>
      </w:r>
      <w:r>
        <w:rPr>
          <w:rFonts w:hint="eastAsia"/>
        </w:rPr>
        <w:t xml:space="preserve">半自动流(AI提取</w:t>
      </w:r>
      <w:r>
        <w:t xml:space="preserve"> + </w:t>
      </w:r>
      <w:r>
        <w:rPr>
          <w:rFonts w:hint="eastAsia"/>
        </w:rPr>
        <w:t xml:space="preserve">人工审核)</w:t>
      </w:r>
    </w:p>
    <w:p>
      <w:pPr>
        <w:pStyle w:val="FirstParagraph"/>
      </w:pPr>
      <w:r>
        <w:rPr>
          <w:b/>
          <w:bCs/>
        </w:rPr>
        <w:t xml:space="preserve">Week 10-12: </w:t>
      </w:r>
      <w:r>
        <w:rPr>
          <w:rFonts w:hint="eastAsia"/>
          <w:b/>
          <w:bCs/>
        </w:rPr>
        <w:t xml:space="preserve">端到端试点验证</w:t>
      </w:r>
    </w:p>
    <w:p>
      <w:pPr>
        <w:numPr>
          <w:ilvl w:val="0"/>
          <w:numId w:val="1060"/>
        </w:numPr>
      </w:pPr>
      <w:r>
        <w:t xml:space="preserve">🎯 </w:t>
      </w:r>
      <w:r>
        <w:rPr>
          <w:rFonts w:hint="eastAsia"/>
        </w:rPr>
        <w:t xml:space="preserve">形成完整用户旅程:</w:t>
      </w:r>
      <w:r>
        <w:t xml:space="preserve"> </w:t>
      </w:r>
      <w:r>
        <w:rPr>
          <w:rFonts w:hint="eastAsia"/>
        </w:rPr>
        <w:t xml:space="preserve">分销查询→AI排序→智能客服→风控审核→订单履约→营销复购</w:t>
      </w:r>
    </w:p>
    <w:p>
      <w:pPr>
        <w:numPr>
          <w:ilvl w:val="0"/>
          <w:numId w:val="1060"/>
        </w:numPr>
      </w:pPr>
      <w:r>
        <w:t xml:space="preserve">📈 </w:t>
      </w:r>
      <w:r>
        <w:rPr>
          <w:rFonts w:hint="eastAsia"/>
        </w:rPr>
        <w:t xml:space="preserve">数据复盘与优化:</w:t>
      </w:r>
      <w:r>
        <w:t xml:space="preserve"> </w:t>
      </w:r>
      <w:r>
        <w:rPr>
          <w:rFonts w:hint="eastAsia"/>
        </w:rPr>
        <w:t xml:space="preserve">收集反馈,调整模型参数</w:t>
      </w:r>
    </w:p>
    <w:p>
      <w:pPr>
        <w:numPr>
          <w:ilvl w:val="0"/>
          <w:numId w:val="1060"/>
        </w:numPr>
      </w:pPr>
      <w:r>
        <w:t xml:space="preserve">📝 </w:t>
      </w:r>
      <w:r>
        <w:rPr>
          <w:rFonts w:hint="eastAsia"/>
        </w:rPr>
        <w:t xml:space="preserve">撰写试点报告</w:t>
      </w:r>
      <w:r>
        <w:t xml:space="preserve"> + </w:t>
      </w:r>
      <w:r>
        <w:rPr>
          <w:rFonts w:hint="eastAsia"/>
        </w:rPr>
        <w:t xml:space="preserve">路演材料</w:t>
      </w:r>
    </w:p>
    <w:bookmarkEnd w:id="39"/>
    <w:bookmarkStart w:id="40" w:name="X591db66223d78c24968122fa8abb6912b9625e2"/>
    <w:p>
      <w:pPr>
        <w:pStyle w:val="Heading3"/>
      </w:pPr>
      <w:r>
        <w:t xml:space="preserve">4.2 </w:t>
      </w:r>
      <w:r>
        <w:rPr>
          <w:rFonts w:hint="eastAsia"/>
        </w:rPr>
        <w:t xml:space="preserve">技术栈选型</w:t>
      </w:r>
    </w:p>
    <w:p>
      <w:pPr>
        <w:pStyle w:val="FirstParagraph"/>
      </w:pPr>
      <w:r>
        <w:rPr>
          <w:rFonts w:hint="eastAsia"/>
          <w:b/>
          <w:bCs/>
        </w:rPr>
        <w:t xml:space="preserve">AI/ML层: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大语言模型:</w:t>
      </w:r>
      <w:r>
        <w:t xml:space="preserve"> GPT-4 / Claude 3.5 / </w:t>
      </w:r>
      <w:r>
        <w:rPr>
          <w:rFonts w:hint="eastAsia"/>
        </w:rPr>
        <w:t xml:space="preserve">文心一言(国产化备选)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图像生成:</w:t>
      </w:r>
      <w:r>
        <w:t xml:space="preserve"> DALL-E 3 / Midjourney API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推荐模型:</w:t>
      </w:r>
      <w:r>
        <w:t xml:space="preserve"> XGBoost / LightGBM / Transformer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图神经网络:</w:t>
      </w:r>
      <w:r>
        <w:t xml:space="preserve"> PyG(PyTorch Geometric)</w:t>
      </w:r>
    </w:p>
    <w:p>
      <w:pPr>
        <w:pStyle w:val="FirstParagraph"/>
      </w:pPr>
      <w:r>
        <w:rPr>
          <w:rFonts w:hint="eastAsia"/>
          <w:b/>
          <w:bCs/>
        </w:rPr>
        <w:t xml:space="preserve">基础设施: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云平台:</w:t>
      </w:r>
      <w:r>
        <w:t xml:space="preserve"> </w:t>
      </w:r>
      <w:r>
        <w:rPr>
          <w:rFonts w:hint="eastAsia"/>
        </w:rPr>
        <w:t xml:space="preserve">阿里云/腾讯云(考虑DIDA现有阿里生态)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容器化:</w:t>
      </w:r>
      <w:r>
        <w:t xml:space="preserve"> Docker + Kubernetes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数据库:</w:t>
      </w:r>
      <w:r>
        <w:t xml:space="preserve"> </w:t>
      </w:r>
      <w:r>
        <w:rPr>
          <w:rFonts w:hint="eastAsia"/>
        </w:rPr>
        <w:t xml:space="preserve">PostgreSQL(关系型)</w:t>
      </w:r>
      <w:r>
        <w:t xml:space="preserve"> + </w:t>
      </w:r>
      <w:r>
        <w:rPr>
          <w:rFonts w:hint="eastAsia"/>
        </w:rPr>
        <w:t xml:space="preserve">MongoDB(文档)</w:t>
      </w:r>
      <w:r>
        <w:t xml:space="preserve"> + </w:t>
      </w:r>
      <w:r>
        <w:rPr>
          <w:rFonts w:hint="eastAsia"/>
        </w:rPr>
        <w:t xml:space="preserve">Redis(缓存)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流计算:</w:t>
      </w:r>
      <w:r>
        <w:t xml:space="preserve"> Apache Flink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特征存储:</w:t>
      </w:r>
      <w:r>
        <w:t xml:space="preserve"> Feast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模型服务:</w:t>
      </w:r>
      <w:r>
        <w:t xml:space="preserve"> Ray Serve / TensorFlow Serving</w:t>
      </w:r>
    </w:p>
    <w:p>
      <w:pPr>
        <w:pStyle w:val="FirstParagraph"/>
      </w:pPr>
      <w:r>
        <w:rPr>
          <w:rFonts w:hint="eastAsia"/>
          <w:b/>
          <w:bCs/>
        </w:rPr>
        <w:t xml:space="preserve">前端:</w:t>
      </w:r>
    </w:p>
    <w:p>
      <w:pPr>
        <w:numPr>
          <w:ilvl w:val="0"/>
          <w:numId w:val="1063"/>
        </w:numPr>
      </w:pPr>
      <w:r>
        <w:t xml:space="preserve">Web: React + Ant Design / Next.js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移动端:</w:t>
      </w:r>
      <w:r>
        <w:t xml:space="preserve"> React </w:t>
      </w:r>
      <w:r>
        <w:rPr>
          <w:rFonts w:hint="eastAsia"/>
        </w:rPr>
        <w:t xml:space="preserve">Native(跨平台)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数据可视化:</w:t>
      </w:r>
      <w:r>
        <w:t xml:space="preserve"> ECharts / D3.js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五竞争优势与创新点"/>
    <w:p>
      <w:pPr>
        <w:pStyle w:val="Heading2"/>
      </w:pPr>
      <w:r>
        <w:rPr>
          <w:rFonts w:hint="eastAsia"/>
        </w:rPr>
        <w:t xml:space="preserve">五、竞争优势与创新点</w:t>
      </w:r>
    </w:p>
    <w:bookmarkStart w:id="42" w:name="X6d2633f3a4fe6abe2916d366df6b61cf5605919"/>
    <w:p>
      <w:pPr>
        <w:pStyle w:val="Heading3"/>
      </w:pPr>
      <w:r>
        <w:t xml:space="preserve">5.1 </w:t>
      </w:r>
      <w:r>
        <w:rPr>
          <w:rFonts w:hint="eastAsia"/>
        </w:rPr>
        <w:t xml:space="preserve">核心竞争力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生态嵌入优势</w:t>
      </w:r>
    </w:p>
    <w:p>
      <w:pPr>
        <w:numPr>
          <w:ilvl w:val="1"/>
          <w:numId w:val="1065"/>
        </w:numPr>
      </w:pPr>
      <w:r>
        <w:rPr>
          <w:rFonts w:hint="eastAsia"/>
        </w:rPr>
        <w:t xml:space="preserve">深度绑定DIDA现有23,000+客户与70万+酒店资源</w:t>
      </w:r>
    </w:p>
    <w:p>
      <w:pPr>
        <w:numPr>
          <w:ilvl w:val="1"/>
          <w:numId w:val="1065"/>
        </w:numPr>
      </w:pPr>
      <w:r>
        <w:rPr>
          <w:rFonts w:hint="eastAsia"/>
        </w:rPr>
        <w:t xml:space="preserve">基于真实业务数据训练,模型精准度远超通用方案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全链路智能化</w:t>
      </w:r>
    </w:p>
    <w:p>
      <w:pPr>
        <w:numPr>
          <w:ilvl w:val="1"/>
          <w:numId w:val="1066"/>
        </w:numPr>
      </w:pPr>
      <w:r>
        <w:rPr>
          <w:rFonts w:hint="eastAsia"/>
        </w:rPr>
        <w:t xml:space="preserve">国内首个覆盖"营销-销售-客服-风控-运营"全流程的旅游AI</w:t>
      </w:r>
      <w:r>
        <w:t xml:space="preserve"> SaaS</w:t>
      </w:r>
    </w:p>
    <w:p>
      <w:pPr>
        <w:numPr>
          <w:ilvl w:val="1"/>
          <w:numId w:val="1066"/>
        </w:numPr>
      </w:pPr>
      <w:r>
        <w:rPr>
          <w:rFonts w:hint="eastAsia"/>
        </w:rPr>
        <w:t xml:space="preserve">竞品多为单点工具,缺乏生态级整合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Agent-A2A架构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前瞻性采用多智能体协作范式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未来可快速扩展新Agent(如财务Agent/法务Agent)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可解释性与合规性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所有AI决策提供Top因子解释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支持人工介入与审计追溯</w:t>
      </w:r>
    </w:p>
    <w:bookmarkEnd w:id="42"/>
    <w:bookmarkStart w:id="43" w:name="Xb40340409ae147e60a22025b50ffa6c3303e42c"/>
    <w:p>
      <w:pPr>
        <w:pStyle w:val="Heading3"/>
      </w:pPr>
      <w:r>
        <w:t xml:space="preserve">5.2 </w:t>
      </w:r>
      <w:r>
        <w:rPr>
          <w:rFonts w:hint="eastAsia"/>
        </w:rPr>
        <w:t xml:space="preserve">与竞品对比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AIDA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携程商家版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飞猪伙伴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通用AI工具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B2B生态SaaS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B2C商家工具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B2C商家工具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智能排序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深度定制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动态定价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渠道差异化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营销生成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旅游专属训练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通用模板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通用模板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需自行调教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Agent编排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MCP架构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B2B特性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合同/渠道/佣金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六风险应对与挑战"/>
    <w:p>
      <w:pPr>
        <w:pStyle w:val="Heading2"/>
      </w:pPr>
      <w:r>
        <w:rPr>
          <w:rFonts w:hint="eastAsia"/>
        </w:rPr>
        <w:t xml:space="preserve">六、风险应对与挑战</w:t>
      </w:r>
    </w:p>
    <w:bookmarkStart w:id="45" w:name="Xb246dead746ce8212123973f061d894a71eae4a"/>
    <w:p>
      <w:pPr>
        <w:pStyle w:val="Heading3"/>
      </w:pPr>
      <w:r>
        <w:t xml:space="preserve">6.1 </w:t>
      </w:r>
      <w:r>
        <w:rPr>
          <w:rFonts w:hint="eastAsia"/>
        </w:rPr>
        <w:t xml:space="preserve">技术风险</w:t>
      </w:r>
    </w:p>
    <w:p>
      <w:pPr>
        <w:pStyle w:val="FirstParagraph"/>
      </w:pPr>
      <w:r>
        <w:rPr>
          <w:rFonts w:hint="eastAsia"/>
          <w:b/>
          <w:bCs/>
        </w:rPr>
        <w:t xml:space="preserve">风险1: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数据质量不足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  <w:r>
        <w:t xml:space="preserve"> </w:t>
      </w:r>
    </w:p>
    <w:p>
      <w:pPr>
        <w:numPr>
          <w:ilvl w:val="1"/>
          <w:numId w:val="1070"/>
        </w:numPr>
      </w:pPr>
      <w:r>
        <w:t xml:space="preserve">Phase </w:t>
      </w:r>
      <w:r>
        <w:rPr>
          <w:rFonts w:hint="eastAsia"/>
        </w:rPr>
        <w:t xml:space="preserve">1聚焦头部数据(Top</w:t>
      </w:r>
      <w:r>
        <w:t xml:space="preserve"> </w:t>
      </w:r>
      <w:r>
        <w:rPr>
          <w:rFonts w:hint="eastAsia"/>
        </w:rPr>
        <w:t xml:space="preserve">1000酒店</w:t>
      </w:r>
      <w:r>
        <w:t xml:space="preserve"> + Top </w:t>
      </w:r>
      <w:r>
        <w:rPr>
          <w:rFonts w:hint="eastAsia"/>
        </w:rPr>
        <w:t xml:space="preserve">500渠道)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建立数据清洗与标注流程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引入人工反馈闭环(RLHF)</w:t>
      </w:r>
    </w:p>
    <w:p>
      <w:pPr>
        <w:pStyle w:val="FirstParagraph"/>
      </w:pPr>
      <w:r>
        <w:rPr>
          <w:rFonts w:hint="eastAsia"/>
          <w:b/>
          <w:bCs/>
        </w:rPr>
        <w:t xml:space="preserve">风险2: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模型漂移与准确度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设置在线监控指标(准确率/召回率/延迟)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建立定期再训练机制(每月1次)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A/B测试验证新模型效果</w:t>
      </w:r>
    </w:p>
    <w:p>
      <w:pPr>
        <w:pStyle w:val="FirstParagraph"/>
      </w:pPr>
      <w:r>
        <w:rPr>
          <w:rFonts w:hint="eastAsia"/>
          <w:b/>
          <w:bCs/>
        </w:rPr>
        <w:t xml:space="preserve">风险3: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算力成本高企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采用模型蒸馏与量化技术降低推理成本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混合部署(云端通用模型</w:t>
      </w:r>
      <w:r>
        <w:t xml:space="preserve"> + </w:t>
      </w:r>
      <w:r>
        <w:rPr>
          <w:rFonts w:hint="eastAsia"/>
        </w:rPr>
        <w:t xml:space="preserve">边缘端轻量模型)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预算控制(设置月度算力上限)</w:t>
      </w:r>
    </w:p>
    <w:bookmarkEnd w:id="45"/>
    <w:bookmarkStart w:id="46" w:name="X5e2457cfaf9fcdfae3a26b6682ae1cf9892132b"/>
    <w:p>
      <w:pPr>
        <w:pStyle w:val="Heading3"/>
      </w:pPr>
      <w:r>
        <w:t xml:space="preserve">6.2 </w:t>
      </w:r>
      <w:r>
        <w:rPr>
          <w:rFonts w:hint="eastAsia"/>
        </w:rPr>
        <w:t xml:space="preserve">商业风险</w:t>
      </w:r>
    </w:p>
    <w:p>
      <w:pPr>
        <w:pStyle w:val="FirstParagraph"/>
      </w:pPr>
      <w:r>
        <w:rPr>
          <w:rFonts w:hint="eastAsia"/>
          <w:b/>
          <w:bCs/>
        </w:rPr>
        <w:t xml:space="preserve">风险1: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客户接受度不足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</w:p>
    <w:p>
      <w:pPr>
        <w:numPr>
          <w:ilvl w:val="1"/>
          <w:numId w:val="1076"/>
        </w:numPr>
      </w:pPr>
      <w:r>
        <w:rPr>
          <w:rFonts w:hint="eastAsia"/>
        </w:rPr>
        <w:t xml:space="preserve">提供免费试用期(3个月)</w:t>
      </w:r>
    </w:p>
    <w:p>
      <w:pPr>
        <w:numPr>
          <w:ilvl w:val="1"/>
          <w:numId w:val="1076"/>
        </w:numPr>
      </w:pPr>
      <w:r>
        <w:rPr>
          <w:rFonts w:hint="eastAsia"/>
        </w:rPr>
        <w:t xml:space="preserve">展示ROI计算器与成功案例</w:t>
      </w:r>
    </w:p>
    <w:p>
      <w:pPr>
        <w:numPr>
          <w:ilvl w:val="1"/>
          <w:numId w:val="1076"/>
        </w:numPr>
      </w:pPr>
      <w:r>
        <w:rPr>
          <w:rFonts w:hint="eastAsia"/>
        </w:rPr>
        <w:t xml:space="preserve">分阶段推广(先头部客户背书,再中长尾)</w:t>
      </w:r>
    </w:p>
    <w:p>
      <w:pPr>
        <w:pStyle w:val="FirstParagraph"/>
      </w:pPr>
      <w:r>
        <w:rPr>
          <w:rFonts w:hint="eastAsia"/>
          <w:b/>
          <w:bCs/>
        </w:rPr>
        <w:t xml:space="preserve">风险2: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竞品快速跟进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构建技术护城河(专有数据</w:t>
      </w:r>
      <w:r>
        <w:t xml:space="preserve"> + </w:t>
      </w:r>
      <w:r>
        <w:rPr>
          <w:rFonts w:hint="eastAsia"/>
        </w:rPr>
        <w:t xml:space="preserve">定制模型)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快速迭代(2周1个版本)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申请相关专利(AI排序算法/Agent编排框架)</w:t>
      </w:r>
    </w:p>
    <w:bookmarkEnd w:id="46"/>
    <w:bookmarkStart w:id="47" w:name="Xbbe004f3f758ea8b4c9f1cc9e36ebdb5bc3c7c7"/>
    <w:p>
      <w:pPr>
        <w:pStyle w:val="Heading3"/>
      </w:pPr>
      <w:r>
        <w:t xml:space="preserve">6.3 </w:t>
      </w:r>
      <w:r>
        <w:rPr>
          <w:rFonts w:hint="eastAsia"/>
        </w:rPr>
        <w:t xml:space="preserve">合规风险</w:t>
      </w:r>
    </w:p>
    <w:p>
      <w:pPr>
        <w:pStyle w:val="FirstParagraph"/>
      </w:pPr>
      <w:r>
        <w:rPr>
          <w:rFonts w:hint="eastAsia"/>
          <w:b/>
          <w:bCs/>
        </w:rPr>
        <w:t xml:space="preserve">风险1: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数据隐私与安全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</w:p>
    <w:p>
      <w:pPr>
        <w:numPr>
          <w:ilvl w:val="1"/>
          <w:numId w:val="1080"/>
        </w:numPr>
      </w:pPr>
      <w:r>
        <w:rPr>
          <w:rFonts w:hint="eastAsia"/>
        </w:rPr>
        <w:t xml:space="preserve">遵循GDPR/PIPL等数据保护法规</w:t>
      </w:r>
    </w:p>
    <w:p>
      <w:pPr>
        <w:numPr>
          <w:ilvl w:val="1"/>
          <w:numId w:val="1080"/>
        </w:numPr>
      </w:pPr>
      <w:r>
        <w:rPr>
          <w:rFonts w:hint="eastAsia"/>
        </w:rPr>
        <w:t xml:space="preserve">实施数据分级脱敏(L1公开/L2脱敏/L3加密)</w:t>
      </w:r>
    </w:p>
    <w:p>
      <w:pPr>
        <w:numPr>
          <w:ilvl w:val="1"/>
          <w:numId w:val="1080"/>
        </w:numPr>
      </w:pPr>
      <w:r>
        <w:rPr>
          <w:rFonts w:hint="eastAsia"/>
        </w:rPr>
        <w:t xml:space="preserve">通过ISO</w:t>
      </w:r>
      <w:r>
        <w:t xml:space="preserve"> </w:t>
      </w:r>
      <w:r>
        <w:rPr>
          <w:rFonts w:hint="eastAsia"/>
        </w:rPr>
        <w:t xml:space="preserve">27001认证</w:t>
      </w:r>
    </w:p>
    <w:p>
      <w:pPr>
        <w:pStyle w:val="FirstParagraph"/>
      </w:pPr>
      <w:r>
        <w:rPr>
          <w:rFonts w:hint="eastAsia"/>
          <w:b/>
          <w:bCs/>
        </w:rPr>
        <w:t xml:space="preserve">风险2: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AI生成内容版权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应对</w:t>
      </w:r>
      <w:r>
        <w:t xml:space="preserve">: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明确用户协议(生成内容归客户所有)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避免使用未授权素材训练模型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建立内容审核机制(防止侵权/违规)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七团队分工与交付物"/>
    <w:p>
      <w:pPr>
        <w:pStyle w:val="Heading2"/>
      </w:pPr>
      <w:r>
        <w:rPr>
          <w:rFonts w:hint="eastAsia"/>
        </w:rPr>
        <w:t xml:space="preserve">七、团队分工与交付物</w:t>
      </w:r>
    </w:p>
    <w:bookmarkStart w:id="49" w:name="X90ca0fee974b07225f447365a9268900b6fe183"/>
    <w:p>
      <w:pPr>
        <w:pStyle w:val="Heading3"/>
      </w:pPr>
      <w:r>
        <w:t xml:space="preserve">7.1 </w:t>
      </w:r>
      <w:r>
        <w:rPr>
          <w:rFonts w:hint="eastAsia"/>
        </w:rPr>
        <w:t xml:space="preserve">团队角色</w:t>
      </w:r>
    </w:p>
    <w:p>
      <w:pPr>
        <w:pStyle w:val="FirstParagraph"/>
      </w:pPr>
      <w:r>
        <w:rPr>
          <w:rFonts w:hint="eastAsia"/>
        </w:rPr>
        <w:t xml:space="preserve">基于会议讨论的团队背景,建议分工如下: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叶武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  <w:r>
              <w:t xml:space="preserve"> +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总体架构/核心模块开发/技术路演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张昆鹏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AI算法专家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模型训练/Agent编排/技术方案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阮佳欣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商业分析</w:t>
            </w:r>
            <w:r>
              <w:t xml:space="preserve"> +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市场调研/竞品分析/商业计划书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赵笑宇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商业计划</w:t>
            </w:r>
            <w:r>
              <w:t xml:space="preserve"> + </w:t>
            </w:r>
            <w:r>
              <w:rPr>
                <w:rFonts w:hint="eastAsia"/>
              </w:rPr>
              <w:t xml:space="preserve">路演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BP撰写/财务模型/PPT制作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张越阳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UI/UX设计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产品原型/宣传视频/Demo设计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郎淋媚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  <w:r>
              <w:t xml:space="preserve"> + </w:t>
            </w:r>
            <w:r>
              <w:rPr>
                <w:rFonts w:hint="eastAsia"/>
              </w:rPr>
              <w:t xml:space="preserve">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行业资料整理/用户访谈/文案</w:t>
            </w:r>
          </w:p>
        </w:tc>
      </w:tr>
    </w:tbl>
    <w:bookmarkEnd w:id="49"/>
    <w:bookmarkStart w:id="53" w:name="X64d9d089f62718f5592ab97d27f38d8004a5689"/>
    <w:p>
      <w:pPr>
        <w:pStyle w:val="Heading3"/>
      </w:pPr>
      <w:r>
        <w:t xml:space="preserve">7.2 </w:t>
      </w:r>
      <w:r>
        <w:rPr>
          <w:rFonts w:hint="eastAsia"/>
        </w:rPr>
        <w:t xml:space="preserve">交付物清单(对应赛题要求)</w:t>
      </w:r>
    </w:p>
    <w:bookmarkStart w:id="50" w:name="X029f5932062624a10b49ae6e9f29167d1899b8c"/>
    <w:p>
      <w:pPr>
        <w:pStyle w:val="Heading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完整商业计划书(BP)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负责人:赵笑宇+阮佳欣</w:t>
      </w:r>
    </w:p>
    <w:p>
      <w:pPr>
        <w:pStyle w:val="FirstParagraph"/>
      </w:pPr>
      <w:r>
        <w:rPr>
          <w:rFonts w:hint="eastAsia"/>
          <w:b/>
          <w:bCs/>
        </w:rPr>
        <w:t xml:space="preserve">目录结构: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执行摘要</w:t>
      </w:r>
      <w:r>
        <w:t xml:space="preserve"> </w:t>
      </w:r>
      <w:r>
        <w:rPr>
          <w:rFonts w:hint="eastAsia"/>
        </w:rPr>
        <w:t xml:space="preserve">(2页)</w:t>
      </w:r>
    </w:p>
    <w:p>
      <w:pPr>
        <w:numPr>
          <w:ilvl w:val="1"/>
          <w:numId w:val="1084"/>
        </w:numPr>
      </w:pPr>
      <w:r>
        <w:rPr>
          <w:rFonts w:hint="eastAsia"/>
        </w:rPr>
        <w:t xml:space="preserve">问题/解决方案/市场规模/核心数据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市场分析</w:t>
      </w:r>
      <w:r>
        <w:t xml:space="preserve"> </w:t>
      </w:r>
      <w:r>
        <w:rPr>
          <w:rFonts w:hint="eastAsia"/>
        </w:rPr>
        <w:t xml:space="preserve">(8页)</w:t>
      </w:r>
    </w:p>
    <w:p>
      <w:pPr>
        <w:numPr>
          <w:ilvl w:val="1"/>
          <w:numId w:val="1085"/>
        </w:numPr>
      </w:pPr>
      <w:r>
        <w:rPr>
          <w:rFonts w:hint="eastAsia"/>
        </w:rPr>
        <w:t xml:space="preserve">行业现状与痛点</w:t>
      </w:r>
    </w:p>
    <w:p>
      <w:pPr>
        <w:numPr>
          <w:ilvl w:val="1"/>
          <w:numId w:val="1085"/>
        </w:numPr>
      </w:pPr>
      <w:r>
        <w:rPr>
          <w:rFonts w:hint="eastAsia"/>
        </w:rPr>
        <w:t xml:space="preserve">竞品分析(SWOT)</w:t>
      </w:r>
    </w:p>
    <w:p>
      <w:pPr>
        <w:numPr>
          <w:ilvl w:val="1"/>
          <w:numId w:val="1085"/>
        </w:numPr>
      </w:pPr>
      <w:r>
        <w:rPr>
          <w:rFonts w:hint="eastAsia"/>
        </w:rPr>
        <w:t xml:space="preserve">目标客户画像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产品方案</w:t>
      </w:r>
      <w:r>
        <w:t xml:space="preserve"> </w:t>
      </w:r>
      <w:r>
        <w:rPr>
          <w:rFonts w:hint="eastAsia"/>
        </w:rPr>
        <w:t xml:space="preserve">(12页)</w:t>
      </w:r>
    </w:p>
    <w:p>
      <w:pPr>
        <w:numPr>
          <w:ilvl w:val="1"/>
          <w:numId w:val="1086"/>
        </w:numPr>
      </w:pPr>
      <w:r>
        <w:rPr>
          <w:rFonts w:hint="eastAsia"/>
        </w:rPr>
        <w:t xml:space="preserve">六大核心模块详解</w:t>
      </w:r>
    </w:p>
    <w:p>
      <w:pPr>
        <w:numPr>
          <w:ilvl w:val="1"/>
          <w:numId w:val="1086"/>
        </w:numPr>
      </w:pPr>
      <w:r>
        <w:t xml:space="preserve">AIDA AI </w:t>
      </w:r>
      <w:r>
        <w:rPr>
          <w:rFonts w:hint="eastAsia"/>
        </w:rPr>
        <w:t xml:space="preserve">OS架构</w:t>
      </w:r>
    </w:p>
    <w:p>
      <w:pPr>
        <w:numPr>
          <w:ilvl w:val="1"/>
          <w:numId w:val="1086"/>
        </w:numPr>
      </w:pPr>
      <w:r>
        <w:rPr>
          <w:rFonts w:hint="eastAsia"/>
        </w:rPr>
        <w:t xml:space="preserve">技术创新点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商业模式</w:t>
      </w:r>
      <w:r>
        <w:t xml:space="preserve"> </w:t>
      </w:r>
      <w:r>
        <w:rPr>
          <w:rFonts w:hint="eastAsia"/>
        </w:rPr>
        <w:t xml:space="preserve">(5页)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分层定价策略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收入预测模型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合作伙伴生态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技术可行性</w:t>
      </w:r>
      <w:r>
        <w:t xml:space="preserve"> </w:t>
      </w:r>
      <w:r>
        <w:rPr>
          <w:rFonts w:hint="eastAsia"/>
        </w:rPr>
        <w:t xml:space="preserve">(8页)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技术架构图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数据与算法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安全与合规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财务预测</w:t>
      </w:r>
      <w:r>
        <w:t xml:space="preserve"> </w:t>
      </w:r>
      <w:r>
        <w:rPr>
          <w:rFonts w:hint="eastAsia"/>
        </w:rPr>
        <w:t xml:space="preserve">(5页)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三年损益表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现金流预测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ROI分析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实施路线图</w:t>
      </w:r>
      <w:r>
        <w:t xml:space="preserve"> </w:t>
      </w:r>
      <w:r>
        <w:rPr>
          <w:rFonts w:hint="eastAsia"/>
        </w:rPr>
        <w:t xml:space="preserve">(3页)</w:t>
      </w:r>
    </w:p>
    <w:p>
      <w:pPr>
        <w:numPr>
          <w:ilvl w:val="1"/>
          <w:numId w:val="1090"/>
        </w:numPr>
      </w:pPr>
      <w:r>
        <w:rPr>
          <w:rFonts w:hint="eastAsia"/>
        </w:rPr>
        <w:t xml:space="preserve">90天MVP计划</w:t>
      </w:r>
    </w:p>
    <w:p>
      <w:pPr>
        <w:numPr>
          <w:ilvl w:val="1"/>
          <w:numId w:val="1090"/>
        </w:numPr>
      </w:pPr>
      <w:r>
        <w:rPr>
          <w:rFonts w:hint="eastAsia"/>
        </w:rPr>
        <w:t xml:space="preserve">3年发展规划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团队介绍</w:t>
      </w:r>
      <w:r>
        <w:t xml:space="preserve"> </w:t>
      </w:r>
      <w:r>
        <w:rPr>
          <w:rFonts w:hint="eastAsia"/>
        </w:rPr>
        <w:t xml:space="preserve">(2页)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风险与应对</w:t>
      </w:r>
      <w:r>
        <w:t xml:space="preserve"> </w:t>
      </w:r>
      <w:r>
        <w:rPr>
          <w:rFonts w:hint="eastAsia"/>
        </w:rPr>
        <w:t xml:space="preserve">(3页)</w:t>
      </w:r>
    </w:p>
    <w:p>
      <w:pPr>
        <w:pStyle w:val="FirstParagraph"/>
      </w:pPr>
      <w:r>
        <w:rPr>
          <w:rFonts w:hint="eastAsia"/>
          <w:b/>
          <w:bCs/>
        </w:rPr>
        <w:t xml:space="preserve">篇幅:</w:t>
      </w:r>
      <w:r>
        <w:t xml:space="preserve"> </w:t>
      </w:r>
      <w:r>
        <w:rPr>
          <w:rFonts w:hint="eastAsia"/>
        </w:rPr>
        <w:t xml:space="preserve">50-60页(含图表)</w:t>
      </w:r>
    </w:p>
    <w:bookmarkEnd w:id="50"/>
    <w:bookmarkStart w:id="51" w:name="Xe0b65bbdc65c5a3441f20bca414cefd1819d160"/>
    <w:p>
      <w:pPr>
        <w:pStyle w:val="Heading4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核心功能概念设计/战略分析报告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负责人:张越阳+叶武</w:t>
      </w:r>
    </w:p>
    <w:p>
      <w:pPr>
        <w:pStyle w:val="FirstParagraph"/>
      </w:pPr>
      <w:r>
        <w:rPr>
          <w:rFonts w:hint="eastAsia"/>
          <w:b/>
          <w:bCs/>
        </w:rPr>
        <w:t xml:space="preserve">包含内容: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产品原型图</w:t>
      </w:r>
      <w:r>
        <w:t xml:space="preserve"> </w:t>
      </w:r>
      <w:r>
        <w:t xml:space="preserve">(Figma/Sketch)</w:t>
      </w:r>
    </w:p>
    <w:p>
      <w:pPr>
        <w:numPr>
          <w:ilvl w:val="1"/>
          <w:numId w:val="1092"/>
        </w:numPr>
      </w:pPr>
      <w:r>
        <w:rPr>
          <w:rFonts w:hint="eastAsia"/>
        </w:rPr>
        <w:t xml:space="preserve">酒店端营销工作台界面</w:t>
      </w:r>
    </w:p>
    <w:p>
      <w:pPr>
        <w:numPr>
          <w:ilvl w:val="1"/>
          <w:numId w:val="1092"/>
        </w:numPr>
      </w:pPr>
      <w:r>
        <w:rPr>
          <w:rFonts w:hint="eastAsia"/>
        </w:rPr>
        <w:t xml:space="preserve">分销端智能客服聊天界面</w:t>
      </w:r>
    </w:p>
    <w:p>
      <w:pPr>
        <w:numPr>
          <w:ilvl w:val="1"/>
          <w:numId w:val="1092"/>
        </w:numPr>
      </w:pPr>
      <w:r>
        <w:rPr>
          <w:rFonts w:hint="eastAsia"/>
        </w:rPr>
        <w:t xml:space="preserve">平台端Agent编排可视化面板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用户体验流程图</w:t>
      </w:r>
    </w:p>
    <w:p>
      <w:pPr>
        <w:numPr>
          <w:ilvl w:val="1"/>
          <w:numId w:val="1093"/>
        </w:numPr>
      </w:pPr>
      <w:r>
        <w:rPr>
          <w:rFonts w:hint="eastAsia"/>
        </w:rPr>
        <w:t xml:space="preserve">酒店老板使用AIDA生成营销内容全流程</w:t>
      </w:r>
    </w:p>
    <w:p>
      <w:pPr>
        <w:numPr>
          <w:ilvl w:val="1"/>
          <w:numId w:val="1093"/>
        </w:numPr>
      </w:pPr>
      <w:r>
        <w:rPr>
          <w:rFonts w:hint="eastAsia"/>
        </w:rPr>
        <w:t xml:space="preserve">分销商查询到下单的智能化体验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技术架构图</w:t>
      </w:r>
    </w:p>
    <w:p>
      <w:pPr>
        <w:numPr>
          <w:ilvl w:val="1"/>
          <w:numId w:val="1094"/>
        </w:numPr>
      </w:pPr>
      <w:r>
        <w:rPr>
          <w:rFonts w:hint="eastAsia"/>
        </w:rPr>
        <w:t xml:space="preserve">系统模块关系图</w:t>
      </w:r>
    </w:p>
    <w:p>
      <w:pPr>
        <w:numPr>
          <w:ilvl w:val="1"/>
          <w:numId w:val="1094"/>
        </w:numPr>
      </w:pPr>
      <w:r>
        <w:t xml:space="preserve">MCP </w:t>
      </w:r>
      <w:r>
        <w:rPr>
          <w:rFonts w:hint="eastAsia"/>
        </w:rPr>
        <w:t xml:space="preserve">Agent通信流程图</w:t>
      </w:r>
    </w:p>
    <w:p>
      <w:pPr>
        <w:numPr>
          <w:ilvl w:val="1"/>
          <w:numId w:val="1094"/>
        </w:numPr>
      </w:pPr>
      <w:r>
        <w:rPr>
          <w:rFonts w:hint="eastAsia"/>
        </w:rPr>
        <w:t xml:space="preserve">数据流与API集成图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关键API与MCP工具清单</w:t>
      </w:r>
    </w:p>
    <w:p>
      <w:pPr>
        <w:pStyle w:val="FirstParagraph"/>
      </w:pPr>
      <w:r>
        <w:rPr>
          <w:rFonts w:hint="eastAsia"/>
          <w:b/>
          <w:bCs/>
        </w:rPr>
        <w:t xml:space="preserve">格式:</w:t>
      </w:r>
      <w:r>
        <w:t xml:space="preserve"> </w:t>
      </w:r>
      <w:r>
        <w:t xml:space="preserve">PDF + </w:t>
      </w:r>
      <w:r>
        <w:rPr>
          <w:rFonts w:hint="eastAsia"/>
        </w:rPr>
        <w:t xml:space="preserve">可交互原型链接</w:t>
      </w:r>
    </w:p>
    <w:bookmarkEnd w:id="51"/>
    <w:bookmarkStart w:id="52" w:name="X32da08096b0daf4badf4060e6042529145d8983"/>
    <w:p>
      <w:pPr>
        <w:pStyle w:val="Heading4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原型演示(Demo)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负责人:叶武+张昆鹏+张越阳</w:t>
      </w:r>
    </w:p>
    <w:p>
      <w:pPr>
        <w:pStyle w:val="FirstParagraph"/>
      </w:pPr>
      <w:r>
        <w:rPr>
          <w:b/>
          <w:bCs/>
        </w:rPr>
        <w:t xml:space="preserve">Demo 1: </w:t>
      </w:r>
      <w:r>
        <w:rPr>
          <w:rFonts w:hint="eastAsia"/>
          <w:b/>
          <w:bCs/>
        </w:rPr>
        <w:t xml:space="preserve">智能供需匹配演示</w:t>
      </w:r>
      <w:r>
        <w:t xml:space="preserve"> </w:t>
      </w:r>
      <w:r>
        <w:rPr>
          <w:rFonts w:hint="eastAsia"/>
        </w:rPr>
        <w:t xml:space="preserve">(3分钟)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场景:</w:t>
      </w:r>
      <w:r>
        <w:t xml:space="preserve"> </w:t>
      </w:r>
      <w:r>
        <w:rPr>
          <w:rFonts w:hint="eastAsia"/>
        </w:rPr>
        <w:t xml:space="preserve">分销商查询"东京酒店"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展示:</w:t>
      </w:r>
      <w:r>
        <w:t xml:space="preserve"> </w:t>
      </w:r>
      <w:r>
        <w:rPr>
          <w:rFonts w:hint="eastAsia"/>
        </w:rPr>
        <w:t xml:space="preserve">AI排序结果</w:t>
      </w:r>
      <w:r>
        <w:t xml:space="preserve"> + </w:t>
      </w:r>
      <w:r>
        <w:rPr>
          <w:rFonts w:hint="eastAsia"/>
        </w:rPr>
        <w:t xml:space="preserve">可解释性说明</w:t>
      </w:r>
      <w:r>
        <w:t xml:space="preserve"> + </w:t>
      </w:r>
      <w:r>
        <w:rPr>
          <w:rFonts w:hint="eastAsia"/>
        </w:rPr>
        <w:t xml:space="preserve">预测转化率</w:t>
      </w:r>
    </w:p>
    <w:p>
      <w:pPr>
        <w:pStyle w:val="FirstParagraph"/>
      </w:pPr>
      <w:r>
        <w:rPr>
          <w:b/>
          <w:bCs/>
        </w:rPr>
        <w:t xml:space="preserve">Demo 2: </w:t>
      </w:r>
      <w:r>
        <w:rPr>
          <w:rFonts w:hint="eastAsia"/>
          <w:b/>
          <w:bCs/>
        </w:rPr>
        <w:t xml:space="preserve">AI营销内容生成演示</w:t>
      </w:r>
      <w:r>
        <w:t xml:space="preserve"> </w:t>
      </w:r>
      <w:r>
        <w:rPr>
          <w:rFonts w:hint="eastAsia"/>
        </w:rPr>
        <w:t xml:space="preserve">(3分钟)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场景:</w:t>
      </w:r>
      <w:r>
        <w:t xml:space="preserve"> </w:t>
      </w:r>
      <w:r>
        <w:rPr>
          <w:rFonts w:hint="eastAsia"/>
        </w:rPr>
        <w:t xml:space="preserve">酒店老板输入"网红民宿+ins风"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展示:</w:t>
      </w:r>
      <w:r>
        <w:t xml:space="preserve"> </w:t>
      </w:r>
      <w:r>
        <w:rPr>
          <w:rFonts w:hint="eastAsia"/>
        </w:rPr>
        <w:t xml:space="preserve">生成小红书文案</w:t>
      </w:r>
      <w:r>
        <w:t xml:space="preserve"> + </w:t>
      </w:r>
      <w:r>
        <w:rPr>
          <w:rFonts w:hint="eastAsia"/>
        </w:rPr>
        <w:t xml:space="preserve">配图</w:t>
      </w:r>
      <w:r>
        <w:t xml:space="preserve"> + </w:t>
      </w:r>
      <w:r>
        <w:rPr>
          <w:rFonts w:hint="eastAsia"/>
        </w:rPr>
        <w:t xml:space="preserve">短视频脚本</w:t>
      </w:r>
    </w:p>
    <w:p>
      <w:pPr>
        <w:pStyle w:val="FirstParagraph"/>
      </w:pPr>
      <w:r>
        <w:rPr>
          <w:b/>
          <w:bCs/>
        </w:rPr>
        <w:t xml:space="preserve">Demo 3: </w:t>
      </w:r>
      <w:r>
        <w:rPr>
          <w:rFonts w:hint="eastAsia"/>
          <w:b/>
          <w:bCs/>
        </w:rPr>
        <w:t xml:space="preserve">智能客服对话演示</w:t>
      </w:r>
      <w:r>
        <w:t xml:space="preserve"> </w:t>
      </w:r>
      <w:r>
        <w:rPr>
          <w:rFonts w:hint="eastAsia"/>
        </w:rPr>
        <w:t xml:space="preserve">(2分钟)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场景:</w:t>
      </w:r>
      <w:r>
        <w:t xml:space="preserve"> </w:t>
      </w:r>
      <w:r>
        <w:rPr>
          <w:rFonts w:hint="eastAsia"/>
        </w:rPr>
        <w:t xml:space="preserve">用户咨询"能否取消订单"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展示:</w:t>
      </w:r>
      <w:r>
        <w:t xml:space="preserve"> </w:t>
      </w:r>
      <w:r>
        <w:rPr>
          <w:rFonts w:hint="eastAsia"/>
        </w:rPr>
        <w:t xml:space="preserve">AI理解意图</w:t>
      </w:r>
      <w:r>
        <w:t xml:space="preserve"> → </w:t>
      </w:r>
      <w:r>
        <w:rPr>
          <w:rFonts w:hint="eastAsia"/>
        </w:rPr>
        <w:t xml:space="preserve">查询政策</w:t>
      </w:r>
      <w:r>
        <w:t xml:space="preserve"> → </w:t>
      </w:r>
      <w:r>
        <w:rPr>
          <w:rFonts w:hint="eastAsia"/>
        </w:rPr>
        <w:t xml:space="preserve">引导操作</w:t>
      </w:r>
    </w:p>
    <w:p>
      <w:pPr>
        <w:pStyle w:val="FirstParagraph"/>
      </w:pPr>
      <w:r>
        <w:rPr>
          <w:b/>
          <w:bCs/>
        </w:rPr>
        <w:t xml:space="preserve">Demo 4: </w:t>
      </w:r>
      <w:r>
        <w:rPr>
          <w:rFonts w:hint="eastAsia"/>
          <w:b/>
          <w:bCs/>
        </w:rPr>
        <w:t xml:space="preserve">Agent协作编排演示</w:t>
      </w:r>
      <w:r>
        <w:t xml:space="preserve"> </w:t>
      </w:r>
      <w:r>
        <w:rPr>
          <w:rFonts w:hint="eastAsia"/>
        </w:rPr>
        <w:t xml:space="preserve">(2分钟)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场景:</w:t>
      </w:r>
      <w:r>
        <w:t xml:space="preserve"> </w:t>
      </w:r>
      <w:r>
        <w:rPr>
          <w:rFonts w:hint="eastAsia"/>
        </w:rPr>
        <w:t xml:space="preserve">"大促活动"触发多Agent协同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展示:</w:t>
      </w:r>
      <w:r>
        <w:t xml:space="preserve"> </w:t>
      </w:r>
      <w:r>
        <w:rPr>
          <w:rFonts w:hint="eastAsia"/>
        </w:rPr>
        <w:t xml:space="preserve">可视化流程图</w:t>
      </w:r>
      <w:r>
        <w:t xml:space="preserve"> + </w:t>
      </w:r>
      <w:r>
        <w:rPr>
          <w:rFonts w:hint="eastAsia"/>
        </w:rPr>
        <w:t xml:space="preserve">实时状态更新</w:t>
      </w:r>
    </w:p>
    <w:p>
      <w:pPr>
        <w:pStyle w:val="FirstParagraph"/>
      </w:pPr>
      <w:r>
        <w:rPr>
          <w:rFonts w:hint="eastAsia"/>
          <w:b/>
          <w:bCs/>
        </w:rPr>
        <w:t xml:space="preserve">技术方案: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前端:</w:t>
      </w:r>
      <w:r>
        <w:t xml:space="preserve"> React + Ant </w:t>
      </w:r>
      <w:r>
        <w:rPr>
          <w:rFonts w:hint="eastAsia"/>
        </w:rPr>
        <w:t xml:space="preserve">Design快速搭建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后端:</w:t>
      </w:r>
      <w:r>
        <w:t xml:space="preserve"> FastAPI + </w:t>
      </w:r>
      <w:r>
        <w:rPr>
          <w:rFonts w:hint="eastAsia"/>
        </w:rPr>
        <w:t xml:space="preserve">Mock数据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演示环境:</w:t>
      </w:r>
      <w:r>
        <w:t xml:space="preserve"> </w:t>
      </w:r>
      <w:r>
        <w:rPr>
          <w:rFonts w:hint="eastAsia"/>
        </w:rPr>
        <w:t xml:space="preserve">本地部署</w:t>
      </w:r>
      <w:r>
        <w:t xml:space="preserve"> + </w:t>
      </w:r>
      <w:r>
        <w:rPr>
          <w:rFonts w:hint="eastAsia"/>
        </w:rPr>
        <w:t xml:space="preserve">录屏备份</w:t>
      </w:r>
    </w:p>
    <w:p>
      <w:pPr>
        <w:pStyle w:val="FirstParagraph"/>
      </w:pPr>
      <w:r>
        <w:rPr>
          <w:rFonts w:hint="eastAsia"/>
          <w:b/>
          <w:bCs/>
        </w:rPr>
        <w:t xml:space="preserve">交付形式:</w:t>
      </w:r>
      <w:r>
        <w:t xml:space="preserve"> 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现场演示(10分钟)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视频录屏(备用)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演示PPT(辅助讲解)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6" w:name="八路演ppt大纲15-20分钟"/>
    <w:p>
      <w:pPr>
        <w:pStyle w:val="Heading2"/>
      </w:pPr>
      <w:r>
        <w:rPr>
          <w:rFonts w:hint="eastAsia"/>
        </w:rPr>
        <w:t xml:space="preserve">八、路演PPT大纲(15-20分钟)</w:t>
      </w:r>
    </w:p>
    <w:bookmarkStart w:id="55" w:name="slide-1-封面"/>
    <w:p>
      <w:pPr>
        <w:pStyle w:val="Heading3"/>
      </w:pPr>
      <w:r>
        <w:t xml:space="preserve">Slide 1: </w:t>
      </w:r>
      <w:r>
        <w:rPr>
          <w:rFonts w:hint="eastAsia"/>
        </w:rPr>
        <w:t xml:space="preserve">封面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项目名称:</w:t>
      </w:r>
      <w:r>
        <w:t xml:space="preserve"> AIDA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副标题</w:t>
      </w:r>
      <w:r>
        <w:t xml:space="preserve"> + Slogan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团队Logo</w:t>
      </w:r>
      <w:r>
        <w:t xml:space="preserve"> + </w:t>
      </w:r>
      <w:r>
        <w:rPr>
          <w:rFonts w:hint="eastAsia"/>
        </w:rPr>
        <w:t xml:space="preserve">成员照片</w:t>
      </w:r>
    </w:p>
    <w:bookmarkEnd w:id="55"/>
    <w:bookmarkStart w:id="56" w:name="slide-2-3-问题与机遇"/>
    <w:p>
      <w:pPr>
        <w:pStyle w:val="Heading3"/>
      </w:pPr>
      <w:r>
        <w:t xml:space="preserve">Slide 2-3: </w:t>
      </w:r>
      <w:r>
        <w:rPr>
          <w:rFonts w:hint="eastAsia"/>
        </w:rPr>
        <w:t xml:space="preserve">问题与机遇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全球旅游B2B市场规模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DIDA现有生态规模(23,000+客户/70万+酒店)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三大核心痛点(供需匹配/营销能力/运营成本)</w:t>
      </w:r>
    </w:p>
    <w:bookmarkEnd w:id="56"/>
    <w:bookmarkStart w:id="57" w:name="slide-4-5-解决方案"/>
    <w:p>
      <w:pPr>
        <w:pStyle w:val="Heading3"/>
      </w:pPr>
      <w:r>
        <w:t xml:space="preserve">Slide 4-5: </w:t>
      </w:r>
      <w:r>
        <w:rPr>
          <w:rFonts w:hint="eastAsia"/>
        </w:rPr>
        <w:t xml:space="preserve">解决方案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AIDA产品定位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六大核心模块(图标</w:t>
      </w:r>
      <w:r>
        <w:t xml:space="preserve"> + </w:t>
      </w:r>
      <w:r>
        <w:rPr>
          <w:rFonts w:hint="eastAsia"/>
        </w:rPr>
        <w:t xml:space="preserve">一句话描述)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差异化价值(vs</w:t>
      </w:r>
      <w:r>
        <w:t xml:space="preserve"> </w:t>
      </w:r>
      <w:r>
        <w:rPr>
          <w:rFonts w:hint="eastAsia"/>
        </w:rPr>
        <w:t xml:space="preserve">竞品对比表)</w:t>
      </w:r>
    </w:p>
    <w:bookmarkEnd w:id="57"/>
    <w:bookmarkStart w:id="58" w:name="slide-6-10-产品深度展示"/>
    <w:p>
      <w:pPr>
        <w:pStyle w:val="Heading3"/>
      </w:pPr>
      <w:r>
        <w:t xml:space="preserve">Slide 6-10: </w:t>
      </w:r>
      <w:r>
        <w:rPr>
          <w:rFonts w:hint="eastAsia"/>
        </w:rPr>
        <w:t xml:space="preserve">产品深度展示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每个模块用1页PPT</w:t>
      </w:r>
      <w:r>
        <w:t xml:space="preserve"> + </w:t>
      </w:r>
      <w:r>
        <w:rPr>
          <w:rFonts w:hint="eastAsia"/>
        </w:rPr>
        <w:t xml:space="preserve">1个Demo视频片段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重点:</w:t>
      </w:r>
      <w:r>
        <w:t xml:space="preserve"> </w:t>
      </w:r>
      <w:r>
        <w:rPr>
          <w:rFonts w:hint="eastAsia"/>
        </w:rPr>
        <w:t xml:space="preserve">智能排序/营销生成/AI客服</w:t>
      </w:r>
    </w:p>
    <w:bookmarkEnd w:id="58"/>
    <w:bookmarkStart w:id="59" w:name="slide-11-12-技术创新"/>
    <w:p>
      <w:pPr>
        <w:pStyle w:val="Heading3"/>
      </w:pPr>
      <w:r>
        <w:t xml:space="preserve">Slide 11-12: </w:t>
      </w:r>
      <w:r>
        <w:rPr>
          <w:rFonts w:hint="eastAsia"/>
        </w:rPr>
        <w:t xml:space="preserve">技术创新</w:t>
      </w:r>
    </w:p>
    <w:p>
      <w:pPr>
        <w:numPr>
          <w:ilvl w:val="0"/>
          <w:numId w:val="1105"/>
        </w:numPr>
      </w:pPr>
      <w:r>
        <w:t xml:space="preserve">MCP </w:t>
      </w:r>
      <w:r>
        <w:rPr>
          <w:rFonts w:hint="eastAsia"/>
        </w:rPr>
        <w:t xml:space="preserve">Agent-A2A架构图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技术栈与护城河</w:t>
      </w:r>
    </w:p>
    <w:bookmarkEnd w:id="59"/>
    <w:bookmarkStart w:id="60" w:name="slide-13-商业模式"/>
    <w:p>
      <w:pPr>
        <w:pStyle w:val="Heading3"/>
      </w:pPr>
      <w:r>
        <w:t xml:space="preserve">Slide 13: </w:t>
      </w:r>
      <w:r>
        <w:rPr>
          <w:rFonts w:hint="eastAsia"/>
        </w:rPr>
        <w:t xml:space="preserve">商业模式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分层定价表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收入来源拆解(订阅</w:t>
      </w:r>
      <w:r>
        <w:t xml:space="preserve"> + </w:t>
      </w:r>
      <w:r>
        <w:rPr>
          <w:rFonts w:hint="eastAsia"/>
        </w:rPr>
        <w:t xml:space="preserve">抽佣</w:t>
      </w:r>
      <w:r>
        <w:t xml:space="preserve"> + </w:t>
      </w:r>
      <w:r>
        <w:rPr>
          <w:rFonts w:hint="eastAsia"/>
        </w:rPr>
        <w:t xml:space="preserve">增值)</w:t>
      </w:r>
    </w:p>
    <w:bookmarkEnd w:id="60"/>
    <w:bookmarkStart w:id="61" w:name="slide-14-财务预测"/>
    <w:p>
      <w:pPr>
        <w:pStyle w:val="Heading3"/>
      </w:pPr>
      <w:r>
        <w:t xml:space="preserve">Slide 14: </w:t>
      </w:r>
      <w:r>
        <w:rPr>
          <w:rFonts w:hint="eastAsia"/>
        </w:rPr>
        <w:t xml:space="preserve">财务预测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三年收入曲线图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ROI计算案例</w:t>
      </w:r>
    </w:p>
    <w:bookmarkEnd w:id="61"/>
    <w:bookmarkStart w:id="62" w:name="slide-15-实施计划"/>
    <w:p>
      <w:pPr>
        <w:pStyle w:val="Heading3"/>
      </w:pPr>
      <w:r>
        <w:t xml:space="preserve">Slide 15: </w:t>
      </w:r>
      <w:r>
        <w:rPr>
          <w:rFonts w:hint="eastAsia"/>
        </w:rPr>
        <w:t xml:space="preserve">实施计划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90天MVP路线图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3年发展里程碑</w:t>
      </w:r>
    </w:p>
    <w:bookmarkEnd w:id="62"/>
    <w:bookmarkStart w:id="63" w:name="slide-16-团队介绍"/>
    <w:p>
      <w:pPr>
        <w:pStyle w:val="Heading3"/>
      </w:pPr>
      <w:r>
        <w:t xml:space="preserve">Slide 16: </w:t>
      </w:r>
      <w:r>
        <w:rPr>
          <w:rFonts w:hint="eastAsia"/>
        </w:rPr>
        <w:t xml:space="preserve">团队介绍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成员照片</w:t>
      </w:r>
      <w:r>
        <w:t xml:space="preserve"> + </w:t>
      </w:r>
      <w:r>
        <w:rPr>
          <w:rFonts w:hint="eastAsia"/>
        </w:rPr>
        <w:t xml:space="preserve">核心优势</w:t>
      </w:r>
    </w:p>
    <w:bookmarkEnd w:id="63"/>
    <w:bookmarkStart w:id="64" w:name="slide-17-融资需求如涉及"/>
    <w:p>
      <w:pPr>
        <w:pStyle w:val="Heading3"/>
      </w:pPr>
      <w:r>
        <w:t xml:space="preserve">Slide 17: </w:t>
      </w:r>
      <w:r>
        <w:rPr>
          <w:rFonts w:hint="eastAsia"/>
        </w:rPr>
        <w:t xml:space="preserve">融资需求(如涉及)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融资金额</w:t>
      </w:r>
      <w:r>
        <w:t xml:space="preserve"> + </w:t>
      </w:r>
      <w:r>
        <w:rPr>
          <w:rFonts w:hint="eastAsia"/>
        </w:rPr>
        <w:t xml:space="preserve">用途拆解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退出路径(被收购/独立IPO)</w:t>
      </w:r>
    </w:p>
    <w:bookmarkEnd w:id="64"/>
    <w:bookmarkStart w:id="65" w:name="slide-18-qa"/>
    <w:p>
      <w:pPr>
        <w:pStyle w:val="Heading3"/>
      </w:pPr>
      <w:r>
        <w:t xml:space="preserve">Slide 18: Q&amp;A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预设高频问题</w:t>
      </w:r>
      <w:r>
        <w:t xml:space="preserve"> + </w:t>
      </w:r>
      <w:r>
        <w:rPr>
          <w:rFonts w:hint="eastAsia"/>
        </w:rPr>
        <w:t xml:space="preserve">回答要点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九核心亮点总结"/>
    <w:p>
      <w:pPr>
        <w:pStyle w:val="Heading2"/>
      </w:pPr>
      <w:r>
        <w:rPr>
          <w:rFonts w:hint="eastAsia"/>
        </w:rPr>
        <w:t xml:space="preserve">九、核心亮点总结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生态化</w:t>
      </w:r>
      <w:r>
        <w:t xml:space="preserve">: </w:t>
      </w:r>
      <w:r>
        <w:rPr>
          <w:rFonts w:hint="eastAsia"/>
        </w:rPr>
        <w:t xml:space="preserve">不是单点工具,而是嵌入DIDA生态的AI操作系统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全链路</w:t>
      </w:r>
      <w:r>
        <w:t xml:space="preserve">: </w:t>
      </w:r>
      <w:r>
        <w:rPr>
          <w:rFonts w:hint="eastAsia"/>
        </w:rPr>
        <w:t xml:space="preserve">覆盖营销-销售-客服-风控-运营全流程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可落地</w:t>
      </w:r>
      <w:r>
        <w:t xml:space="preserve">: </w:t>
      </w:r>
      <w:r>
        <w:rPr>
          <w:rFonts w:hint="eastAsia"/>
        </w:rPr>
        <w:t xml:space="preserve">90天MVP可验证,技术方案成熟度高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高ROI</w:t>
      </w:r>
      <w:r>
        <w:t xml:space="preserve">: </w:t>
      </w:r>
      <w:r>
        <w:rPr>
          <w:rFonts w:hint="eastAsia"/>
        </w:rPr>
        <w:t xml:space="preserve">单客户年节省成本6万+,投入产出比&gt;500%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前瞻性</w:t>
      </w:r>
      <w:r>
        <w:t xml:space="preserve">: MCP </w:t>
      </w:r>
      <w:r>
        <w:rPr>
          <w:rFonts w:hint="eastAsia"/>
        </w:rPr>
        <w:t xml:space="preserve">Agent-A2A架构代表AI应用未来方向</w:t>
      </w:r>
    </w:p>
    <w:p>
      <w:pPr>
        <w:numPr>
          <w:ilvl w:val="0"/>
          <w:numId w:val="1112"/>
        </w:numPr>
      </w:pPr>
      <w:r>
        <w:rPr>
          <w:rFonts w:hint="eastAsia"/>
          <w:b/>
          <w:bCs/>
        </w:rPr>
        <w:t xml:space="preserve">社会价值</w:t>
      </w:r>
      <w:r>
        <w:t xml:space="preserve">: </w:t>
      </w:r>
      <w:r>
        <w:rPr>
          <w:rFonts w:hint="eastAsia"/>
        </w:rPr>
        <w:t xml:space="preserve">赋能中小酒店与分销商,降低行业门槛</w:t>
      </w:r>
    </w:p>
    <w:p>
      <w:r>
        <w:pict>
          <v:rect style="width:0;height:1.5pt" o:hralign="center" o:hrstd="t" o:hr="t"/>
        </w:pict>
      </w:r>
    </w:p>
    <w:bookmarkEnd w:id="67"/>
    <w:bookmarkStart w:id="72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70" w:name="附录a-参考资料"/>
    <w:p>
      <w:pPr>
        <w:pStyle w:val="Heading3"/>
      </w:pPr>
      <w:r>
        <w:rPr>
          <w:rFonts w:hint="eastAsia"/>
        </w:rPr>
        <w:t xml:space="preserve">附录A:</w:t>
      </w:r>
      <w:r>
        <w:t xml:space="preserve"> </w:t>
      </w:r>
      <w:r>
        <w:rPr>
          <w:rFonts w:hint="eastAsia"/>
        </w:rPr>
        <w:t xml:space="preserve">参考资料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道旅DIDA官网:</w:t>
      </w:r>
      <w:r>
        <w:t xml:space="preserve"> </w:t>
      </w:r>
      <w:hyperlink r:id="rId68">
        <w:r>
          <w:rPr>
            <w:rStyle w:val="Hyperlink"/>
          </w:rPr>
          <w:t xml:space="preserve">https://www.dida.com/zh</w:t>
        </w:r>
      </w:hyperlink>
    </w:p>
    <w:p>
      <w:pPr>
        <w:numPr>
          <w:ilvl w:val="0"/>
          <w:numId w:val="1113"/>
        </w:numPr>
      </w:pPr>
      <w:r>
        <w:t xml:space="preserve">DIDA </w:t>
      </w:r>
      <w:r>
        <w:rPr>
          <w:rFonts w:hint="eastAsia"/>
        </w:rPr>
        <w:t xml:space="preserve">API文档:</w:t>
      </w:r>
      <w:r>
        <w:t xml:space="preserve"> </w:t>
      </w:r>
      <w:hyperlink r:id="rId69">
        <w:r>
          <w:rPr>
            <w:rStyle w:val="Hyperlink"/>
          </w:rPr>
          <w:t xml:space="preserve">https://apidoc.didatravel.com/zh/</w:t>
        </w:r>
      </w:hyperlink>
    </w:p>
    <w:p>
      <w:pPr>
        <w:numPr>
          <w:ilvl w:val="0"/>
          <w:numId w:val="1113"/>
        </w:numPr>
      </w:pPr>
      <w:r>
        <w:rPr>
          <w:rFonts w:hint="eastAsia"/>
        </w:rPr>
        <w:t xml:space="preserve">旅游B2B行业报告(Phocuswright/艾瑞咨询)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MCP协议标准:</w:t>
      </w:r>
      <w:r>
        <w:t xml:space="preserve"> Anthropic Model Context Protocol</w:t>
      </w:r>
    </w:p>
    <w:bookmarkEnd w:id="70"/>
    <w:bookmarkStart w:id="71" w:name="附录b-关键术语表"/>
    <w:p>
      <w:pPr>
        <w:pStyle w:val="Heading3"/>
      </w:pPr>
      <w:r>
        <w:rPr>
          <w:rFonts w:hint="eastAsia"/>
        </w:rPr>
        <w:t xml:space="preserve">附录B:</w:t>
      </w:r>
      <w:r>
        <w:t xml:space="preserve"> </w:t>
      </w:r>
      <w:r>
        <w:rPr>
          <w:rFonts w:hint="eastAsia"/>
        </w:rPr>
        <w:t xml:space="preserve">关键术语表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B2B</w:t>
      </w:r>
      <w:r>
        <w:t xml:space="preserve">: </w:t>
      </w:r>
      <w:r>
        <w:rPr>
          <w:rFonts w:hint="eastAsia"/>
        </w:rPr>
        <w:t xml:space="preserve">Business-to-Business(企业对企业)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GDS</w:t>
      </w:r>
      <w:r>
        <w:t xml:space="preserve">: Global Distribution </w:t>
      </w:r>
      <w:r>
        <w:rPr>
          <w:rFonts w:hint="eastAsia"/>
        </w:rPr>
        <w:t xml:space="preserve">System(全球分销系统)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TMC</w:t>
      </w:r>
      <w:r>
        <w:t xml:space="preserve">: Travel Management </w:t>
      </w:r>
      <w:r>
        <w:rPr>
          <w:rFonts w:hint="eastAsia"/>
        </w:rPr>
        <w:t xml:space="preserve">Company(差旅管理公司)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NDC</w:t>
      </w:r>
      <w:r>
        <w:t xml:space="preserve">: New Distribution </w:t>
      </w:r>
      <w:r>
        <w:rPr>
          <w:rFonts w:hint="eastAsia"/>
        </w:rPr>
        <w:t xml:space="preserve">Capability(新分销能力标准)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MCP</w:t>
      </w:r>
      <w:r>
        <w:t xml:space="preserve">: Model Context </w:t>
      </w:r>
      <w:r>
        <w:rPr>
          <w:rFonts w:hint="eastAsia"/>
        </w:rPr>
        <w:t xml:space="preserve">Protocol(模型上下文协议)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RAG</w:t>
      </w:r>
      <w:r>
        <w:t xml:space="preserve">: Retrieval-Augmented </w:t>
      </w:r>
      <w:r>
        <w:rPr>
          <w:rFonts w:hint="eastAsia"/>
        </w:rPr>
        <w:t xml:space="preserve">Generation(检索增强生成)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RLHF</w:t>
      </w:r>
      <w:r>
        <w:t xml:space="preserve">: Reinforcement Learning from Human </w:t>
      </w:r>
      <w:r>
        <w:rPr>
          <w:rFonts w:hint="eastAsia"/>
        </w:rPr>
        <w:t xml:space="preserve">Feedback(人类反馈强化学习)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apidoc.didatravel.com/zh/" TargetMode="External" /><Relationship Type="http://schemas.openxmlformats.org/officeDocument/2006/relationships/hyperlink" Id="rId68" Target="https://www.dida.com/z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apidoc.didatravel.com/zh/" TargetMode="External" /><Relationship Type="http://schemas.openxmlformats.org/officeDocument/2006/relationships/hyperlink" Id="rId68" Target="https://www.dida.com/z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2025-10-31T08:57:44Z</dcterms:created>
  <dcterms:modified xsi:type="dcterms:W3CDTF">2025-10-31T08:57:44Z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