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2441" w14:textId="77777777" w:rsidR="00FC7D83" w:rsidRDefault="00FC7D83" w:rsidP="00FC7D83">
      <w:proofErr w:type="spellStart"/>
      <w:r>
        <w:t>ID;Thema;Titel;Bibelstelle;Querverweise;Erklärung</w:t>
      </w:r>
      <w:proofErr w:type="spellEnd"/>
    </w:p>
    <w:p w14:paraId="2FD48F95" w14:textId="77777777" w:rsidR="00FC7D83" w:rsidRDefault="00FC7D83" w:rsidP="00FC7D83">
      <w:r>
        <w:t xml:space="preserve">1;Schöpfung und </w:t>
      </w:r>
      <w:proofErr w:type="spellStart"/>
      <w:r>
        <w:t>Ursprung;Die</w:t>
      </w:r>
      <w:proofErr w:type="spellEnd"/>
      <w:r>
        <w:t xml:space="preserve"> Erschaffung der Welt;1. Mose 1,1-2,4a;Psalm 33,6-9; Johannes 1,1-3;Schöpfung (</w:t>
      </w:r>
      <w:proofErr w:type="spellStart"/>
      <w:r>
        <w:t>creatio</w:t>
      </w:r>
      <w:proofErr w:type="spellEnd"/>
      <w:r>
        <w:t xml:space="preserve"> ex </w:t>
      </w:r>
      <w:proofErr w:type="spellStart"/>
      <w:r>
        <w:t>nihilo</w:t>
      </w:r>
      <w:proofErr w:type="spellEnd"/>
      <w:r>
        <w:t>): Die Vorstellung, dass Gott die Welt aus dem Nichts erschaffen hat. Im Hebräischen wird das Verb "</w:t>
      </w:r>
      <w:proofErr w:type="spellStart"/>
      <w:r>
        <w:t>bara</w:t>
      </w:r>
      <w:proofErr w:type="spellEnd"/>
      <w:r>
        <w:t>" (</w:t>
      </w:r>
      <w:proofErr w:type="spellStart"/>
      <w:r>
        <w:rPr>
          <w:rFonts w:ascii="Arial" w:hAnsi="Arial" w:cs="Arial"/>
        </w:rPr>
        <w:t>ברא</w:t>
      </w:r>
      <w:proofErr w:type="spellEnd"/>
      <w:r>
        <w:t>) verwendet, das ausschließlich Gott als Subjekt hat und ein schöpferisches Handeln ohne Vormaterial bezeichnet.</w:t>
      </w:r>
    </w:p>
    <w:p w14:paraId="089502ED" w14:textId="77777777" w:rsidR="00FC7D83" w:rsidRDefault="00FC7D83" w:rsidP="00FC7D83">
      <w:r>
        <w:t xml:space="preserve">2;Schöpfung und </w:t>
      </w:r>
      <w:proofErr w:type="spellStart"/>
      <w:r>
        <w:t>Ursprung;Das</w:t>
      </w:r>
      <w:proofErr w:type="spellEnd"/>
      <w:r>
        <w:t xml:space="preserve"> Paradies;1. Mose 2,4b-25;Hesekiel 28,13; Offenbarung 2,7;Paradies (</w:t>
      </w:r>
      <w:proofErr w:type="spellStart"/>
      <w:r>
        <w:t>hebr.</w:t>
      </w:r>
      <w:proofErr w:type="spellEnd"/>
      <w:r>
        <w:t xml:space="preserve"> </w:t>
      </w:r>
      <w:proofErr w:type="spellStart"/>
      <w:r>
        <w:t>Gan</w:t>
      </w:r>
      <w:proofErr w:type="spellEnd"/>
      <w:r>
        <w:t xml:space="preserve"> Eden): Der Begriff leitet sich vom persischen Wort "</w:t>
      </w:r>
      <w:proofErr w:type="spellStart"/>
      <w:r>
        <w:t>paridaiza</w:t>
      </w:r>
      <w:proofErr w:type="spellEnd"/>
      <w:r>
        <w:t>" (umzäunter Park) ab und bezeichnet den idealen Garten, in dem Mensch und Gott in ungestörter Gemeinschaft leben.</w:t>
      </w:r>
    </w:p>
    <w:p w14:paraId="579DEFA0" w14:textId="77777777" w:rsidR="00FC7D83" w:rsidRDefault="00FC7D83" w:rsidP="00FC7D83">
      <w:r>
        <w:t xml:space="preserve">3;Schöpfung und </w:t>
      </w:r>
      <w:proofErr w:type="spellStart"/>
      <w:r>
        <w:t>Ursprung;Der</w:t>
      </w:r>
      <w:proofErr w:type="spellEnd"/>
      <w:r>
        <w:t xml:space="preserve"> Sündenfall;1. Mose 3,1-24;Römer 5,12-21; 1. Timotheus 2,13-14;Sündenfall (lat. </w:t>
      </w:r>
      <w:proofErr w:type="spellStart"/>
      <w:r>
        <w:t>peccatum</w:t>
      </w:r>
      <w:proofErr w:type="spellEnd"/>
      <w:r>
        <w:t xml:space="preserve"> originale): Der Ungehorsam des ersten Menschenpaares, der nach christlicher Lehre die Erbsünde in die Welt gebracht hat und die Trennung von Gott verursachte.</w:t>
      </w:r>
    </w:p>
    <w:p w14:paraId="60FEA96F" w14:textId="77777777" w:rsidR="00FC7D83" w:rsidRDefault="00FC7D83" w:rsidP="00FC7D83">
      <w:r>
        <w:t xml:space="preserve">4;Schöpfung und </w:t>
      </w:r>
      <w:proofErr w:type="spellStart"/>
      <w:r>
        <w:t>Ursprung;Kain</w:t>
      </w:r>
      <w:proofErr w:type="spellEnd"/>
      <w:r>
        <w:t xml:space="preserve"> und Abel;1. Mose 4,1-16;Hebräer 11,4; 1. Johannes 3,12;-</w:t>
      </w:r>
    </w:p>
    <w:p w14:paraId="24B6FF23" w14:textId="77777777" w:rsidR="00FC7D83" w:rsidRDefault="00FC7D83" w:rsidP="00FC7D83">
      <w:r>
        <w:t xml:space="preserve">5;Schöpfung und </w:t>
      </w:r>
      <w:proofErr w:type="spellStart"/>
      <w:r>
        <w:t>Ursprung;Die</w:t>
      </w:r>
      <w:proofErr w:type="spellEnd"/>
      <w:r>
        <w:t xml:space="preserve"> Sintflut und Noahs Bund;1. Mose 6,5-9,17;1. Petrus 3,20-21; Hebräer 11,7;Bund (</w:t>
      </w:r>
      <w:proofErr w:type="spellStart"/>
      <w:r>
        <w:t>hebr.</w:t>
      </w:r>
      <w:proofErr w:type="spellEnd"/>
      <w:r>
        <w:t xml:space="preserve"> </w:t>
      </w:r>
      <w:proofErr w:type="spellStart"/>
      <w:r>
        <w:t>berit</w:t>
      </w:r>
      <w:proofErr w:type="spellEnd"/>
      <w:r>
        <w:t>): Ein feierliches, rechtlich-religiöses Abkommen zwischen Gott und Menschen, das mit Verheißungen und Verpflichtungen verbunden ist. Der Noah-Bund gilt als erster universeller Bund mit der gesamten Menschheit.</w:t>
      </w:r>
    </w:p>
    <w:p w14:paraId="1B66A634" w14:textId="77777777" w:rsidR="00FC7D83" w:rsidRDefault="00FC7D83" w:rsidP="00FC7D83">
      <w:r>
        <w:t xml:space="preserve">6;Schöpfung und </w:t>
      </w:r>
      <w:proofErr w:type="spellStart"/>
      <w:r>
        <w:t>Ursprung;Der</w:t>
      </w:r>
      <w:proofErr w:type="spellEnd"/>
      <w:r>
        <w:t xml:space="preserve"> Turmbau zu Babel;1. Mose 11,1-9;-</w:t>
      </w:r>
    </w:p>
    <w:p w14:paraId="4C02CD1E" w14:textId="77777777" w:rsidR="00FC7D83" w:rsidRDefault="00FC7D83" w:rsidP="00FC7D83">
      <w:r>
        <w:t>;-</w:t>
      </w:r>
    </w:p>
    <w:p w14:paraId="2283C287" w14:textId="77777777" w:rsidR="00FC7D83" w:rsidRDefault="00FC7D83" w:rsidP="00FC7D83">
      <w:r>
        <w:t xml:space="preserve">7;Schöpfung und </w:t>
      </w:r>
      <w:proofErr w:type="spellStart"/>
      <w:r>
        <w:t>Ursprung;Die</w:t>
      </w:r>
      <w:proofErr w:type="spellEnd"/>
      <w:r>
        <w:t xml:space="preserve"> Geschlechterfolge von Adam bis Noah;1. Mose 5,1-32;-</w:t>
      </w:r>
    </w:p>
    <w:p w14:paraId="33CA8B96" w14:textId="77777777" w:rsidR="00FC7D83" w:rsidRDefault="00FC7D83" w:rsidP="00FC7D83">
      <w:r>
        <w:t>;-</w:t>
      </w:r>
    </w:p>
    <w:p w14:paraId="7C59CB76" w14:textId="77777777" w:rsidR="00FC7D83" w:rsidRDefault="00FC7D83" w:rsidP="00FC7D83">
      <w:r>
        <w:t xml:space="preserve">8;Die Erzväter und Mütter </w:t>
      </w:r>
      <w:proofErr w:type="spellStart"/>
      <w:r>
        <w:t>Israels;Gottes</w:t>
      </w:r>
      <w:proofErr w:type="spellEnd"/>
      <w:r>
        <w:t xml:space="preserve"> Bund mit Abraham;1. Mose 12,1-9;Hebräer 11,8-10; Apostelgeschichte 7,2-5;Erzväter (Patriarchen): Die drei Stammväter Abraham, Isaak und Jakob, die als Empfänger der göttlichen Verheißungen gelten und deren Geschichten in der Genesis erzählt werden.</w:t>
      </w:r>
    </w:p>
    <w:p w14:paraId="1BDF6322" w14:textId="77777777" w:rsidR="00FC7D83" w:rsidRDefault="00FC7D83" w:rsidP="00FC7D83">
      <w:r>
        <w:t xml:space="preserve">9;Die Erzväter und Mütter </w:t>
      </w:r>
      <w:proofErr w:type="spellStart"/>
      <w:r>
        <w:t>Israels;Gott</w:t>
      </w:r>
      <w:proofErr w:type="spellEnd"/>
      <w:r>
        <w:t xml:space="preserve"> verheißt Abraham einen Sohn;1. Mose 15,1-6;Römer 4,3; Galater 3,6;-</w:t>
      </w:r>
    </w:p>
    <w:p w14:paraId="63EACD2A" w14:textId="77777777" w:rsidR="00FC7D83" w:rsidRDefault="00FC7D83" w:rsidP="00FC7D83">
      <w:r>
        <w:t xml:space="preserve">10;Die Erzväter und Mütter </w:t>
      </w:r>
      <w:proofErr w:type="spellStart"/>
      <w:r>
        <w:t>Israels;Hagar</w:t>
      </w:r>
      <w:proofErr w:type="spellEnd"/>
      <w:r>
        <w:t xml:space="preserve"> und Ismael;1. Mose 16,1-16;Galater 4,22-31;-</w:t>
      </w:r>
    </w:p>
    <w:p w14:paraId="41CDBED7" w14:textId="77777777" w:rsidR="00FC7D83" w:rsidRDefault="00FC7D83" w:rsidP="00FC7D83">
      <w:r>
        <w:t xml:space="preserve">11;Die Erzväter und Mütter </w:t>
      </w:r>
      <w:proofErr w:type="spellStart"/>
      <w:r>
        <w:t>Israels;Der</w:t>
      </w:r>
      <w:proofErr w:type="spellEnd"/>
      <w:r>
        <w:t xml:space="preserve"> Bund mit der Beschneidung;1. Mose 17,1-27;Römer 4,9-12;Beschneidung (</w:t>
      </w:r>
      <w:proofErr w:type="spellStart"/>
      <w:r>
        <w:t>hebr.</w:t>
      </w:r>
      <w:proofErr w:type="spellEnd"/>
      <w:r>
        <w:t xml:space="preserve"> </w:t>
      </w:r>
      <w:proofErr w:type="spellStart"/>
      <w:r>
        <w:t>berit</w:t>
      </w:r>
      <w:proofErr w:type="spellEnd"/>
      <w:r>
        <w:t xml:space="preserve"> </w:t>
      </w:r>
      <w:proofErr w:type="spellStart"/>
      <w:r>
        <w:t>milah</w:t>
      </w:r>
      <w:proofErr w:type="spellEnd"/>
      <w:r>
        <w:t>): Das Wegschneiden der Vorhaut als äußeres Zeichen des Bundes zwischen Gott und Abraham und seiner Nachkommen. Sie wird am achten Tag nach der Geburt durchgeführt.</w:t>
      </w:r>
    </w:p>
    <w:p w14:paraId="0D1F1E3E" w14:textId="77777777" w:rsidR="00FC7D83" w:rsidRDefault="00FC7D83" w:rsidP="00FC7D83">
      <w:r>
        <w:t xml:space="preserve">12;Die Erzväter und Mütter </w:t>
      </w:r>
      <w:proofErr w:type="spellStart"/>
      <w:r>
        <w:t>Israels;Abrahams</w:t>
      </w:r>
      <w:proofErr w:type="spellEnd"/>
      <w:r>
        <w:t xml:space="preserve"> Fürbitte für Sodom;1. Mose 18,16-33;Hesekiel 18,23; 2. Petrus 2,6-8;-</w:t>
      </w:r>
    </w:p>
    <w:p w14:paraId="7DD7E5B8" w14:textId="77777777" w:rsidR="00FC7D83" w:rsidRDefault="00FC7D83" w:rsidP="00FC7D83">
      <w:r>
        <w:t xml:space="preserve">13;Die Erzväter und Mütter </w:t>
      </w:r>
      <w:proofErr w:type="spellStart"/>
      <w:r>
        <w:t>Israels;Sodom</w:t>
      </w:r>
      <w:proofErr w:type="spellEnd"/>
      <w:r>
        <w:t xml:space="preserve"> und Gomorra;1. Mose 19,1-29;Lukas 17,28-32; Judas 7;Sodomie: Der Begriff leitet sich von der Stadt Sodom ab und bezeichnet sexuelle Vergehen, besonders widernatürliche Unzucht. In der Geschichte geht es jedoch primär um die Verletzung der Gastfreundschaftspflicht.</w:t>
      </w:r>
    </w:p>
    <w:p w14:paraId="5E94C2B2" w14:textId="77777777" w:rsidR="00FC7D83" w:rsidRDefault="00FC7D83" w:rsidP="00FC7D83">
      <w:r>
        <w:t xml:space="preserve">14;Die Erzväter und Mütter </w:t>
      </w:r>
      <w:proofErr w:type="spellStart"/>
      <w:r>
        <w:t>Israels;Die</w:t>
      </w:r>
      <w:proofErr w:type="spellEnd"/>
      <w:r>
        <w:t xml:space="preserve"> Geburt Isaaks;1. Mose 21,1-7;Hebräer 11,11-12;-</w:t>
      </w:r>
    </w:p>
    <w:p w14:paraId="0BFE1470" w14:textId="77777777" w:rsidR="00FC7D83" w:rsidRDefault="00FC7D83" w:rsidP="00FC7D83">
      <w:r>
        <w:t xml:space="preserve">15;Die Erzväter und Mütter </w:t>
      </w:r>
      <w:proofErr w:type="spellStart"/>
      <w:r>
        <w:t>Israels;Die</w:t>
      </w:r>
      <w:proofErr w:type="spellEnd"/>
      <w:r>
        <w:t xml:space="preserve"> Opferung Isaaks;1. Mose 22,1-19;Hebräer 11,17-19; Jakobus 2,21-23;-</w:t>
      </w:r>
    </w:p>
    <w:p w14:paraId="2D62C423" w14:textId="77777777" w:rsidR="00FC7D83" w:rsidRDefault="00FC7D83" w:rsidP="00FC7D83">
      <w:r>
        <w:t xml:space="preserve">16;Die Erzväter und Mütter </w:t>
      </w:r>
      <w:proofErr w:type="spellStart"/>
      <w:r>
        <w:t>Israels;Die</w:t>
      </w:r>
      <w:proofErr w:type="spellEnd"/>
      <w:r>
        <w:t xml:space="preserve"> Brautwerbung für Isaak;1. Mose 24,1-67;1. Korinther 10,31;-</w:t>
      </w:r>
    </w:p>
    <w:p w14:paraId="410B3613" w14:textId="77777777" w:rsidR="00FC7D83" w:rsidRDefault="00FC7D83" w:rsidP="00FC7D83">
      <w:r>
        <w:t xml:space="preserve">17;Die Erzväter und Mütter </w:t>
      </w:r>
      <w:proofErr w:type="spellStart"/>
      <w:r>
        <w:t>Israels;Esau</w:t>
      </w:r>
      <w:proofErr w:type="spellEnd"/>
      <w:r>
        <w:t xml:space="preserve"> und Jakob;1. Mose 25,19-34;Römer 9,10-13; Hebräer 12,16-17;-</w:t>
      </w:r>
    </w:p>
    <w:p w14:paraId="66265C0E" w14:textId="77777777" w:rsidR="00FC7D83" w:rsidRDefault="00FC7D83" w:rsidP="00FC7D83">
      <w:r>
        <w:t xml:space="preserve">18;Die Erzväter und Mütter </w:t>
      </w:r>
      <w:proofErr w:type="spellStart"/>
      <w:r>
        <w:t>Israels;Isaak</w:t>
      </w:r>
      <w:proofErr w:type="spellEnd"/>
      <w:r>
        <w:t xml:space="preserve"> segnet Jakob;1. Mose 27,1-40;Hebräer 11,20;-</w:t>
      </w:r>
    </w:p>
    <w:p w14:paraId="68A6672A" w14:textId="77777777" w:rsidR="00FC7D83" w:rsidRDefault="00FC7D83" w:rsidP="00FC7D83">
      <w:r>
        <w:t xml:space="preserve">19;Die Erzväter und Mütter </w:t>
      </w:r>
      <w:proofErr w:type="spellStart"/>
      <w:r>
        <w:t>Israels;Jakobs</w:t>
      </w:r>
      <w:proofErr w:type="spellEnd"/>
      <w:r>
        <w:t xml:space="preserve"> Himmelsleiter;1. Mose 28,10-22;Johannes 1,51;-</w:t>
      </w:r>
    </w:p>
    <w:p w14:paraId="52D0AD8B" w14:textId="77777777" w:rsidR="00FC7D83" w:rsidRDefault="00FC7D83" w:rsidP="00FC7D83">
      <w:r>
        <w:t xml:space="preserve">20;Die Erzväter und Mütter </w:t>
      </w:r>
      <w:proofErr w:type="spellStart"/>
      <w:r>
        <w:t>Israels;Jakob</w:t>
      </w:r>
      <w:proofErr w:type="spellEnd"/>
      <w:r>
        <w:t xml:space="preserve"> bei Laban und seine Familie;1. Mose 29,1-30,43;Hosea 12,13;-</w:t>
      </w:r>
    </w:p>
    <w:p w14:paraId="2A9E8DEE" w14:textId="77777777" w:rsidR="00FC7D83" w:rsidRDefault="00FC7D83" w:rsidP="00FC7D83">
      <w:r>
        <w:t xml:space="preserve">21;Die Erzväter und Mütter </w:t>
      </w:r>
      <w:proofErr w:type="spellStart"/>
      <w:r>
        <w:t>Israels;Jakobs</w:t>
      </w:r>
      <w:proofErr w:type="spellEnd"/>
      <w:r>
        <w:t xml:space="preserve"> Kampf am Jabbok;1. Mose 32,23-33;Hosea 12,4-5;Jakobskampf: Die geheimnisvolle Begegnung Jakobs mit einem Gotteswesen am </w:t>
      </w:r>
      <w:proofErr w:type="spellStart"/>
      <w:r>
        <w:t>Jabbok</w:t>
      </w:r>
      <w:proofErr w:type="spellEnd"/>
      <w:r>
        <w:t>, bei der er den Namen Israel (Gottesstreiter) erhält. Die Stelle wird oft als Symbol für den ringenden Glauben gedeutet.</w:t>
      </w:r>
    </w:p>
    <w:p w14:paraId="1FB7B489" w14:textId="77777777" w:rsidR="00FC7D83" w:rsidRDefault="00FC7D83" w:rsidP="00FC7D83">
      <w:r>
        <w:t xml:space="preserve">22;Die Erzväter und Mütter </w:t>
      </w:r>
      <w:proofErr w:type="spellStart"/>
      <w:r>
        <w:t>Israels;Jakobs</w:t>
      </w:r>
      <w:proofErr w:type="spellEnd"/>
      <w:r>
        <w:t xml:space="preserve"> Versöhnung mit Esau;1. Mose 33,1-20;Matthäus 5,23-24;-</w:t>
      </w:r>
    </w:p>
    <w:p w14:paraId="6595B3C6" w14:textId="77777777" w:rsidR="00FC7D83" w:rsidRDefault="00FC7D83" w:rsidP="00FC7D83">
      <w:r>
        <w:t xml:space="preserve">23;Die Erzväter und Mütter </w:t>
      </w:r>
      <w:proofErr w:type="spellStart"/>
      <w:r>
        <w:t>Israels;Josefs</w:t>
      </w:r>
      <w:proofErr w:type="spellEnd"/>
      <w:r>
        <w:t xml:space="preserve"> Träume;1. Mose 37,1-11;1. Mose 42,6-9;Josefstypologie: Josef wird im Christentum als "</w:t>
      </w:r>
      <w:proofErr w:type="spellStart"/>
      <w:r>
        <w:t>Typos</w:t>
      </w:r>
      <w:proofErr w:type="spellEnd"/>
      <w:r>
        <w:t>" (Vorbild) auf Jesus gedeutet: der von den Brüdern verratene, unschuldig leidende und später erhöhte Sohn, der zum Retter wird.</w:t>
      </w:r>
    </w:p>
    <w:p w14:paraId="3B1EA220" w14:textId="77777777" w:rsidR="00FC7D83" w:rsidRDefault="00FC7D83" w:rsidP="00FC7D83">
      <w:r>
        <w:t xml:space="preserve">24;Die Erzväter und Mütter </w:t>
      </w:r>
      <w:proofErr w:type="spellStart"/>
      <w:r>
        <w:t>Israels;Josef</w:t>
      </w:r>
      <w:proofErr w:type="spellEnd"/>
      <w:r>
        <w:t xml:space="preserve"> wird nach Ägypten verkauft;1. Mose 37,12-36;Apostelgeschichte 7,9;-</w:t>
      </w:r>
    </w:p>
    <w:p w14:paraId="213E6E62" w14:textId="77777777" w:rsidR="00FC7D83" w:rsidRDefault="00FC7D83" w:rsidP="00FC7D83">
      <w:r>
        <w:t xml:space="preserve">25;Die Erzväter und Mütter </w:t>
      </w:r>
      <w:proofErr w:type="spellStart"/>
      <w:r>
        <w:t>Israels;Josef</w:t>
      </w:r>
      <w:proofErr w:type="spellEnd"/>
      <w:r>
        <w:t xml:space="preserve"> und die Frau Potifars;1. Mose 39,1-23;Sprüche 7,5-27;-</w:t>
      </w:r>
    </w:p>
    <w:p w14:paraId="731D6763" w14:textId="77777777" w:rsidR="00FC7D83" w:rsidRDefault="00FC7D83" w:rsidP="00FC7D83">
      <w:r>
        <w:t xml:space="preserve">26;Die Erzväter und Mütter </w:t>
      </w:r>
      <w:proofErr w:type="spellStart"/>
      <w:r>
        <w:t>Israels;Josef</w:t>
      </w:r>
      <w:proofErr w:type="spellEnd"/>
      <w:r>
        <w:t xml:space="preserve"> deutet die Träume des Pharao;1. Mose 41,1-40;Daniel 2,27-28;-</w:t>
      </w:r>
    </w:p>
    <w:p w14:paraId="4A142D3C" w14:textId="77777777" w:rsidR="00FC7D83" w:rsidRDefault="00FC7D83" w:rsidP="00FC7D83">
      <w:r>
        <w:t xml:space="preserve">27;Die Erzväter und Mütter </w:t>
      </w:r>
      <w:proofErr w:type="spellStart"/>
      <w:r>
        <w:t>Israels;Josefs</w:t>
      </w:r>
      <w:proofErr w:type="spellEnd"/>
      <w:r>
        <w:t xml:space="preserve"> Versöhnung mit seinen Brüdern;1. Mose 45,1-28;1. Mose 50,15-21;-</w:t>
      </w:r>
    </w:p>
    <w:p w14:paraId="031842C6" w14:textId="77777777" w:rsidR="00FC7D83" w:rsidRDefault="00FC7D83" w:rsidP="00FC7D83">
      <w:r>
        <w:t xml:space="preserve">28;Die Erzväter und Mütter </w:t>
      </w:r>
      <w:proofErr w:type="spellStart"/>
      <w:r>
        <w:t>Israels;Jakobs</w:t>
      </w:r>
      <w:proofErr w:type="spellEnd"/>
      <w:r>
        <w:t xml:space="preserve"> Segen über seine Söhne;1. Mose 49,1-28;-</w:t>
      </w:r>
    </w:p>
    <w:p w14:paraId="54C64F97" w14:textId="77777777" w:rsidR="00FC7D83" w:rsidRDefault="00FC7D83" w:rsidP="00FC7D83">
      <w:r>
        <w:t>;-</w:t>
      </w:r>
    </w:p>
    <w:p w14:paraId="56E82D65" w14:textId="77777777" w:rsidR="00FC7D83" w:rsidRDefault="00FC7D83" w:rsidP="00FC7D83">
      <w:r>
        <w:t xml:space="preserve">29;Die Erzväter und Mütter </w:t>
      </w:r>
      <w:proofErr w:type="spellStart"/>
      <w:r>
        <w:t>Israels;Josefs</w:t>
      </w:r>
      <w:proofErr w:type="spellEnd"/>
      <w:r>
        <w:t xml:space="preserve"> Segen über seine Söhne;1. Mose 48,1-22;-</w:t>
      </w:r>
    </w:p>
    <w:p w14:paraId="24226EDC" w14:textId="77777777" w:rsidR="00FC7D83" w:rsidRDefault="00FC7D83" w:rsidP="00FC7D83">
      <w:r>
        <w:t>;-</w:t>
      </w:r>
    </w:p>
    <w:p w14:paraId="5803A85D" w14:textId="77777777" w:rsidR="00FC7D83" w:rsidRDefault="00FC7D83" w:rsidP="00FC7D83">
      <w:r>
        <w:t xml:space="preserve">30;Der Auszug aus Ägypten und die </w:t>
      </w:r>
      <w:proofErr w:type="spellStart"/>
      <w:r>
        <w:t>Wüstenzeit;Moses</w:t>
      </w:r>
      <w:proofErr w:type="spellEnd"/>
      <w:r>
        <w:t xml:space="preserve"> Geburt und Berufung;2. Mose 2,1-4,17;Hebräer 11,23-27; Apostelgeschichte 7,20-34;Exodus (</w:t>
      </w:r>
      <w:proofErr w:type="spellStart"/>
      <w:r>
        <w:t>griech</w:t>
      </w:r>
      <w:proofErr w:type="spellEnd"/>
      <w:r>
        <w:t>. Auszug): Die Befreiung der Israeliten aus der ägyptischen Sklaverei unter der Führung Moses, das grundlegende Heilsereignis des Alten Testaments.</w:t>
      </w:r>
    </w:p>
    <w:p w14:paraId="1F5EEBB4" w14:textId="77777777" w:rsidR="00FC7D83" w:rsidRDefault="00FC7D83" w:rsidP="00FC7D83">
      <w:r>
        <w:t xml:space="preserve">31;Der Auszug aus Ägypten und die </w:t>
      </w:r>
      <w:proofErr w:type="spellStart"/>
      <w:r>
        <w:t>Wüstenzeit;Die</w:t>
      </w:r>
      <w:proofErr w:type="spellEnd"/>
      <w:r>
        <w:t xml:space="preserve"> zehn Plagen;2. Mose 7,14-12,30;Psalm 78,43-51; 105,26-36;-</w:t>
      </w:r>
    </w:p>
    <w:p w14:paraId="17850BCB" w14:textId="77777777" w:rsidR="00FC7D83" w:rsidRDefault="00FC7D83" w:rsidP="00FC7D83">
      <w:r>
        <w:t xml:space="preserve">32;Der Auszug aus Ägypten und die </w:t>
      </w:r>
      <w:proofErr w:type="spellStart"/>
      <w:r>
        <w:t>Wüstenzeit;Das</w:t>
      </w:r>
      <w:proofErr w:type="spellEnd"/>
      <w:r>
        <w:t xml:space="preserve"> Passa und der Auszug;2. Mose 12,1-42;1. Korinther 5,7; Hebräer 11,28;Passa (</w:t>
      </w:r>
      <w:proofErr w:type="spellStart"/>
      <w:r>
        <w:t>hebr.</w:t>
      </w:r>
      <w:proofErr w:type="spellEnd"/>
      <w:r>
        <w:t xml:space="preserve"> </w:t>
      </w:r>
      <w:proofErr w:type="spellStart"/>
      <w:r>
        <w:t>pesach</w:t>
      </w:r>
      <w:proofErr w:type="spellEnd"/>
      <w:r>
        <w:t xml:space="preserve"> = Vorübergang): Das Fest zur Erinnerung an die Verschonung der Israeliten in der Nacht des Auszugs, bei dem ein Lamm geschlachtet und sein Blut an die Türpfosten gestrichen wurde.</w:t>
      </w:r>
    </w:p>
    <w:p w14:paraId="66223573" w14:textId="77777777" w:rsidR="00FC7D83" w:rsidRDefault="00FC7D83" w:rsidP="00FC7D83">
      <w:r>
        <w:t xml:space="preserve">33;Der Auszug aus Ägypten und die </w:t>
      </w:r>
      <w:proofErr w:type="spellStart"/>
      <w:r>
        <w:t>Wüstenzeit;Der</w:t>
      </w:r>
      <w:proofErr w:type="spellEnd"/>
      <w:r>
        <w:t xml:space="preserve"> Durchzug durchs Schilfmeer;2. Mose 14,1-31;Psalm 114; 1. Korinther 10,1-2;-</w:t>
      </w:r>
    </w:p>
    <w:p w14:paraId="49695A4A" w14:textId="77777777" w:rsidR="00FC7D83" w:rsidRDefault="00FC7D83" w:rsidP="00FC7D83">
      <w:r>
        <w:t xml:space="preserve">34;Der Auszug aus Ägypten und die </w:t>
      </w:r>
      <w:proofErr w:type="spellStart"/>
      <w:r>
        <w:t>Wüstenzeit;Das</w:t>
      </w:r>
      <w:proofErr w:type="spellEnd"/>
      <w:r>
        <w:t xml:space="preserve"> Manna in der Wüste;2. Mose 16,1-36;Johannes 6,31-35; 1. Korinther 10,3;Manna (</w:t>
      </w:r>
      <w:proofErr w:type="spellStart"/>
      <w:r>
        <w:t>hebr.</w:t>
      </w:r>
      <w:proofErr w:type="spellEnd"/>
      <w:r>
        <w:t xml:space="preserve"> "Was ist das?"): Die Himmelsspeise, die Gott dem Volk in der Wüste gab. Sie wird im Neuen Testament als Vorbild auf das Brot des Lebens (Jesus) gedeutet.</w:t>
      </w:r>
    </w:p>
    <w:p w14:paraId="69B996BB" w14:textId="77777777" w:rsidR="00FC7D83" w:rsidRDefault="00FC7D83" w:rsidP="00FC7D83">
      <w:r>
        <w:t xml:space="preserve">35;Der Auszug aus Ägypten und die </w:t>
      </w:r>
      <w:proofErr w:type="spellStart"/>
      <w:r>
        <w:t>Wüstenzeit;Wasser</w:t>
      </w:r>
      <w:proofErr w:type="spellEnd"/>
      <w:r>
        <w:t xml:space="preserve"> aus dem Felsen;2. Mose 17,1-7;1. Korinther 10,4; Psalm 78,15-16;-</w:t>
      </w:r>
    </w:p>
    <w:p w14:paraId="0FD87993" w14:textId="77777777" w:rsidR="00FC7D83" w:rsidRDefault="00FC7D83" w:rsidP="00FC7D83">
      <w:r>
        <w:t xml:space="preserve">36;Der Auszug aus Ägypten und die </w:t>
      </w:r>
      <w:proofErr w:type="spellStart"/>
      <w:r>
        <w:t>Wüstenzeit;Die</w:t>
      </w:r>
      <w:proofErr w:type="spellEnd"/>
      <w:r>
        <w:t xml:space="preserve"> Schlacht gegen Amalek;2. Mose 17,8-16;5. Mose 25,17-19;-</w:t>
      </w:r>
    </w:p>
    <w:p w14:paraId="7EBCB69E" w14:textId="77777777" w:rsidR="00FC7D83" w:rsidRDefault="00FC7D83" w:rsidP="00FC7D83">
      <w:r>
        <w:t xml:space="preserve">37;Der Auszug aus Ägypten und die </w:t>
      </w:r>
      <w:proofErr w:type="spellStart"/>
      <w:r>
        <w:t>Wüstenzeit;Die</w:t>
      </w:r>
      <w:proofErr w:type="spellEnd"/>
      <w:r>
        <w:t xml:space="preserve"> Offenbarung am Sinai und die Zehn Gebote;2. Mose 19,1-20,21;5. Mose 5; Hebräer 12,18-21;Zehn Gebote (Dekalog): Die zehn Grundgebote Gottes am Sinai, die den Kern der israelitischen Ethik und des Bundesrechts bilden. Sie werden in zwei Tafeln überliefert (Gottesbeziehung und Mitmenschlichkeit).</w:t>
      </w:r>
    </w:p>
    <w:p w14:paraId="28B6D0C6" w14:textId="77777777" w:rsidR="00FC7D83" w:rsidRDefault="00FC7D83" w:rsidP="00FC7D83">
      <w:r>
        <w:t xml:space="preserve">38;Der Auszug aus Ägypten und die </w:t>
      </w:r>
      <w:proofErr w:type="spellStart"/>
      <w:r>
        <w:t>Wüstenzeit;Das</w:t>
      </w:r>
      <w:proofErr w:type="spellEnd"/>
      <w:r>
        <w:t xml:space="preserve"> Bundesbuch;2. Mose 20,22-23,33;2. Mose 24,3-8;-</w:t>
      </w:r>
    </w:p>
    <w:p w14:paraId="0873FBB3" w14:textId="77777777" w:rsidR="00FC7D83" w:rsidRDefault="00FC7D83" w:rsidP="00FC7D83">
      <w:r>
        <w:t xml:space="preserve">39;Der Auszug aus Ägypten und die </w:t>
      </w:r>
      <w:proofErr w:type="spellStart"/>
      <w:r>
        <w:t>Wüstenzeit;Der</w:t>
      </w:r>
      <w:proofErr w:type="spellEnd"/>
      <w:r>
        <w:t xml:space="preserve"> Bund am Sinai;2. Mose 24,1-18;Hebräer 9,18-21;-</w:t>
      </w:r>
    </w:p>
    <w:p w14:paraId="648BA53E" w14:textId="77777777" w:rsidR="00FC7D83" w:rsidRDefault="00FC7D83" w:rsidP="00FC7D83">
      <w:r>
        <w:t xml:space="preserve">40;Der Auszug aus Ägypten und die </w:t>
      </w:r>
      <w:proofErr w:type="spellStart"/>
      <w:r>
        <w:t>Wüstenzeit;Das</w:t>
      </w:r>
      <w:proofErr w:type="spellEnd"/>
      <w:r>
        <w:t xml:space="preserve"> Goldene Kalb;2. Mose 32,1-35;Psalm 106,19-23; Apostelgeschichte 7,39-41;-</w:t>
      </w:r>
    </w:p>
    <w:p w14:paraId="5C4F2399" w14:textId="77777777" w:rsidR="00FC7D83" w:rsidRDefault="00FC7D83" w:rsidP="00FC7D83">
      <w:r>
        <w:t xml:space="preserve">41;Der Auszug aus Ägypten und die </w:t>
      </w:r>
      <w:proofErr w:type="spellStart"/>
      <w:r>
        <w:t>Wüstenzeit;Die</w:t>
      </w:r>
      <w:proofErr w:type="spellEnd"/>
      <w:r>
        <w:t xml:space="preserve"> Stiftshütte;2. Mose 25,1-31,18;Hebräer 8,1-5; 9,1-14;Stiftshütte (</w:t>
      </w:r>
      <w:proofErr w:type="spellStart"/>
      <w:r>
        <w:t>hebr.</w:t>
      </w:r>
      <w:proofErr w:type="spellEnd"/>
      <w:r>
        <w:t xml:space="preserve"> </w:t>
      </w:r>
      <w:proofErr w:type="spellStart"/>
      <w:r>
        <w:t>Mischkan</w:t>
      </w:r>
      <w:proofErr w:type="spellEnd"/>
      <w:r>
        <w:t xml:space="preserve"> = Wohnung): Das transportable Heiligtum während der Wüstenwanderung, Ort der Gegenwart Gottes und des Kultes. Sie ist das Vorbild für den späteren Tempel.</w:t>
      </w:r>
    </w:p>
    <w:p w14:paraId="631589E2" w14:textId="77777777" w:rsidR="00FC7D83" w:rsidRDefault="00FC7D83" w:rsidP="00FC7D83">
      <w:r>
        <w:t xml:space="preserve">42;Der Auszug aus Ägypten und die </w:t>
      </w:r>
      <w:proofErr w:type="spellStart"/>
      <w:r>
        <w:t>Wüstenzeit;Der</w:t>
      </w:r>
      <w:proofErr w:type="spellEnd"/>
      <w:r>
        <w:t xml:space="preserve"> </w:t>
      </w:r>
      <w:proofErr w:type="spellStart"/>
      <w:r>
        <w:t>Aaronsche</w:t>
      </w:r>
      <w:proofErr w:type="spellEnd"/>
      <w:r>
        <w:t xml:space="preserve"> Segen;4. Mose 6,22-27;Psalm 67; 2. Korinther 13,13;Aaronscher Segen: Der älteste biblische Segenstext, auch "</w:t>
      </w:r>
      <w:proofErr w:type="spellStart"/>
      <w:r>
        <w:t>priestlicher</w:t>
      </w:r>
      <w:proofErr w:type="spellEnd"/>
      <w:r>
        <w:t xml:space="preserve"> Segen" genannt. Er ist auf zwei silbernen Amuletten aus dem 7. Jh. v. Chr. archäologisch nachgewiesen.</w:t>
      </w:r>
    </w:p>
    <w:p w14:paraId="4C57931E" w14:textId="77777777" w:rsidR="00FC7D83" w:rsidRDefault="00FC7D83" w:rsidP="00FC7D83">
      <w:r>
        <w:t xml:space="preserve">43;Der Auszug aus Ägypten und die </w:t>
      </w:r>
      <w:proofErr w:type="spellStart"/>
      <w:r>
        <w:t>Wüstenzeit;Die</w:t>
      </w:r>
      <w:proofErr w:type="spellEnd"/>
      <w:r>
        <w:t xml:space="preserve"> Kundschafter in Kanaan;4. Mose 13,1-14,45;Hebräer 3,16-19;-</w:t>
      </w:r>
    </w:p>
    <w:p w14:paraId="56B3D4F1" w14:textId="77777777" w:rsidR="00FC7D83" w:rsidRDefault="00FC7D83" w:rsidP="00FC7D83">
      <w:r>
        <w:t xml:space="preserve">44;Der Auszug aus Ägypten und die </w:t>
      </w:r>
      <w:proofErr w:type="spellStart"/>
      <w:r>
        <w:t>Wüstenzeit;Mose</w:t>
      </w:r>
      <w:proofErr w:type="spellEnd"/>
      <w:r>
        <w:t xml:space="preserve"> darf das Land nicht betreten;5. Mose 34,1-12;Judas 9; Matthäus 17,3-4;-</w:t>
      </w:r>
    </w:p>
    <w:p w14:paraId="4BFD02BB" w14:textId="77777777" w:rsidR="00FC7D83" w:rsidRDefault="00FC7D83" w:rsidP="00FC7D83">
      <w:r>
        <w:t xml:space="preserve">45;Der Auszug aus Ägypten und die </w:t>
      </w:r>
      <w:proofErr w:type="spellStart"/>
      <w:r>
        <w:t>Wüstenzeit;Die</w:t>
      </w:r>
      <w:proofErr w:type="spellEnd"/>
      <w:r>
        <w:t xml:space="preserve"> Eherne Schlange;4. Mose 21,4-9;Johannes 3,14;-</w:t>
      </w:r>
    </w:p>
    <w:p w14:paraId="445EB053" w14:textId="77777777" w:rsidR="00FC7D83" w:rsidRDefault="00FC7D83" w:rsidP="00FC7D83">
      <w:r>
        <w:t xml:space="preserve">46;Der Auszug aus Ägypten und die </w:t>
      </w:r>
      <w:proofErr w:type="spellStart"/>
      <w:r>
        <w:t>Wüstenzeit;Mirjams</w:t>
      </w:r>
      <w:proofErr w:type="spellEnd"/>
      <w:r>
        <w:t xml:space="preserve"> und Aarons Auflehnung;4. Mose 12,1-16;-</w:t>
      </w:r>
    </w:p>
    <w:p w14:paraId="7F9F4BAC" w14:textId="77777777" w:rsidR="00FC7D83" w:rsidRDefault="00FC7D83" w:rsidP="00FC7D83">
      <w:r>
        <w:t>;-</w:t>
      </w:r>
    </w:p>
    <w:p w14:paraId="1D26F86D" w14:textId="77777777" w:rsidR="00FC7D83" w:rsidRDefault="00FC7D83" w:rsidP="00FC7D83">
      <w:r>
        <w:t xml:space="preserve">47;Gesetz und </w:t>
      </w:r>
      <w:proofErr w:type="spellStart"/>
      <w:r>
        <w:t>Bund;Das</w:t>
      </w:r>
      <w:proofErr w:type="spellEnd"/>
      <w:r>
        <w:t xml:space="preserve"> Erlassjahr;5. Mose 15,1-11;3. Mose 25; Lukas 4,16-21;Erlassjahr (</w:t>
      </w:r>
      <w:proofErr w:type="spellStart"/>
      <w:r>
        <w:t>hebr.</w:t>
      </w:r>
      <w:proofErr w:type="spellEnd"/>
      <w:r>
        <w:t xml:space="preserve"> </w:t>
      </w:r>
      <w:proofErr w:type="spellStart"/>
      <w:r>
        <w:t>schmita</w:t>
      </w:r>
      <w:proofErr w:type="spellEnd"/>
      <w:r>
        <w:t>): Im siebten Jahr sollen Schulden erlassen und Sklaven freigelassen werden. Es ist ein soziales Gesetz, das die Gleichheit und Freiheit aller Israeliten sichern soll.</w:t>
      </w:r>
    </w:p>
    <w:p w14:paraId="7B15397F" w14:textId="77777777" w:rsidR="00FC7D83" w:rsidRDefault="00FC7D83" w:rsidP="00FC7D83">
      <w:r>
        <w:t xml:space="preserve">48;Gesetz und </w:t>
      </w:r>
      <w:proofErr w:type="spellStart"/>
      <w:r>
        <w:t>Bund;Das</w:t>
      </w:r>
      <w:proofErr w:type="spellEnd"/>
      <w:r>
        <w:t xml:space="preserve"> Sozialgesetz;5. Mose 24,10-22;2. Mose 22,20-26; Amos 2,6-8;-</w:t>
      </w:r>
    </w:p>
    <w:p w14:paraId="784BBD69" w14:textId="77777777" w:rsidR="00FC7D83" w:rsidRDefault="00FC7D83" w:rsidP="00FC7D83">
      <w:r>
        <w:t xml:space="preserve">49;Gesetz und </w:t>
      </w:r>
      <w:proofErr w:type="spellStart"/>
      <w:r>
        <w:t>Bund;Das</w:t>
      </w:r>
      <w:proofErr w:type="spellEnd"/>
      <w:r>
        <w:t xml:space="preserve"> Hauptgebot;5. Mose 6,4-9;Markus 12,28-30; Matthäus 22,34-40;Hauptgebot (</w:t>
      </w:r>
      <w:proofErr w:type="spellStart"/>
      <w:r>
        <w:t>hebr.</w:t>
      </w:r>
      <w:proofErr w:type="spellEnd"/>
      <w:r>
        <w:t xml:space="preserve"> </w:t>
      </w:r>
      <w:proofErr w:type="spellStart"/>
      <w:r>
        <w:t>Schma</w:t>
      </w:r>
      <w:proofErr w:type="spellEnd"/>
      <w:r>
        <w:t xml:space="preserve"> </w:t>
      </w:r>
      <w:proofErr w:type="spellStart"/>
      <w:r>
        <w:t>Jisrael</w:t>
      </w:r>
      <w:proofErr w:type="spellEnd"/>
      <w:r>
        <w:t>): Das zentrale Glaubensbekenntnis Israels, das die Einheit Gottes und die unbedingte Liebe zu ihm betont. Es wird täglich von frommen Juden rezitiert.</w:t>
      </w:r>
    </w:p>
    <w:p w14:paraId="0CAE6427" w14:textId="77777777" w:rsidR="00FC7D83" w:rsidRDefault="00FC7D83" w:rsidP="00FC7D83">
      <w:r>
        <w:t xml:space="preserve">50;Gesetz und </w:t>
      </w:r>
      <w:proofErr w:type="spellStart"/>
      <w:r>
        <w:t>Bund;Segen</w:t>
      </w:r>
      <w:proofErr w:type="spellEnd"/>
      <w:r>
        <w:t xml:space="preserve"> und Fluch;5. Mose 28,1-68;3. Mose 26; Galater 3,10-14;-</w:t>
      </w:r>
    </w:p>
    <w:p w14:paraId="1944DB27" w14:textId="77777777" w:rsidR="00FC7D83" w:rsidRDefault="00FC7D83" w:rsidP="00FC7D83">
      <w:r>
        <w:t xml:space="preserve">51;Gesetz und </w:t>
      </w:r>
      <w:proofErr w:type="spellStart"/>
      <w:r>
        <w:t>Bund;Der</w:t>
      </w:r>
      <w:proofErr w:type="spellEnd"/>
      <w:r>
        <w:t xml:space="preserve"> neue </w:t>
      </w:r>
      <w:proofErr w:type="spellStart"/>
      <w:r>
        <w:t>Bund;Jeremia</w:t>
      </w:r>
      <w:proofErr w:type="spellEnd"/>
      <w:r>
        <w:t xml:space="preserve"> 31,31-34;Hebräer 8,6-13; 10,15-18;Neuer Bund (</w:t>
      </w:r>
      <w:proofErr w:type="spellStart"/>
      <w:r>
        <w:t>hebr.</w:t>
      </w:r>
      <w:proofErr w:type="spellEnd"/>
      <w:r>
        <w:t xml:space="preserve"> </w:t>
      </w:r>
      <w:proofErr w:type="spellStart"/>
      <w:r>
        <w:t>berit</w:t>
      </w:r>
      <w:proofErr w:type="spellEnd"/>
      <w:r>
        <w:t xml:space="preserve"> </w:t>
      </w:r>
      <w:proofErr w:type="spellStart"/>
      <w:r>
        <w:t>chadascha</w:t>
      </w:r>
      <w:proofErr w:type="spellEnd"/>
      <w:r>
        <w:t>): Die von Jeremia angekündigte Erneuerung des Bundes, bei der das Gesetz nicht mehr äußerlich auf Tafeln, sondern innerlich ins Herz geschrieben wird. Im Neuen Testament wird dieser Bund durch Jesus gestiftet.</w:t>
      </w:r>
    </w:p>
    <w:p w14:paraId="01981660" w14:textId="77777777" w:rsidR="00FC7D83" w:rsidRDefault="00FC7D83" w:rsidP="00FC7D83">
      <w:r>
        <w:t xml:space="preserve">52;Gesetz und </w:t>
      </w:r>
      <w:proofErr w:type="spellStart"/>
      <w:r>
        <w:t>Bund;Die</w:t>
      </w:r>
      <w:proofErr w:type="spellEnd"/>
      <w:r>
        <w:t xml:space="preserve"> Zehn Gebote – Zweite Tafel;2. Mose 20,12-17;-</w:t>
      </w:r>
    </w:p>
    <w:p w14:paraId="429F24FC" w14:textId="77777777" w:rsidR="00FC7D83" w:rsidRDefault="00FC7D83" w:rsidP="00FC7D83">
      <w:r>
        <w:t>;-</w:t>
      </w:r>
    </w:p>
    <w:p w14:paraId="6E5AB5A8" w14:textId="77777777" w:rsidR="00FC7D83" w:rsidRDefault="00FC7D83" w:rsidP="00FC7D83">
      <w:r>
        <w:t xml:space="preserve">53;Gesetz und </w:t>
      </w:r>
      <w:proofErr w:type="spellStart"/>
      <w:r>
        <w:t>Bund;Das</w:t>
      </w:r>
      <w:proofErr w:type="spellEnd"/>
      <w:r>
        <w:t xml:space="preserve"> Gebot der Nächstenliebe;3. Mose 19,9-18;-</w:t>
      </w:r>
    </w:p>
    <w:p w14:paraId="28F7D8BB" w14:textId="77777777" w:rsidR="00FC7D83" w:rsidRDefault="00FC7D83" w:rsidP="00FC7D83">
      <w:r>
        <w:t>;-</w:t>
      </w:r>
    </w:p>
    <w:p w14:paraId="47424A96" w14:textId="77777777" w:rsidR="00FC7D83" w:rsidRDefault="00FC7D83" w:rsidP="00FC7D83">
      <w:r>
        <w:t xml:space="preserve">54;Einzug und </w:t>
      </w:r>
      <w:proofErr w:type="spellStart"/>
      <w:r>
        <w:t>Landnahme;Die</w:t>
      </w:r>
      <w:proofErr w:type="spellEnd"/>
      <w:r>
        <w:t xml:space="preserve"> Berufung </w:t>
      </w:r>
      <w:proofErr w:type="spellStart"/>
      <w:r>
        <w:t>Josuas;Josua</w:t>
      </w:r>
      <w:proofErr w:type="spellEnd"/>
      <w:r>
        <w:t xml:space="preserve"> 1,1-9;5. Mose 31,1-8; Hebräer 13,5-6;Landnahme: Die Eroberung und Besiedlung Kanaans durch die israelitischen Stämme unter Josua. Historisch wird heute eher von einem allmählichen </w:t>
      </w:r>
      <w:proofErr w:type="spellStart"/>
      <w:r>
        <w:t>Sesshaftwerden</w:t>
      </w:r>
      <w:proofErr w:type="spellEnd"/>
      <w:r>
        <w:t xml:space="preserve"> ausgegangen.</w:t>
      </w:r>
    </w:p>
    <w:p w14:paraId="55342F5D" w14:textId="77777777" w:rsidR="00FC7D83" w:rsidRDefault="00FC7D83" w:rsidP="00FC7D83">
      <w:r>
        <w:t xml:space="preserve">55;Einzug und </w:t>
      </w:r>
      <w:proofErr w:type="spellStart"/>
      <w:r>
        <w:t>Landnahme;Der</w:t>
      </w:r>
      <w:proofErr w:type="spellEnd"/>
      <w:r>
        <w:t xml:space="preserve"> Durchzug durch den </w:t>
      </w:r>
      <w:proofErr w:type="spellStart"/>
      <w:r>
        <w:t>Jordan;Josua</w:t>
      </w:r>
      <w:proofErr w:type="spellEnd"/>
      <w:r>
        <w:t xml:space="preserve"> 3,1-4,24;Josua 4,1-24; Psalm 114;-</w:t>
      </w:r>
    </w:p>
    <w:p w14:paraId="4E09D894" w14:textId="77777777" w:rsidR="00FC7D83" w:rsidRDefault="00FC7D83" w:rsidP="00FC7D83">
      <w:r>
        <w:t xml:space="preserve">56;Einzug und </w:t>
      </w:r>
      <w:proofErr w:type="spellStart"/>
      <w:r>
        <w:t>Landnahme;Die</w:t>
      </w:r>
      <w:proofErr w:type="spellEnd"/>
      <w:r>
        <w:t xml:space="preserve"> Eroberung von </w:t>
      </w:r>
      <w:proofErr w:type="spellStart"/>
      <w:r>
        <w:t>Jericho;Josua</w:t>
      </w:r>
      <w:proofErr w:type="spellEnd"/>
      <w:r>
        <w:t xml:space="preserve"> 6,1-27;Hebräer 11,30;Jericho: Die älteste Stadt der Welt (ca. 9000 v. Chr.). Ihre Mauern sind archäologisch nachgewiesen, jedoch nicht aus der Zeit Josuas. Die Erzählung betont die göttliche Hilfe bei der Landnahme.</w:t>
      </w:r>
    </w:p>
    <w:p w14:paraId="6AC67EC7" w14:textId="77777777" w:rsidR="00FC7D83" w:rsidRDefault="00FC7D83" w:rsidP="00FC7D83">
      <w:r>
        <w:t xml:space="preserve">57;Einzug und </w:t>
      </w:r>
      <w:proofErr w:type="spellStart"/>
      <w:r>
        <w:t>Landnahme;Der</w:t>
      </w:r>
      <w:proofErr w:type="spellEnd"/>
      <w:r>
        <w:t xml:space="preserve"> Bundesschluss in </w:t>
      </w:r>
      <w:proofErr w:type="spellStart"/>
      <w:r>
        <w:t>Sichem;Josua</w:t>
      </w:r>
      <w:proofErr w:type="spellEnd"/>
      <w:r>
        <w:t xml:space="preserve"> 24,1-28;Richter 2,1-5;Bundesschluss in </w:t>
      </w:r>
      <w:proofErr w:type="spellStart"/>
      <w:r>
        <w:t>Sichem</w:t>
      </w:r>
      <w:proofErr w:type="spellEnd"/>
      <w:r>
        <w:t>: Die feierliche Verpflichtung des Volkes auf den Gott Israels an einem zentralen Ort der Erzvätertradition. Josua lässt das Volk zwischen Jahwe und anderen Göttern wählen.</w:t>
      </w:r>
    </w:p>
    <w:p w14:paraId="5BFA9067" w14:textId="77777777" w:rsidR="00FC7D83" w:rsidRDefault="00FC7D83" w:rsidP="00FC7D83">
      <w:r>
        <w:t xml:space="preserve">58;Einzug und </w:t>
      </w:r>
      <w:proofErr w:type="spellStart"/>
      <w:r>
        <w:t>Landnahme;Debora</w:t>
      </w:r>
      <w:proofErr w:type="spellEnd"/>
      <w:r>
        <w:t xml:space="preserve"> und </w:t>
      </w:r>
      <w:proofErr w:type="spellStart"/>
      <w:r>
        <w:t>Barak;Richter</w:t>
      </w:r>
      <w:proofErr w:type="spellEnd"/>
      <w:r>
        <w:t xml:space="preserve"> 4,1-5,31;Hebräer 11,32;Debora: Die einzige Richterin Israels und zugleich Prophetin. Sie führt gemeinsam mit Barak das Volk zum Sieg und verfasst eines der ältesten literarischen Stücke der Bibel (</w:t>
      </w:r>
      <w:proofErr w:type="spellStart"/>
      <w:r>
        <w:t>Deboralied</w:t>
      </w:r>
      <w:proofErr w:type="spellEnd"/>
      <w:r>
        <w:t>).</w:t>
      </w:r>
    </w:p>
    <w:p w14:paraId="36829FDA" w14:textId="77777777" w:rsidR="00FC7D83" w:rsidRDefault="00FC7D83" w:rsidP="00FC7D83">
      <w:r>
        <w:t xml:space="preserve">59;Einzug und </w:t>
      </w:r>
      <w:proofErr w:type="spellStart"/>
      <w:r>
        <w:t>Landnahme;Rahab</w:t>
      </w:r>
      <w:proofErr w:type="spellEnd"/>
      <w:r>
        <w:t xml:space="preserve"> und die </w:t>
      </w:r>
      <w:proofErr w:type="spellStart"/>
      <w:r>
        <w:t>Kundschafter;Josua</w:t>
      </w:r>
      <w:proofErr w:type="spellEnd"/>
      <w:r>
        <w:t xml:space="preserve"> 2,1-24;Hebräer 11,31; Jakobus 2,25;-</w:t>
      </w:r>
    </w:p>
    <w:p w14:paraId="4C3B3F44" w14:textId="77777777" w:rsidR="00FC7D83" w:rsidRDefault="00FC7D83" w:rsidP="00FC7D83">
      <w:r>
        <w:t xml:space="preserve">60;Einzug und </w:t>
      </w:r>
      <w:proofErr w:type="spellStart"/>
      <w:r>
        <w:t>Landnahme;Die</w:t>
      </w:r>
      <w:proofErr w:type="spellEnd"/>
      <w:r>
        <w:t xml:space="preserve"> Verteilung des </w:t>
      </w:r>
      <w:proofErr w:type="spellStart"/>
      <w:r>
        <w:t>Landes;Josua</w:t>
      </w:r>
      <w:proofErr w:type="spellEnd"/>
      <w:r>
        <w:t xml:space="preserve"> 13-19;-</w:t>
      </w:r>
    </w:p>
    <w:p w14:paraId="17F70213" w14:textId="77777777" w:rsidR="00FC7D83" w:rsidRDefault="00FC7D83" w:rsidP="00FC7D83">
      <w:r>
        <w:t>;-</w:t>
      </w:r>
    </w:p>
    <w:p w14:paraId="7A175BBB" w14:textId="77777777" w:rsidR="00FC7D83" w:rsidRDefault="00FC7D83" w:rsidP="00FC7D83">
      <w:r>
        <w:t xml:space="preserve">61;Die Zeit der </w:t>
      </w:r>
      <w:proofErr w:type="spellStart"/>
      <w:r>
        <w:t>Richter;Die</w:t>
      </w:r>
      <w:proofErr w:type="spellEnd"/>
      <w:r>
        <w:t xml:space="preserve"> Berufung </w:t>
      </w:r>
      <w:proofErr w:type="spellStart"/>
      <w:r>
        <w:t>Gideons;Richter</w:t>
      </w:r>
      <w:proofErr w:type="spellEnd"/>
      <w:r>
        <w:t xml:space="preserve"> 6,1-40;Hebräer 11,32;Richter (</w:t>
      </w:r>
      <w:proofErr w:type="spellStart"/>
      <w:r>
        <w:t>hebr.</w:t>
      </w:r>
      <w:proofErr w:type="spellEnd"/>
      <w:r>
        <w:t xml:space="preserve"> </w:t>
      </w:r>
      <w:proofErr w:type="spellStart"/>
      <w:r>
        <w:t>schofetim</w:t>
      </w:r>
      <w:proofErr w:type="spellEnd"/>
      <w:r>
        <w:t>): Charismatische Führergestalten in der vorstaatlichen Zeit Israels, die das Volk in militärischen und rechtlichen Angelegenheiten leiteten. Sie wurden von Gott berufen und mit seinem Geist erfüllt.</w:t>
      </w:r>
    </w:p>
    <w:p w14:paraId="6D27040D" w14:textId="77777777" w:rsidR="00FC7D83" w:rsidRDefault="00FC7D83" w:rsidP="00FC7D83">
      <w:r>
        <w:t xml:space="preserve">62;Die Zeit der </w:t>
      </w:r>
      <w:proofErr w:type="spellStart"/>
      <w:r>
        <w:t>Richter;Simsons</w:t>
      </w:r>
      <w:proofErr w:type="spellEnd"/>
      <w:r>
        <w:t xml:space="preserve"> Geburt und </w:t>
      </w:r>
      <w:proofErr w:type="spellStart"/>
      <w:r>
        <w:t>Berufung;Richter</w:t>
      </w:r>
      <w:proofErr w:type="spellEnd"/>
      <w:r>
        <w:t xml:space="preserve"> 13,1-25;Hebräer 11,32;-</w:t>
      </w:r>
    </w:p>
    <w:p w14:paraId="0CD34EF4" w14:textId="77777777" w:rsidR="00FC7D83" w:rsidRDefault="00FC7D83" w:rsidP="00FC7D83">
      <w:r>
        <w:t xml:space="preserve">63;Die Zeit der </w:t>
      </w:r>
      <w:proofErr w:type="spellStart"/>
      <w:r>
        <w:t>Richter;Simson</w:t>
      </w:r>
      <w:proofErr w:type="spellEnd"/>
      <w:r>
        <w:t xml:space="preserve"> und </w:t>
      </w:r>
      <w:proofErr w:type="spellStart"/>
      <w:r>
        <w:t>Delila;Richter</w:t>
      </w:r>
      <w:proofErr w:type="spellEnd"/>
      <w:r>
        <w:t xml:space="preserve"> 16,1-31;Richter 13-16;Simson (</w:t>
      </w:r>
      <w:proofErr w:type="spellStart"/>
      <w:r>
        <w:t>hebr.</w:t>
      </w:r>
      <w:proofErr w:type="spellEnd"/>
      <w:r>
        <w:t xml:space="preserve"> </w:t>
      </w:r>
      <w:proofErr w:type="spellStart"/>
      <w:r>
        <w:t>schimschon</w:t>
      </w:r>
      <w:proofErr w:type="spellEnd"/>
      <w:r>
        <w:t xml:space="preserve"> = Sonnenmann): Der letzte und bekannteste Richter, bekannt für seine übermenschliche Kraft, die auf seinem </w:t>
      </w:r>
      <w:proofErr w:type="spellStart"/>
      <w:r>
        <w:t>Nasiräatsgelübde</w:t>
      </w:r>
      <w:proofErr w:type="spellEnd"/>
      <w:r>
        <w:t xml:space="preserve"> beruht (</w:t>
      </w:r>
      <w:proofErr w:type="spellStart"/>
      <w:r>
        <w:t>ungeschnittenes</w:t>
      </w:r>
      <w:proofErr w:type="spellEnd"/>
      <w:r>
        <w:t xml:space="preserve"> Haar, Abstinenz von Wein). Seine Geschichte zeigt Stärke und Schwäche zugleich.</w:t>
      </w:r>
    </w:p>
    <w:p w14:paraId="21888D3B" w14:textId="77777777" w:rsidR="00FC7D83" w:rsidRDefault="00FC7D83" w:rsidP="00FC7D83">
      <w:r>
        <w:t xml:space="preserve">64;Die Zeit der </w:t>
      </w:r>
      <w:proofErr w:type="spellStart"/>
      <w:r>
        <w:t>Richter;Rut</w:t>
      </w:r>
      <w:proofErr w:type="spellEnd"/>
      <w:r>
        <w:t xml:space="preserve"> und </w:t>
      </w:r>
      <w:proofErr w:type="spellStart"/>
      <w:r>
        <w:t>Noomi;Rut</w:t>
      </w:r>
      <w:proofErr w:type="spellEnd"/>
      <w:r>
        <w:t xml:space="preserve"> 1,1-4,22;Matthäus 1,5-6;Rut: Eine Moabiterin, die durch ihre Treue zur Schwiegermutter </w:t>
      </w:r>
      <w:proofErr w:type="spellStart"/>
      <w:r>
        <w:t>Noomi</w:t>
      </w:r>
      <w:proofErr w:type="spellEnd"/>
      <w:r>
        <w:t xml:space="preserve"> zur Ahnfrau König Davids und damit Jesu wird. Das Buch zeigt, dass Gottes Heilsplan auch Nichtjuden einschließt.</w:t>
      </w:r>
    </w:p>
    <w:p w14:paraId="0E9ED8D1" w14:textId="77777777" w:rsidR="00FC7D83" w:rsidRDefault="00FC7D83" w:rsidP="00FC7D83">
      <w:r>
        <w:t xml:space="preserve">65;Die Zeit der </w:t>
      </w:r>
      <w:proofErr w:type="spellStart"/>
      <w:r>
        <w:t>Richter;Die</w:t>
      </w:r>
      <w:proofErr w:type="spellEnd"/>
      <w:r>
        <w:t xml:space="preserve"> Notiz: "Jeder tat, was recht war in seinen </w:t>
      </w:r>
      <w:proofErr w:type="spellStart"/>
      <w:r>
        <w:t>Augen";Richter</w:t>
      </w:r>
      <w:proofErr w:type="spellEnd"/>
      <w:r>
        <w:t xml:space="preserve"> 17,6; 21,25;Richter 2,10-19;-</w:t>
      </w:r>
    </w:p>
    <w:p w14:paraId="7EF08F3B" w14:textId="77777777" w:rsidR="00FC7D83" w:rsidRDefault="00FC7D83" w:rsidP="00FC7D83">
      <w:r>
        <w:t xml:space="preserve">66;Die Zeit der </w:t>
      </w:r>
      <w:proofErr w:type="spellStart"/>
      <w:r>
        <w:t>Richter;Die</w:t>
      </w:r>
      <w:proofErr w:type="spellEnd"/>
      <w:r>
        <w:t xml:space="preserve"> Berufung des Propheten Samuel;1. Samuel 3,1-21;-</w:t>
      </w:r>
    </w:p>
    <w:p w14:paraId="6DB3CB4F" w14:textId="77777777" w:rsidR="00FC7D83" w:rsidRDefault="00FC7D83" w:rsidP="00FC7D83">
      <w:r>
        <w:t>;-</w:t>
      </w:r>
    </w:p>
    <w:p w14:paraId="258B7FBA" w14:textId="77777777" w:rsidR="00FC7D83" w:rsidRDefault="00FC7D83" w:rsidP="00FC7D83">
      <w:r>
        <w:t xml:space="preserve">67;Die Zeit der </w:t>
      </w:r>
      <w:proofErr w:type="spellStart"/>
      <w:r>
        <w:t>Richter;Jiftach</w:t>
      </w:r>
      <w:proofErr w:type="spellEnd"/>
      <w:r>
        <w:t xml:space="preserve"> und sein </w:t>
      </w:r>
      <w:proofErr w:type="spellStart"/>
      <w:r>
        <w:t>Gelübde;Richter</w:t>
      </w:r>
      <w:proofErr w:type="spellEnd"/>
      <w:r>
        <w:t xml:space="preserve"> 11,29-40;-</w:t>
      </w:r>
    </w:p>
    <w:p w14:paraId="73AFB6F1" w14:textId="77777777" w:rsidR="00FC7D83" w:rsidRDefault="00FC7D83" w:rsidP="00FC7D83">
      <w:r>
        <w:t>;-</w:t>
      </w:r>
    </w:p>
    <w:p w14:paraId="370A3A7B" w14:textId="77777777" w:rsidR="00FC7D83" w:rsidRDefault="00FC7D83" w:rsidP="00FC7D83">
      <w:r>
        <w:t xml:space="preserve">68;Könige und Prophetie in </w:t>
      </w:r>
      <w:proofErr w:type="spellStart"/>
      <w:r>
        <w:t>Israel;Die</w:t>
      </w:r>
      <w:proofErr w:type="spellEnd"/>
      <w:r>
        <w:t xml:space="preserve"> Geburt Samuels;1. Samuel 1,1-28;1. Samuel 2,1-10;Prophetie (</w:t>
      </w:r>
      <w:proofErr w:type="spellStart"/>
      <w:r>
        <w:t>griech</w:t>
      </w:r>
      <w:proofErr w:type="spellEnd"/>
      <w:r>
        <w:t xml:space="preserve">. </w:t>
      </w:r>
      <w:proofErr w:type="spellStart"/>
      <w:r>
        <w:t>prophetes</w:t>
      </w:r>
      <w:proofErr w:type="spellEnd"/>
      <w:r>
        <w:t xml:space="preserve"> = Fürsprecher): Männer und Frauen, die als Sprachrohr Gottes auftreten, das Volk zur Umkehr rufen, die Zukunft ankündigen und die soziale Gerechtigkeit einfordern.</w:t>
      </w:r>
    </w:p>
    <w:p w14:paraId="1E724EFC" w14:textId="77777777" w:rsidR="00FC7D83" w:rsidRDefault="00FC7D83" w:rsidP="00FC7D83">
      <w:r>
        <w:t xml:space="preserve">69;Könige und Prophetie in </w:t>
      </w:r>
      <w:proofErr w:type="spellStart"/>
      <w:r>
        <w:t>Israel;Die</w:t>
      </w:r>
      <w:proofErr w:type="spellEnd"/>
      <w:r>
        <w:t xml:space="preserve"> Berufung Samuels;1. Samuel 3,1-21;Jeremia 1,4-10;-</w:t>
      </w:r>
    </w:p>
    <w:p w14:paraId="224CEC45" w14:textId="77777777" w:rsidR="00FC7D83" w:rsidRDefault="00FC7D83" w:rsidP="00FC7D83">
      <w:r>
        <w:t xml:space="preserve">70;Könige und Prophetie in </w:t>
      </w:r>
      <w:proofErr w:type="spellStart"/>
      <w:r>
        <w:t>Israel;Die</w:t>
      </w:r>
      <w:proofErr w:type="spellEnd"/>
      <w:r>
        <w:t xml:space="preserve"> Forderung nach einem König;1. Samuel 8,1-22;5. Mose 17,14-20;-</w:t>
      </w:r>
    </w:p>
    <w:p w14:paraId="7C10DAEB" w14:textId="77777777" w:rsidR="00FC7D83" w:rsidRDefault="00FC7D83" w:rsidP="00FC7D83">
      <w:r>
        <w:t xml:space="preserve">71;Könige und Prophetie in </w:t>
      </w:r>
      <w:proofErr w:type="spellStart"/>
      <w:r>
        <w:t>Israel;Die</w:t>
      </w:r>
      <w:proofErr w:type="spellEnd"/>
      <w:r>
        <w:t xml:space="preserve"> Salbung Sauls;1. Samuel 9,1-10,27;1. Samuel 10,1-27;-</w:t>
      </w:r>
    </w:p>
    <w:p w14:paraId="2DAB70FE" w14:textId="77777777" w:rsidR="00FC7D83" w:rsidRDefault="00FC7D83" w:rsidP="00FC7D83">
      <w:r>
        <w:t xml:space="preserve">72;Könige und Prophetie in </w:t>
      </w:r>
      <w:proofErr w:type="spellStart"/>
      <w:r>
        <w:t>Israel;Davids</w:t>
      </w:r>
      <w:proofErr w:type="spellEnd"/>
      <w:r>
        <w:t xml:space="preserve"> Salbung;1. Samuel 16,1-13;Psalm 78,70-72; Apostelgeschichte 13,22;David: Der zweite König Israels, "Mann nach dem Herzen Gottes", gilt als Idealherrscher und Empfänger der messianischen Verheißung (2. Samuel 7). Ihm werden viele Psalmen zugeschrieben.</w:t>
      </w:r>
    </w:p>
    <w:p w14:paraId="251A9146" w14:textId="77777777" w:rsidR="00FC7D83" w:rsidRDefault="00FC7D83" w:rsidP="00FC7D83">
      <w:r>
        <w:t xml:space="preserve">73;Könige und Prophetie in </w:t>
      </w:r>
      <w:proofErr w:type="spellStart"/>
      <w:r>
        <w:t>Israel;David</w:t>
      </w:r>
      <w:proofErr w:type="spellEnd"/>
      <w:r>
        <w:t xml:space="preserve"> und Goliath;1. Samuel 17,1-58;1. Samuel 17,45-47;-</w:t>
      </w:r>
    </w:p>
    <w:p w14:paraId="0743EB79" w14:textId="77777777" w:rsidR="00FC7D83" w:rsidRDefault="00FC7D83" w:rsidP="00FC7D83">
      <w:r>
        <w:t xml:space="preserve">74;Könige und Prophetie in </w:t>
      </w:r>
      <w:proofErr w:type="spellStart"/>
      <w:r>
        <w:t>Israel;Davids</w:t>
      </w:r>
      <w:proofErr w:type="spellEnd"/>
      <w:r>
        <w:t xml:space="preserve"> Freundschaft mit Jonathan;1. Samuel 18,1-4;2. Samuel 1,17-27;-</w:t>
      </w:r>
    </w:p>
    <w:p w14:paraId="53AD278B" w14:textId="77777777" w:rsidR="00FC7D83" w:rsidRDefault="00FC7D83" w:rsidP="00FC7D83">
      <w:r>
        <w:t xml:space="preserve">75;Könige und Prophetie in </w:t>
      </w:r>
      <w:proofErr w:type="spellStart"/>
      <w:r>
        <w:t>Israel;David</w:t>
      </w:r>
      <w:proofErr w:type="spellEnd"/>
      <w:r>
        <w:t xml:space="preserve"> schont Saul;1. Samuel 24,1-23;1. Samuel 26,1-25;-</w:t>
      </w:r>
    </w:p>
    <w:p w14:paraId="34D2EE3E" w14:textId="77777777" w:rsidR="00FC7D83" w:rsidRDefault="00FC7D83" w:rsidP="00FC7D83">
      <w:r>
        <w:t xml:space="preserve">76;Könige und Prophetie in </w:t>
      </w:r>
      <w:proofErr w:type="spellStart"/>
      <w:r>
        <w:t>Israel;Davids</w:t>
      </w:r>
      <w:proofErr w:type="spellEnd"/>
      <w:r>
        <w:t xml:space="preserve"> Buße nach dem Ehebruch;2. Samuel 12,1-25;Psalm 51;-</w:t>
      </w:r>
    </w:p>
    <w:p w14:paraId="1B0A85D6" w14:textId="77777777" w:rsidR="00FC7D83" w:rsidRDefault="00FC7D83" w:rsidP="00FC7D83">
      <w:r>
        <w:t xml:space="preserve">77;Könige und Prophetie in </w:t>
      </w:r>
      <w:proofErr w:type="spellStart"/>
      <w:r>
        <w:t>Israel;Absaloms</w:t>
      </w:r>
      <w:proofErr w:type="spellEnd"/>
      <w:r>
        <w:t xml:space="preserve"> Aufstand und Tod;2. Samuel 18,1-33;2. Samuel 15-18;-</w:t>
      </w:r>
    </w:p>
    <w:p w14:paraId="7DBD16E4" w14:textId="77777777" w:rsidR="00FC7D83" w:rsidRDefault="00FC7D83" w:rsidP="00FC7D83">
      <w:r>
        <w:t xml:space="preserve">78;Könige und Prophetie in </w:t>
      </w:r>
      <w:proofErr w:type="spellStart"/>
      <w:r>
        <w:t>Israel;Salomos</w:t>
      </w:r>
      <w:proofErr w:type="spellEnd"/>
      <w:r>
        <w:t xml:space="preserve"> Bitte um Weisheit;1. Könige 3,1-28;2. Chronik 1,7-12; Jakobus 1,5;Salomo: Der Sohn Davids, bekannt für seine Weisheit, den Tempelbau und seine umfangreiche Bautätigkeit, aber auch für seine vielen Frauen und die spätere Hinwendung zu fremden Göttern.</w:t>
      </w:r>
    </w:p>
    <w:p w14:paraId="5A2412DA" w14:textId="77777777" w:rsidR="00FC7D83" w:rsidRDefault="00FC7D83" w:rsidP="00FC7D83">
      <w:r>
        <w:t xml:space="preserve">79;Könige und Prophetie in </w:t>
      </w:r>
      <w:proofErr w:type="spellStart"/>
      <w:r>
        <w:t>Israel;Das</w:t>
      </w:r>
      <w:proofErr w:type="spellEnd"/>
      <w:r>
        <w:t xml:space="preserve"> Urteil Salomos;1. Könige 3,16-28;1. Könige 3,28;-</w:t>
      </w:r>
    </w:p>
    <w:p w14:paraId="34F40FEF" w14:textId="77777777" w:rsidR="00FC7D83" w:rsidRDefault="00FC7D83" w:rsidP="00FC7D83">
      <w:r>
        <w:t xml:space="preserve">80;Könige und Prophetie in </w:t>
      </w:r>
      <w:proofErr w:type="spellStart"/>
      <w:r>
        <w:t>Israel;Der</w:t>
      </w:r>
      <w:proofErr w:type="spellEnd"/>
      <w:r>
        <w:t xml:space="preserve"> Tempelbau;1. Könige 6,1-38;2. Chronik 3-4; Apostelgeschichte 7,47-50;-</w:t>
      </w:r>
    </w:p>
    <w:p w14:paraId="12141C65" w14:textId="77777777" w:rsidR="00FC7D83" w:rsidRDefault="00FC7D83" w:rsidP="00FC7D83">
      <w:r>
        <w:t xml:space="preserve">81;Könige und Prophetie in </w:t>
      </w:r>
      <w:proofErr w:type="spellStart"/>
      <w:r>
        <w:t>Israel;Die</w:t>
      </w:r>
      <w:proofErr w:type="spellEnd"/>
      <w:r>
        <w:t xml:space="preserve"> Königin von Saba;1. Könige 10,1-13;Matthäus 12,42;-</w:t>
      </w:r>
    </w:p>
    <w:p w14:paraId="2891F6A1" w14:textId="77777777" w:rsidR="00FC7D83" w:rsidRDefault="00FC7D83" w:rsidP="00FC7D83">
      <w:r>
        <w:t xml:space="preserve">82;Könige und Prophetie in </w:t>
      </w:r>
      <w:proofErr w:type="spellStart"/>
      <w:r>
        <w:t>Israel;Die</w:t>
      </w:r>
      <w:proofErr w:type="spellEnd"/>
      <w:r>
        <w:t xml:space="preserve"> Reichsteilung;1. Könige 12,1-33;1. Könige 11,26-40;Reichsteilung: Nach Salomos Tod zerfällt das Reich in das Nordreich Israel (mit der Hauptstadt Samaria) und das Südreich </w:t>
      </w:r>
      <w:proofErr w:type="spellStart"/>
      <w:r>
        <w:t>Juda</w:t>
      </w:r>
      <w:proofErr w:type="spellEnd"/>
      <w:r>
        <w:t xml:space="preserve"> (mit der Hauptstadt Jerusalem). Dies markiert den Beginn einer wechselvollen Geschichte beider Reiche.</w:t>
      </w:r>
    </w:p>
    <w:p w14:paraId="02AF5137" w14:textId="77777777" w:rsidR="00FC7D83" w:rsidRDefault="00FC7D83" w:rsidP="00FC7D83">
      <w:r>
        <w:t xml:space="preserve">83;Könige und Prophetie in </w:t>
      </w:r>
      <w:proofErr w:type="spellStart"/>
      <w:r>
        <w:t>Israel;Die</w:t>
      </w:r>
      <w:proofErr w:type="spellEnd"/>
      <w:r>
        <w:t xml:space="preserve"> Nathanverheißung;2. Samuel 7,1-29;-</w:t>
      </w:r>
    </w:p>
    <w:p w14:paraId="1ACB4C7A" w14:textId="77777777" w:rsidR="00FC7D83" w:rsidRDefault="00FC7D83" w:rsidP="00FC7D83">
      <w:r>
        <w:t>;</w:t>
      </w:r>
      <w:proofErr w:type="spellStart"/>
      <w:r>
        <w:t>Natanverheißung</w:t>
      </w:r>
      <w:proofErr w:type="spellEnd"/>
      <w:r>
        <w:t xml:space="preserve"> (2. Samuel 7): Die grundlegende messianische Weissagung, in der Gott David eine ewige Dynastie verheißt: "Dein Haus und dein Königtum sollen vor dir Bestand haben in Ewigkeit."</w:t>
      </w:r>
    </w:p>
    <w:p w14:paraId="04419F38" w14:textId="77777777" w:rsidR="00FC7D83" w:rsidRDefault="00FC7D83" w:rsidP="00FC7D83">
      <w:r>
        <w:t xml:space="preserve">84;Könige und Prophetie in </w:t>
      </w:r>
      <w:proofErr w:type="spellStart"/>
      <w:r>
        <w:t>Israel;Die</w:t>
      </w:r>
      <w:proofErr w:type="spellEnd"/>
      <w:r>
        <w:t xml:space="preserve"> Einsetzung des Tempelkults durch Salomo;1. Könige 8,1-66;-</w:t>
      </w:r>
    </w:p>
    <w:p w14:paraId="6485E8FB" w14:textId="77777777" w:rsidR="00FC7D83" w:rsidRDefault="00FC7D83" w:rsidP="00FC7D83">
      <w:r>
        <w:t>;-</w:t>
      </w:r>
    </w:p>
    <w:p w14:paraId="0047C386" w14:textId="77777777" w:rsidR="00FC7D83" w:rsidRDefault="00FC7D83" w:rsidP="00FC7D83">
      <w:r>
        <w:t xml:space="preserve">85;Die großen Propheten Elia und </w:t>
      </w:r>
      <w:proofErr w:type="spellStart"/>
      <w:r>
        <w:t>Elisa;Elia</w:t>
      </w:r>
      <w:proofErr w:type="spellEnd"/>
      <w:r>
        <w:t xml:space="preserve"> am Bach </w:t>
      </w:r>
      <w:proofErr w:type="spellStart"/>
      <w:r>
        <w:t>Krit</w:t>
      </w:r>
      <w:proofErr w:type="spellEnd"/>
      <w:r>
        <w:t xml:space="preserve"> und bei der Witwe;1. Könige 17,1-24;Lukas 4,25-26;Elia (</w:t>
      </w:r>
      <w:proofErr w:type="spellStart"/>
      <w:r>
        <w:t>hebr.</w:t>
      </w:r>
      <w:proofErr w:type="spellEnd"/>
      <w:r>
        <w:t xml:space="preserve"> </w:t>
      </w:r>
      <w:proofErr w:type="spellStart"/>
      <w:r>
        <w:t>Eliyahu</w:t>
      </w:r>
      <w:proofErr w:type="spellEnd"/>
      <w:r>
        <w:t xml:space="preserve"> = Mein Gott ist Jahwe): Der unerschrockene Prophet des Nordreichs im 9. Jh., der gegen den </w:t>
      </w:r>
      <w:proofErr w:type="spellStart"/>
      <w:r>
        <w:t>Baalskönig</w:t>
      </w:r>
      <w:proofErr w:type="spellEnd"/>
      <w:r>
        <w:t xml:space="preserve"> Ahab und seine Frau </w:t>
      </w:r>
      <w:proofErr w:type="spellStart"/>
      <w:r>
        <w:t>Isebel</w:t>
      </w:r>
      <w:proofErr w:type="spellEnd"/>
      <w:r>
        <w:t xml:space="preserve"> kämpft. Er wird nicht gestorben, sondern im Feuerwagen zum Himmel entrückt.</w:t>
      </w:r>
    </w:p>
    <w:p w14:paraId="5C249317" w14:textId="77777777" w:rsidR="00FC7D83" w:rsidRDefault="00FC7D83" w:rsidP="00FC7D83">
      <w:r>
        <w:t xml:space="preserve">86;Die großen Propheten Elia und </w:t>
      </w:r>
      <w:proofErr w:type="spellStart"/>
      <w:r>
        <w:t>Elisa;Das</w:t>
      </w:r>
      <w:proofErr w:type="spellEnd"/>
      <w:r>
        <w:t xml:space="preserve"> Gottesurteil auf dem Karmel;1. Könige 18,20-46;1. Könige 18,36-39;Baal (</w:t>
      </w:r>
      <w:proofErr w:type="spellStart"/>
      <w:r>
        <w:t>hebr.</w:t>
      </w:r>
      <w:proofErr w:type="spellEnd"/>
      <w:r>
        <w:t xml:space="preserve"> Herr): Der kanaanäische Wetter- und Fruchtbarkeitsgott, dessen Kult immer wieder zur Versuchung für Israel wurde. Das Gottesurteil auf dem </w:t>
      </w:r>
      <w:proofErr w:type="spellStart"/>
      <w:r>
        <w:t>Karmel</w:t>
      </w:r>
      <w:proofErr w:type="spellEnd"/>
      <w:r>
        <w:t xml:space="preserve"> zeigt die Machtlosigkeit des Baals gegenüber Jahwe.</w:t>
      </w:r>
    </w:p>
    <w:p w14:paraId="022BC808" w14:textId="77777777" w:rsidR="00FC7D83" w:rsidRDefault="00FC7D83" w:rsidP="00FC7D83">
      <w:r>
        <w:t xml:space="preserve">87;Die großen Propheten Elia und </w:t>
      </w:r>
      <w:proofErr w:type="spellStart"/>
      <w:r>
        <w:t>Elisa;Elia</w:t>
      </w:r>
      <w:proofErr w:type="spellEnd"/>
      <w:r>
        <w:t xml:space="preserve"> am Gottesberg Horeb;1. Könige 19,1-18;Römer 11,2-4;-</w:t>
      </w:r>
    </w:p>
    <w:p w14:paraId="64A58145" w14:textId="77777777" w:rsidR="00FC7D83" w:rsidRDefault="00FC7D83" w:rsidP="00FC7D83">
      <w:r>
        <w:t xml:space="preserve">88;Die großen Propheten Elia und </w:t>
      </w:r>
      <w:proofErr w:type="spellStart"/>
      <w:r>
        <w:t>Elisa;Der</w:t>
      </w:r>
      <w:proofErr w:type="spellEnd"/>
      <w:r>
        <w:t xml:space="preserve"> Weinberg Nabots;1. Könige 21,1-29;1. Könige 21,17-29;-</w:t>
      </w:r>
    </w:p>
    <w:p w14:paraId="3C5D0DE9" w14:textId="77777777" w:rsidR="00FC7D83" w:rsidRDefault="00FC7D83" w:rsidP="00FC7D83">
      <w:r>
        <w:t xml:space="preserve">89;Die großen Propheten Elia und </w:t>
      </w:r>
      <w:proofErr w:type="spellStart"/>
      <w:r>
        <w:t>Elisa;Elias</w:t>
      </w:r>
      <w:proofErr w:type="spellEnd"/>
      <w:r>
        <w:t xml:space="preserve"> Himmelfahrt;2. Könige 2,1-18;2. Könige 2,11-12; </w:t>
      </w:r>
      <w:proofErr w:type="spellStart"/>
      <w:r>
        <w:t>Maleachi</w:t>
      </w:r>
      <w:proofErr w:type="spellEnd"/>
      <w:r>
        <w:t xml:space="preserve"> 3,23;-</w:t>
      </w:r>
    </w:p>
    <w:p w14:paraId="58EB65F4" w14:textId="77777777" w:rsidR="00FC7D83" w:rsidRDefault="00FC7D83" w:rsidP="00FC7D83">
      <w:r>
        <w:t xml:space="preserve">90;Die großen Propheten Elia und </w:t>
      </w:r>
      <w:proofErr w:type="spellStart"/>
      <w:r>
        <w:t>Elisa;Elisa</w:t>
      </w:r>
      <w:proofErr w:type="spellEnd"/>
      <w:r>
        <w:t xml:space="preserve"> und die Witwe;2. Könige 4,1-7;2. Könige 4,1-7;Elisa (</w:t>
      </w:r>
      <w:proofErr w:type="spellStart"/>
      <w:r>
        <w:t>hebr.</w:t>
      </w:r>
      <w:proofErr w:type="spellEnd"/>
      <w:r>
        <w:t xml:space="preserve"> Gott hilft): Der Nachfolger Elias, der einen doppelten Anteil von dessen Geist erhält und zahlreiche Wunder wirkt (</w:t>
      </w:r>
      <w:proofErr w:type="spellStart"/>
      <w:r>
        <w:t>Witwenöl</w:t>
      </w:r>
      <w:proofErr w:type="spellEnd"/>
      <w:r>
        <w:t xml:space="preserve">, Heilung des </w:t>
      </w:r>
      <w:proofErr w:type="spellStart"/>
      <w:r>
        <w:t>Naaman</w:t>
      </w:r>
      <w:proofErr w:type="spellEnd"/>
      <w:r>
        <w:t>, Vermehrung der Brote).</w:t>
      </w:r>
    </w:p>
    <w:p w14:paraId="59B33853" w14:textId="77777777" w:rsidR="00FC7D83" w:rsidRDefault="00FC7D83" w:rsidP="00FC7D83">
      <w:r>
        <w:t xml:space="preserve">91;Die großen Propheten Elia und </w:t>
      </w:r>
      <w:proofErr w:type="spellStart"/>
      <w:r>
        <w:t>Elisa;Elisa</w:t>
      </w:r>
      <w:proofErr w:type="spellEnd"/>
      <w:r>
        <w:t xml:space="preserve"> und die Sunamitin;2. Könige 4,8-37;Hebräer 11,35;-</w:t>
      </w:r>
    </w:p>
    <w:p w14:paraId="4B84BD91" w14:textId="77777777" w:rsidR="00FC7D83" w:rsidRDefault="00FC7D83" w:rsidP="00FC7D83">
      <w:r>
        <w:t xml:space="preserve">92;Die großen Propheten Elia und </w:t>
      </w:r>
      <w:proofErr w:type="spellStart"/>
      <w:r>
        <w:t>Elisa;Die</w:t>
      </w:r>
      <w:proofErr w:type="spellEnd"/>
      <w:r>
        <w:t xml:space="preserve"> Heilung Naamans;2. Könige 5,1-27;Lukas 4,27;-</w:t>
      </w:r>
    </w:p>
    <w:p w14:paraId="3E692F5B" w14:textId="77777777" w:rsidR="00FC7D83" w:rsidRDefault="00FC7D83" w:rsidP="00FC7D83">
      <w:r>
        <w:t xml:space="preserve">93;Die großen Propheten Elia und </w:t>
      </w:r>
      <w:proofErr w:type="spellStart"/>
      <w:r>
        <w:t>Elisa;Jona</w:t>
      </w:r>
      <w:proofErr w:type="spellEnd"/>
      <w:r>
        <w:t xml:space="preserve"> flieht vor </w:t>
      </w:r>
      <w:proofErr w:type="spellStart"/>
      <w:r>
        <w:t>Gott;Jona</w:t>
      </w:r>
      <w:proofErr w:type="spellEnd"/>
      <w:r>
        <w:t xml:space="preserve"> 1,1-17;Matthäus 12,39-41;Jona: Ein widerwilliger Prophet, der vor Gottes Auftrag flieht und von einem großen Fisch verschluckt wird. Das Buch ist keine historische Erzählung, sondern eine Lehrerzählung über Gottes Barmherzigkeit auch gegenüber den Heiden (Ninive).</w:t>
      </w:r>
    </w:p>
    <w:p w14:paraId="644A7B11" w14:textId="77777777" w:rsidR="00FC7D83" w:rsidRDefault="00FC7D83" w:rsidP="00FC7D83">
      <w:r>
        <w:t xml:space="preserve">94;Die großen Propheten Elia und </w:t>
      </w:r>
      <w:proofErr w:type="spellStart"/>
      <w:r>
        <w:t>Elisa;Jona</w:t>
      </w:r>
      <w:proofErr w:type="spellEnd"/>
      <w:r>
        <w:t xml:space="preserve"> in </w:t>
      </w:r>
      <w:proofErr w:type="spellStart"/>
      <w:r>
        <w:t>Ninive;Jona</w:t>
      </w:r>
      <w:proofErr w:type="spellEnd"/>
      <w:r>
        <w:t xml:space="preserve"> 3,1-10;Lukas 11,29-32;-</w:t>
      </w:r>
    </w:p>
    <w:p w14:paraId="1860202F" w14:textId="77777777" w:rsidR="00FC7D83" w:rsidRDefault="00FC7D83" w:rsidP="00FC7D83">
      <w:r>
        <w:t xml:space="preserve">95;Die großen Propheten Elia und </w:t>
      </w:r>
      <w:proofErr w:type="spellStart"/>
      <w:r>
        <w:t>Elisa;Elisa</w:t>
      </w:r>
      <w:proofErr w:type="spellEnd"/>
      <w:r>
        <w:t xml:space="preserve"> und das Ölwunder;2. Könige 4,1-7;-</w:t>
      </w:r>
    </w:p>
    <w:p w14:paraId="3ABF58DB" w14:textId="77777777" w:rsidR="00FC7D83" w:rsidRDefault="00FC7D83" w:rsidP="00FC7D83">
      <w:r>
        <w:t>;-</w:t>
      </w:r>
    </w:p>
    <w:p w14:paraId="59C0A2B9" w14:textId="77777777" w:rsidR="00FC7D83" w:rsidRDefault="00FC7D83" w:rsidP="00FC7D83">
      <w:r>
        <w:t xml:space="preserve">96;Die großen Propheten Elia und </w:t>
      </w:r>
      <w:proofErr w:type="spellStart"/>
      <w:r>
        <w:t>Elisa;Die</w:t>
      </w:r>
      <w:proofErr w:type="spellEnd"/>
      <w:r>
        <w:t xml:space="preserve"> Speisung der Hundert;2. Könige 4,42-44;-</w:t>
      </w:r>
    </w:p>
    <w:p w14:paraId="4E2F72E4" w14:textId="77777777" w:rsidR="00FC7D83" w:rsidRDefault="00FC7D83" w:rsidP="00FC7D83">
      <w:r>
        <w:t>;-</w:t>
      </w:r>
    </w:p>
    <w:p w14:paraId="0D576CF2" w14:textId="77777777" w:rsidR="00FC7D83" w:rsidRDefault="00FC7D83" w:rsidP="00FC7D83">
      <w:r>
        <w:t xml:space="preserve">97;Psalmen: Gebete und </w:t>
      </w:r>
      <w:proofErr w:type="spellStart"/>
      <w:r>
        <w:t>Lieder;Der</w:t>
      </w:r>
      <w:proofErr w:type="spellEnd"/>
      <w:r>
        <w:t xml:space="preserve"> gute </w:t>
      </w:r>
      <w:proofErr w:type="spellStart"/>
      <w:r>
        <w:t>Hirte;Psalm</w:t>
      </w:r>
      <w:proofErr w:type="spellEnd"/>
      <w:r>
        <w:t xml:space="preserve"> 23;Johannes 10,11-16; Hesekiel 34,11-16;Psalmen (</w:t>
      </w:r>
      <w:proofErr w:type="spellStart"/>
      <w:r>
        <w:t>griech</w:t>
      </w:r>
      <w:proofErr w:type="spellEnd"/>
      <w:r>
        <w:t xml:space="preserve">. </w:t>
      </w:r>
      <w:proofErr w:type="spellStart"/>
      <w:r>
        <w:t>psalmos</w:t>
      </w:r>
      <w:proofErr w:type="spellEnd"/>
      <w:r>
        <w:t xml:space="preserve"> = Saitenspiel): Eine Sammlung von 150 geistlichen Liedern und Gebeten aus verschiedenen Zeiten, die den gesamten Bereich menschlicher Erfahrung vor Gott abdecken: Lob, Dank, Klage, Bitte, Vertrauen, Weisheit.</w:t>
      </w:r>
    </w:p>
    <w:p w14:paraId="6DFB4AC4" w14:textId="77777777" w:rsidR="00FC7D83" w:rsidRDefault="00FC7D83" w:rsidP="00FC7D83">
      <w:r>
        <w:t xml:space="preserve">98;Psalmen: Gebete und </w:t>
      </w:r>
      <w:proofErr w:type="spellStart"/>
      <w:r>
        <w:t>Lieder;Gott</w:t>
      </w:r>
      <w:proofErr w:type="spellEnd"/>
      <w:r>
        <w:t xml:space="preserve">, mein </w:t>
      </w:r>
      <w:proofErr w:type="spellStart"/>
      <w:r>
        <w:t>Schöpfer;Psalm</w:t>
      </w:r>
      <w:proofErr w:type="spellEnd"/>
      <w:r>
        <w:t xml:space="preserve"> 8;Hebräer 2,6-8; 1. Korinther 15,27;-</w:t>
      </w:r>
    </w:p>
    <w:p w14:paraId="5C702CA6" w14:textId="77777777" w:rsidR="00FC7D83" w:rsidRDefault="00FC7D83" w:rsidP="00FC7D83">
      <w:r>
        <w:t xml:space="preserve">99;Psalmen: Gebete und </w:t>
      </w:r>
      <w:proofErr w:type="spellStart"/>
      <w:r>
        <w:t>Lieder;Der</w:t>
      </w:r>
      <w:proofErr w:type="spellEnd"/>
      <w:r>
        <w:t xml:space="preserve"> Mensch im Lichte </w:t>
      </w:r>
      <w:proofErr w:type="spellStart"/>
      <w:r>
        <w:t>Gottes;Psalm</w:t>
      </w:r>
      <w:proofErr w:type="spellEnd"/>
      <w:r>
        <w:t xml:space="preserve"> 90;2. Petrus 3,8;-</w:t>
      </w:r>
    </w:p>
    <w:p w14:paraId="566DC846" w14:textId="77777777" w:rsidR="00FC7D83" w:rsidRDefault="00FC7D83" w:rsidP="00FC7D83">
      <w:r>
        <w:t xml:space="preserve">100;Psalmen: Gebete und </w:t>
      </w:r>
      <w:proofErr w:type="spellStart"/>
      <w:r>
        <w:t>Lieder;Lobet</w:t>
      </w:r>
      <w:proofErr w:type="spellEnd"/>
      <w:r>
        <w:t xml:space="preserve"> den Herrn, meine </w:t>
      </w:r>
      <w:proofErr w:type="spellStart"/>
      <w:r>
        <w:t>Seele;Psalm</w:t>
      </w:r>
      <w:proofErr w:type="spellEnd"/>
      <w:r>
        <w:t xml:space="preserve"> 103;Psalm 103,1-22;-</w:t>
      </w:r>
    </w:p>
    <w:p w14:paraId="4CA91BD1" w14:textId="77777777" w:rsidR="00FC7D83" w:rsidRDefault="00FC7D83" w:rsidP="00FC7D83">
      <w:r>
        <w:t xml:space="preserve">101;Psalmen: Gebete und </w:t>
      </w:r>
      <w:proofErr w:type="spellStart"/>
      <w:r>
        <w:t>Lieder;Du</w:t>
      </w:r>
      <w:proofErr w:type="spellEnd"/>
      <w:r>
        <w:t xml:space="preserve"> erforschest </w:t>
      </w:r>
      <w:proofErr w:type="spellStart"/>
      <w:r>
        <w:t>mich;Psalm</w:t>
      </w:r>
      <w:proofErr w:type="spellEnd"/>
      <w:r>
        <w:t xml:space="preserve"> 139;Römer 11,33; Hebräer 4,13;-</w:t>
      </w:r>
    </w:p>
    <w:p w14:paraId="0E9CFA78" w14:textId="77777777" w:rsidR="00FC7D83" w:rsidRDefault="00FC7D83" w:rsidP="00FC7D83">
      <w:r>
        <w:t xml:space="preserve">102;Psalmen: Gebete und </w:t>
      </w:r>
      <w:proofErr w:type="spellStart"/>
      <w:r>
        <w:t>Lieder;Der</w:t>
      </w:r>
      <w:proofErr w:type="spellEnd"/>
      <w:r>
        <w:t xml:space="preserve"> Herr ist mein </w:t>
      </w:r>
      <w:proofErr w:type="spellStart"/>
      <w:r>
        <w:t>Licht;Psalm</w:t>
      </w:r>
      <w:proofErr w:type="spellEnd"/>
      <w:r>
        <w:t xml:space="preserve"> 27;Johannes 8,12; 12,46;-</w:t>
      </w:r>
    </w:p>
    <w:p w14:paraId="37418365" w14:textId="77777777" w:rsidR="00FC7D83" w:rsidRDefault="00FC7D83" w:rsidP="00FC7D83">
      <w:r>
        <w:t xml:space="preserve">103;Psalmen: Gebete und </w:t>
      </w:r>
      <w:proofErr w:type="spellStart"/>
      <w:r>
        <w:t>Lieder;Herr</w:t>
      </w:r>
      <w:proofErr w:type="spellEnd"/>
      <w:r>
        <w:t xml:space="preserve">, mein </w:t>
      </w:r>
      <w:proofErr w:type="spellStart"/>
      <w:r>
        <w:t>Gott;Psalm</w:t>
      </w:r>
      <w:proofErr w:type="spellEnd"/>
      <w:r>
        <w:t xml:space="preserve"> 13;Psalm 13,2-6;-</w:t>
      </w:r>
    </w:p>
    <w:p w14:paraId="675A7D33" w14:textId="77777777" w:rsidR="00FC7D83" w:rsidRDefault="00FC7D83" w:rsidP="00FC7D83">
      <w:r>
        <w:t xml:space="preserve">104;Psalmen: Gebete und </w:t>
      </w:r>
      <w:proofErr w:type="spellStart"/>
      <w:r>
        <w:t>Lieder;Wie</w:t>
      </w:r>
      <w:proofErr w:type="spellEnd"/>
      <w:r>
        <w:t xml:space="preserve"> der Hirsch </w:t>
      </w:r>
      <w:proofErr w:type="spellStart"/>
      <w:r>
        <w:t>lechzt;Psalm</w:t>
      </w:r>
      <w:proofErr w:type="spellEnd"/>
      <w:r>
        <w:t xml:space="preserve"> 42;Psalm 42,2-12;-</w:t>
      </w:r>
    </w:p>
    <w:p w14:paraId="1582009F" w14:textId="77777777" w:rsidR="00FC7D83" w:rsidRDefault="00FC7D83" w:rsidP="00FC7D83">
      <w:r>
        <w:t xml:space="preserve">105;Psalmen: Gebete und </w:t>
      </w:r>
      <w:proofErr w:type="spellStart"/>
      <w:r>
        <w:t>Lieder;Gott</w:t>
      </w:r>
      <w:proofErr w:type="spellEnd"/>
      <w:r>
        <w:t xml:space="preserve"> ist unsre </w:t>
      </w:r>
      <w:proofErr w:type="spellStart"/>
      <w:r>
        <w:t>Zuversicht;Psalm</w:t>
      </w:r>
      <w:proofErr w:type="spellEnd"/>
      <w:r>
        <w:t xml:space="preserve"> 46;Psalm 46,2-12; Matthäus 7,25;-</w:t>
      </w:r>
    </w:p>
    <w:p w14:paraId="375E873D" w14:textId="77777777" w:rsidR="00FC7D83" w:rsidRDefault="00FC7D83" w:rsidP="00FC7D83">
      <w:r>
        <w:t xml:space="preserve">106;Psalmen: Gebete und </w:t>
      </w:r>
      <w:proofErr w:type="spellStart"/>
      <w:r>
        <w:t>Lieder;Gott</w:t>
      </w:r>
      <w:proofErr w:type="spellEnd"/>
      <w:r>
        <w:t xml:space="preserve">, sei mir </w:t>
      </w:r>
      <w:proofErr w:type="spellStart"/>
      <w:r>
        <w:t>gnädig;Psalm</w:t>
      </w:r>
      <w:proofErr w:type="spellEnd"/>
      <w:r>
        <w:t xml:space="preserve"> 51;2. Samuel 12,1-15;Bußpsalm (Psalm 51): Einer der sieben Bußpsalmen, die die Reue des Sünders und die Bitte um Vergebung ausdrücken. Der Überlieferung nach entstand er nach Davids Ehebruch mit </w:t>
      </w:r>
      <w:proofErr w:type="spellStart"/>
      <w:r>
        <w:t>Bathseba</w:t>
      </w:r>
      <w:proofErr w:type="spellEnd"/>
      <w:r>
        <w:t>.</w:t>
      </w:r>
    </w:p>
    <w:p w14:paraId="407700D5" w14:textId="77777777" w:rsidR="00FC7D83" w:rsidRDefault="00FC7D83" w:rsidP="00FC7D83">
      <w:r>
        <w:t xml:space="preserve">107;Psalmen: Gebete und </w:t>
      </w:r>
      <w:proofErr w:type="spellStart"/>
      <w:r>
        <w:t>Lieder;Dank</w:t>
      </w:r>
      <w:proofErr w:type="spellEnd"/>
      <w:r>
        <w:t xml:space="preserve"> für Gottes </w:t>
      </w:r>
      <w:proofErr w:type="spellStart"/>
      <w:r>
        <w:t>Güte;Psalm</w:t>
      </w:r>
      <w:proofErr w:type="spellEnd"/>
      <w:r>
        <w:t xml:space="preserve"> 92;Psalm 92,1-16;-</w:t>
      </w:r>
    </w:p>
    <w:p w14:paraId="3067C4C5" w14:textId="77777777" w:rsidR="00FC7D83" w:rsidRDefault="00FC7D83" w:rsidP="00FC7D83">
      <w:r>
        <w:t xml:space="preserve">108;Psalmen: Gebete und </w:t>
      </w:r>
      <w:proofErr w:type="spellStart"/>
      <w:r>
        <w:t>Lieder;Jauchzt</w:t>
      </w:r>
      <w:proofErr w:type="spellEnd"/>
      <w:r>
        <w:t xml:space="preserve"> dem Herrn, alle Lande!;Psalm 100;Psalm 100,1-5;-</w:t>
      </w:r>
    </w:p>
    <w:p w14:paraId="17F487CB" w14:textId="77777777" w:rsidR="00FC7D83" w:rsidRDefault="00FC7D83" w:rsidP="00FC7D83">
      <w:r>
        <w:t xml:space="preserve">109;Psalmen: Gebete und </w:t>
      </w:r>
      <w:proofErr w:type="spellStart"/>
      <w:r>
        <w:t>Lieder;Der</w:t>
      </w:r>
      <w:proofErr w:type="spellEnd"/>
      <w:r>
        <w:t xml:space="preserve"> Herr sprach zu meinem </w:t>
      </w:r>
      <w:proofErr w:type="spellStart"/>
      <w:r>
        <w:t>Herrn;Psalm</w:t>
      </w:r>
      <w:proofErr w:type="spellEnd"/>
      <w:r>
        <w:t xml:space="preserve"> 110;Matthäus 22,41-45; Hebräer 5,6;-</w:t>
      </w:r>
    </w:p>
    <w:p w14:paraId="1B0A4280" w14:textId="77777777" w:rsidR="00FC7D83" w:rsidRDefault="00FC7D83" w:rsidP="00FC7D83">
      <w:r>
        <w:t xml:space="preserve">110;Psalmen: Gebete und </w:t>
      </w:r>
      <w:proofErr w:type="spellStart"/>
      <w:r>
        <w:t>Lieder;Halleluja;Psalm</w:t>
      </w:r>
      <w:proofErr w:type="spellEnd"/>
      <w:r>
        <w:t xml:space="preserve"> 117;Römer 15,11;-</w:t>
      </w:r>
    </w:p>
    <w:p w14:paraId="73A5F479" w14:textId="77777777" w:rsidR="00FC7D83" w:rsidRDefault="00FC7D83" w:rsidP="00FC7D83">
      <w:r>
        <w:t xml:space="preserve">111;Psalmen: Gebete und </w:t>
      </w:r>
      <w:proofErr w:type="spellStart"/>
      <w:r>
        <w:t>Lieder;Freude</w:t>
      </w:r>
      <w:proofErr w:type="spellEnd"/>
      <w:r>
        <w:t xml:space="preserve"> über das </w:t>
      </w:r>
      <w:proofErr w:type="spellStart"/>
      <w:r>
        <w:t>Gesetz;Psalm</w:t>
      </w:r>
      <w:proofErr w:type="spellEnd"/>
      <w:r>
        <w:t xml:space="preserve"> 119,1-176;Psalm 19,8-15;-</w:t>
      </w:r>
    </w:p>
    <w:p w14:paraId="40A0CD34" w14:textId="77777777" w:rsidR="00FC7D83" w:rsidRDefault="00FC7D83" w:rsidP="00FC7D83">
      <w:r>
        <w:t xml:space="preserve">112;Psalmen: Gebete und </w:t>
      </w:r>
      <w:proofErr w:type="spellStart"/>
      <w:r>
        <w:t>Lieder;Lied</w:t>
      </w:r>
      <w:proofErr w:type="spellEnd"/>
      <w:r>
        <w:t xml:space="preserve"> der </w:t>
      </w:r>
      <w:proofErr w:type="spellStart"/>
      <w:r>
        <w:t>Wallfahrten;Psalm</w:t>
      </w:r>
      <w:proofErr w:type="spellEnd"/>
      <w:r>
        <w:t xml:space="preserve"> 121;Psalm 121,1-8;Wallfahrtslieder (Psalmen 120-134): Eine Sammlung von 15 Psalmen, die von Pilgern auf dem Weg zu den Festen in Jerusalem gesungen wurden. Jeder beginnt mit "Ein Lied im </w:t>
      </w:r>
      <w:proofErr w:type="spellStart"/>
      <w:r>
        <w:t>höhern</w:t>
      </w:r>
      <w:proofErr w:type="spellEnd"/>
      <w:r>
        <w:t xml:space="preserve"> Chor" (Luther).</w:t>
      </w:r>
    </w:p>
    <w:p w14:paraId="73ED187B" w14:textId="77777777" w:rsidR="00FC7D83" w:rsidRDefault="00FC7D83" w:rsidP="00FC7D83">
      <w:r>
        <w:t xml:space="preserve">113;Psalmen: Gebete und </w:t>
      </w:r>
      <w:proofErr w:type="spellStart"/>
      <w:r>
        <w:t>Lieder;Wo</w:t>
      </w:r>
      <w:proofErr w:type="spellEnd"/>
      <w:r>
        <w:t xml:space="preserve"> Hilfe </w:t>
      </w:r>
      <w:proofErr w:type="spellStart"/>
      <w:r>
        <w:t>herkommt;Psalm</w:t>
      </w:r>
      <w:proofErr w:type="spellEnd"/>
      <w:r>
        <w:t xml:space="preserve"> 121;Psalm 121,1-2;-</w:t>
      </w:r>
    </w:p>
    <w:p w14:paraId="69D129A8" w14:textId="77777777" w:rsidR="00FC7D83" w:rsidRDefault="00FC7D83" w:rsidP="00FC7D83">
      <w:r>
        <w:t xml:space="preserve">114;Psalmen: Gebete und </w:t>
      </w:r>
      <w:proofErr w:type="spellStart"/>
      <w:r>
        <w:t>Lieder;Wohl</w:t>
      </w:r>
      <w:proofErr w:type="spellEnd"/>
      <w:r>
        <w:t xml:space="preserve"> dem, der den Herrn </w:t>
      </w:r>
      <w:proofErr w:type="spellStart"/>
      <w:r>
        <w:t>fürchtet;Psalm</w:t>
      </w:r>
      <w:proofErr w:type="spellEnd"/>
      <w:r>
        <w:t xml:space="preserve"> 128;Psalm 128,1-6;-</w:t>
      </w:r>
    </w:p>
    <w:p w14:paraId="1837FF5B" w14:textId="77777777" w:rsidR="00FC7D83" w:rsidRDefault="00FC7D83" w:rsidP="00FC7D83">
      <w:r>
        <w:t xml:space="preserve">115;Psalmen: Gebete und </w:t>
      </w:r>
      <w:proofErr w:type="spellStart"/>
      <w:r>
        <w:t>Lieder;Tief</w:t>
      </w:r>
      <w:proofErr w:type="spellEnd"/>
      <w:r>
        <w:t xml:space="preserve"> aus der </w:t>
      </w:r>
      <w:proofErr w:type="spellStart"/>
      <w:r>
        <w:t>Tiefe;Psalm</w:t>
      </w:r>
      <w:proofErr w:type="spellEnd"/>
      <w:r>
        <w:t xml:space="preserve"> 130;Psalm 130,1-8; Römer 11,26-27;-</w:t>
      </w:r>
    </w:p>
    <w:p w14:paraId="374BFA0F" w14:textId="77777777" w:rsidR="00FC7D83" w:rsidRDefault="00FC7D83" w:rsidP="00FC7D83">
      <w:r>
        <w:t xml:space="preserve">116;Psalmen: Gebete und </w:t>
      </w:r>
      <w:proofErr w:type="spellStart"/>
      <w:r>
        <w:t>Lieder;Lobe</w:t>
      </w:r>
      <w:proofErr w:type="spellEnd"/>
      <w:r>
        <w:t xml:space="preserve"> den Herrn, meine </w:t>
      </w:r>
      <w:proofErr w:type="spellStart"/>
      <w:r>
        <w:t>Seele;Psalm</w:t>
      </w:r>
      <w:proofErr w:type="spellEnd"/>
      <w:r>
        <w:t xml:space="preserve"> 146;Psalm 146,1-10;-</w:t>
      </w:r>
    </w:p>
    <w:p w14:paraId="78C4ED88" w14:textId="77777777" w:rsidR="00FC7D83" w:rsidRDefault="00FC7D83" w:rsidP="00FC7D83">
      <w:r>
        <w:t xml:space="preserve">117;Psalmen: Gebete und </w:t>
      </w:r>
      <w:proofErr w:type="spellStart"/>
      <w:r>
        <w:t>Lieder;Das</w:t>
      </w:r>
      <w:proofErr w:type="spellEnd"/>
      <w:r>
        <w:t xml:space="preserve"> Lied der Hanna;1. Samuel 2,1-10;Lukas 1,46-55;-</w:t>
      </w:r>
    </w:p>
    <w:p w14:paraId="35D983AD" w14:textId="77777777" w:rsidR="00FC7D83" w:rsidRDefault="00FC7D83" w:rsidP="00FC7D83">
      <w:r>
        <w:t xml:space="preserve">118;Psalmen: Gebete und </w:t>
      </w:r>
      <w:proofErr w:type="spellStart"/>
      <w:r>
        <w:t>Lieder;Das</w:t>
      </w:r>
      <w:proofErr w:type="spellEnd"/>
      <w:r>
        <w:t xml:space="preserve"> Danklied des </w:t>
      </w:r>
      <w:proofErr w:type="spellStart"/>
      <w:r>
        <w:t>Jona;Jona</w:t>
      </w:r>
      <w:proofErr w:type="spellEnd"/>
      <w:r>
        <w:t xml:space="preserve"> 2,2-10;Jona 2,1-11;-</w:t>
      </w:r>
    </w:p>
    <w:p w14:paraId="749D54B1" w14:textId="77777777" w:rsidR="00FC7D83" w:rsidRDefault="00FC7D83" w:rsidP="00FC7D83">
      <w:r>
        <w:t xml:space="preserve">119;Psalmen: Gebete und </w:t>
      </w:r>
      <w:proofErr w:type="spellStart"/>
      <w:r>
        <w:t>Lieder;Der</w:t>
      </w:r>
      <w:proofErr w:type="spellEnd"/>
      <w:r>
        <w:t xml:space="preserve"> Lobgesang Marias (</w:t>
      </w:r>
      <w:proofErr w:type="spellStart"/>
      <w:r>
        <w:t>Magnificat</w:t>
      </w:r>
      <w:proofErr w:type="spellEnd"/>
      <w:r>
        <w:t>);Lukas 1,46-55;1. Samuel 2,1-10;Magnificat (Lukas 1): Der Lobgesang Marias, der stark von alttestamentlichen Vorbildern (besonders dem Lied der Hanna) geprägt ist und die Umkehrung der Verhältnisse durch Gott preist.</w:t>
      </w:r>
    </w:p>
    <w:p w14:paraId="52C70A21" w14:textId="77777777" w:rsidR="00FC7D83" w:rsidRDefault="00FC7D83" w:rsidP="00FC7D83">
      <w:r>
        <w:t xml:space="preserve">120;Psalmen: Gebete und </w:t>
      </w:r>
      <w:proofErr w:type="spellStart"/>
      <w:r>
        <w:t>Lieder;Der</w:t>
      </w:r>
      <w:proofErr w:type="spellEnd"/>
      <w:r>
        <w:t xml:space="preserve"> Lobgesang des Zacharias (Benedictus);Lukas 1,68-79;Lukas 1,68-79;-</w:t>
      </w:r>
    </w:p>
    <w:p w14:paraId="38DC692F" w14:textId="77777777" w:rsidR="00FC7D83" w:rsidRDefault="00FC7D83" w:rsidP="00FC7D83">
      <w:r>
        <w:t xml:space="preserve">121;Psalmen: Gebete und </w:t>
      </w:r>
      <w:proofErr w:type="spellStart"/>
      <w:r>
        <w:t>Lieder;Der</w:t>
      </w:r>
      <w:proofErr w:type="spellEnd"/>
      <w:r>
        <w:t xml:space="preserve"> Lobgesang des Simeon (</w:t>
      </w:r>
      <w:proofErr w:type="spellStart"/>
      <w:r>
        <w:t>Nunc</w:t>
      </w:r>
      <w:proofErr w:type="spellEnd"/>
      <w:r>
        <w:t xml:space="preserve"> </w:t>
      </w:r>
      <w:proofErr w:type="spellStart"/>
      <w:r>
        <w:t>dimittis</w:t>
      </w:r>
      <w:proofErr w:type="spellEnd"/>
      <w:r>
        <w:t>);Lukas 2,29-32;Lukas 2,25-35;-</w:t>
      </w:r>
    </w:p>
    <w:p w14:paraId="7ABBF7B4" w14:textId="77777777" w:rsidR="00FC7D83" w:rsidRDefault="00FC7D83" w:rsidP="00FC7D83">
      <w:r>
        <w:t xml:space="preserve">122;Psalmen: Gebete und </w:t>
      </w:r>
      <w:proofErr w:type="spellStart"/>
      <w:r>
        <w:t>Lieder;Herr</w:t>
      </w:r>
      <w:proofErr w:type="spellEnd"/>
      <w:r>
        <w:t xml:space="preserve">, unser </w:t>
      </w:r>
      <w:proofErr w:type="spellStart"/>
      <w:r>
        <w:t>Herrscher;Psalm</w:t>
      </w:r>
      <w:proofErr w:type="spellEnd"/>
      <w:r>
        <w:t xml:space="preserve"> 8;-</w:t>
      </w:r>
    </w:p>
    <w:p w14:paraId="181AA71C" w14:textId="77777777" w:rsidR="00FC7D83" w:rsidRDefault="00FC7D83" w:rsidP="00FC7D83">
      <w:r>
        <w:t>;-</w:t>
      </w:r>
    </w:p>
    <w:p w14:paraId="5189943E" w14:textId="77777777" w:rsidR="00FC7D83" w:rsidRDefault="00FC7D83" w:rsidP="00FC7D83">
      <w:r>
        <w:t xml:space="preserve">123;Psalmen: Gebete und </w:t>
      </w:r>
      <w:proofErr w:type="spellStart"/>
      <w:r>
        <w:t>Lieder;Der</w:t>
      </w:r>
      <w:proofErr w:type="spellEnd"/>
      <w:r>
        <w:t xml:space="preserve"> 1. Psalm – Der Weg der </w:t>
      </w:r>
      <w:proofErr w:type="spellStart"/>
      <w:r>
        <w:t>Gerechten;Psalm</w:t>
      </w:r>
      <w:proofErr w:type="spellEnd"/>
      <w:r>
        <w:t xml:space="preserve"> 1;-</w:t>
      </w:r>
    </w:p>
    <w:p w14:paraId="2608FBC5" w14:textId="77777777" w:rsidR="00FC7D83" w:rsidRDefault="00FC7D83" w:rsidP="00FC7D83">
      <w:r>
        <w:t>;-</w:t>
      </w:r>
    </w:p>
    <w:p w14:paraId="41AF87F6" w14:textId="77777777" w:rsidR="00FC7D83" w:rsidRDefault="00FC7D83" w:rsidP="00FC7D83">
      <w:r>
        <w:t xml:space="preserve">124;Prophetische Bücher und </w:t>
      </w:r>
      <w:proofErr w:type="spellStart"/>
      <w:r>
        <w:t>Botschaft;Die</w:t>
      </w:r>
      <w:proofErr w:type="spellEnd"/>
      <w:r>
        <w:t xml:space="preserve"> Berufung </w:t>
      </w:r>
      <w:proofErr w:type="spellStart"/>
      <w:r>
        <w:t>Jesajas;Jesaja</w:t>
      </w:r>
      <w:proofErr w:type="spellEnd"/>
      <w:r>
        <w:t xml:space="preserve"> 6,1-13;Johannes 12,39-41;Jesaja: Der bedeutendste Prophet des Alten Testaments, wirkte im 8. Jh. in Jerusalem. Das Buch enthält Teile aus verschiedenen Zeiten (</w:t>
      </w:r>
      <w:proofErr w:type="spellStart"/>
      <w:r>
        <w:t>Protojesaja</w:t>
      </w:r>
      <w:proofErr w:type="spellEnd"/>
      <w:r>
        <w:t xml:space="preserve"> Kap. 1-39, </w:t>
      </w:r>
      <w:proofErr w:type="spellStart"/>
      <w:r>
        <w:t>Deuterojesaja</w:t>
      </w:r>
      <w:proofErr w:type="spellEnd"/>
      <w:r>
        <w:t xml:space="preserve"> Kap. 40-55, </w:t>
      </w:r>
      <w:proofErr w:type="spellStart"/>
      <w:r>
        <w:t>Tritojesaja</w:t>
      </w:r>
      <w:proofErr w:type="spellEnd"/>
      <w:r>
        <w:t xml:space="preserve"> Kap. 56-66).</w:t>
      </w:r>
    </w:p>
    <w:p w14:paraId="05FFC894" w14:textId="77777777" w:rsidR="00FC7D83" w:rsidRDefault="00FC7D83" w:rsidP="00FC7D83">
      <w:r>
        <w:t xml:space="preserve">125;Prophetische Bücher und </w:t>
      </w:r>
      <w:proofErr w:type="spellStart"/>
      <w:r>
        <w:t>Botschaft;Das</w:t>
      </w:r>
      <w:proofErr w:type="spellEnd"/>
      <w:r>
        <w:t xml:space="preserve"> Zeichen </w:t>
      </w:r>
      <w:proofErr w:type="spellStart"/>
      <w:r>
        <w:t>Immanuels;Jesaja</w:t>
      </w:r>
      <w:proofErr w:type="spellEnd"/>
      <w:r>
        <w:t xml:space="preserve"> 7,10-17;Matthäus 1,22-23;Immanuel (</w:t>
      </w:r>
      <w:proofErr w:type="spellStart"/>
      <w:r>
        <w:t>hebr.</w:t>
      </w:r>
      <w:proofErr w:type="spellEnd"/>
      <w:r>
        <w:t xml:space="preserve"> Gott mit uns): Der Name des verheißenen Kindes in Jesaja 7, das zum Zeichen für Gottes Gegenwart wird. Im Neuen Testament wird dieser Text auf Jesus bezogen.</w:t>
      </w:r>
    </w:p>
    <w:p w14:paraId="40BE91EF" w14:textId="77777777" w:rsidR="00FC7D83" w:rsidRDefault="00FC7D83" w:rsidP="00FC7D83">
      <w:r>
        <w:t xml:space="preserve">126;Prophetische Bücher und </w:t>
      </w:r>
      <w:proofErr w:type="spellStart"/>
      <w:r>
        <w:t>Botschaft;Ein</w:t>
      </w:r>
      <w:proofErr w:type="spellEnd"/>
      <w:r>
        <w:t xml:space="preserve"> Kind ist uns </w:t>
      </w:r>
      <w:proofErr w:type="spellStart"/>
      <w:r>
        <w:t>geboren;Jesaja</w:t>
      </w:r>
      <w:proofErr w:type="spellEnd"/>
      <w:r>
        <w:t xml:space="preserve"> 9,1-6;Lukas 2,11; Johannes 3,16;-</w:t>
      </w:r>
    </w:p>
    <w:p w14:paraId="69F15231" w14:textId="77777777" w:rsidR="00FC7D83" w:rsidRDefault="00FC7D83" w:rsidP="00FC7D83">
      <w:r>
        <w:t xml:space="preserve">127;Prophetische Bücher und </w:t>
      </w:r>
      <w:proofErr w:type="spellStart"/>
      <w:r>
        <w:t>Botschaft;Der</w:t>
      </w:r>
      <w:proofErr w:type="spellEnd"/>
      <w:r>
        <w:t xml:space="preserve"> Friede im </w:t>
      </w:r>
      <w:proofErr w:type="spellStart"/>
      <w:r>
        <w:t>Friedensreich;Jesaja</w:t>
      </w:r>
      <w:proofErr w:type="spellEnd"/>
      <w:r>
        <w:t xml:space="preserve"> 11,1-10;Römer 15,12; Offenbarung 5,5;-</w:t>
      </w:r>
    </w:p>
    <w:p w14:paraId="69EB0FDE" w14:textId="77777777" w:rsidR="00FC7D83" w:rsidRDefault="00FC7D83" w:rsidP="00FC7D83">
      <w:r>
        <w:t xml:space="preserve">128;Prophetische Bücher und </w:t>
      </w:r>
      <w:proofErr w:type="spellStart"/>
      <w:r>
        <w:t>Botschaft;Das</w:t>
      </w:r>
      <w:proofErr w:type="spellEnd"/>
      <w:r>
        <w:t xml:space="preserve"> </w:t>
      </w:r>
      <w:proofErr w:type="spellStart"/>
      <w:r>
        <w:t>Weinberglied;Jesaja</w:t>
      </w:r>
      <w:proofErr w:type="spellEnd"/>
      <w:r>
        <w:t xml:space="preserve"> 5,1-7;Matthäus 21,33-43;-</w:t>
      </w:r>
    </w:p>
    <w:p w14:paraId="79CCB154" w14:textId="77777777" w:rsidR="00FC7D83" w:rsidRDefault="00FC7D83" w:rsidP="00FC7D83">
      <w:r>
        <w:t xml:space="preserve">129;Prophetische Bücher und </w:t>
      </w:r>
      <w:proofErr w:type="spellStart"/>
      <w:r>
        <w:t>Botschaft;Trost</w:t>
      </w:r>
      <w:proofErr w:type="spellEnd"/>
      <w:r>
        <w:t xml:space="preserve"> für Gottes </w:t>
      </w:r>
      <w:proofErr w:type="spellStart"/>
      <w:r>
        <w:t>Volk;Jesaja</w:t>
      </w:r>
      <w:proofErr w:type="spellEnd"/>
      <w:r>
        <w:t xml:space="preserve"> 40,1-31;Matthäus 3,3; Lukas 3,4-6;-</w:t>
      </w:r>
    </w:p>
    <w:p w14:paraId="3CBBE31E" w14:textId="77777777" w:rsidR="00FC7D83" w:rsidRDefault="00FC7D83" w:rsidP="00FC7D83">
      <w:r>
        <w:t xml:space="preserve">130;Prophetische Bücher und </w:t>
      </w:r>
      <w:proofErr w:type="spellStart"/>
      <w:r>
        <w:t>Botschaft;Gottesknecht;Jesaja</w:t>
      </w:r>
      <w:proofErr w:type="spellEnd"/>
      <w:r>
        <w:t xml:space="preserve"> 42,1-9; 49,1-6; 50,4-9; 52,13-53,12;Apostelgeschichte 8,32-35; 1. Petrus 2,22-25;Gottesknecht (</w:t>
      </w:r>
      <w:proofErr w:type="spellStart"/>
      <w:r>
        <w:t>hebr.</w:t>
      </w:r>
      <w:proofErr w:type="spellEnd"/>
      <w:r>
        <w:t xml:space="preserve"> </w:t>
      </w:r>
      <w:proofErr w:type="spellStart"/>
      <w:r>
        <w:t>ebed</w:t>
      </w:r>
      <w:proofErr w:type="spellEnd"/>
      <w:r>
        <w:t xml:space="preserve"> </w:t>
      </w:r>
      <w:proofErr w:type="spellStart"/>
      <w:r>
        <w:t>Jhwh</w:t>
      </w:r>
      <w:proofErr w:type="spellEnd"/>
      <w:r>
        <w:t>): Vier Lieder im zweiten Jesaja, die eine geheimnisvolle Gestalt beschreiben, die durch ihr stellvertretendes Leiden und Sterben Erlösung bringt. Im Neuen Testament wird dies auf Jesus gedeutet.</w:t>
      </w:r>
    </w:p>
    <w:p w14:paraId="0F04DCA1" w14:textId="77777777" w:rsidR="00FC7D83" w:rsidRDefault="00FC7D83" w:rsidP="00FC7D83">
      <w:r>
        <w:t xml:space="preserve">131;Prophetische Bücher und </w:t>
      </w:r>
      <w:proofErr w:type="spellStart"/>
      <w:r>
        <w:t>Botschaft;Die</w:t>
      </w:r>
      <w:proofErr w:type="spellEnd"/>
      <w:r>
        <w:t xml:space="preserve"> Verheißung des neuen </w:t>
      </w:r>
      <w:proofErr w:type="spellStart"/>
      <w:r>
        <w:t>Bundes;Jeremia</w:t>
      </w:r>
      <w:proofErr w:type="spellEnd"/>
      <w:r>
        <w:t xml:space="preserve"> 31,31-34;Hebräer 8,8-12; 10,16-17;-</w:t>
      </w:r>
    </w:p>
    <w:p w14:paraId="4890C116" w14:textId="77777777" w:rsidR="00FC7D83" w:rsidRDefault="00FC7D83" w:rsidP="00FC7D83">
      <w:r>
        <w:t xml:space="preserve">132;Prophetische Bücher und </w:t>
      </w:r>
      <w:proofErr w:type="spellStart"/>
      <w:r>
        <w:t>Botschaft;Die</w:t>
      </w:r>
      <w:proofErr w:type="spellEnd"/>
      <w:r>
        <w:t xml:space="preserve"> Berufung </w:t>
      </w:r>
      <w:proofErr w:type="spellStart"/>
      <w:r>
        <w:t>Jeremias;Jeremia</w:t>
      </w:r>
      <w:proofErr w:type="spellEnd"/>
      <w:r>
        <w:t xml:space="preserve"> 1,4-10;Jeremia </w:t>
      </w:r>
      <w:proofErr w:type="spellStart"/>
      <w:r>
        <w:t>1,4-10;Jeremia</w:t>
      </w:r>
      <w:proofErr w:type="spellEnd"/>
      <w:r>
        <w:t>: Der Prophet des Untergangs, der den Fall Jerusalems und die Zerstörung des Tempels (587 v. Chr.) ankündigte und erlebte. Bekannt für seine "Konfessionen" (Klagen über sein schweres Prophetenamt).</w:t>
      </w:r>
    </w:p>
    <w:p w14:paraId="744C5676" w14:textId="77777777" w:rsidR="00FC7D83" w:rsidRDefault="00FC7D83" w:rsidP="00FC7D83">
      <w:r>
        <w:t xml:space="preserve">133;Prophetische Bücher und </w:t>
      </w:r>
      <w:proofErr w:type="spellStart"/>
      <w:r>
        <w:t>Botschaft;Der</w:t>
      </w:r>
      <w:proofErr w:type="spellEnd"/>
      <w:r>
        <w:t xml:space="preserve"> Ton beim </w:t>
      </w:r>
      <w:proofErr w:type="spellStart"/>
      <w:r>
        <w:t>Töpfer;Jeremia</w:t>
      </w:r>
      <w:proofErr w:type="spellEnd"/>
      <w:r>
        <w:t xml:space="preserve"> 18,1-12;Römer 9,20-24;-</w:t>
      </w:r>
    </w:p>
    <w:p w14:paraId="2F9DD52B" w14:textId="77777777" w:rsidR="00FC7D83" w:rsidRDefault="00FC7D83" w:rsidP="00FC7D83">
      <w:r>
        <w:t xml:space="preserve">134;Prophetische Bücher und </w:t>
      </w:r>
      <w:proofErr w:type="spellStart"/>
      <w:r>
        <w:t>Botschaft;Jeremias</w:t>
      </w:r>
      <w:proofErr w:type="spellEnd"/>
      <w:r>
        <w:t xml:space="preserve"> </w:t>
      </w:r>
      <w:proofErr w:type="spellStart"/>
      <w:r>
        <w:t>Tempelrede;Jeremia</w:t>
      </w:r>
      <w:proofErr w:type="spellEnd"/>
      <w:r>
        <w:t xml:space="preserve"> 7,1-34;Jeremia 26;-</w:t>
      </w:r>
    </w:p>
    <w:p w14:paraId="5507A677" w14:textId="77777777" w:rsidR="00FC7D83" w:rsidRDefault="00FC7D83" w:rsidP="00FC7D83">
      <w:r>
        <w:t xml:space="preserve">135;Prophetische Bücher und </w:t>
      </w:r>
      <w:proofErr w:type="spellStart"/>
      <w:r>
        <w:t>Botschaft;Die</w:t>
      </w:r>
      <w:proofErr w:type="spellEnd"/>
      <w:r>
        <w:t xml:space="preserve"> Vision vom </w:t>
      </w:r>
      <w:proofErr w:type="spellStart"/>
      <w:r>
        <w:t>Totenfeld;Hesekiel</w:t>
      </w:r>
      <w:proofErr w:type="spellEnd"/>
      <w:r>
        <w:t xml:space="preserve"> 37,1-14;Hesekiel </w:t>
      </w:r>
      <w:proofErr w:type="spellStart"/>
      <w:r>
        <w:t>37,1-14;Hesekiel</w:t>
      </w:r>
      <w:proofErr w:type="spellEnd"/>
      <w:r>
        <w:t xml:space="preserve"> (Ezechiel): Priester und Prophet im babylonischen Exil, bekannt für seine visionären Berichte (Gotteswagen, Totengebeine). Er betont die individuelle Verantwortung vor Gott.</w:t>
      </w:r>
    </w:p>
    <w:p w14:paraId="218A06E3" w14:textId="77777777" w:rsidR="00FC7D83" w:rsidRDefault="00FC7D83" w:rsidP="00FC7D83">
      <w:r>
        <w:t xml:space="preserve">136;Prophetische Bücher und </w:t>
      </w:r>
      <w:proofErr w:type="spellStart"/>
      <w:r>
        <w:t>Botschaft;Daniel</w:t>
      </w:r>
      <w:proofErr w:type="spellEnd"/>
      <w:r>
        <w:t xml:space="preserve"> in der </w:t>
      </w:r>
      <w:proofErr w:type="spellStart"/>
      <w:r>
        <w:t>Löwengrube;Daniel</w:t>
      </w:r>
      <w:proofErr w:type="spellEnd"/>
      <w:r>
        <w:t xml:space="preserve"> 6,2-29;Daniel 6;Daniel: Apokalyptisches Buch aus der Zeit der Griechenherrschaft (2. Jh.). Die Erzählungen (Löwengrube, Freunde im Feuerofen) sollen in der Verfolgung Mut machen.</w:t>
      </w:r>
    </w:p>
    <w:p w14:paraId="4736FC45" w14:textId="77777777" w:rsidR="00FC7D83" w:rsidRDefault="00FC7D83" w:rsidP="00FC7D83">
      <w:r>
        <w:t xml:space="preserve">137;Prophetische Bücher und </w:t>
      </w:r>
      <w:proofErr w:type="spellStart"/>
      <w:r>
        <w:t>Botschaft;Das</w:t>
      </w:r>
      <w:proofErr w:type="spellEnd"/>
      <w:r>
        <w:t xml:space="preserve"> Gastmahl des </w:t>
      </w:r>
      <w:proofErr w:type="spellStart"/>
      <w:r>
        <w:t>Belsazar;Daniel</w:t>
      </w:r>
      <w:proofErr w:type="spellEnd"/>
      <w:r>
        <w:t xml:space="preserve"> 5,1-31;Daniel 5;-</w:t>
      </w:r>
    </w:p>
    <w:p w14:paraId="2378B9B0" w14:textId="77777777" w:rsidR="00FC7D83" w:rsidRDefault="00FC7D83" w:rsidP="00FC7D83">
      <w:r>
        <w:t xml:space="preserve">138;Prophetische Bücher und </w:t>
      </w:r>
      <w:proofErr w:type="spellStart"/>
      <w:r>
        <w:t>Botschaft;Schwerter</w:t>
      </w:r>
      <w:proofErr w:type="spellEnd"/>
      <w:r>
        <w:t xml:space="preserve"> zu </w:t>
      </w:r>
      <w:proofErr w:type="spellStart"/>
      <w:r>
        <w:t>Pflugscharen;Micha</w:t>
      </w:r>
      <w:proofErr w:type="spellEnd"/>
      <w:r>
        <w:t xml:space="preserve"> 4,1-5;Jesaja 2,2-4;-</w:t>
      </w:r>
    </w:p>
    <w:p w14:paraId="69784783" w14:textId="77777777" w:rsidR="00FC7D83" w:rsidRDefault="00FC7D83" w:rsidP="00FC7D83">
      <w:r>
        <w:t xml:space="preserve">139;Prophetische Bücher und </w:t>
      </w:r>
      <w:proofErr w:type="spellStart"/>
      <w:r>
        <w:t>Botschaft;Was</w:t>
      </w:r>
      <w:proofErr w:type="spellEnd"/>
      <w:r>
        <w:t xml:space="preserve"> der Herr von dir </w:t>
      </w:r>
      <w:proofErr w:type="spellStart"/>
      <w:r>
        <w:t>fordert;Micha</w:t>
      </w:r>
      <w:proofErr w:type="spellEnd"/>
      <w:r>
        <w:t xml:space="preserve"> 6,8;Matthäus 23,23;-</w:t>
      </w:r>
    </w:p>
    <w:p w14:paraId="465C5DBB" w14:textId="77777777" w:rsidR="00FC7D83" w:rsidRDefault="00FC7D83" w:rsidP="00FC7D83">
      <w:r>
        <w:t xml:space="preserve">140;Prophetische Bücher und </w:t>
      </w:r>
      <w:proofErr w:type="spellStart"/>
      <w:r>
        <w:t>Botschaft;Die</w:t>
      </w:r>
      <w:proofErr w:type="spellEnd"/>
      <w:r>
        <w:t xml:space="preserve"> Verheißung des </w:t>
      </w:r>
      <w:proofErr w:type="spellStart"/>
      <w:r>
        <w:t>Friedefürsten;Sacharja</w:t>
      </w:r>
      <w:proofErr w:type="spellEnd"/>
      <w:r>
        <w:t xml:space="preserve"> 9,9-10;-</w:t>
      </w:r>
    </w:p>
    <w:p w14:paraId="6084B369" w14:textId="77777777" w:rsidR="00FC7D83" w:rsidRDefault="00FC7D83" w:rsidP="00FC7D83">
      <w:r>
        <w:t>;-</w:t>
      </w:r>
    </w:p>
    <w:p w14:paraId="5DE3B33C" w14:textId="77777777" w:rsidR="00FC7D83" w:rsidRDefault="00FC7D83" w:rsidP="00FC7D83">
      <w:r>
        <w:t xml:space="preserve">141;Prophetische Bücher und </w:t>
      </w:r>
      <w:proofErr w:type="spellStart"/>
      <w:r>
        <w:t>Botschaft;Der</w:t>
      </w:r>
      <w:proofErr w:type="spellEnd"/>
      <w:r>
        <w:t xml:space="preserve"> </w:t>
      </w:r>
      <w:proofErr w:type="spellStart"/>
      <w:r>
        <w:t>Durchbohrte;Sacharja</w:t>
      </w:r>
      <w:proofErr w:type="spellEnd"/>
      <w:r>
        <w:t xml:space="preserve"> 12,10-14;Johannes 19,37;-</w:t>
      </w:r>
    </w:p>
    <w:p w14:paraId="035FFAD0" w14:textId="77777777" w:rsidR="00FC7D83" w:rsidRDefault="00FC7D83" w:rsidP="00FC7D83">
      <w:r>
        <w:t xml:space="preserve">142;Jesus Christus: Geburt und </w:t>
      </w:r>
      <w:proofErr w:type="spellStart"/>
      <w:r>
        <w:t>Kindheit;Die</w:t>
      </w:r>
      <w:proofErr w:type="spellEnd"/>
      <w:r>
        <w:t xml:space="preserve"> Ankündigung der Geburt </w:t>
      </w:r>
      <w:proofErr w:type="spellStart"/>
      <w:r>
        <w:t>Jesu;Lukas</w:t>
      </w:r>
      <w:proofErr w:type="spellEnd"/>
      <w:r>
        <w:t xml:space="preserve"> 1,26-38;Jesaja 7,14;Inkarnation (lat. Fleischwerdung): Die Menschwerdung Gottes in Jesus Christus. Das Johannesevangelium fasst es zusammen: "Das Wort ward Fleisch und wohnte unter uns" (Johannes 1,14).</w:t>
      </w:r>
    </w:p>
    <w:p w14:paraId="1425B443" w14:textId="77777777" w:rsidR="00FC7D83" w:rsidRDefault="00FC7D83" w:rsidP="00FC7D83">
      <w:r>
        <w:t xml:space="preserve">143;Jesus Christus: Geburt und </w:t>
      </w:r>
      <w:proofErr w:type="spellStart"/>
      <w:r>
        <w:t>Kindheit;Marias</w:t>
      </w:r>
      <w:proofErr w:type="spellEnd"/>
      <w:r>
        <w:t xml:space="preserve"> Besuch bei </w:t>
      </w:r>
      <w:proofErr w:type="spellStart"/>
      <w:r>
        <w:t>Elisabeth;Lukas</w:t>
      </w:r>
      <w:proofErr w:type="spellEnd"/>
      <w:r>
        <w:t xml:space="preserve"> 1,39-45;Lukas 1,39-45;-</w:t>
      </w:r>
    </w:p>
    <w:p w14:paraId="058138BF" w14:textId="77777777" w:rsidR="00FC7D83" w:rsidRDefault="00FC7D83" w:rsidP="00FC7D83">
      <w:r>
        <w:t xml:space="preserve">144;Jesus Christus: Geburt und </w:t>
      </w:r>
      <w:proofErr w:type="spellStart"/>
      <w:r>
        <w:t>Kindheit;Die</w:t>
      </w:r>
      <w:proofErr w:type="spellEnd"/>
      <w:r>
        <w:t xml:space="preserve"> Geburt Johannes des </w:t>
      </w:r>
      <w:proofErr w:type="spellStart"/>
      <w:r>
        <w:t>Täufers;Lukas</w:t>
      </w:r>
      <w:proofErr w:type="spellEnd"/>
      <w:r>
        <w:t xml:space="preserve"> 1,57-80;Lukas 1,57-80;-</w:t>
      </w:r>
    </w:p>
    <w:p w14:paraId="496AB906" w14:textId="77777777" w:rsidR="00FC7D83" w:rsidRDefault="00FC7D83" w:rsidP="00FC7D83">
      <w:r>
        <w:t xml:space="preserve">145;Jesus Christus: Geburt und </w:t>
      </w:r>
      <w:proofErr w:type="spellStart"/>
      <w:r>
        <w:t>Kindheit;Die</w:t>
      </w:r>
      <w:proofErr w:type="spellEnd"/>
      <w:r>
        <w:t xml:space="preserve"> Geburt Jesu in </w:t>
      </w:r>
      <w:proofErr w:type="spellStart"/>
      <w:r>
        <w:t>Bethlehem;Lukas</w:t>
      </w:r>
      <w:proofErr w:type="spellEnd"/>
      <w:r>
        <w:t xml:space="preserve"> 2,1-20;Micha 5,1-3;Jungfrauengeburt: Die Geburt Jesu durch Maria, die durch den Heiligen Geist empfing, ohne von einem Mann geschwängert worden zu sein. Dies ist ein Glaubensartikel vieler Konfessionen und erfüllt die Immanuel-Weissagung Jesajas.</w:t>
      </w:r>
    </w:p>
    <w:p w14:paraId="1E48F984" w14:textId="77777777" w:rsidR="00FC7D83" w:rsidRDefault="00FC7D83" w:rsidP="00FC7D83">
      <w:r>
        <w:t xml:space="preserve">146;Jesus Christus: Geburt und </w:t>
      </w:r>
      <w:proofErr w:type="spellStart"/>
      <w:r>
        <w:t>Kindheit;Die</w:t>
      </w:r>
      <w:proofErr w:type="spellEnd"/>
      <w:r>
        <w:t xml:space="preserve"> Beschneidung und Darstellung im </w:t>
      </w:r>
      <w:proofErr w:type="spellStart"/>
      <w:r>
        <w:t>Tempel;Lukas</w:t>
      </w:r>
      <w:proofErr w:type="spellEnd"/>
      <w:r>
        <w:t xml:space="preserve"> 2,21-40;3. Mose 12;-</w:t>
      </w:r>
    </w:p>
    <w:p w14:paraId="70990ABA" w14:textId="77777777" w:rsidR="00FC7D83" w:rsidRDefault="00FC7D83" w:rsidP="00FC7D83">
      <w:r>
        <w:t xml:space="preserve">147;Jesus Christus: Geburt und </w:t>
      </w:r>
      <w:proofErr w:type="spellStart"/>
      <w:r>
        <w:t>Kindheit;Die</w:t>
      </w:r>
      <w:proofErr w:type="spellEnd"/>
      <w:r>
        <w:t xml:space="preserve"> Weisen aus dem </w:t>
      </w:r>
      <w:proofErr w:type="spellStart"/>
      <w:r>
        <w:t>Morgenland;Matthäus</w:t>
      </w:r>
      <w:proofErr w:type="spellEnd"/>
      <w:r>
        <w:t xml:space="preserve"> 2,1-12;Psalm 72,10-11;Magi (Weise): Vermutlich Sternkundige aus dem Osten (Babylonien/Persien), die durch einen Stern zur Anbetung des neugeborenen König geführt werden. Die Tradition machte später drei Könige daraus.</w:t>
      </w:r>
    </w:p>
    <w:p w14:paraId="3A3D703D" w14:textId="77777777" w:rsidR="00FC7D83" w:rsidRDefault="00FC7D83" w:rsidP="00FC7D83">
      <w:r>
        <w:t xml:space="preserve">148;Jesus Christus: Geburt und </w:t>
      </w:r>
      <w:proofErr w:type="spellStart"/>
      <w:r>
        <w:t>Kindheit;Die</w:t>
      </w:r>
      <w:proofErr w:type="spellEnd"/>
      <w:r>
        <w:t xml:space="preserve"> Flucht nach </w:t>
      </w:r>
      <w:proofErr w:type="spellStart"/>
      <w:r>
        <w:t>Ägypten;Matthäus</w:t>
      </w:r>
      <w:proofErr w:type="spellEnd"/>
      <w:r>
        <w:t xml:space="preserve"> 2,13-23;Hosea 11,1;Flucht nach Ägypten: Die Erzählung erinnert an den Auszug aus Ägypten und stellt Jesus als neuen Mose dar, der aus Ägypten gerufen wird (</w:t>
      </w:r>
      <w:proofErr w:type="spellStart"/>
      <w:r>
        <w:t>Hosea</w:t>
      </w:r>
      <w:proofErr w:type="spellEnd"/>
      <w:r>
        <w:t xml:space="preserve"> 11,1).</w:t>
      </w:r>
    </w:p>
    <w:p w14:paraId="6207B8F0" w14:textId="77777777" w:rsidR="00FC7D83" w:rsidRDefault="00FC7D83" w:rsidP="00FC7D83">
      <w:r>
        <w:t xml:space="preserve">149;Jesus Christus: Geburt und </w:t>
      </w:r>
      <w:proofErr w:type="spellStart"/>
      <w:r>
        <w:t>Kindheit;Der</w:t>
      </w:r>
      <w:proofErr w:type="spellEnd"/>
      <w:r>
        <w:t xml:space="preserve"> zwölfjährige Jesus im </w:t>
      </w:r>
      <w:proofErr w:type="spellStart"/>
      <w:r>
        <w:t>Tempel;Lukas</w:t>
      </w:r>
      <w:proofErr w:type="spellEnd"/>
      <w:r>
        <w:t xml:space="preserve"> 2,41-52;Lukas 2,41-52;-</w:t>
      </w:r>
    </w:p>
    <w:p w14:paraId="5D4EB4CA" w14:textId="77777777" w:rsidR="00FC7D83" w:rsidRDefault="00FC7D83" w:rsidP="00FC7D83">
      <w:r>
        <w:t xml:space="preserve">150;Jesus Christus: Geburt und </w:t>
      </w:r>
      <w:proofErr w:type="spellStart"/>
      <w:r>
        <w:t>Kindheit;Der</w:t>
      </w:r>
      <w:proofErr w:type="spellEnd"/>
      <w:r>
        <w:t xml:space="preserve"> Stammbaum </w:t>
      </w:r>
      <w:proofErr w:type="spellStart"/>
      <w:r>
        <w:t>Jesu;Matthäus</w:t>
      </w:r>
      <w:proofErr w:type="spellEnd"/>
      <w:r>
        <w:t xml:space="preserve"> 1,1-17; Lukas 3,23-38;1. Mose 12,3; 2. Samuel 7,12-16;-</w:t>
      </w:r>
    </w:p>
    <w:p w14:paraId="2F7A8EE9" w14:textId="77777777" w:rsidR="00FC7D83" w:rsidRDefault="00FC7D83" w:rsidP="00FC7D83">
      <w:r>
        <w:t xml:space="preserve">151;Jesus Christus: Geburt und </w:t>
      </w:r>
      <w:proofErr w:type="spellStart"/>
      <w:r>
        <w:t>Kindheit;Der</w:t>
      </w:r>
      <w:proofErr w:type="spellEnd"/>
      <w:r>
        <w:t xml:space="preserve"> Engel Gabriel bei </w:t>
      </w:r>
      <w:proofErr w:type="spellStart"/>
      <w:r>
        <w:t>Maria;Lukas</w:t>
      </w:r>
      <w:proofErr w:type="spellEnd"/>
      <w:r>
        <w:t xml:space="preserve"> 1,26-38;Lukas 1,26-38;-</w:t>
      </w:r>
    </w:p>
    <w:p w14:paraId="0BC95F35" w14:textId="77777777" w:rsidR="00FC7D83" w:rsidRDefault="00FC7D83" w:rsidP="00FC7D83">
      <w:r>
        <w:t xml:space="preserve">152;Jesus Christus: Geburt und </w:t>
      </w:r>
      <w:proofErr w:type="spellStart"/>
      <w:r>
        <w:t>Kindheit;Die</w:t>
      </w:r>
      <w:proofErr w:type="spellEnd"/>
      <w:r>
        <w:t xml:space="preserve"> Anbetung der </w:t>
      </w:r>
      <w:proofErr w:type="spellStart"/>
      <w:r>
        <w:t>Hirten;Lukas</w:t>
      </w:r>
      <w:proofErr w:type="spellEnd"/>
      <w:r>
        <w:t xml:space="preserve"> 2,8-20;-</w:t>
      </w:r>
    </w:p>
    <w:p w14:paraId="47563092" w14:textId="77777777" w:rsidR="00FC7D83" w:rsidRDefault="00FC7D83" w:rsidP="00FC7D83">
      <w:r>
        <w:t>;-</w:t>
      </w:r>
    </w:p>
    <w:p w14:paraId="50923358" w14:textId="77777777" w:rsidR="00FC7D83" w:rsidRDefault="00FC7D83" w:rsidP="00FC7D83">
      <w:r>
        <w:t xml:space="preserve">153;Jesus Christus: Geburt und </w:t>
      </w:r>
      <w:proofErr w:type="spellStart"/>
      <w:r>
        <w:t>Kindheit;Die</w:t>
      </w:r>
      <w:proofErr w:type="spellEnd"/>
      <w:r>
        <w:t xml:space="preserve"> Huldigung der </w:t>
      </w:r>
      <w:proofErr w:type="spellStart"/>
      <w:r>
        <w:t>Weisen;Matthäus</w:t>
      </w:r>
      <w:proofErr w:type="spellEnd"/>
      <w:r>
        <w:t xml:space="preserve"> 2,1-12;-</w:t>
      </w:r>
    </w:p>
    <w:p w14:paraId="13C89CCD" w14:textId="77777777" w:rsidR="00FC7D83" w:rsidRDefault="00FC7D83" w:rsidP="00FC7D83">
      <w:r>
        <w:t>;-</w:t>
      </w:r>
    </w:p>
    <w:p w14:paraId="1234122F" w14:textId="77777777" w:rsidR="00FC7D83" w:rsidRDefault="00FC7D83" w:rsidP="00FC7D83">
      <w:r>
        <w:t xml:space="preserve">154;Jesu Wirken: Taufe, Versuchung und </w:t>
      </w:r>
      <w:proofErr w:type="spellStart"/>
      <w:r>
        <w:t>Berufung;Johannes</w:t>
      </w:r>
      <w:proofErr w:type="spellEnd"/>
      <w:r>
        <w:t xml:space="preserve"> der </w:t>
      </w:r>
      <w:proofErr w:type="spellStart"/>
      <w:r>
        <w:t>Täufer;Matthäus</w:t>
      </w:r>
      <w:proofErr w:type="spellEnd"/>
      <w:r>
        <w:t xml:space="preserve"> 3,1-12; Markus 1,1-8; Lukas 3,1-20;Jesaja 40,3; </w:t>
      </w:r>
      <w:proofErr w:type="spellStart"/>
      <w:r>
        <w:t>Maleachi</w:t>
      </w:r>
      <w:proofErr w:type="spellEnd"/>
      <w:r>
        <w:t xml:space="preserve"> 3,1;Johannes der Täufer: Der Bußprediger am Jordan, der als Vorläufer Jesu auftritt und die "Umkehr" (</w:t>
      </w:r>
      <w:proofErr w:type="spellStart"/>
      <w:r>
        <w:t>griech</w:t>
      </w:r>
      <w:proofErr w:type="spellEnd"/>
      <w:r>
        <w:t xml:space="preserve">. </w:t>
      </w:r>
      <w:proofErr w:type="spellStart"/>
      <w:r>
        <w:t>metanoia</w:t>
      </w:r>
      <w:proofErr w:type="spellEnd"/>
      <w:r>
        <w:t>) fordert. Er tauft mit Wasser zur Vergebung der Sünden und weist auf den kommenden Stärkeren hin.</w:t>
      </w:r>
    </w:p>
    <w:p w14:paraId="72AA40E8" w14:textId="77777777" w:rsidR="00FC7D83" w:rsidRDefault="00FC7D83" w:rsidP="00FC7D83">
      <w:r>
        <w:t xml:space="preserve">155;Jesu Wirken: Taufe, Versuchung und </w:t>
      </w:r>
      <w:proofErr w:type="spellStart"/>
      <w:r>
        <w:t>Berufung;Die</w:t>
      </w:r>
      <w:proofErr w:type="spellEnd"/>
      <w:r>
        <w:t xml:space="preserve"> Taufe </w:t>
      </w:r>
      <w:proofErr w:type="spellStart"/>
      <w:r>
        <w:t>Jesu;Matthäus</w:t>
      </w:r>
      <w:proofErr w:type="spellEnd"/>
      <w:r>
        <w:t xml:space="preserve"> 3,13-17; Markus 1,9-11; Lukas 3,21-22;Psalm 2,7; Jesaja 42,1;Taufe Jesu: Die Beauftragung und Salbung Jesu mit dem Heiligen Geist zu Beginn seines öffentlichen Wirkens. Die Himmelsstimme zitiert Psalm 2,7 und Jesaja 42,1 und weist Jesus als Sohn und Gottesknecht aus.</w:t>
      </w:r>
    </w:p>
    <w:p w14:paraId="0888E817" w14:textId="77777777" w:rsidR="00FC7D83" w:rsidRDefault="00FC7D83" w:rsidP="00FC7D83">
      <w:r>
        <w:t xml:space="preserve">156;Jesu Wirken: Taufe, Versuchung und </w:t>
      </w:r>
      <w:proofErr w:type="spellStart"/>
      <w:r>
        <w:t>Berufung;Die</w:t>
      </w:r>
      <w:proofErr w:type="spellEnd"/>
      <w:r>
        <w:t xml:space="preserve"> Versuchung </w:t>
      </w:r>
      <w:proofErr w:type="spellStart"/>
      <w:r>
        <w:t>Jesu;Matthäus</w:t>
      </w:r>
      <w:proofErr w:type="spellEnd"/>
      <w:r>
        <w:t xml:space="preserve"> 4,1-11; Markus 1,12-13; Lukas 4,1-13;5. Mose 8,3; 6,16; 6,13;Versuchung Jesu: Die Auseinandersetzung mit dem Teufel in der Wüste, die an Israels 40-jährige Wüstenwanderung erinnert. Jesus besteht, wo Israel versagte, und zitiert dabei dreimal das Deuteronomium.</w:t>
      </w:r>
    </w:p>
    <w:p w14:paraId="073C6BBD" w14:textId="77777777" w:rsidR="00FC7D83" w:rsidRDefault="00FC7D83" w:rsidP="00FC7D83">
      <w:r>
        <w:t xml:space="preserve">157;Jesu Wirken: Taufe, Versuchung und </w:t>
      </w:r>
      <w:proofErr w:type="spellStart"/>
      <w:r>
        <w:t>Berufung;Die</w:t>
      </w:r>
      <w:proofErr w:type="spellEnd"/>
      <w:r>
        <w:t xml:space="preserve"> Berufung der ersten </w:t>
      </w:r>
      <w:proofErr w:type="spellStart"/>
      <w:r>
        <w:t>Jünger;Matthäus</w:t>
      </w:r>
      <w:proofErr w:type="spellEnd"/>
      <w:r>
        <w:t xml:space="preserve"> 4,18-22; Markus 1,16-20;Lukas 5,1-11;-</w:t>
      </w:r>
    </w:p>
    <w:p w14:paraId="33FDD9AC" w14:textId="77777777" w:rsidR="00FC7D83" w:rsidRDefault="00FC7D83" w:rsidP="00FC7D83">
      <w:r>
        <w:t xml:space="preserve">158;Jesu Wirken: Taufe, Versuchung und </w:t>
      </w:r>
      <w:proofErr w:type="spellStart"/>
      <w:r>
        <w:t>Berufung;Der</w:t>
      </w:r>
      <w:proofErr w:type="spellEnd"/>
      <w:r>
        <w:t xml:space="preserve"> Hauptmann von </w:t>
      </w:r>
      <w:proofErr w:type="spellStart"/>
      <w:r>
        <w:t>Kapernaum;Matthäus</w:t>
      </w:r>
      <w:proofErr w:type="spellEnd"/>
      <w:r>
        <w:t xml:space="preserve"> 8,5-13;Lukas 7,1-10;-</w:t>
      </w:r>
    </w:p>
    <w:p w14:paraId="2C94752D" w14:textId="77777777" w:rsidR="00FC7D83" w:rsidRDefault="00FC7D83" w:rsidP="00FC7D83">
      <w:r>
        <w:t xml:space="preserve">159;Jesu Wirken: Taufe, Versuchung und </w:t>
      </w:r>
      <w:proofErr w:type="spellStart"/>
      <w:r>
        <w:t>Berufung;Die</w:t>
      </w:r>
      <w:proofErr w:type="spellEnd"/>
      <w:r>
        <w:t xml:space="preserve"> Hochzeit zu </w:t>
      </w:r>
      <w:proofErr w:type="spellStart"/>
      <w:r>
        <w:t>Kana;Johannes</w:t>
      </w:r>
      <w:proofErr w:type="spellEnd"/>
      <w:r>
        <w:t xml:space="preserve"> 2,1-12;Johannes 2,1-12;-</w:t>
      </w:r>
    </w:p>
    <w:p w14:paraId="56600315" w14:textId="77777777" w:rsidR="00FC7D83" w:rsidRDefault="00FC7D83" w:rsidP="00FC7D83">
      <w:r>
        <w:t xml:space="preserve">160;Jesu Wirken: Taufe, Versuchung und </w:t>
      </w:r>
      <w:proofErr w:type="spellStart"/>
      <w:r>
        <w:t>Berufung;Die</w:t>
      </w:r>
      <w:proofErr w:type="spellEnd"/>
      <w:r>
        <w:t xml:space="preserve"> Samariterin am </w:t>
      </w:r>
      <w:proofErr w:type="spellStart"/>
      <w:r>
        <w:t>Brunnen;Johannes</w:t>
      </w:r>
      <w:proofErr w:type="spellEnd"/>
      <w:r>
        <w:t xml:space="preserve"> 4,1-42;Johannes 4,1-42;-</w:t>
      </w:r>
    </w:p>
    <w:p w14:paraId="3C631E43" w14:textId="77777777" w:rsidR="00FC7D83" w:rsidRDefault="00FC7D83" w:rsidP="00FC7D83">
      <w:r>
        <w:t xml:space="preserve">161;Jesu Wirken: Taufe, Versuchung und </w:t>
      </w:r>
      <w:proofErr w:type="spellStart"/>
      <w:r>
        <w:t>Berufung;Jesus</w:t>
      </w:r>
      <w:proofErr w:type="spellEnd"/>
      <w:r>
        <w:t xml:space="preserve"> in </w:t>
      </w:r>
      <w:proofErr w:type="spellStart"/>
      <w:r>
        <w:t>Nazareth;Lukas</w:t>
      </w:r>
      <w:proofErr w:type="spellEnd"/>
      <w:r>
        <w:t xml:space="preserve"> 4,16-30;Jesaja 61,1-2;-</w:t>
      </w:r>
    </w:p>
    <w:p w14:paraId="418CBDD1" w14:textId="77777777" w:rsidR="00FC7D83" w:rsidRDefault="00FC7D83" w:rsidP="00FC7D83">
      <w:r>
        <w:t xml:space="preserve">162;Jesu Wirken: Taufe, Versuchung und </w:t>
      </w:r>
      <w:proofErr w:type="spellStart"/>
      <w:r>
        <w:t>Berufung;Die</w:t>
      </w:r>
      <w:proofErr w:type="spellEnd"/>
      <w:r>
        <w:t xml:space="preserve"> Berufung des </w:t>
      </w:r>
      <w:proofErr w:type="spellStart"/>
      <w:r>
        <w:t>Matthäus;Matthäus</w:t>
      </w:r>
      <w:proofErr w:type="spellEnd"/>
      <w:r>
        <w:t xml:space="preserve"> 9,9-13;Markus 2,13-17; Lukas 5,27-32;-</w:t>
      </w:r>
    </w:p>
    <w:p w14:paraId="4F5ACDB9" w14:textId="77777777" w:rsidR="00FC7D83" w:rsidRDefault="00FC7D83" w:rsidP="00FC7D83">
      <w:r>
        <w:t xml:space="preserve">163;Jesu Wirken: Taufe, Versuchung und </w:t>
      </w:r>
      <w:proofErr w:type="spellStart"/>
      <w:r>
        <w:t>Berufung;Die</w:t>
      </w:r>
      <w:proofErr w:type="spellEnd"/>
      <w:r>
        <w:t xml:space="preserve"> Aussendung der </w:t>
      </w:r>
      <w:proofErr w:type="spellStart"/>
      <w:r>
        <w:t>Zwölf;Matthäus</w:t>
      </w:r>
      <w:proofErr w:type="spellEnd"/>
      <w:r>
        <w:t xml:space="preserve"> 10,1-42;Markus 6,7-13; Lukas 9,1-6;Apostel (</w:t>
      </w:r>
      <w:proofErr w:type="spellStart"/>
      <w:r>
        <w:t>griech</w:t>
      </w:r>
      <w:proofErr w:type="spellEnd"/>
      <w:r>
        <w:t>. Gesandte): Die zwölf von Jesus berufenen Jünger, die ihn begleiteten und nach Ostern als Zeugen und Leiter der ersten Gemeinden wirkten. Die Zwölfzahl symbolisiert die zwölf Stämme Israels und den Anspruch auf das ganze Volk.</w:t>
      </w:r>
    </w:p>
    <w:p w14:paraId="69930108" w14:textId="77777777" w:rsidR="00FC7D83" w:rsidRDefault="00FC7D83" w:rsidP="00FC7D83">
      <w:r>
        <w:t xml:space="preserve">164;Jesu Wirken: Taufe, Versuchung und </w:t>
      </w:r>
      <w:proofErr w:type="spellStart"/>
      <w:r>
        <w:t>Berufung;Der</w:t>
      </w:r>
      <w:proofErr w:type="spellEnd"/>
      <w:r>
        <w:t xml:space="preserve"> Fischzug des </w:t>
      </w:r>
      <w:proofErr w:type="spellStart"/>
      <w:r>
        <w:t>Petrus;Lukas</w:t>
      </w:r>
      <w:proofErr w:type="spellEnd"/>
      <w:r>
        <w:t xml:space="preserve"> 5,1-11;-</w:t>
      </w:r>
    </w:p>
    <w:p w14:paraId="479B6D0B" w14:textId="77777777" w:rsidR="00FC7D83" w:rsidRDefault="00FC7D83" w:rsidP="00FC7D83">
      <w:r>
        <w:t>;-</w:t>
      </w:r>
    </w:p>
    <w:p w14:paraId="30B3105F" w14:textId="77777777" w:rsidR="00FC7D83" w:rsidRDefault="00FC7D83" w:rsidP="00FC7D83">
      <w:r>
        <w:t xml:space="preserve">165;Jesu Wirken: Taufe, Versuchung und </w:t>
      </w:r>
      <w:proofErr w:type="spellStart"/>
      <w:r>
        <w:t>Berufung;Die</w:t>
      </w:r>
      <w:proofErr w:type="spellEnd"/>
      <w:r>
        <w:t xml:space="preserve"> Heilung des Besessenen von </w:t>
      </w:r>
      <w:proofErr w:type="spellStart"/>
      <w:r>
        <w:t>Gerasa;Markus</w:t>
      </w:r>
      <w:proofErr w:type="spellEnd"/>
      <w:r>
        <w:t xml:space="preserve"> 5,1-20;-</w:t>
      </w:r>
    </w:p>
    <w:p w14:paraId="6087CA07" w14:textId="77777777" w:rsidR="00FC7D83" w:rsidRDefault="00FC7D83" w:rsidP="00FC7D83">
      <w:r>
        <w:t>;-</w:t>
      </w:r>
    </w:p>
    <w:p w14:paraId="545E4D40" w14:textId="77777777" w:rsidR="00FC7D83" w:rsidRDefault="00FC7D83" w:rsidP="00FC7D83">
      <w:r>
        <w:t xml:space="preserve">166;Die </w:t>
      </w:r>
      <w:proofErr w:type="spellStart"/>
      <w:r>
        <w:t>Bergpredigt;Die</w:t>
      </w:r>
      <w:proofErr w:type="spellEnd"/>
      <w:r>
        <w:t xml:space="preserve"> </w:t>
      </w:r>
      <w:proofErr w:type="spellStart"/>
      <w:r>
        <w:t>Seligpreisungen;Matthäus</w:t>
      </w:r>
      <w:proofErr w:type="spellEnd"/>
      <w:r>
        <w:t xml:space="preserve"> 5,1-12;Lukas 6,20-26;Bergpredigt: Die programmatische Rede Jesu zu Beginn des Matthäusevangeliums, die das Ethos des Gottesreiches entfaltet. Sie steht in Analogie zur Gesetzgebung am Sinai (Jesus als neuer Mose).</w:t>
      </w:r>
    </w:p>
    <w:p w14:paraId="40C680DE" w14:textId="77777777" w:rsidR="00FC7D83" w:rsidRDefault="00FC7D83" w:rsidP="00FC7D83">
      <w:r>
        <w:t xml:space="preserve">167;Die </w:t>
      </w:r>
      <w:proofErr w:type="spellStart"/>
      <w:r>
        <w:t>Bergpredigt;Salz</w:t>
      </w:r>
      <w:proofErr w:type="spellEnd"/>
      <w:r>
        <w:t xml:space="preserve"> und </w:t>
      </w:r>
      <w:proofErr w:type="spellStart"/>
      <w:r>
        <w:t>Licht;Matthäus</w:t>
      </w:r>
      <w:proofErr w:type="spellEnd"/>
      <w:r>
        <w:t xml:space="preserve"> 5,13-16;Markus 9,50; Lukas 14,34-35;-</w:t>
      </w:r>
    </w:p>
    <w:p w14:paraId="1A4A9EB7" w14:textId="77777777" w:rsidR="00FC7D83" w:rsidRDefault="00FC7D83" w:rsidP="00FC7D83">
      <w:r>
        <w:t xml:space="preserve">168;Die </w:t>
      </w:r>
      <w:proofErr w:type="spellStart"/>
      <w:r>
        <w:t>Bergpredigt;Jesus</w:t>
      </w:r>
      <w:proofErr w:type="spellEnd"/>
      <w:r>
        <w:t xml:space="preserve"> und das </w:t>
      </w:r>
      <w:proofErr w:type="spellStart"/>
      <w:r>
        <w:t>Gesetz;Matthäus</w:t>
      </w:r>
      <w:proofErr w:type="spellEnd"/>
      <w:r>
        <w:t xml:space="preserve"> 5,17-20;Römer 3,31;-</w:t>
      </w:r>
    </w:p>
    <w:p w14:paraId="3BB792B2" w14:textId="77777777" w:rsidR="00FC7D83" w:rsidRDefault="00FC7D83" w:rsidP="00FC7D83">
      <w:r>
        <w:t xml:space="preserve">169;Die </w:t>
      </w:r>
      <w:proofErr w:type="spellStart"/>
      <w:r>
        <w:t>Bergpredigt;Von</w:t>
      </w:r>
      <w:proofErr w:type="spellEnd"/>
      <w:r>
        <w:t xml:space="preserve"> Ehe und </w:t>
      </w:r>
      <w:proofErr w:type="spellStart"/>
      <w:r>
        <w:t>Scheidung;Matthäus</w:t>
      </w:r>
      <w:proofErr w:type="spellEnd"/>
      <w:r>
        <w:t xml:space="preserve"> 5,27-32;Matthäus 19,3-9; 1. Korinther 7,10-11;-</w:t>
      </w:r>
    </w:p>
    <w:p w14:paraId="0C8383B2" w14:textId="77777777" w:rsidR="00FC7D83" w:rsidRDefault="00FC7D83" w:rsidP="00FC7D83">
      <w:r>
        <w:t xml:space="preserve">170;Die </w:t>
      </w:r>
      <w:proofErr w:type="spellStart"/>
      <w:r>
        <w:t>Bergpredigt;Von</w:t>
      </w:r>
      <w:proofErr w:type="spellEnd"/>
      <w:r>
        <w:t xml:space="preserve"> der </w:t>
      </w:r>
      <w:proofErr w:type="spellStart"/>
      <w:r>
        <w:t>Feindesliebe;Matthäus</w:t>
      </w:r>
      <w:proofErr w:type="spellEnd"/>
      <w:r>
        <w:t xml:space="preserve"> 5,38-48;Lukas 6,27-36; Römer 12,17-21;-</w:t>
      </w:r>
    </w:p>
    <w:p w14:paraId="2C5FECA7" w14:textId="77777777" w:rsidR="00FC7D83" w:rsidRDefault="00FC7D83" w:rsidP="00FC7D83">
      <w:r>
        <w:t xml:space="preserve">171;Die </w:t>
      </w:r>
      <w:proofErr w:type="spellStart"/>
      <w:r>
        <w:t>Bergpredigt;Vom</w:t>
      </w:r>
      <w:proofErr w:type="spellEnd"/>
      <w:r>
        <w:t xml:space="preserve"> Almosengeben und </w:t>
      </w:r>
      <w:proofErr w:type="spellStart"/>
      <w:r>
        <w:t>Beten;Matthäus</w:t>
      </w:r>
      <w:proofErr w:type="spellEnd"/>
      <w:r>
        <w:t xml:space="preserve"> 6,1-18;Matthäus 6,1-18;-</w:t>
      </w:r>
    </w:p>
    <w:p w14:paraId="770683DA" w14:textId="77777777" w:rsidR="00FC7D83" w:rsidRDefault="00FC7D83" w:rsidP="00FC7D83">
      <w:r>
        <w:t xml:space="preserve">172;Die </w:t>
      </w:r>
      <w:proofErr w:type="spellStart"/>
      <w:r>
        <w:t>Bergpredigt;Das</w:t>
      </w:r>
      <w:proofErr w:type="spellEnd"/>
      <w:r>
        <w:t xml:space="preserve"> </w:t>
      </w:r>
      <w:proofErr w:type="spellStart"/>
      <w:r>
        <w:t>Vaterunser;Matthäus</w:t>
      </w:r>
      <w:proofErr w:type="spellEnd"/>
      <w:r>
        <w:t xml:space="preserve"> 6,9-13;Lukas 11,2-4;Vaterunser: Das Gebet, das Jesus seine Jünger lehrt. Es ist geprägt von der Anrede Gottes als Vater (Abba) und enthält Bitten um das Kommen des Reiches, die tägliche Versorgung, Vergebung und Bewahrung.</w:t>
      </w:r>
    </w:p>
    <w:p w14:paraId="4FFD4372" w14:textId="77777777" w:rsidR="00FC7D83" w:rsidRDefault="00FC7D83" w:rsidP="00FC7D83">
      <w:r>
        <w:t xml:space="preserve">173;Die </w:t>
      </w:r>
      <w:proofErr w:type="spellStart"/>
      <w:r>
        <w:t>Bergpredigt;Von</w:t>
      </w:r>
      <w:proofErr w:type="spellEnd"/>
      <w:r>
        <w:t xml:space="preserve"> Schätzen im Himmel und </w:t>
      </w:r>
      <w:proofErr w:type="spellStart"/>
      <w:r>
        <w:t>Sorgen;Matthäus</w:t>
      </w:r>
      <w:proofErr w:type="spellEnd"/>
      <w:r>
        <w:t xml:space="preserve"> 6,19-34;Lukas 12,22-34;-</w:t>
      </w:r>
    </w:p>
    <w:p w14:paraId="421152FE" w14:textId="77777777" w:rsidR="00FC7D83" w:rsidRDefault="00FC7D83" w:rsidP="00FC7D83">
      <w:r>
        <w:t xml:space="preserve">174;Die </w:t>
      </w:r>
      <w:proofErr w:type="spellStart"/>
      <w:r>
        <w:t>Bergpredigt;Vom</w:t>
      </w:r>
      <w:proofErr w:type="spellEnd"/>
      <w:r>
        <w:t xml:space="preserve"> </w:t>
      </w:r>
      <w:proofErr w:type="spellStart"/>
      <w:r>
        <w:t>Richten;Matthäus</w:t>
      </w:r>
      <w:proofErr w:type="spellEnd"/>
      <w:r>
        <w:t xml:space="preserve"> 7,1-6;Lukas 6,37-42; Römer 2,1-4;-</w:t>
      </w:r>
    </w:p>
    <w:p w14:paraId="2DA9A74D" w14:textId="77777777" w:rsidR="00FC7D83" w:rsidRDefault="00FC7D83" w:rsidP="00FC7D83">
      <w:r>
        <w:t xml:space="preserve">175;Die </w:t>
      </w:r>
      <w:proofErr w:type="spellStart"/>
      <w:r>
        <w:t>Bergpredigt;Die</w:t>
      </w:r>
      <w:proofErr w:type="spellEnd"/>
      <w:r>
        <w:t xml:space="preserve"> Goldene Regel und der </w:t>
      </w:r>
      <w:proofErr w:type="spellStart"/>
      <w:r>
        <w:t>Hausbau;Matthäus</w:t>
      </w:r>
      <w:proofErr w:type="spellEnd"/>
      <w:r>
        <w:t xml:space="preserve"> 7,12-27;Lukas 6,31.43-49;Goldene Regel: Die ethische Grundregel der Gegenseitigkeit: "Alles nun, was ihr wollt, dass euch die Leute tun sollen, das tut ihr ihnen auch." Sie fasst Gesetz und Propheten zusammen.</w:t>
      </w:r>
    </w:p>
    <w:p w14:paraId="60840452" w14:textId="77777777" w:rsidR="00FC7D83" w:rsidRDefault="00FC7D83" w:rsidP="00FC7D83">
      <w:r>
        <w:t xml:space="preserve">176;Die </w:t>
      </w:r>
      <w:proofErr w:type="spellStart"/>
      <w:r>
        <w:t>Bergpredigt;Vom</w:t>
      </w:r>
      <w:proofErr w:type="spellEnd"/>
      <w:r>
        <w:t xml:space="preserve"> unnützen </w:t>
      </w:r>
      <w:proofErr w:type="spellStart"/>
      <w:r>
        <w:t>Sorgen;Matthäus</w:t>
      </w:r>
      <w:proofErr w:type="spellEnd"/>
      <w:r>
        <w:t xml:space="preserve"> 6,25-34;-</w:t>
      </w:r>
    </w:p>
    <w:p w14:paraId="43A6A557" w14:textId="77777777" w:rsidR="00FC7D83" w:rsidRDefault="00FC7D83" w:rsidP="00FC7D83">
      <w:r>
        <w:t>;-</w:t>
      </w:r>
    </w:p>
    <w:p w14:paraId="6B21D57E" w14:textId="77777777" w:rsidR="00FC7D83" w:rsidRDefault="00FC7D83" w:rsidP="00FC7D83">
      <w:r>
        <w:t xml:space="preserve">177;Gleichnisse </w:t>
      </w:r>
      <w:proofErr w:type="spellStart"/>
      <w:r>
        <w:t>Jesu;Vom</w:t>
      </w:r>
      <w:proofErr w:type="spellEnd"/>
      <w:r>
        <w:t xml:space="preserve"> </w:t>
      </w:r>
      <w:proofErr w:type="spellStart"/>
      <w:r>
        <w:t>Sämann;Matthäus</w:t>
      </w:r>
      <w:proofErr w:type="spellEnd"/>
      <w:r>
        <w:t xml:space="preserve"> 13,1-23; Markus 4,1-20; Lukas 8,4-15;Jesaja 6,9-10;Gleichnis (</w:t>
      </w:r>
      <w:proofErr w:type="spellStart"/>
      <w:r>
        <w:t>hebr.</w:t>
      </w:r>
      <w:proofErr w:type="spellEnd"/>
      <w:r>
        <w:t xml:space="preserve"> </w:t>
      </w:r>
      <w:proofErr w:type="spellStart"/>
      <w:r>
        <w:t>maschal</w:t>
      </w:r>
      <w:proofErr w:type="spellEnd"/>
      <w:r>
        <w:t xml:space="preserve">, </w:t>
      </w:r>
      <w:proofErr w:type="spellStart"/>
      <w:r>
        <w:t>griech</w:t>
      </w:r>
      <w:proofErr w:type="spellEnd"/>
      <w:r>
        <w:t xml:space="preserve">. </w:t>
      </w:r>
      <w:proofErr w:type="spellStart"/>
      <w:r>
        <w:t>parabole</w:t>
      </w:r>
      <w:proofErr w:type="spellEnd"/>
      <w:r>
        <w:t>): Eine bildhafte Rede, die einen Vorgang aus dem alltäglichen Leben erzählt, um eine geistliche Wahrheit zu veranschaulichen. Sie will nicht nur belehren, sondern den Hörer zur Entscheidung rufen.</w:t>
      </w:r>
    </w:p>
    <w:p w14:paraId="0C082947" w14:textId="77777777" w:rsidR="00FC7D83" w:rsidRDefault="00FC7D83" w:rsidP="00FC7D83">
      <w:r>
        <w:t xml:space="preserve">178;Gleichnisse </w:t>
      </w:r>
      <w:proofErr w:type="spellStart"/>
      <w:r>
        <w:t>Jesu;Vom</w:t>
      </w:r>
      <w:proofErr w:type="spellEnd"/>
      <w:r>
        <w:t xml:space="preserve"> Unkraut unter dem </w:t>
      </w:r>
      <w:proofErr w:type="spellStart"/>
      <w:r>
        <w:t>Weizen;Matthäus</w:t>
      </w:r>
      <w:proofErr w:type="spellEnd"/>
      <w:r>
        <w:t xml:space="preserve"> 13,24-30; 36-43;Matthäus 13,36-43;-</w:t>
      </w:r>
    </w:p>
    <w:p w14:paraId="30244EDA" w14:textId="77777777" w:rsidR="00FC7D83" w:rsidRDefault="00FC7D83" w:rsidP="00FC7D83">
      <w:r>
        <w:t xml:space="preserve">179;Gleichnisse </w:t>
      </w:r>
      <w:proofErr w:type="spellStart"/>
      <w:r>
        <w:t>Jesu;Vom</w:t>
      </w:r>
      <w:proofErr w:type="spellEnd"/>
      <w:r>
        <w:t xml:space="preserve"> Senfkorn und </w:t>
      </w:r>
      <w:proofErr w:type="spellStart"/>
      <w:r>
        <w:t>Sauerteig;Matthäus</w:t>
      </w:r>
      <w:proofErr w:type="spellEnd"/>
      <w:r>
        <w:t xml:space="preserve"> 13,31-33;Lukas 13,18-21;Senfkorn: Das Bild für das Reich Gottes, das aus kleinsten Anfängen zu großer Größe heranwächst. Das Senfkorn war sprichwörtlich für das Kleinste.</w:t>
      </w:r>
    </w:p>
    <w:p w14:paraId="7BF1D4A9" w14:textId="77777777" w:rsidR="00FC7D83" w:rsidRDefault="00FC7D83" w:rsidP="00FC7D83">
      <w:r>
        <w:t xml:space="preserve">180;Gleichnisse </w:t>
      </w:r>
      <w:proofErr w:type="spellStart"/>
      <w:r>
        <w:t>Jesu;Vom</w:t>
      </w:r>
      <w:proofErr w:type="spellEnd"/>
      <w:r>
        <w:t xml:space="preserve"> Schatz im Acker und von der </w:t>
      </w:r>
      <w:proofErr w:type="spellStart"/>
      <w:r>
        <w:t>Perle;Matthäus</w:t>
      </w:r>
      <w:proofErr w:type="spellEnd"/>
      <w:r>
        <w:t xml:space="preserve"> 13,44-46;Matthäus 13,44-46;-</w:t>
      </w:r>
    </w:p>
    <w:p w14:paraId="077864F0" w14:textId="77777777" w:rsidR="00FC7D83" w:rsidRDefault="00FC7D83" w:rsidP="00FC7D83">
      <w:r>
        <w:t xml:space="preserve">181;Gleichnisse </w:t>
      </w:r>
      <w:proofErr w:type="spellStart"/>
      <w:r>
        <w:t>Jesu;Vom</w:t>
      </w:r>
      <w:proofErr w:type="spellEnd"/>
      <w:r>
        <w:t xml:space="preserve"> barmherzigen </w:t>
      </w:r>
      <w:proofErr w:type="spellStart"/>
      <w:r>
        <w:t>Samariter;Lukas</w:t>
      </w:r>
      <w:proofErr w:type="spellEnd"/>
      <w:r>
        <w:t xml:space="preserve"> 10,25-37;Lukas 10,25-37;Barmherziger Samariter: Ein Gleichnis, das die Frage nach dem Nächsten beantwortet. Ein Samariter (verachtete Minderheit) wird zum Vorbild der Nächstenliebe, während Priester und Levit versagen.</w:t>
      </w:r>
    </w:p>
    <w:p w14:paraId="30C5034F" w14:textId="77777777" w:rsidR="00FC7D83" w:rsidRDefault="00FC7D83" w:rsidP="00FC7D83">
      <w:r>
        <w:t xml:space="preserve">182;Gleichnisse </w:t>
      </w:r>
      <w:proofErr w:type="spellStart"/>
      <w:r>
        <w:t>Jesu;Vom</w:t>
      </w:r>
      <w:proofErr w:type="spellEnd"/>
      <w:r>
        <w:t xml:space="preserve"> reichen </w:t>
      </w:r>
      <w:proofErr w:type="spellStart"/>
      <w:r>
        <w:t>Kornbauer;Lukas</w:t>
      </w:r>
      <w:proofErr w:type="spellEnd"/>
      <w:r>
        <w:t xml:space="preserve"> 12,13-21;Lukas 12,13-21;-</w:t>
      </w:r>
    </w:p>
    <w:p w14:paraId="111CC96A" w14:textId="77777777" w:rsidR="00FC7D83" w:rsidRDefault="00FC7D83" w:rsidP="00FC7D83">
      <w:r>
        <w:t xml:space="preserve">183;Gleichnisse </w:t>
      </w:r>
      <w:proofErr w:type="spellStart"/>
      <w:r>
        <w:t>Jesu;Vom</w:t>
      </w:r>
      <w:proofErr w:type="spellEnd"/>
      <w:r>
        <w:t xml:space="preserve"> verlorenen Schaf und verlorenen </w:t>
      </w:r>
      <w:proofErr w:type="spellStart"/>
      <w:r>
        <w:t>Groschen;Lukas</w:t>
      </w:r>
      <w:proofErr w:type="spellEnd"/>
      <w:r>
        <w:t xml:space="preserve"> 15,1-10;Lukas 15,1-10;-</w:t>
      </w:r>
    </w:p>
    <w:p w14:paraId="1867A793" w14:textId="77777777" w:rsidR="00FC7D83" w:rsidRDefault="00FC7D83" w:rsidP="00FC7D83">
      <w:r>
        <w:t xml:space="preserve">184;Gleichnisse </w:t>
      </w:r>
      <w:proofErr w:type="spellStart"/>
      <w:r>
        <w:t>Jesu;Vom</w:t>
      </w:r>
      <w:proofErr w:type="spellEnd"/>
      <w:r>
        <w:t xml:space="preserve"> verlorenen </w:t>
      </w:r>
      <w:proofErr w:type="spellStart"/>
      <w:r>
        <w:t>Sohn;Lukas</w:t>
      </w:r>
      <w:proofErr w:type="spellEnd"/>
      <w:r>
        <w:t xml:space="preserve"> 15,11-32;Lukas 15,11-32;Verlorener Sohn: Das bekannteste Gleichnis Jesu, das die bedingungslose Liebe des Vaters (Gott) zu den verlorenen Söhnen (Zöllner und Sünder, Pharisäer) zeigt. Eigentlich müsste es "Gleichnis vom barmherzigen Vater" heißen.</w:t>
      </w:r>
    </w:p>
    <w:p w14:paraId="5B94717E" w14:textId="77777777" w:rsidR="00FC7D83" w:rsidRDefault="00FC7D83" w:rsidP="00FC7D83">
      <w:r>
        <w:t xml:space="preserve">185;Gleichnisse </w:t>
      </w:r>
      <w:proofErr w:type="spellStart"/>
      <w:r>
        <w:t>Jesu;Vom</w:t>
      </w:r>
      <w:proofErr w:type="spellEnd"/>
      <w:r>
        <w:t xml:space="preserve"> ungerechten </w:t>
      </w:r>
      <w:proofErr w:type="spellStart"/>
      <w:r>
        <w:t>Verwalter;Lukas</w:t>
      </w:r>
      <w:proofErr w:type="spellEnd"/>
      <w:r>
        <w:t xml:space="preserve"> 16,1-13;Lukas 16,1-13;-</w:t>
      </w:r>
    </w:p>
    <w:p w14:paraId="68D2C65D" w14:textId="77777777" w:rsidR="00FC7D83" w:rsidRDefault="00FC7D83" w:rsidP="00FC7D83">
      <w:r>
        <w:t xml:space="preserve">186;Gleichnisse </w:t>
      </w:r>
      <w:proofErr w:type="spellStart"/>
      <w:r>
        <w:t>Jesu;Vom</w:t>
      </w:r>
      <w:proofErr w:type="spellEnd"/>
      <w:r>
        <w:t xml:space="preserve"> reichen Mann und armen </w:t>
      </w:r>
      <w:proofErr w:type="spellStart"/>
      <w:r>
        <w:t>Lazarus;Lukas</w:t>
      </w:r>
      <w:proofErr w:type="spellEnd"/>
      <w:r>
        <w:t xml:space="preserve"> 16,19-31;Lukas 16,19-31;-</w:t>
      </w:r>
    </w:p>
    <w:p w14:paraId="7910C495" w14:textId="77777777" w:rsidR="00FC7D83" w:rsidRDefault="00FC7D83" w:rsidP="00FC7D83">
      <w:r>
        <w:t xml:space="preserve">187;Gleichnisse </w:t>
      </w:r>
      <w:proofErr w:type="spellStart"/>
      <w:r>
        <w:t>Jesu;Vom</w:t>
      </w:r>
      <w:proofErr w:type="spellEnd"/>
      <w:r>
        <w:t xml:space="preserve"> Pharisäer und </w:t>
      </w:r>
      <w:proofErr w:type="spellStart"/>
      <w:r>
        <w:t>Zöllner;Lukas</w:t>
      </w:r>
      <w:proofErr w:type="spellEnd"/>
      <w:r>
        <w:t xml:space="preserve"> 18,9-14;Lukas 18,9-14;-</w:t>
      </w:r>
    </w:p>
    <w:p w14:paraId="1352906D" w14:textId="77777777" w:rsidR="00FC7D83" w:rsidRDefault="00FC7D83" w:rsidP="00FC7D83">
      <w:r>
        <w:t xml:space="preserve">188;Gleichnisse </w:t>
      </w:r>
      <w:proofErr w:type="spellStart"/>
      <w:r>
        <w:t>Jesu;Von</w:t>
      </w:r>
      <w:proofErr w:type="spellEnd"/>
      <w:r>
        <w:t xml:space="preserve"> den Arbeitern im </w:t>
      </w:r>
      <w:proofErr w:type="spellStart"/>
      <w:r>
        <w:t>Weinberg;Matthäus</w:t>
      </w:r>
      <w:proofErr w:type="spellEnd"/>
      <w:r>
        <w:t xml:space="preserve"> 20,1-16;Matthäus 20,1-16;-</w:t>
      </w:r>
    </w:p>
    <w:p w14:paraId="617B68A8" w14:textId="77777777" w:rsidR="00FC7D83" w:rsidRDefault="00FC7D83" w:rsidP="00FC7D83">
      <w:r>
        <w:t xml:space="preserve">189;Gleichnisse </w:t>
      </w:r>
      <w:proofErr w:type="spellStart"/>
      <w:r>
        <w:t>Jesu;Von</w:t>
      </w:r>
      <w:proofErr w:type="spellEnd"/>
      <w:r>
        <w:t xml:space="preserve"> den klugen und törichten </w:t>
      </w:r>
      <w:proofErr w:type="spellStart"/>
      <w:r>
        <w:t>Jungfrauen;Matthäus</w:t>
      </w:r>
      <w:proofErr w:type="spellEnd"/>
      <w:r>
        <w:t xml:space="preserve"> 25,1-13;Matthäus 25,1-13;-</w:t>
      </w:r>
    </w:p>
    <w:p w14:paraId="566AE4AC" w14:textId="77777777" w:rsidR="00FC7D83" w:rsidRDefault="00FC7D83" w:rsidP="00FC7D83">
      <w:r>
        <w:t xml:space="preserve">190;Gleichnisse </w:t>
      </w:r>
      <w:proofErr w:type="spellStart"/>
      <w:r>
        <w:t>Jesu;Von</w:t>
      </w:r>
      <w:proofErr w:type="spellEnd"/>
      <w:r>
        <w:t xml:space="preserve"> den anvertrauten </w:t>
      </w:r>
      <w:proofErr w:type="spellStart"/>
      <w:r>
        <w:t>Talenten;Matthäus</w:t>
      </w:r>
      <w:proofErr w:type="spellEnd"/>
      <w:r>
        <w:t xml:space="preserve"> 25,14-30;Lukas 19,11-27;-</w:t>
      </w:r>
    </w:p>
    <w:p w14:paraId="5DD38D0C" w14:textId="77777777" w:rsidR="00FC7D83" w:rsidRDefault="00FC7D83" w:rsidP="00FC7D83">
      <w:r>
        <w:t xml:space="preserve">191;Gleichnisse </w:t>
      </w:r>
      <w:proofErr w:type="spellStart"/>
      <w:r>
        <w:t>Jesu;Vom</w:t>
      </w:r>
      <w:proofErr w:type="spellEnd"/>
      <w:r>
        <w:t xml:space="preserve"> </w:t>
      </w:r>
      <w:proofErr w:type="spellStart"/>
      <w:r>
        <w:t>Weltgericht;Matthäus</w:t>
      </w:r>
      <w:proofErr w:type="spellEnd"/>
      <w:r>
        <w:t xml:space="preserve"> 25,31-46;Matthäus 25,31-46;Weltgericht: Die große Endzeitrede über das Gericht, bei dem die Scheidung der Völker nach dem Kriterium der gelebten Barmherzigkeit erfolgt. "Was ihr getan habt einem von diesen meinen geringsten Brüdern, das habt ihr mir getan."</w:t>
      </w:r>
    </w:p>
    <w:p w14:paraId="17D6FB26" w14:textId="77777777" w:rsidR="00FC7D83" w:rsidRDefault="00FC7D83" w:rsidP="00FC7D83">
      <w:r>
        <w:t xml:space="preserve">192;Gleichnisse </w:t>
      </w:r>
      <w:proofErr w:type="spellStart"/>
      <w:r>
        <w:t>Jesu;Vom</w:t>
      </w:r>
      <w:proofErr w:type="spellEnd"/>
      <w:r>
        <w:t xml:space="preserve"> barmherzigen </w:t>
      </w:r>
      <w:proofErr w:type="spellStart"/>
      <w:r>
        <w:t>König;Matthäus</w:t>
      </w:r>
      <w:proofErr w:type="spellEnd"/>
      <w:r>
        <w:t xml:space="preserve"> 18,23-35;Matthäus 18,21-35;-</w:t>
      </w:r>
    </w:p>
    <w:p w14:paraId="2D6DA8F6" w14:textId="77777777" w:rsidR="00FC7D83" w:rsidRDefault="00FC7D83" w:rsidP="00FC7D83">
      <w:r>
        <w:t xml:space="preserve">193;Gleichnisse </w:t>
      </w:r>
      <w:proofErr w:type="spellStart"/>
      <w:r>
        <w:t>Jesu;Vom</w:t>
      </w:r>
      <w:proofErr w:type="spellEnd"/>
      <w:r>
        <w:t xml:space="preserve"> großen </w:t>
      </w:r>
      <w:proofErr w:type="spellStart"/>
      <w:r>
        <w:t>Abendmahl;Lukas</w:t>
      </w:r>
      <w:proofErr w:type="spellEnd"/>
      <w:r>
        <w:t xml:space="preserve"> 14,15-24;Matthäus 22,1-14;-</w:t>
      </w:r>
    </w:p>
    <w:p w14:paraId="62F7BC22" w14:textId="77777777" w:rsidR="00FC7D83" w:rsidRDefault="00FC7D83" w:rsidP="00FC7D83">
      <w:r>
        <w:t xml:space="preserve">194;Gleichnisse </w:t>
      </w:r>
      <w:proofErr w:type="spellStart"/>
      <w:r>
        <w:t>Jesu;Vom</w:t>
      </w:r>
      <w:proofErr w:type="spellEnd"/>
      <w:r>
        <w:t xml:space="preserve"> </w:t>
      </w:r>
      <w:proofErr w:type="spellStart"/>
      <w:r>
        <w:t>Feigenbaum;Lukas</w:t>
      </w:r>
      <w:proofErr w:type="spellEnd"/>
      <w:r>
        <w:t xml:space="preserve"> 13,6-9;Lukas 13,6-9;-</w:t>
      </w:r>
    </w:p>
    <w:p w14:paraId="54F94B3A" w14:textId="77777777" w:rsidR="00FC7D83" w:rsidRDefault="00FC7D83" w:rsidP="00FC7D83">
      <w:r>
        <w:t xml:space="preserve">195;Gleichnisse </w:t>
      </w:r>
      <w:proofErr w:type="spellStart"/>
      <w:r>
        <w:t>Jesu;Vom</w:t>
      </w:r>
      <w:proofErr w:type="spellEnd"/>
      <w:r>
        <w:t xml:space="preserve"> </w:t>
      </w:r>
      <w:proofErr w:type="spellStart"/>
      <w:r>
        <w:t>Schalksknecht;Matthäus</w:t>
      </w:r>
      <w:proofErr w:type="spellEnd"/>
      <w:r>
        <w:t xml:space="preserve"> 18,23-35;-</w:t>
      </w:r>
    </w:p>
    <w:p w14:paraId="7AC7D8F7" w14:textId="77777777" w:rsidR="00FC7D83" w:rsidRDefault="00FC7D83" w:rsidP="00FC7D83">
      <w:r>
        <w:t>;-</w:t>
      </w:r>
    </w:p>
    <w:p w14:paraId="5FDB8752" w14:textId="77777777" w:rsidR="00FC7D83" w:rsidRDefault="00FC7D83" w:rsidP="00FC7D83">
      <w:r>
        <w:t xml:space="preserve">196;Gleichnisse </w:t>
      </w:r>
      <w:proofErr w:type="spellStart"/>
      <w:r>
        <w:t>Jesu;Vom</w:t>
      </w:r>
      <w:proofErr w:type="spellEnd"/>
      <w:r>
        <w:t xml:space="preserve"> </w:t>
      </w:r>
      <w:proofErr w:type="spellStart"/>
      <w:r>
        <w:t>Fischnetz;Matthäus</w:t>
      </w:r>
      <w:proofErr w:type="spellEnd"/>
      <w:r>
        <w:t xml:space="preserve"> 13,47-50;-</w:t>
      </w:r>
    </w:p>
    <w:p w14:paraId="03E33DEB" w14:textId="77777777" w:rsidR="00FC7D83" w:rsidRDefault="00FC7D83" w:rsidP="00FC7D83">
      <w:r>
        <w:t>;-</w:t>
      </w:r>
    </w:p>
    <w:p w14:paraId="3FCB0DC7" w14:textId="77777777" w:rsidR="00FC7D83" w:rsidRDefault="00FC7D83" w:rsidP="00FC7D83">
      <w:r>
        <w:t xml:space="preserve">197;Gleichnisse </w:t>
      </w:r>
      <w:proofErr w:type="spellStart"/>
      <w:r>
        <w:t>Jesu;Vom</w:t>
      </w:r>
      <w:proofErr w:type="spellEnd"/>
      <w:r>
        <w:t xml:space="preserve"> </w:t>
      </w:r>
      <w:proofErr w:type="spellStart"/>
      <w:r>
        <w:t>Hausvater;Matthäus</w:t>
      </w:r>
      <w:proofErr w:type="spellEnd"/>
      <w:r>
        <w:t xml:space="preserve"> 13,51-52;-</w:t>
      </w:r>
    </w:p>
    <w:p w14:paraId="6BDC67FA" w14:textId="77777777" w:rsidR="00FC7D83" w:rsidRDefault="00FC7D83" w:rsidP="00FC7D83">
      <w:r>
        <w:t>;-</w:t>
      </w:r>
    </w:p>
    <w:p w14:paraId="018DD61D" w14:textId="77777777" w:rsidR="00FC7D83" w:rsidRDefault="00FC7D83" w:rsidP="00FC7D83">
      <w:r>
        <w:t xml:space="preserve">198;Gleichnisse </w:t>
      </w:r>
      <w:proofErr w:type="spellStart"/>
      <w:r>
        <w:t>Jesu;Vom</w:t>
      </w:r>
      <w:proofErr w:type="spellEnd"/>
      <w:r>
        <w:t xml:space="preserve"> bittenden </w:t>
      </w:r>
      <w:proofErr w:type="spellStart"/>
      <w:r>
        <w:t>Freund;Lukas</w:t>
      </w:r>
      <w:proofErr w:type="spellEnd"/>
      <w:r>
        <w:t xml:space="preserve"> 11,5-13;-</w:t>
      </w:r>
    </w:p>
    <w:p w14:paraId="395BC66A" w14:textId="77777777" w:rsidR="00FC7D83" w:rsidRDefault="00FC7D83" w:rsidP="00FC7D83">
      <w:r>
        <w:t>;-</w:t>
      </w:r>
    </w:p>
    <w:p w14:paraId="10D7ACF9" w14:textId="77777777" w:rsidR="00FC7D83" w:rsidRDefault="00FC7D83" w:rsidP="00FC7D83">
      <w:r>
        <w:t xml:space="preserve">199;Wunder und </w:t>
      </w:r>
      <w:proofErr w:type="spellStart"/>
      <w:r>
        <w:t>Heilungen;Die</w:t>
      </w:r>
      <w:proofErr w:type="spellEnd"/>
      <w:r>
        <w:t xml:space="preserve"> Stillung des </w:t>
      </w:r>
      <w:proofErr w:type="spellStart"/>
      <w:r>
        <w:t>Sturms;Markus</w:t>
      </w:r>
      <w:proofErr w:type="spellEnd"/>
      <w:r>
        <w:t xml:space="preserve"> 4,35-41;Psalm 107,23-32;Wunder (</w:t>
      </w:r>
      <w:proofErr w:type="spellStart"/>
      <w:r>
        <w:t>griech</w:t>
      </w:r>
      <w:proofErr w:type="spellEnd"/>
      <w:r>
        <w:t xml:space="preserve">. </w:t>
      </w:r>
      <w:proofErr w:type="spellStart"/>
      <w:r>
        <w:t>dynamis</w:t>
      </w:r>
      <w:proofErr w:type="spellEnd"/>
      <w:r>
        <w:t xml:space="preserve"> = </w:t>
      </w:r>
      <w:proofErr w:type="spellStart"/>
      <w:r>
        <w:t>Krafttat</w:t>
      </w:r>
      <w:proofErr w:type="spellEnd"/>
      <w:r>
        <w:t xml:space="preserve">, </w:t>
      </w:r>
      <w:proofErr w:type="spellStart"/>
      <w:r>
        <w:t>semeion</w:t>
      </w:r>
      <w:proofErr w:type="spellEnd"/>
      <w:r>
        <w:t xml:space="preserve"> = Zeichen): In der Bibel sind Wunder keine Magie, sondern Zeichen, die auf die Gegenwart und Macht Gottes hinweisen und Glauben wecken sollen.</w:t>
      </w:r>
    </w:p>
    <w:p w14:paraId="3D1390F1" w14:textId="77777777" w:rsidR="00FC7D83" w:rsidRDefault="00FC7D83" w:rsidP="00FC7D83">
      <w:r>
        <w:t xml:space="preserve">200;Wunder und </w:t>
      </w:r>
      <w:proofErr w:type="spellStart"/>
      <w:r>
        <w:t>Heilungen;Die</w:t>
      </w:r>
      <w:proofErr w:type="spellEnd"/>
      <w:r>
        <w:t xml:space="preserve"> Heilung eines </w:t>
      </w:r>
      <w:proofErr w:type="spellStart"/>
      <w:r>
        <w:t>Gelähmten;Markus</w:t>
      </w:r>
      <w:proofErr w:type="spellEnd"/>
      <w:r>
        <w:t xml:space="preserve"> 2,1-12;Matthäus 9,1-8; Lukas 5,17-26;-</w:t>
      </w:r>
    </w:p>
    <w:p w14:paraId="32AC4824" w14:textId="77777777" w:rsidR="00FC7D83" w:rsidRDefault="00FC7D83" w:rsidP="00FC7D83">
      <w:r>
        <w:t xml:space="preserve">201;Wunder und </w:t>
      </w:r>
      <w:proofErr w:type="spellStart"/>
      <w:r>
        <w:t>Heilungen;Die</w:t>
      </w:r>
      <w:proofErr w:type="spellEnd"/>
      <w:r>
        <w:t xml:space="preserve"> Speisung der </w:t>
      </w:r>
      <w:proofErr w:type="spellStart"/>
      <w:r>
        <w:t>Fünftausend;Matthäus</w:t>
      </w:r>
      <w:proofErr w:type="spellEnd"/>
      <w:r>
        <w:t xml:space="preserve"> 14,13-21; Markus 6,30-44; Lukas 9,10-17; Johannes 6,1-15;2. Könige 4,42-44;Speisung der Fünftausend: Das einzige Wunder, das in allen vier Evangelien berichtet wird. Es erinnert an Elisas Brotvermehrung und weist voraus auf das Abendmahl und die endzeitliche Mahlgemeinschaft.</w:t>
      </w:r>
    </w:p>
    <w:p w14:paraId="165857B6" w14:textId="77777777" w:rsidR="00FC7D83" w:rsidRDefault="00FC7D83" w:rsidP="00FC7D83">
      <w:r>
        <w:t xml:space="preserve">202;Wunder und </w:t>
      </w:r>
      <w:proofErr w:type="spellStart"/>
      <w:r>
        <w:t>Heilungen;Jesus</w:t>
      </w:r>
      <w:proofErr w:type="spellEnd"/>
      <w:r>
        <w:t xml:space="preserve"> geht auf dem </w:t>
      </w:r>
      <w:proofErr w:type="spellStart"/>
      <w:r>
        <w:t>Wasser;Matthäus</w:t>
      </w:r>
      <w:proofErr w:type="spellEnd"/>
      <w:r>
        <w:t xml:space="preserve"> 14,22-33;Markus 6,45-52; Johannes 6,16-21;-</w:t>
      </w:r>
    </w:p>
    <w:p w14:paraId="5629914C" w14:textId="77777777" w:rsidR="00FC7D83" w:rsidRDefault="00FC7D83" w:rsidP="00FC7D83">
      <w:r>
        <w:t xml:space="preserve">203;Wunder und </w:t>
      </w:r>
      <w:proofErr w:type="spellStart"/>
      <w:r>
        <w:t>Heilungen;Die</w:t>
      </w:r>
      <w:proofErr w:type="spellEnd"/>
      <w:r>
        <w:t xml:space="preserve"> Heilung der blutflüssigen Frau und die Auferweckung der Tochter des </w:t>
      </w:r>
      <w:proofErr w:type="spellStart"/>
      <w:r>
        <w:t>Jairus;Markus</w:t>
      </w:r>
      <w:proofErr w:type="spellEnd"/>
      <w:r>
        <w:t xml:space="preserve"> 5,21-43;Matthäus 9,18-26; Lukas 8,40-56;-</w:t>
      </w:r>
    </w:p>
    <w:p w14:paraId="13B7E295" w14:textId="77777777" w:rsidR="00FC7D83" w:rsidRDefault="00FC7D83" w:rsidP="00FC7D83">
      <w:r>
        <w:t xml:space="preserve">204;Wunder und </w:t>
      </w:r>
      <w:proofErr w:type="spellStart"/>
      <w:r>
        <w:t>Heilungen;Die</w:t>
      </w:r>
      <w:proofErr w:type="spellEnd"/>
      <w:r>
        <w:t xml:space="preserve"> Heilung des </w:t>
      </w:r>
      <w:proofErr w:type="spellStart"/>
      <w:r>
        <w:t>Blindgeborenen;Johannes</w:t>
      </w:r>
      <w:proofErr w:type="spellEnd"/>
      <w:r>
        <w:t xml:space="preserve"> 9,1-41;Johannes 9,1-41;-</w:t>
      </w:r>
    </w:p>
    <w:p w14:paraId="107C3D08" w14:textId="77777777" w:rsidR="00FC7D83" w:rsidRDefault="00FC7D83" w:rsidP="00FC7D83">
      <w:r>
        <w:t xml:space="preserve">205;Wunder und </w:t>
      </w:r>
      <w:proofErr w:type="spellStart"/>
      <w:r>
        <w:t>Heilungen;Die</w:t>
      </w:r>
      <w:proofErr w:type="spellEnd"/>
      <w:r>
        <w:t xml:space="preserve"> Auferweckung des </w:t>
      </w:r>
      <w:proofErr w:type="spellStart"/>
      <w:r>
        <w:t>Lazarus;Johannes</w:t>
      </w:r>
      <w:proofErr w:type="spellEnd"/>
      <w:r>
        <w:t xml:space="preserve"> 11,1-45;Johannes 11,1-45;Auferweckung des Lazarus: Das letzte und größte Wunder Jesu vor seiner Passion, das seine Macht über den Tod demonstriert und direkt zur Tötungsabsicht des Hohen Rates führt.</w:t>
      </w:r>
    </w:p>
    <w:p w14:paraId="093E19A7" w14:textId="77777777" w:rsidR="00FC7D83" w:rsidRDefault="00FC7D83" w:rsidP="00FC7D83">
      <w:r>
        <w:t xml:space="preserve">206;Wunder und </w:t>
      </w:r>
      <w:proofErr w:type="spellStart"/>
      <w:r>
        <w:t>Heilungen;Die</w:t>
      </w:r>
      <w:proofErr w:type="spellEnd"/>
      <w:r>
        <w:t xml:space="preserve"> Heilung des besessenen </w:t>
      </w:r>
      <w:proofErr w:type="spellStart"/>
      <w:r>
        <w:t>Geraseners;Markus</w:t>
      </w:r>
      <w:proofErr w:type="spellEnd"/>
      <w:r>
        <w:t xml:space="preserve"> 5,1-20;Matthäus 8,28-34; Lukas 8,26-39;-</w:t>
      </w:r>
    </w:p>
    <w:p w14:paraId="2E6AC28F" w14:textId="77777777" w:rsidR="00FC7D83" w:rsidRDefault="00FC7D83" w:rsidP="00FC7D83">
      <w:r>
        <w:t xml:space="preserve">207;Wunder und </w:t>
      </w:r>
      <w:proofErr w:type="spellStart"/>
      <w:r>
        <w:t>Heilungen;Die</w:t>
      </w:r>
      <w:proofErr w:type="spellEnd"/>
      <w:r>
        <w:t xml:space="preserve"> Heilung des Knechtes des </w:t>
      </w:r>
      <w:proofErr w:type="spellStart"/>
      <w:r>
        <w:t>Hauptmanns;Matthäus</w:t>
      </w:r>
      <w:proofErr w:type="spellEnd"/>
      <w:r>
        <w:t xml:space="preserve"> 8,5-13;Lukas 7,1-10;-</w:t>
      </w:r>
    </w:p>
    <w:p w14:paraId="50B6A5D7" w14:textId="77777777" w:rsidR="00FC7D83" w:rsidRDefault="00FC7D83" w:rsidP="00FC7D83">
      <w:r>
        <w:t xml:space="preserve">208;Wunder und </w:t>
      </w:r>
      <w:proofErr w:type="spellStart"/>
      <w:r>
        <w:t>Heilungen;Die</w:t>
      </w:r>
      <w:proofErr w:type="spellEnd"/>
      <w:r>
        <w:t xml:space="preserve"> Heilung der gekrümmten </w:t>
      </w:r>
      <w:proofErr w:type="spellStart"/>
      <w:r>
        <w:t>Frau;Lukas</w:t>
      </w:r>
      <w:proofErr w:type="spellEnd"/>
      <w:r>
        <w:t xml:space="preserve"> 13,10-17;Lukas 13,10-17;-</w:t>
      </w:r>
    </w:p>
    <w:p w14:paraId="0A05044C" w14:textId="77777777" w:rsidR="00FC7D83" w:rsidRDefault="00FC7D83" w:rsidP="00FC7D83">
      <w:r>
        <w:t xml:space="preserve">209;Wunder und </w:t>
      </w:r>
      <w:proofErr w:type="spellStart"/>
      <w:r>
        <w:t>Heilungen;Die</w:t>
      </w:r>
      <w:proofErr w:type="spellEnd"/>
      <w:r>
        <w:t xml:space="preserve"> Hochzeit zu </w:t>
      </w:r>
      <w:proofErr w:type="spellStart"/>
      <w:r>
        <w:t>Kana;Johannes</w:t>
      </w:r>
      <w:proofErr w:type="spellEnd"/>
      <w:r>
        <w:t xml:space="preserve"> 2,1-11;-</w:t>
      </w:r>
    </w:p>
    <w:p w14:paraId="7D828D41" w14:textId="77777777" w:rsidR="00FC7D83" w:rsidRDefault="00FC7D83" w:rsidP="00FC7D83">
      <w:r>
        <w:t>;-</w:t>
      </w:r>
    </w:p>
    <w:p w14:paraId="1471F8EB" w14:textId="77777777" w:rsidR="00FC7D83" w:rsidRDefault="00FC7D83" w:rsidP="00FC7D83">
      <w:r>
        <w:t xml:space="preserve">210;Wunder und </w:t>
      </w:r>
      <w:proofErr w:type="spellStart"/>
      <w:r>
        <w:t>Heilungen;Die</w:t>
      </w:r>
      <w:proofErr w:type="spellEnd"/>
      <w:r>
        <w:t xml:space="preserve"> Heilung des </w:t>
      </w:r>
      <w:proofErr w:type="spellStart"/>
      <w:r>
        <w:t>Taubstummen;Markus</w:t>
      </w:r>
      <w:proofErr w:type="spellEnd"/>
      <w:r>
        <w:t xml:space="preserve"> 7,31-37;-</w:t>
      </w:r>
    </w:p>
    <w:p w14:paraId="7366FE0C" w14:textId="77777777" w:rsidR="00FC7D83" w:rsidRDefault="00FC7D83" w:rsidP="00FC7D83">
      <w:r>
        <w:t>;-</w:t>
      </w:r>
    </w:p>
    <w:p w14:paraId="512D18C8" w14:textId="77777777" w:rsidR="00FC7D83" w:rsidRDefault="00FC7D83" w:rsidP="00FC7D83">
      <w:r>
        <w:t xml:space="preserve">211;Passion und Auferstehung </w:t>
      </w:r>
      <w:proofErr w:type="spellStart"/>
      <w:r>
        <w:t>Jesu;Der</w:t>
      </w:r>
      <w:proofErr w:type="spellEnd"/>
      <w:r>
        <w:t xml:space="preserve"> Einzug in </w:t>
      </w:r>
      <w:proofErr w:type="spellStart"/>
      <w:r>
        <w:t>Jerusalem;Matthäus</w:t>
      </w:r>
      <w:proofErr w:type="spellEnd"/>
      <w:r>
        <w:t xml:space="preserve"> 21,1-11;Sacharja 9,9; Psalm 118,25-26;Passion (lat. Leiden): Die Leidensgeschichte Jesu von seinem Einzug in Jerusalem bis zu seinem Tod am Kreuz. Sie nimmt in allen Evangelien breiten Raum ein und ist das theologische Zentrum des christlichen Glaubens.</w:t>
      </w:r>
    </w:p>
    <w:p w14:paraId="4A1C8540" w14:textId="77777777" w:rsidR="00FC7D83" w:rsidRDefault="00FC7D83" w:rsidP="00FC7D83">
      <w:r>
        <w:t xml:space="preserve">212;Passion und Auferstehung </w:t>
      </w:r>
      <w:proofErr w:type="spellStart"/>
      <w:r>
        <w:t>Jesu;Die</w:t>
      </w:r>
      <w:proofErr w:type="spellEnd"/>
      <w:r>
        <w:t xml:space="preserve"> </w:t>
      </w:r>
      <w:proofErr w:type="spellStart"/>
      <w:r>
        <w:t>Tempelreinigung;Matthäus</w:t>
      </w:r>
      <w:proofErr w:type="spellEnd"/>
      <w:r>
        <w:t xml:space="preserve"> 21,12-17;Jesaja 56,7; Jeremia 7,11;-</w:t>
      </w:r>
    </w:p>
    <w:p w14:paraId="4330C4DD" w14:textId="77777777" w:rsidR="00FC7D83" w:rsidRDefault="00FC7D83" w:rsidP="00FC7D83">
      <w:r>
        <w:t xml:space="preserve">213;Passion und Auferstehung </w:t>
      </w:r>
      <w:proofErr w:type="spellStart"/>
      <w:r>
        <w:t>Jesu;Das</w:t>
      </w:r>
      <w:proofErr w:type="spellEnd"/>
      <w:r>
        <w:t xml:space="preserve"> Letzte </w:t>
      </w:r>
      <w:proofErr w:type="spellStart"/>
      <w:r>
        <w:t>Abendmahl;Matthäus</w:t>
      </w:r>
      <w:proofErr w:type="spellEnd"/>
      <w:r>
        <w:t xml:space="preserve"> 26,17-30;2. Mose 24,8; Jeremia 31,31-34;Abendmahl (</w:t>
      </w:r>
      <w:proofErr w:type="spellStart"/>
      <w:r>
        <w:t>griech</w:t>
      </w:r>
      <w:proofErr w:type="spellEnd"/>
      <w:r>
        <w:t xml:space="preserve">. </w:t>
      </w:r>
      <w:proofErr w:type="spellStart"/>
      <w:r>
        <w:t>eucharistia</w:t>
      </w:r>
      <w:proofErr w:type="spellEnd"/>
      <w:r>
        <w:t xml:space="preserve"> = Danksagung): Das letzte Mahl Jesu mit seinen Jüngern, bei dem er Brot und Wein als seinen Leib und sein Blut deutet und damit den neuen Bund besiegelt. Es wird zum Grundritus der christlichen Gemeinden.</w:t>
      </w:r>
    </w:p>
    <w:p w14:paraId="40FD193E" w14:textId="77777777" w:rsidR="00FC7D83" w:rsidRDefault="00FC7D83" w:rsidP="00FC7D83">
      <w:r>
        <w:t xml:space="preserve">214;Passion und Auferstehung </w:t>
      </w:r>
      <w:proofErr w:type="spellStart"/>
      <w:r>
        <w:t>Jesu;Die</w:t>
      </w:r>
      <w:proofErr w:type="spellEnd"/>
      <w:r>
        <w:t xml:space="preserve"> </w:t>
      </w:r>
      <w:proofErr w:type="spellStart"/>
      <w:r>
        <w:t>Fußwaschung;Johannes</w:t>
      </w:r>
      <w:proofErr w:type="spellEnd"/>
      <w:r>
        <w:t xml:space="preserve"> 13,1-20;Johannes 13,1-20;-</w:t>
      </w:r>
    </w:p>
    <w:p w14:paraId="48BE39E3" w14:textId="77777777" w:rsidR="00FC7D83" w:rsidRDefault="00FC7D83" w:rsidP="00FC7D83">
      <w:r>
        <w:t xml:space="preserve">215;Passion und Auferstehung </w:t>
      </w:r>
      <w:proofErr w:type="spellStart"/>
      <w:r>
        <w:t>Jesu;Jesus</w:t>
      </w:r>
      <w:proofErr w:type="spellEnd"/>
      <w:r>
        <w:t xml:space="preserve"> in </w:t>
      </w:r>
      <w:proofErr w:type="spellStart"/>
      <w:r>
        <w:t>Gethsemane;Matthäus</w:t>
      </w:r>
      <w:proofErr w:type="spellEnd"/>
      <w:r>
        <w:t xml:space="preserve"> 26,36-46;Hebräer 5,7-8;Gethsemane: Der Ort am Ölberg, wo Jesus in Todesangst betet und seinen Willen dem Vater unterordnet. Der Name bedeutet "Ölpresse" – ein Bild für die innere Bedrängnis Jesu.</w:t>
      </w:r>
    </w:p>
    <w:p w14:paraId="44BF958D" w14:textId="77777777" w:rsidR="00FC7D83" w:rsidRDefault="00FC7D83" w:rsidP="00FC7D83">
      <w:r>
        <w:t xml:space="preserve">216;Passion und Auferstehung </w:t>
      </w:r>
      <w:proofErr w:type="spellStart"/>
      <w:r>
        <w:t>Jesu;Die</w:t>
      </w:r>
      <w:proofErr w:type="spellEnd"/>
      <w:r>
        <w:t xml:space="preserve"> Gefangennahme und </w:t>
      </w:r>
      <w:proofErr w:type="spellStart"/>
      <w:r>
        <w:t>Verleugnung;Matthäus</w:t>
      </w:r>
      <w:proofErr w:type="spellEnd"/>
      <w:r>
        <w:t xml:space="preserve"> 26,47-75;Johannes 18,1-27;-</w:t>
      </w:r>
    </w:p>
    <w:p w14:paraId="04D92522" w14:textId="77777777" w:rsidR="00FC7D83" w:rsidRDefault="00FC7D83" w:rsidP="00FC7D83">
      <w:r>
        <w:t xml:space="preserve">217;Passion und Auferstehung </w:t>
      </w:r>
      <w:proofErr w:type="spellStart"/>
      <w:r>
        <w:t>Jesu;Jesus</w:t>
      </w:r>
      <w:proofErr w:type="spellEnd"/>
      <w:r>
        <w:t xml:space="preserve"> vor Pilatus und </w:t>
      </w:r>
      <w:proofErr w:type="spellStart"/>
      <w:r>
        <w:t>Herodes;Lukas</w:t>
      </w:r>
      <w:proofErr w:type="spellEnd"/>
      <w:r>
        <w:t xml:space="preserve"> 23,1-25;Matthäus 27,11-26; Markus 15,1-15; Johannes 18,28-40;-</w:t>
      </w:r>
    </w:p>
    <w:p w14:paraId="197233D7" w14:textId="77777777" w:rsidR="00FC7D83" w:rsidRDefault="00FC7D83" w:rsidP="00FC7D83">
      <w:r>
        <w:t xml:space="preserve">218;Passion und Auferstehung </w:t>
      </w:r>
      <w:proofErr w:type="spellStart"/>
      <w:r>
        <w:t>Jesu;Die</w:t>
      </w:r>
      <w:proofErr w:type="spellEnd"/>
      <w:r>
        <w:t xml:space="preserve"> Kreuzigung und der Tod </w:t>
      </w:r>
      <w:proofErr w:type="spellStart"/>
      <w:r>
        <w:t>Jesu;Lukas</w:t>
      </w:r>
      <w:proofErr w:type="spellEnd"/>
      <w:r>
        <w:t xml:space="preserve"> 23,26-49;Psalm 22; Jesaja 53;Kreuzigung: Die römische Hinrichtungsart für Sklaven und Aufrührer, die schrecklichste und schändlichste Todesstrafe der Antike. Jesus stirbt mit dem Schrei: "Mein Gott, mein Gott, warum hast du mich verlassen?" (Psalm 22).</w:t>
      </w:r>
    </w:p>
    <w:p w14:paraId="4D3B7235" w14:textId="77777777" w:rsidR="00FC7D83" w:rsidRDefault="00FC7D83" w:rsidP="00FC7D83">
      <w:r>
        <w:t xml:space="preserve">219;Passion und Auferstehung </w:t>
      </w:r>
      <w:proofErr w:type="spellStart"/>
      <w:r>
        <w:t>Jesu;Die</w:t>
      </w:r>
      <w:proofErr w:type="spellEnd"/>
      <w:r>
        <w:t xml:space="preserve"> Grablegung </w:t>
      </w:r>
      <w:proofErr w:type="spellStart"/>
      <w:r>
        <w:t>Jesu;Matthäus</w:t>
      </w:r>
      <w:proofErr w:type="spellEnd"/>
      <w:r>
        <w:t xml:space="preserve"> 27,57-66;Johannes 19,38-42;-</w:t>
      </w:r>
    </w:p>
    <w:p w14:paraId="7C993072" w14:textId="77777777" w:rsidR="00FC7D83" w:rsidRDefault="00FC7D83" w:rsidP="00FC7D83">
      <w:r>
        <w:t xml:space="preserve">220;Passion und Auferstehung </w:t>
      </w:r>
      <w:proofErr w:type="spellStart"/>
      <w:r>
        <w:t>Jesu;Das</w:t>
      </w:r>
      <w:proofErr w:type="spellEnd"/>
      <w:r>
        <w:t xml:space="preserve"> leere </w:t>
      </w:r>
      <w:proofErr w:type="spellStart"/>
      <w:r>
        <w:t>Grab;Johannes</w:t>
      </w:r>
      <w:proofErr w:type="spellEnd"/>
      <w:r>
        <w:t xml:space="preserve"> 20,1-10;Matthäus 28,1-10; Markus 16,1-8; Lukas 24,1-12;-</w:t>
      </w:r>
    </w:p>
    <w:p w14:paraId="1BE47369" w14:textId="77777777" w:rsidR="00FC7D83" w:rsidRDefault="00FC7D83" w:rsidP="00FC7D83">
      <w:r>
        <w:t xml:space="preserve">221;Passion und Auferstehung </w:t>
      </w:r>
      <w:proofErr w:type="spellStart"/>
      <w:r>
        <w:t>Jesu;Die</w:t>
      </w:r>
      <w:proofErr w:type="spellEnd"/>
      <w:r>
        <w:t xml:space="preserve"> Erscheinung vor Maria </w:t>
      </w:r>
      <w:proofErr w:type="spellStart"/>
      <w:r>
        <w:t>Magdalena;Johannes</w:t>
      </w:r>
      <w:proofErr w:type="spellEnd"/>
      <w:r>
        <w:t xml:space="preserve"> 20,11-18;Markus 16,9-11;-</w:t>
      </w:r>
    </w:p>
    <w:p w14:paraId="262C4F80" w14:textId="77777777" w:rsidR="00FC7D83" w:rsidRDefault="00FC7D83" w:rsidP="00FC7D83">
      <w:r>
        <w:t xml:space="preserve">222;Passion und Auferstehung </w:t>
      </w:r>
      <w:proofErr w:type="spellStart"/>
      <w:r>
        <w:t>Jesu;Der</w:t>
      </w:r>
      <w:proofErr w:type="spellEnd"/>
      <w:r>
        <w:t xml:space="preserve"> Gang nach </w:t>
      </w:r>
      <w:proofErr w:type="spellStart"/>
      <w:r>
        <w:t>Emmaus;Lukas</w:t>
      </w:r>
      <w:proofErr w:type="spellEnd"/>
      <w:r>
        <w:t xml:space="preserve"> 24,13-35;Lukas 24,13-35;Emmaus: Die Erscheinung des Auferstandenen vor zwei Jüngern auf dem Weg nach Emmaus. Jesus legt ihnen die Schrift aus und wird beim Brotbrechen erkannt – ein Modell für den christlichen Gottesdienst.</w:t>
      </w:r>
    </w:p>
    <w:p w14:paraId="0CF29880" w14:textId="77777777" w:rsidR="00FC7D83" w:rsidRDefault="00FC7D83" w:rsidP="00FC7D83">
      <w:r>
        <w:t xml:space="preserve">223;Passion und Auferstehung </w:t>
      </w:r>
      <w:proofErr w:type="spellStart"/>
      <w:r>
        <w:t>Jesu;Die</w:t>
      </w:r>
      <w:proofErr w:type="spellEnd"/>
      <w:r>
        <w:t xml:space="preserve"> Erscheinung vor </w:t>
      </w:r>
      <w:proofErr w:type="spellStart"/>
      <w:r>
        <w:t>Thomas;Johannes</w:t>
      </w:r>
      <w:proofErr w:type="spellEnd"/>
      <w:r>
        <w:t xml:space="preserve"> 20,24-29;Johannes 20,24-29;-</w:t>
      </w:r>
    </w:p>
    <w:p w14:paraId="51D1266A" w14:textId="77777777" w:rsidR="00FC7D83" w:rsidRDefault="00FC7D83" w:rsidP="00FC7D83">
      <w:r>
        <w:t xml:space="preserve">224;Passion und Auferstehung </w:t>
      </w:r>
      <w:proofErr w:type="spellStart"/>
      <w:r>
        <w:t>Jesu;Der</w:t>
      </w:r>
      <w:proofErr w:type="spellEnd"/>
      <w:r>
        <w:t xml:space="preserve"> </w:t>
      </w:r>
      <w:proofErr w:type="spellStart"/>
      <w:r>
        <w:t>Missionsbefehl;Matthäus</w:t>
      </w:r>
      <w:proofErr w:type="spellEnd"/>
      <w:r>
        <w:t xml:space="preserve"> 28,16-20;Markus 16,15-18;-</w:t>
      </w:r>
    </w:p>
    <w:p w14:paraId="5FBB8806" w14:textId="77777777" w:rsidR="00FC7D83" w:rsidRDefault="00FC7D83" w:rsidP="00FC7D83">
      <w:r>
        <w:t xml:space="preserve">225;Passion und Auferstehung </w:t>
      </w:r>
      <w:proofErr w:type="spellStart"/>
      <w:r>
        <w:t>Jesu;Die</w:t>
      </w:r>
      <w:proofErr w:type="spellEnd"/>
      <w:r>
        <w:t xml:space="preserve"> </w:t>
      </w:r>
      <w:proofErr w:type="spellStart"/>
      <w:r>
        <w:t>Himmelfahrt;Apostelgeschichte</w:t>
      </w:r>
      <w:proofErr w:type="spellEnd"/>
      <w:r>
        <w:t xml:space="preserve"> 1,6-11;Lukas 24,50-53;-</w:t>
      </w:r>
    </w:p>
    <w:p w14:paraId="385E2E04" w14:textId="77777777" w:rsidR="00FC7D83" w:rsidRDefault="00FC7D83" w:rsidP="00FC7D83">
      <w:r>
        <w:t xml:space="preserve">226;Passion und Auferstehung </w:t>
      </w:r>
      <w:proofErr w:type="spellStart"/>
      <w:r>
        <w:t>Jesu;Die</w:t>
      </w:r>
      <w:proofErr w:type="spellEnd"/>
      <w:r>
        <w:t xml:space="preserve"> Verleugnung des </w:t>
      </w:r>
      <w:proofErr w:type="spellStart"/>
      <w:r>
        <w:t>Petrus;Lukas</w:t>
      </w:r>
      <w:proofErr w:type="spellEnd"/>
      <w:r>
        <w:t xml:space="preserve"> 22,54-62;-</w:t>
      </w:r>
    </w:p>
    <w:p w14:paraId="10180F25" w14:textId="77777777" w:rsidR="00FC7D83" w:rsidRDefault="00FC7D83" w:rsidP="00FC7D83">
      <w:r>
        <w:t>;-</w:t>
      </w:r>
    </w:p>
    <w:p w14:paraId="0609C10E" w14:textId="77777777" w:rsidR="00FC7D83" w:rsidRDefault="00FC7D83" w:rsidP="00FC7D83">
      <w:r>
        <w:t xml:space="preserve">227;Passion und Auferstehung </w:t>
      </w:r>
      <w:proofErr w:type="spellStart"/>
      <w:r>
        <w:t>Jesu;Jesus</w:t>
      </w:r>
      <w:proofErr w:type="spellEnd"/>
      <w:r>
        <w:t xml:space="preserve"> vor dem Hohen </w:t>
      </w:r>
      <w:proofErr w:type="spellStart"/>
      <w:r>
        <w:t>Rat;Matthäus</w:t>
      </w:r>
      <w:proofErr w:type="spellEnd"/>
      <w:r>
        <w:t xml:space="preserve"> 26,57-68;-</w:t>
      </w:r>
    </w:p>
    <w:p w14:paraId="3F3FFBEB" w14:textId="77777777" w:rsidR="00FC7D83" w:rsidRDefault="00FC7D83" w:rsidP="00FC7D83">
      <w:r>
        <w:t>;-</w:t>
      </w:r>
    </w:p>
    <w:p w14:paraId="14B04B4D" w14:textId="77777777" w:rsidR="00FC7D83" w:rsidRDefault="00FC7D83" w:rsidP="00FC7D83">
      <w:r>
        <w:t xml:space="preserve">228;Die Apostelgeschichte und die </w:t>
      </w:r>
      <w:proofErr w:type="spellStart"/>
      <w:r>
        <w:t>Briefe;Die</w:t>
      </w:r>
      <w:proofErr w:type="spellEnd"/>
      <w:r>
        <w:t xml:space="preserve"> Ausgießung des Heiligen Geistes (Pfingsten);Apostelgeschichte 2,1-41;Joel 3,1-5;Pfingsten (</w:t>
      </w:r>
      <w:proofErr w:type="spellStart"/>
      <w:r>
        <w:t>griech</w:t>
      </w:r>
      <w:proofErr w:type="spellEnd"/>
      <w:r>
        <w:t xml:space="preserve">. </w:t>
      </w:r>
      <w:proofErr w:type="spellStart"/>
      <w:r>
        <w:t>pentekoste</w:t>
      </w:r>
      <w:proofErr w:type="spellEnd"/>
      <w:r>
        <w:t xml:space="preserve"> = der fünfzigste Tag): Das jüdische Wochenfest, an dem der Heilige Geist auf die Jünger herabkam. Es gilt als "Geburtsstunde" der Kirche.</w:t>
      </w:r>
    </w:p>
    <w:p w14:paraId="4A459626" w14:textId="77777777" w:rsidR="00FC7D83" w:rsidRDefault="00FC7D83" w:rsidP="00FC7D83">
      <w:r>
        <w:t xml:space="preserve">229;Die Apostelgeschichte und die </w:t>
      </w:r>
      <w:proofErr w:type="spellStart"/>
      <w:r>
        <w:t>Briefe;Die</w:t>
      </w:r>
      <w:proofErr w:type="spellEnd"/>
      <w:r>
        <w:t xml:space="preserve"> erste Gemeinde in </w:t>
      </w:r>
      <w:proofErr w:type="spellStart"/>
      <w:r>
        <w:t>Jerusalem;Apostelgeschichte</w:t>
      </w:r>
      <w:proofErr w:type="spellEnd"/>
      <w:r>
        <w:t xml:space="preserve"> 2,42-47;Apostelgeschichte 4,32-37;-</w:t>
      </w:r>
    </w:p>
    <w:p w14:paraId="6A9E0D17" w14:textId="77777777" w:rsidR="00FC7D83" w:rsidRDefault="00FC7D83" w:rsidP="00FC7D83">
      <w:r>
        <w:t xml:space="preserve">230;Die Apostelgeschichte und die </w:t>
      </w:r>
      <w:proofErr w:type="spellStart"/>
      <w:r>
        <w:t>Briefe;Die</w:t>
      </w:r>
      <w:proofErr w:type="spellEnd"/>
      <w:r>
        <w:t xml:space="preserve"> Heilung des </w:t>
      </w:r>
      <w:proofErr w:type="spellStart"/>
      <w:r>
        <w:t>Lahmen;Apostelgeschichte</w:t>
      </w:r>
      <w:proofErr w:type="spellEnd"/>
      <w:r>
        <w:t xml:space="preserve"> 3,1-26;Apostelgeschichte 3,1-10;-</w:t>
      </w:r>
    </w:p>
    <w:p w14:paraId="4C690AAA" w14:textId="77777777" w:rsidR="00FC7D83" w:rsidRDefault="00FC7D83" w:rsidP="00FC7D83">
      <w:r>
        <w:t xml:space="preserve">231;Die Apostelgeschichte und die </w:t>
      </w:r>
      <w:proofErr w:type="spellStart"/>
      <w:r>
        <w:t>Briefe;Die</w:t>
      </w:r>
      <w:proofErr w:type="spellEnd"/>
      <w:r>
        <w:t xml:space="preserve"> Steinigung des </w:t>
      </w:r>
      <w:proofErr w:type="spellStart"/>
      <w:r>
        <w:t>Stephanus;Apostelgeschichte</w:t>
      </w:r>
      <w:proofErr w:type="spellEnd"/>
      <w:r>
        <w:t xml:space="preserve"> 7,54-60;Apostelgeschichte 6,8-7,60;-</w:t>
      </w:r>
    </w:p>
    <w:p w14:paraId="74CAF764" w14:textId="77777777" w:rsidR="00FC7D83" w:rsidRDefault="00FC7D83" w:rsidP="00FC7D83">
      <w:r>
        <w:t xml:space="preserve">232;Die Apostelgeschichte und die </w:t>
      </w:r>
      <w:proofErr w:type="spellStart"/>
      <w:r>
        <w:t>Briefe;Die</w:t>
      </w:r>
      <w:proofErr w:type="spellEnd"/>
      <w:r>
        <w:t xml:space="preserve"> Bekehrung des </w:t>
      </w:r>
      <w:proofErr w:type="spellStart"/>
      <w:r>
        <w:t>Saulus;Apostelgeschichte</w:t>
      </w:r>
      <w:proofErr w:type="spellEnd"/>
      <w:r>
        <w:t xml:space="preserve"> 9,1-19;Apostelgeschichte 22,1-21; 26,9-20;-</w:t>
      </w:r>
    </w:p>
    <w:p w14:paraId="2981BD27" w14:textId="77777777" w:rsidR="00FC7D83" w:rsidRDefault="00FC7D83" w:rsidP="00FC7D83">
      <w:r>
        <w:t xml:space="preserve">233;Die Apostelgeschichte und die </w:t>
      </w:r>
      <w:proofErr w:type="spellStart"/>
      <w:r>
        <w:t>Briefe;Die</w:t>
      </w:r>
      <w:proofErr w:type="spellEnd"/>
      <w:r>
        <w:t xml:space="preserve"> Berufung des </w:t>
      </w:r>
      <w:proofErr w:type="spellStart"/>
      <w:r>
        <w:t>Timotheus;Apostelgeschichte</w:t>
      </w:r>
      <w:proofErr w:type="spellEnd"/>
      <w:r>
        <w:t xml:space="preserve"> 16,1-5;2. Timotheus 1,5;-</w:t>
      </w:r>
    </w:p>
    <w:p w14:paraId="71424460" w14:textId="77777777" w:rsidR="00FC7D83" w:rsidRDefault="00FC7D83" w:rsidP="00FC7D83">
      <w:r>
        <w:t xml:space="preserve">234;Die Apostelgeschichte und die </w:t>
      </w:r>
      <w:proofErr w:type="spellStart"/>
      <w:r>
        <w:t>Briefe;Die</w:t>
      </w:r>
      <w:proofErr w:type="spellEnd"/>
      <w:r>
        <w:t xml:space="preserve"> </w:t>
      </w:r>
      <w:proofErr w:type="spellStart"/>
      <w:r>
        <w:t>Areopagrede</w:t>
      </w:r>
      <w:proofErr w:type="spellEnd"/>
      <w:r>
        <w:t xml:space="preserve"> des </w:t>
      </w:r>
      <w:proofErr w:type="spellStart"/>
      <w:r>
        <w:t>Paulus;Apostelgeschichte</w:t>
      </w:r>
      <w:proofErr w:type="spellEnd"/>
      <w:r>
        <w:t xml:space="preserve"> 17,16-34;Apostelgeschichte 17,22-31;-</w:t>
      </w:r>
    </w:p>
    <w:p w14:paraId="16461475" w14:textId="77777777" w:rsidR="00FC7D83" w:rsidRDefault="00FC7D83" w:rsidP="00FC7D83">
      <w:r>
        <w:t xml:space="preserve">235;Die Apostelgeschichte und die </w:t>
      </w:r>
      <w:proofErr w:type="spellStart"/>
      <w:r>
        <w:t>Briefe;Rechtfertigung</w:t>
      </w:r>
      <w:proofErr w:type="spellEnd"/>
      <w:r>
        <w:t xml:space="preserve"> aus </w:t>
      </w:r>
      <w:proofErr w:type="spellStart"/>
      <w:r>
        <w:t>Glauben;Römer</w:t>
      </w:r>
      <w:proofErr w:type="spellEnd"/>
      <w:r>
        <w:t xml:space="preserve"> 3,21-31;Galater 2,16; Philipper 3,9;Rechtfertigung (</w:t>
      </w:r>
      <w:proofErr w:type="spellStart"/>
      <w:r>
        <w:t>griech</w:t>
      </w:r>
      <w:proofErr w:type="spellEnd"/>
      <w:r>
        <w:t xml:space="preserve">. </w:t>
      </w:r>
      <w:proofErr w:type="spellStart"/>
      <w:r>
        <w:t>dikaiosis</w:t>
      </w:r>
      <w:proofErr w:type="spellEnd"/>
      <w:r>
        <w:t>): Die Lehre des Paulus, dass der Mensch nicht durch Werke des Gesetzes, sondern allein durch den Glauben an Jesus Christus vor Gott gerecht wird (Römer 3,28).</w:t>
      </w:r>
    </w:p>
    <w:p w14:paraId="198B9077" w14:textId="77777777" w:rsidR="00FC7D83" w:rsidRDefault="00FC7D83" w:rsidP="00FC7D83">
      <w:r>
        <w:t xml:space="preserve">236;Die Apostelgeschichte und die </w:t>
      </w:r>
      <w:proofErr w:type="spellStart"/>
      <w:r>
        <w:t>Briefe;Abrahams</w:t>
      </w:r>
      <w:proofErr w:type="spellEnd"/>
      <w:r>
        <w:t xml:space="preserve"> </w:t>
      </w:r>
      <w:proofErr w:type="spellStart"/>
      <w:r>
        <w:t>Glaube;Römer</w:t>
      </w:r>
      <w:proofErr w:type="spellEnd"/>
      <w:r>
        <w:t xml:space="preserve"> 4,1-25;1. Mose 15,6; Galater 3,6-9;-</w:t>
      </w:r>
    </w:p>
    <w:p w14:paraId="1A31F568" w14:textId="77777777" w:rsidR="00FC7D83" w:rsidRDefault="00FC7D83" w:rsidP="00FC7D83">
      <w:r>
        <w:t xml:space="preserve">237;Die Apostelgeschichte und die </w:t>
      </w:r>
      <w:proofErr w:type="spellStart"/>
      <w:r>
        <w:t>Briefe;Friede</w:t>
      </w:r>
      <w:proofErr w:type="spellEnd"/>
      <w:r>
        <w:t xml:space="preserve"> mit </w:t>
      </w:r>
      <w:proofErr w:type="spellStart"/>
      <w:r>
        <w:t>Gott;Römer</w:t>
      </w:r>
      <w:proofErr w:type="spellEnd"/>
      <w:r>
        <w:t xml:space="preserve"> 5,1-11;Römer 5,1-11;-</w:t>
      </w:r>
    </w:p>
    <w:p w14:paraId="09A057E6" w14:textId="77777777" w:rsidR="00FC7D83" w:rsidRDefault="00FC7D83" w:rsidP="00FC7D83">
      <w:r>
        <w:t xml:space="preserve">238;Die Apostelgeschichte und die </w:t>
      </w:r>
      <w:proofErr w:type="spellStart"/>
      <w:r>
        <w:t>Briefe;Der</w:t>
      </w:r>
      <w:proofErr w:type="spellEnd"/>
      <w:r>
        <w:t xml:space="preserve"> neue Mensch in </w:t>
      </w:r>
      <w:proofErr w:type="spellStart"/>
      <w:r>
        <w:t>Christus;Römer</w:t>
      </w:r>
      <w:proofErr w:type="spellEnd"/>
      <w:r>
        <w:t xml:space="preserve"> 6,1-11;Kolosser 3,1-4;-</w:t>
      </w:r>
    </w:p>
    <w:p w14:paraId="6758C01C" w14:textId="77777777" w:rsidR="00FC7D83" w:rsidRDefault="00FC7D83" w:rsidP="00FC7D83">
      <w:r>
        <w:t xml:space="preserve">239;Die Apostelgeschichte und die </w:t>
      </w:r>
      <w:proofErr w:type="spellStart"/>
      <w:r>
        <w:t>Briefe;Das</w:t>
      </w:r>
      <w:proofErr w:type="spellEnd"/>
      <w:r>
        <w:t xml:space="preserve"> Leben im </w:t>
      </w:r>
      <w:proofErr w:type="spellStart"/>
      <w:r>
        <w:t>Geist;Römer</w:t>
      </w:r>
      <w:proofErr w:type="spellEnd"/>
      <w:r>
        <w:t xml:space="preserve"> 8,1-17;Galater 5,16-26;-</w:t>
      </w:r>
    </w:p>
    <w:p w14:paraId="52CEDCCB" w14:textId="77777777" w:rsidR="00FC7D83" w:rsidRDefault="00FC7D83" w:rsidP="00FC7D83">
      <w:r>
        <w:t xml:space="preserve">240;Die Apostelgeschichte und die </w:t>
      </w:r>
      <w:proofErr w:type="spellStart"/>
      <w:r>
        <w:t>Briefe;Die</w:t>
      </w:r>
      <w:proofErr w:type="spellEnd"/>
      <w:r>
        <w:t xml:space="preserve"> Erwählung </w:t>
      </w:r>
      <w:proofErr w:type="spellStart"/>
      <w:r>
        <w:t>Israels;Römer</w:t>
      </w:r>
      <w:proofErr w:type="spellEnd"/>
      <w:r>
        <w:t xml:space="preserve"> 9-11;Römer 9-11;-</w:t>
      </w:r>
    </w:p>
    <w:p w14:paraId="64F943CA" w14:textId="77777777" w:rsidR="00FC7D83" w:rsidRDefault="00FC7D83" w:rsidP="00FC7D83">
      <w:r>
        <w:t xml:space="preserve">241;Die Apostelgeschichte und die </w:t>
      </w:r>
      <w:proofErr w:type="spellStart"/>
      <w:r>
        <w:t>Briefe;Das</w:t>
      </w:r>
      <w:proofErr w:type="spellEnd"/>
      <w:r>
        <w:t xml:space="preserve"> Hohelied der Liebe;1. Korinther 13,1-13;1. Korinther 13;-</w:t>
      </w:r>
    </w:p>
    <w:p w14:paraId="49AA99BD" w14:textId="77777777" w:rsidR="00FC7D83" w:rsidRDefault="00FC7D83" w:rsidP="00FC7D83">
      <w:r>
        <w:t xml:space="preserve">242;Die Apostelgeschichte und die </w:t>
      </w:r>
      <w:proofErr w:type="spellStart"/>
      <w:r>
        <w:t>Briefe;Die</w:t>
      </w:r>
      <w:proofErr w:type="spellEnd"/>
      <w:r>
        <w:t xml:space="preserve"> Auferstehung der Toten;1. Korinther 15,1-58;1. Korinther 15;-</w:t>
      </w:r>
    </w:p>
    <w:p w14:paraId="30D8BD14" w14:textId="77777777" w:rsidR="00FC7D83" w:rsidRDefault="00FC7D83" w:rsidP="00FC7D83">
      <w:r>
        <w:t xml:space="preserve">243;Die Apostelgeschichte und die </w:t>
      </w:r>
      <w:proofErr w:type="spellStart"/>
      <w:r>
        <w:t>Briefe;Die</w:t>
      </w:r>
      <w:proofErr w:type="spellEnd"/>
      <w:r>
        <w:t xml:space="preserve"> Gaben des Heiligen Geistes;1. Korinther 12,1-11;Römer 12,3-8; Epheser 4,7-16;Gaben des Geistes (1. Korinther 12): Vielfältige Gnadengaben, die der Geist den Gläubigen zum Aufbau der Gemeinde verleiht: Weisheit, Erkenntnis, Glaube, Heilung, Wunder, Prophetie, Unterscheidung, Zungenrede und Auslegung.</w:t>
      </w:r>
    </w:p>
    <w:p w14:paraId="05DA84CE" w14:textId="77777777" w:rsidR="00FC7D83" w:rsidRDefault="00FC7D83" w:rsidP="00FC7D83">
      <w:r>
        <w:t xml:space="preserve">244;Die Apostelgeschichte und die </w:t>
      </w:r>
      <w:proofErr w:type="spellStart"/>
      <w:r>
        <w:t>Briefe;Der</w:t>
      </w:r>
      <w:proofErr w:type="spellEnd"/>
      <w:r>
        <w:t xml:space="preserve"> neue Bund in Christus;2. Korinther 3,4-11;Jeremia 31,31-34; Hebräer 8,6-13;Neuer Bund in Christus (2. Korinther 3): Paulus stellt den Dienst des neuen Bundes, der durch den Geist lebendig macht, dem alten Bund des Buchstabens gegenüber. Der neue Bund ist von größerer Herrlichkeit.</w:t>
      </w:r>
    </w:p>
    <w:p w14:paraId="2B2592D4" w14:textId="77777777" w:rsidR="00FC7D83" w:rsidRDefault="00FC7D83" w:rsidP="00FC7D83">
      <w:r>
        <w:t xml:space="preserve">245;Die Apostelgeschichte und die </w:t>
      </w:r>
      <w:proofErr w:type="spellStart"/>
      <w:r>
        <w:t>Briefe;Der</w:t>
      </w:r>
      <w:proofErr w:type="spellEnd"/>
      <w:r>
        <w:t xml:space="preserve"> Hohepriester eines neuen </w:t>
      </w:r>
      <w:proofErr w:type="spellStart"/>
      <w:r>
        <w:t>Bundes;Hebräer</w:t>
      </w:r>
      <w:proofErr w:type="spellEnd"/>
      <w:r>
        <w:t xml:space="preserve"> 8,1-13;Hebräer 7,20-28; 9,11-15;Hohepriester Jesu (Hebräer): Der Hebräerbrief stellt Jesus als den wahren </w:t>
      </w:r>
      <w:proofErr w:type="spellStart"/>
      <w:r>
        <w:t>Hohenpriester</w:t>
      </w:r>
      <w:proofErr w:type="spellEnd"/>
      <w:r>
        <w:t xml:space="preserve"> dar, der nicht wie die levitischen Priester ständig Opfer darbringen muss, sondern sich selbst ein für allemal geopfert hat und nun zur Rechten Gottes sitzt.</w:t>
      </w:r>
    </w:p>
    <w:p w14:paraId="5B7E8723" w14:textId="77777777" w:rsidR="00FC7D83" w:rsidRDefault="00FC7D83" w:rsidP="00FC7D83">
      <w:r>
        <w:t xml:space="preserve">246;Die Apostelgeschichte und die </w:t>
      </w:r>
      <w:proofErr w:type="spellStart"/>
      <w:r>
        <w:t>Briefe;Das</w:t>
      </w:r>
      <w:proofErr w:type="spellEnd"/>
      <w:r>
        <w:t xml:space="preserve"> Opfer Christi und der neue </w:t>
      </w:r>
      <w:proofErr w:type="spellStart"/>
      <w:r>
        <w:t>Bund;Hebräer</w:t>
      </w:r>
      <w:proofErr w:type="spellEnd"/>
      <w:r>
        <w:t xml:space="preserve"> 9,11-15;Hebräer 10,1-18;-</w:t>
      </w:r>
    </w:p>
    <w:p w14:paraId="2013256E" w14:textId="77777777" w:rsidR="00FC7D83" w:rsidRDefault="00FC7D83" w:rsidP="00FC7D83">
      <w:r>
        <w:t xml:space="preserve">247;Die Apostelgeschichte und die </w:t>
      </w:r>
      <w:proofErr w:type="spellStart"/>
      <w:r>
        <w:t>Briefe;Die</w:t>
      </w:r>
      <w:proofErr w:type="spellEnd"/>
      <w:r>
        <w:t xml:space="preserve"> Früchte des </w:t>
      </w:r>
      <w:proofErr w:type="spellStart"/>
      <w:r>
        <w:t>Geistes;Galater</w:t>
      </w:r>
      <w:proofErr w:type="spellEnd"/>
      <w:r>
        <w:t xml:space="preserve"> 5,16-26;Galater 5,22-23;-</w:t>
      </w:r>
    </w:p>
    <w:p w14:paraId="198FAD07" w14:textId="77777777" w:rsidR="00FC7D83" w:rsidRDefault="00FC7D83" w:rsidP="00FC7D83">
      <w:r>
        <w:t xml:space="preserve">248;Die Apostelgeschichte und die </w:t>
      </w:r>
      <w:proofErr w:type="spellStart"/>
      <w:r>
        <w:t>Briefe;Der</w:t>
      </w:r>
      <w:proofErr w:type="spellEnd"/>
      <w:r>
        <w:t xml:space="preserve"> Lobpreis der </w:t>
      </w:r>
      <w:proofErr w:type="spellStart"/>
      <w:r>
        <w:t>Gnade;Epheser</w:t>
      </w:r>
      <w:proofErr w:type="spellEnd"/>
      <w:r>
        <w:t xml:space="preserve"> 1,3-14;Epheser 1,3-14;-</w:t>
      </w:r>
    </w:p>
    <w:p w14:paraId="37EDA4A2" w14:textId="77777777" w:rsidR="00FC7D83" w:rsidRDefault="00FC7D83" w:rsidP="00FC7D83">
      <w:r>
        <w:t xml:space="preserve">249;Die Apostelgeschichte und die </w:t>
      </w:r>
      <w:proofErr w:type="spellStart"/>
      <w:r>
        <w:t>Briefe;Die</w:t>
      </w:r>
      <w:proofErr w:type="spellEnd"/>
      <w:r>
        <w:t xml:space="preserve"> Waffenrüstung </w:t>
      </w:r>
      <w:proofErr w:type="spellStart"/>
      <w:r>
        <w:t>Gottes;Epheser</w:t>
      </w:r>
      <w:proofErr w:type="spellEnd"/>
      <w:r>
        <w:t xml:space="preserve"> 6,10-20;Epheser 6,10-18;-</w:t>
      </w:r>
    </w:p>
    <w:p w14:paraId="32D1B272" w14:textId="77777777" w:rsidR="00FC7D83" w:rsidRDefault="00FC7D83" w:rsidP="00FC7D83">
      <w:r>
        <w:t xml:space="preserve">250;Die Apostelgeschichte und die </w:t>
      </w:r>
      <w:proofErr w:type="spellStart"/>
      <w:r>
        <w:t>Briefe;Der</w:t>
      </w:r>
      <w:proofErr w:type="spellEnd"/>
      <w:r>
        <w:t xml:space="preserve"> </w:t>
      </w:r>
      <w:proofErr w:type="spellStart"/>
      <w:r>
        <w:t>Philipper-Hymnus;Philipper</w:t>
      </w:r>
      <w:proofErr w:type="spellEnd"/>
      <w:r>
        <w:t xml:space="preserve"> 2,5-11;Philipper 2,6-11;-</w:t>
      </w:r>
    </w:p>
    <w:p w14:paraId="31B77FDB" w14:textId="77777777" w:rsidR="00FC7D83" w:rsidRDefault="00FC7D83" w:rsidP="00FC7D83">
      <w:r>
        <w:t xml:space="preserve">251;Die Apostelgeschichte und die </w:t>
      </w:r>
      <w:proofErr w:type="spellStart"/>
      <w:r>
        <w:t>Briefe;Alles</w:t>
      </w:r>
      <w:proofErr w:type="spellEnd"/>
      <w:r>
        <w:t xml:space="preserve"> vermag ich durch </w:t>
      </w:r>
      <w:proofErr w:type="spellStart"/>
      <w:r>
        <w:t>Christus;Philipper</w:t>
      </w:r>
      <w:proofErr w:type="spellEnd"/>
      <w:r>
        <w:t xml:space="preserve"> 4,10-20;Philipper 4,11-13;-</w:t>
      </w:r>
    </w:p>
    <w:p w14:paraId="67B0B020" w14:textId="77777777" w:rsidR="00FC7D83" w:rsidRDefault="00FC7D83" w:rsidP="00FC7D83">
      <w:r>
        <w:t xml:space="preserve">252;Die Apostelgeschichte und die </w:t>
      </w:r>
      <w:proofErr w:type="spellStart"/>
      <w:r>
        <w:t>Briefe;Der</w:t>
      </w:r>
      <w:proofErr w:type="spellEnd"/>
      <w:r>
        <w:t xml:space="preserve"> </w:t>
      </w:r>
      <w:proofErr w:type="spellStart"/>
      <w:r>
        <w:t>Kolosser-Hymnus;Kolosser</w:t>
      </w:r>
      <w:proofErr w:type="spellEnd"/>
      <w:r>
        <w:t xml:space="preserve"> 1,15-20;Kolosser 1,15-20;-</w:t>
      </w:r>
    </w:p>
    <w:p w14:paraId="0061A4FA" w14:textId="77777777" w:rsidR="00FC7D83" w:rsidRDefault="00FC7D83" w:rsidP="00FC7D83">
      <w:r>
        <w:t xml:space="preserve">253;Die Apostelgeschichte und die </w:t>
      </w:r>
      <w:proofErr w:type="spellStart"/>
      <w:r>
        <w:t>Briefe;Das</w:t>
      </w:r>
      <w:proofErr w:type="spellEnd"/>
      <w:r>
        <w:t xml:space="preserve"> Geheimnis der Gottlosigkeit;1. Timotheus 3,16;1. Timotheus 3,16;-</w:t>
      </w:r>
    </w:p>
    <w:p w14:paraId="3D02CD22" w14:textId="77777777" w:rsidR="00FC7D83" w:rsidRDefault="00FC7D83" w:rsidP="00FC7D83">
      <w:r>
        <w:t xml:space="preserve">254;Die Apostelgeschichte und die </w:t>
      </w:r>
      <w:proofErr w:type="spellStart"/>
      <w:r>
        <w:t>Briefe;Die</w:t>
      </w:r>
      <w:proofErr w:type="spellEnd"/>
      <w:r>
        <w:t xml:space="preserve"> Erscheinung der </w:t>
      </w:r>
      <w:proofErr w:type="spellStart"/>
      <w:r>
        <w:t>Güte;Titus</w:t>
      </w:r>
      <w:proofErr w:type="spellEnd"/>
      <w:r>
        <w:t xml:space="preserve"> 3,3-8;Titus 3,4-7;-</w:t>
      </w:r>
    </w:p>
    <w:p w14:paraId="2F8461AD" w14:textId="77777777" w:rsidR="00FC7D83" w:rsidRDefault="00FC7D83" w:rsidP="00FC7D83">
      <w:r>
        <w:t xml:space="preserve">255;Die Apostelgeschichte und die </w:t>
      </w:r>
      <w:proofErr w:type="spellStart"/>
      <w:r>
        <w:t>Briefe;Die</w:t>
      </w:r>
      <w:proofErr w:type="spellEnd"/>
      <w:r>
        <w:t xml:space="preserve"> Wolke der </w:t>
      </w:r>
      <w:proofErr w:type="spellStart"/>
      <w:r>
        <w:t>Zeugen;Hebräer</w:t>
      </w:r>
      <w:proofErr w:type="spellEnd"/>
      <w:r>
        <w:t xml:space="preserve"> 11,1-12,3;Hebräer 11;-</w:t>
      </w:r>
    </w:p>
    <w:p w14:paraId="04A4074A" w14:textId="77777777" w:rsidR="00FC7D83" w:rsidRDefault="00FC7D83" w:rsidP="00FC7D83">
      <w:r>
        <w:t xml:space="preserve">256;Die Apostelgeschichte und die </w:t>
      </w:r>
      <w:proofErr w:type="spellStart"/>
      <w:r>
        <w:t>Briefe;Der</w:t>
      </w:r>
      <w:proofErr w:type="spellEnd"/>
      <w:r>
        <w:t xml:space="preserve"> Glaube, der Taten </w:t>
      </w:r>
      <w:proofErr w:type="spellStart"/>
      <w:r>
        <w:t>fordert;Jakobus</w:t>
      </w:r>
      <w:proofErr w:type="spellEnd"/>
      <w:r>
        <w:t xml:space="preserve"> 2,14-26;Jakobus 2,14-26;-</w:t>
      </w:r>
    </w:p>
    <w:p w14:paraId="23B84267" w14:textId="77777777" w:rsidR="00FC7D83" w:rsidRDefault="00FC7D83" w:rsidP="00FC7D83">
      <w:r>
        <w:t xml:space="preserve">257;Die Apostelgeschichte und die </w:t>
      </w:r>
      <w:proofErr w:type="spellStart"/>
      <w:r>
        <w:t>Briefe;Gott</w:t>
      </w:r>
      <w:proofErr w:type="spellEnd"/>
      <w:r>
        <w:t xml:space="preserve"> widersteht den </w:t>
      </w:r>
      <w:proofErr w:type="spellStart"/>
      <w:r>
        <w:t>Hoffärtigen;Jakobus</w:t>
      </w:r>
      <w:proofErr w:type="spellEnd"/>
      <w:r>
        <w:t xml:space="preserve"> 4,1-10;Sprüche 3,34; 1. Petrus 5,5;-</w:t>
      </w:r>
    </w:p>
    <w:p w14:paraId="6ED83CD0" w14:textId="77777777" w:rsidR="00FC7D83" w:rsidRDefault="00FC7D83" w:rsidP="00FC7D83">
      <w:r>
        <w:t xml:space="preserve">258;Die Apostelgeschichte und die </w:t>
      </w:r>
      <w:proofErr w:type="spellStart"/>
      <w:r>
        <w:t>Briefe;Die</w:t>
      </w:r>
      <w:proofErr w:type="spellEnd"/>
      <w:r>
        <w:t xml:space="preserve"> Geduld </w:t>
      </w:r>
      <w:proofErr w:type="spellStart"/>
      <w:r>
        <w:t>Hiobs;Jakobus</w:t>
      </w:r>
      <w:proofErr w:type="spellEnd"/>
      <w:r>
        <w:t xml:space="preserve"> 5,7-11;Jakobus 5,7-11;-</w:t>
      </w:r>
    </w:p>
    <w:p w14:paraId="78A1D7C4" w14:textId="77777777" w:rsidR="00FC7D83" w:rsidRDefault="00FC7D83" w:rsidP="00FC7D83">
      <w:r>
        <w:t xml:space="preserve">259;Die Apostelgeschichte und die </w:t>
      </w:r>
      <w:proofErr w:type="spellStart"/>
      <w:r>
        <w:t>Briefe;Die</w:t>
      </w:r>
      <w:proofErr w:type="spellEnd"/>
      <w:r>
        <w:t xml:space="preserve"> neue Geburt;1. Petrus 1,3-9;1. Petrus 1,3-5;-</w:t>
      </w:r>
    </w:p>
    <w:p w14:paraId="73DF8318" w14:textId="77777777" w:rsidR="00FC7D83" w:rsidRDefault="00FC7D83" w:rsidP="00FC7D83">
      <w:r>
        <w:t xml:space="preserve">260;Die Apostelgeschichte und die </w:t>
      </w:r>
      <w:proofErr w:type="spellStart"/>
      <w:r>
        <w:t>Briefe;Die</w:t>
      </w:r>
      <w:proofErr w:type="spellEnd"/>
      <w:r>
        <w:t xml:space="preserve"> königliche Priesterschaft;1. Petrus 2,4-10;2. Mose 19,5-6;-</w:t>
      </w:r>
    </w:p>
    <w:p w14:paraId="60B52A86" w14:textId="77777777" w:rsidR="00FC7D83" w:rsidRDefault="00FC7D83" w:rsidP="00FC7D83">
      <w:r>
        <w:t xml:space="preserve">261;Die Apostelgeschichte und die </w:t>
      </w:r>
      <w:proofErr w:type="spellStart"/>
      <w:r>
        <w:t>Briefe;Gott</w:t>
      </w:r>
      <w:proofErr w:type="spellEnd"/>
      <w:r>
        <w:t xml:space="preserve"> ist Licht;1. Johannes 1,5-2,2;-</w:t>
      </w:r>
    </w:p>
    <w:p w14:paraId="212D4BCB" w14:textId="77777777" w:rsidR="00FC7D83" w:rsidRDefault="00FC7D83" w:rsidP="00FC7D83">
      <w:r>
        <w:t>;-</w:t>
      </w:r>
    </w:p>
    <w:p w14:paraId="61C180E9" w14:textId="77777777" w:rsidR="00FC7D83" w:rsidRDefault="00FC7D83" w:rsidP="00FC7D83">
      <w:r>
        <w:t xml:space="preserve">262;Die Apostelgeschichte und die </w:t>
      </w:r>
      <w:proofErr w:type="spellStart"/>
      <w:r>
        <w:t>Briefe;Der</w:t>
      </w:r>
      <w:proofErr w:type="spellEnd"/>
      <w:r>
        <w:t xml:space="preserve"> Leib Christi;1. Korinther 12,12-31;-</w:t>
      </w:r>
    </w:p>
    <w:p w14:paraId="577B6680" w14:textId="77777777" w:rsidR="00FC7D83" w:rsidRDefault="00FC7D83" w:rsidP="00FC7D83">
      <w:r>
        <w:t>;Leib Christi: Das Bild des Paulus für die Gemeinde: Viele Glieder mit verschiedenen Gaben, aber ein Leib, dessen Haupt Christus ist. Jeder hat seine Aufgabe für das Ganze.</w:t>
      </w:r>
    </w:p>
    <w:p w14:paraId="34182001" w14:textId="77777777" w:rsidR="00FC7D83" w:rsidRDefault="00FC7D83" w:rsidP="00FC7D83">
      <w:r>
        <w:t xml:space="preserve">263;Die Apostelgeschichte und die </w:t>
      </w:r>
      <w:proofErr w:type="spellStart"/>
      <w:r>
        <w:t>Briefe;Die</w:t>
      </w:r>
      <w:proofErr w:type="spellEnd"/>
      <w:r>
        <w:t xml:space="preserve"> Einheit im </w:t>
      </w:r>
      <w:proofErr w:type="spellStart"/>
      <w:r>
        <w:t>Geist;Epheser</w:t>
      </w:r>
      <w:proofErr w:type="spellEnd"/>
      <w:r>
        <w:t xml:space="preserve"> 4,1-16;-</w:t>
      </w:r>
    </w:p>
    <w:p w14:paraId="1C90A899" w14:textId="77777777" w:rsidR="00FC7D83" w:rsidRDefault="00FC7D83" w:rsidP="00FC7D83">
      <w:r>
        <w:t>;-</w:t>
      </w:r>
    </w:p>
    <w:p w14:paraId="74A0AE13" w14:textId="77777777" w:rsidR="00FC7D83" w:rsidRDefault="00FC7D83" w:rsidP="00FC7D83">
      <w:r>
        <w:t xml:space="preserve">264;Die Offenbarung: </w:t>
      </w:r>
      <w:proofErr w:type="spellStart"/>
      <w:r>
        <w:t>Vollendung;Der</w:t>
      </w:r>
      <w:proofErr w:type="spellEnd"/>
      <w:r>
        <w:t xml:space="preserve"> </w:t>
      </w:r>
      <w:proofErr w:type="spellStart"/>
      <w:r>
        <w:t>Menschensohn;Offenbarung</w:t>
      </w:r>
      <w:proofErr w:type="spellEnd"/>
      <w:r>
        <w:t xml:space="preserve"> 1,9-20;Daniel 7,13-14;Apokalypse (</w:t>
      </w:r>
      <w:proofErr w:type="spellStart"/>
      <w:r>
        <w:t>griech</w:t>
      </w:r>
      <w:proofErr w:type="spellEnd"/>
      <w:r>
        <w:t>. Offenbarung, Enthüllung): Die letzte Schrift der Bibel, geschrieben in einer Zeit der Verfolgung, um verfolgten Christen Mut zu machen. Sie verwendet bildhafte, symbolische Sprache.</w:t>
      </w:r>
    </w:p>
    <w:p w14:paraId="53430D75" w14:textId="77777777" w:rsidR="00FC7D83" w:rsidRDefault="00FC7D83" w:rsidP="00FC7D83">
      <w:r>
        <w:t xml:space="preserve">265;Die Offenbarung: </w:t>
      </w:r>
      <w:proofErr w:type="spellStart"/>
      <w:r>
        <w:t>Vollendung;Die</w:t>
      </w:r>
      <w:proofErr w:type="spellEnd"/>
      <w:r>
        <w:t xml:space="preserve"> sieben </w:t>
      </w:r>
      <w:proofErr w:type="spellStart"/>
      <w:r>
        <w:t>Sendschreiben;Offenbarung</w:t>
      </w:r>
      <w:proofErr w:type="spellEnd"/>
      <w:r>
        <w:t xml:space="preserve"> 2-3;Offenbarung 2-3;Sendschreiben: Sieben Briefe an Gemeinden in Kleinasien, die deren geistlichen Zustand spiegeln: Lob, Tadel, Mahnung und Verheißung.</w:t>
      </w:r>
    </w:p>
    <w:p w14:paraId="4E681366" w14:textId="77777777" w:rsidR="00FC7D83" w:rsidRDefault="00FC7D83" w:rsidP="00FC7D83">
      <w:r>
        <w:t xml:space="preserve">266;Die Offenbarung: </w:t>
      </w:r>
      <w:proofErr w:type="spellStart"/>
      <w:r>
        <w:t>Vollendung;Der</w:t>
      </w:r>
      <w:proofErr w:type="spellEnd"/>
      <w:r>
        <w:t xml:space="preserve"> Thron Gottes und das </w:t>
      </w:r>
      <w:proofErr w:type="spellStart"/>
      <w:r>
        <w:t>Lamm;Offenbarung</w:t>
      </w:r>
      <w:proofErr w:type="spellEnd"/>
      <w:r>
        <w:t xml:space="preserve"> 4-5;Jesaja 6; Hesekiel 1;-</w:t>
      </w:r>
    </w:p>
    <w:p w14:paraId="09BD1E5A" w14:textId="77777777" w:rsidR="00FC7D83" w:rsidRDefault="00FC7D83" w:rsidP="00FC7D83">
      <w:r>
        <w:t xml:space="preserve">267;Die Offenbarung: </w:t>
      </w:r>
      <w:proofErr w:type="spellStart"/>
      <w:r>
        <w:t>Vollendung;Das</w:t>
      </w:r>
      <w:proofErr w:type="spellEnd"/>
      <w:r>
        <w:t xml:space="preserve"> neue </w:t>
      </w:r>
      <w:proofErr w:type="spellStart"/>
      <w:r>
        <w:t>Jerusalem;Offenbarung</w:t>
      </w:r>
      <w:proofErr w:type="spellEnd"/>
      <w:r>
        <w:t xml:space="preserve"> 21,1-22,5;Jesaja 65,17-25; Hesekiel 40-48;Neues Jerusalem: Die Vision der vollendeten Gottesstadt, in der Gott selbst bei den Menschen wohnt. Es gibt keinen Tempel mehr, denn Gott selbst und das Lamm sind der Tempel.</w:t>
      </w:r>
    </w:p>
    <w:p w14:paraId="3742248F" w14:textId="77777777" w:rsidR="00FC7D83" w:rsidRDefault="00FC7D83" w:rsidP="00FC7D83">
      <w:r>
        <w:t xml:space="preserve">268;Die Offenbarung: </w:t>
      </w:r>
      <w:proofErr w:type="spellStart"/>
      <w:r>
        <w:t>Vollendung;Der</w:t>
      </w:r>
      <w:proofErr w:type="spellEnd"/>
      <w:r>
        <w:t xml:space="preserve"> Ruf: "Ja, ich komme </w:t>
      </w:r>
      <w:proofErr w:type="spellStart"/>
      <w:r>
        <w:t>bald.";Offenbarung</w:t>
      </w:r>
      <w:proofErr w:type="spellEnd"/>
      <w:r>
        <w:t xml:space="preserve"> 22,6-21;Offenbarung 22,20;-</w:t>
      </w:r>
    </w:p>
    <w:p w14:paraId="7F814ED2" w14:textId="77777777" w:rsidR="00FC7D83" w:rsidRDefault="00FC7D83" w:rsidP="00FC7D83">
      <w:r>
        <w:t xml:space="preserve">269;Die Offenbarung: </w:t>
      </w:r>
      <w:proofErr w:type="spellStart"/>
      <w:r>
        <w:t>Vollendung;Der</w:t>
      </w:r>
      <w:proofErr w:type="spellEnd"/>
      <w:r>
        <w:t xml:space="preserve"> Drache und das </w:t>
      </w:r>
      <w:proofErr w:type="spellStart"/>
      <w:r>
        <w:t>Lamm;Offenbarung</w:t>
      </w:r>
      <w:proofErr w:type="spellEnd"/>
      <w:r>
        <w:t xml:space="preserve"> 12,1-17;-</w:t>
      </w:r>
    </w:p>
    <w:p w14:paraId="1EB9DC6E" w14:textId="77777777" w:rsidR="00FC7D83" w:rsidRDefault="00FC7D83" w:rsidP="00FC7D83">
      <w:r>
        <w:t>;-</w:t>
      </w:r>
    </w:p>
    <w:p w14:paraId="5B4A3177" w14:textId="77777777" w:rsidR="00FC7D83" w:rsidRDefault="00FC7D83" w:rsidP="00FC7D83">
      <w:r>
        <w:t xml:space="preserve">270;Die Offenbarung: </w:t>
      </w:r>
      <w:proofErr w:type="spellStart"/>
      <w:r>
        <w:t>Vollendung;Das</w:t>
      </w:r>
      <w:proofErr w:type="spellEnd"/>
      <w:r>
        <w:t xml:space="preserve"> tausendjährige </w:t>
      </w:r>
      <w:proofErr w:type="spellStart"/>
      <w:r>
        <w:t>Reich;Offenbarung</w:t>
      </w:r>
      <w:proofErr w:type="spellEnd"/>
      <w:r>
        <w:t xml:space="preserve"> 20,1-15;-</w:t>
      </w:r>
    </w:p>
    <w:p w14:paraId="641127FA" w14:textId="48588356" w:rsidR="00FC7D83" w:rsidRDefault="00FC7D83">
      <w:r>
        <w:t>;-</w:t>
      </w:r>
    </w:p>
    <w:sectPr w:rsidR="00FC7D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D83"/>
    <w:rsid w:val="00F65F1A"/>
    <w:rsid w:val="00FC7D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349418D"/>
  <w15:chartTrackingRefBased/>
  <w15:docId w15:val="{68B25A1C-02F4-3543-A4C8-EA82B0AD9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C7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C7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C7D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C7D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C7D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C7D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C7D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C7D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C7D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C7D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C7D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C7D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C7D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C7D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C7D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C7D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C7D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C7D83"/>
    <w:rPr>
      <w:rFonts w:eastAsiaTheme="majorEastAsia" w:cstheme="majorBidi"/>
      <w:color w:val="272727" w:themeColor="text1" w:themeTint="D8"/>
    </w:rPr>
  </w:style>
  <w:style w:type="paragraph" w:styleId="Titel">
    <w:name w:val="Title"/>
    <w:basedOn w:val="Standard"/>
    <w:next w:val="Standard"/>
    <w:link w:val="TitelZchn"/>
    <w:uiPriority w:val="10"/>
    <w:qFormat/>
    <w:rsid w:val="00FC7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C7D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C7D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C7D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C7D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C7D83"/>
    <w:rPr>
      <w:i/>
      <w:iCs/>
      <w:color w:val="404040" w:themeColor="text1" w:themeTint="BF"/>
    </w:rPr>
  </w:style>
  <w:style w:type="paragraph" w:styleId="Listenabsatz">
    <w:name w:val="List Paragraph"/>
    <w:basedOn w:val="Standard"/>
    <w:uiPriority w:val="34"/>
    <w:qFormat/>
    <w:rsid w:val="00FC7D83"/>
    <w:pPr>
      <w:ind w:left="720"/>
      <w:contextualSpacing/>
    </w:pPr>
  </w:style>
  <w:style w:type="character" w:styleId="IntensiveHervorhebung">
    <w:name w:val="Intense Emphasis"/>
    <w:basedOn w:val="Absatz-Standardschriftart"/>
    <w:uiPriority w:val="21"/>
    <w:qFormat/>
    <w:rsid w:val="00FC7D83"/>
    <w:rPr>
      <w:i/>
      <w:iCs/>
      <w:color w:val="0F4761" w:themeColor="accent1" w:themeShade="BF"/>
    </w:rPr>
  </w:style>
  <w:style w:type="paragraph" w:styleId="IntensivesZitat">
    <w:name w:val="Intense Quote"/>
    <w:basedOn w:val="Standard"/>
    <w:next w:val="Standard"/>
    <w:link w:val="IntensivesZitatZchn"/>
    <w:uiPriority w:val="30"/>
    <w:qFormat/>
    <w:rsid w:val="00FC7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C7D83"/>
    <w:rPr>
      <w:i/>
      <w:iCs/>
      <w:color w:val="0F4761" w:themeColor="accent1" w:themeShade="BF"/>
    </w:rPr>
  </w:style>
  <w:style w:type="character" w:styleId="IntensiverVerweis">
    <w:name w:val="Intense Reference"/>
    <w:basedOn w:val="Absatz-Standardschriftart"/>
    <w:uiPriority w:val="32"/>
    <w:qFormat/>
    <w:rsid w:val="00FC7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5606</Words>
  <Characters>35324</Characters>
  <Application>Microsoft Office Word</Application>
  <DocSecurity>0</DocSecurity>
  <Lines>294</Lines>
  <Paragraphs>81</Paragraphs>
  <ScaleCrop>false</ScaleCrop>
  <Company/>
  <LinksUpToDate>false</LinksUpToDate>
  <CharactersWithSpaces>40849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Reiner</dc:creator>
  <cp:keywords/>
  <dc:description/>
  <cp:lastModifiedBy>Mario Reiner</cp:lastModifiedBy>
  <cp:revision>2</cp:revision>
  <dcterms:created xsi:type="dcterms:W3CDTF">2026-02-23T10:20:00Z</dcterms:created>
  <dcterms:modified xsi:type="dcterms:W3CDTF">2026-02-23T10:20:00Z</dcterms:modified>
</cp:coreProperties>
</file>