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1624013</wp:posOffset>
            </wp:positionH>
            <wp:positionV relativeFrom="paragraph">
              <wp:posOffset>114300</wp:posOffset>
            </wp:positionV>
            <wp:extent cx="2366963" cy="145382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1453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General Park Information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 is Hello Park?</w:t>
        <w:br w:type="textWrapping"/>
      </w:r>
      <w:r w:rsidDel="00000000" w:rsidR="00000000" w:rsidRPr="00000000">
        <w:rPr>
          <w:rtl w:val="0"/>
        </w:rPr>
        <w:t xml:space="preserve"> A: Hello Park is a fully interactive digital park where fun meets technology! Kids enjoy movement games, projection art, creative activities, and immersive digital zones designed to inspire learning through play.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Where are you located?</w:t>
        <w:br w:type="textWrapping"/>
      </w:r>
      <w:r w:rsidDel="00000000" w:rsidR="00000000" w:rsidRPr="00000000">
        <w:rPr>
          <w:rtl w:val="0"/>
        </w:rPr>
        <w:t xml:space="preserve"> A: We’re located at </w:t>
      </w:r>
      <w:r w:rsidDel="00000000" w:rsidR="00000000" w:rsidRPr="00000000">
        <w:rPr>
          <w:b w:val="1"/>
          <w:rtl w:val="0"/>
        </w:rPr>
        <w:t xml:space="preserve">Dubai Festival City Mall – Level 1</w:t>
      </w:r>
      <w:r w:rsidDel="00000000" w:rsidR="00000000" w:rsidRPr="00000000">
        <w:rPr>
          <w:rtl w:val="0"/>
        </w:rPr>
        <w:t xml:space="preserve">, right next to Bounce-X.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 are your opening hours?</w:t>
        <w:br w:type="textWrapping"/>
      </w:r>
      <w:r w:rsidDel="00000000" w:rsidR="00000000" w:rsidRPr="00000000">
        <w:rPr>
          <w:rtl w:val="0"/>
        </w:rPr>
        <w:t xml:space="preserve"> A:</w:t>
        <w:br w:type="textWrapping"/>
        <w:t xml:space="preserve"> 🕘 </w:t>
      </w:r>
      <w:r w:rsidDel="00000000" w:rsidR="00000000" w:rsidRPr="00000000">
        <w:rPr>
          <w:b w:val="1"/>
          <w:rtl w:val="0"/>
        </w:rPr>
        <w:t xml:space="preserve">Monday to Thursday</w:t>
      </w:r>
      <w:r w:rsidDel="00000000" w:rsidR="00000000" w:rsidRPr="00000000">
        <w:rPr>
          <w:rtl w:val="0"/>
        </w:rPr>
        <w:t xml:space="preserve">: 10:00 AM – 11:00 PM</w:t>
        <w:br w:type="textWrapping"/>
        <w:t xml:space="preserve"> 🕙 </w:t>
      </w:r>
      <w:r w:rsidDel="00000000" w:rsidR="00000000" w:rsidRPr="00000000">
        <w:rPr>
          <w:b w:val="1"/>
          <w:rtl w:val="0"/>
        </w:rPr>
        <w:t xml:space="preserve">Friday to Sunday</w:t>
      </w:r>
      <w:r w:rsidDel="00000000" w:rsidR="00000000" w:rsidRPr="00000000">
        <w:rPr>
          <w:rtl w:val="0"/>
        </w:rPr>
        <w:t xml:space="preserve">: 10:00 AM – 12:00 Midnight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🎟 Tickets &amp; Prices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How much are your tickets?</w:t>
        <w:br w:type="textWrapping"/>
      </w:r>
      <w:r w:rsidDel="00000000" w:rsidR="00000000" w:rsidRPr="00000000">
        <w:rPr>
          <w:rtl w:val="0"/>
        </w:rPr>
        <w:t xml:space="preserve"> A: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2-Hour Pass</w:t>
      </w:r>
      <w:r w:rsidDel="00000000" w:rsidR="00000000" w:rsidRPr="00000000">
        <w:rPr>
          <w:rtl w:val="0"/>
        </w:rPr>
        <w:t xml:space="preserve">: AED 149 (Weekdays) | AED 169 (Weekends)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Unlimited day pass </w:t>
      </w:r>
      <w:r w:rsidDel="00000000" w:rsidR="00000000" w:rsidRPr="00000000">
        <w:rPr>
          <w:rtl w:val="0"/>
        </w:rPr>
        <w:t xml:space="preserve">– 179 AED for weekday / 229 AED for weekend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Full-Day Upgrade from 2-hour pass</w:t>
      </w:r>
      <w:r w:rsidDel="00000000" w:rsidR="00000000" w:rsidRPr="00000000">
        <w:rPr>
          <w:rtl w:val="0"/>
        </w:rPr>
        <w:t xml:space="preserve">: AED 40 (Weekdays) | AED 70 (Weekends)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👶 </w:t>
      </w:r>
      <w:r w:rsidDel="00000000" w:rsidR="00000000" w:rsidRPr="00000000">
        <w:rPr>
          <w:b w:val="1"/>
          <w:rtl w:val="0"/>
        </w:rPr>
        <w:t xml:space="preserve">Kids under 2 years</w:t>
      </w:r>
      <w:r w:rsidDel="00000000" w:rsidR="00000000" w:rsidRPr="00000000">
        <w:rPr>
          <w:rtl w:val="0"/>
        </w:rPr>
        <w:t xml:space="preserve">: Get </w:t>
      </w:r>
      <w:r w:rsidDel="00000000" w:rsidR="00000000" w:rsidRPr="00000000">
        <w:rPr>
          <w:b w:val="1"/>
          <w:rtl w:val="0"/>
        </w:rPr>
        <w:t xml:space="preserve">50% off</w:t>
      </w:r>
      <w:r w:rsidDel="00000000" w:rsidR="00000000" w:rsidRPr="00000000">
        <w:rPr>
          <w:rtl w:val="0"/>
        </w:rPr>
        <w:t xml:space="preserve"> on full day ticket only.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👨‍👩‍👧 </w:t>
      </w:r>
      <w:r w:rsidDel="00000000" w:rsidR="00000000" w:rsidRPr="00000000">
        <w:rPr>
          <w:b w:val="1"/>
          <w:rtl w:val="0"/>
        </w:rPr>
        <w:t xml:space="preserve">Adults</w:t>
      </w:r>
      <w:r w:rsidDel="00000000" w:rsidR="00000000" w:rsidRPr="00000000">
        <w:rPr>
          <w:rtl w:val="0"/>
        </w:rPr>
        <w:t xml:space="preserve">: Free entry at Hello Park.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Do adults need to pay?</w:t>
        <w:br w:type="textWrapping"/>
      </w:r>
      <w:r w:rsidDel="00000000" w:rsidR="00000000" w:rsidRPr="00000000">
        <w:rPr>
          <w:rtl w:val="0"/>
        </w:rPr>
        <w:t xml:space="preserve"> A: No, adults enjoy </w:t>
      </w:r>
      <w:r w:rsidDel="00000000" w:rsidR="00000000" w:rsidRPr="00000000">
        <w:rPr>
          <w:b w:val="1"/>
          <w:rtl w:val="0"/>
        </w:rPr>
        <w:t xml:space="preserve">free entry</w:t>
      </w:r>
      <w:r w:rsidDel="00000000" w:rsidR="00000000" w:rsidRPr="00000000">
        <w:rPr>
          <w:rtl w:val="0"/>
        </w:rPr>
        <w:t xml:space="preserve">. We welcome parents and guardians to join their kids inside the park.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Do you offer any discounts?</w:t>
        <w:br w:type="textWrapping"/>
        <w:t xml:space="preserve"> </w:t>
      </w:r>
      <w:r w:rsidDel="00000000" w:rsidR="00000000" w:rsidRPr="00000000">
        <w:rPr>
          <w:rtl w:val="0"/>
        </w:rPr>
        <w:t xml:space="preserve">Yes! We offer 15% discount with the following cards: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🔹 ADIB</w:t>
        <w:br w:type="textWrapping"/>
        <w:t xml:space="preserve"> 🔹 HSBC</w:t>
        <w:br w:type="textWrapping"/>
        <w:t xml:space="preserve"> 🔹 FAZAA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Please note:</w:t>
        <w:br w:type="textWrapping"/>
      </w:r>
      <w:r w:rsidDel="00000000" w:rsidR="00000000" w:rsidRPr="00000000">
        <w:rPr>
          <w:b w:val="1"/>
          <w:rtl w:val="0"/>
        </w:rPr>
        <w:t xml:space="preserve"> These discounts are valid only for the Full Day Pass.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👶 Kids &amp; Age Policy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age group is Hello Park suitable for?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  <w:t xml:space="preserve">A: Hello Park is perfect for children of all ages!</w:t>
        <w:br w:type="textWrapping"/>
        <w:t xml:space="preserve"> Even little ones under 2 years old can join the fun — and if they go for the Full Day Pass, they’ll get 50% off as well. 😊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I leave my child alone in the park?</w:t>
        <w:br w:type="textWrapping"/>
      </w:r>
      <w:r w:rsidDel="00000000" w:rsidR="00000000" w:rsidRPr="00000000">
        <w:rPr>
          <w:rtl w:val="0"/>
        </w:rPr>
        <w:t xml:space="preserve"> A: Children </w:t>
      </w:r>
      <w:r w:rsidDel="00000000" w:rsidR="00000000" w:rsidRPr="00000000">
        <w:rPr>
          <w:b w:val="1"/>
          <w:rtl w:val="0"/>
        </w:rPr>
        <w:t xml:space="preserve">7 years and older</w:t>
      </w:r>
      <w:r w:rsidDel="00000000" w:rsidR="00000000" w:rsidRPr="00000000">
        <w:rPr>
          <w:rtl w:val="0"/>
        </w:rPr>
        <w:t xml:space="preserve"> can stay without a guardian. For kids </w:t>
      </w:r>
      <w:r w:rsidDel="00000000" w:rsidR="00000000" w:rsidRPr="00000000">
        <w:rPr>
          <w:b w:val="1"/>
          <w:rtl w:val="0"/>
        </w:rPr>
        <w:t xml:space="preserve">under 7 years</w:t>
      </w:r>
      <w:r w:rsidDel="00000000" w:rsidR="00000000" w:rsidRPr="00000000">
        <w:rPr>
          <w:rtl w:val="0"/>
        </w:rPr>
        <w:t xml:space="preserve">, an adult must stay inside the park during the visit.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🧦 Facilities &amp; Guidelines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Do we need to wear socks?</w:t>
        <w:br w:type="textWrapping"/>
      </w:r>
      <w:r w:rsidDel="00000000" w:rsidR="00000000" w:rsidRPr="00000000">
        <w:rPr>
          <w:rtl w:val="0"/>
        </w:rPr>
        <w:t xml:space="preserve"> A: Yes! Socks are required for both children and adults. Grip socks are highly recommended for safety on interactive surfaces. If you don’t have socks you can buy from us.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we bring food or drinks from outside?</w:t>
        <w:br w:type="textWrapping"/>
      </w:r>
      <w:r w:rsidDel="00000000" w:rsidR="00000000" w:rsidRPr="00000000">
        <w:rPr>
          <w:rtl w:val="0"/>
        </w:rPr>
        <w:t xml:space="preserve"> A: Outside food and drinks are not allowed inside the park. But don’t worry — there’s a café for snacks and refreshments.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Is the park safe for kids?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A: Yes! Hello Park is designed with safety in mind. Our team is trained to monitor all activities, and the environment is clean, secure, and child-friendly.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Please note that Dubai Municipality is currently conducting </w:t>
      </w:r>
      <w:r w:rsidDel="00000000" w:rsidR="00000000" w:rsidRPr="00000000">
        <w:rPr>
          <w:b w:val="1"/>
          <w:rtl w:val="0"/>
        </w:rPr>
        <w:t xml:space="preserve">mega inspections</w:t>
      </w:r>
      <w:r w:rsidDel="00000000" w:rsidR="00000000" w:rsidRPr="00000000">
        <w:rPr>
          <w:rtl w:val="0"/>
        </w:rPr>
        <w:t xml:space="preserve">. Ensure that all safety, hygiene, and operational standards are strictly followed at all times to remain compliant.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📸 Q: Can we take photos and videos inside the park?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Yes, photography and videos are allowed inside the park! We encourage you to capture your child’s magical moments. Just be mindful of other guests’ privacy when taking group shots. 📷✨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🎉 Q: Do you host school trips or group visits?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Yes! Hello Park is a popular destination for </w:t>
      </w:r>
      <w:r w:rsidDel="00000000" w:rsidR="00000000" w:rsidRPr="00000000">
        <w:rPr>
          <w:b w:val="1"/>
          <w:rtl w:val="0"/>
        </w:rPr>
        <w:t xml:space="preserve">school trips, nurseries, and group outings</w:t>
      </w:r>
      <w:r w:rsidDel="00000000" w:rsidR="00000000" w:rsidRPr="00000000">
        <w:rPr>
          <w:rtl w:val="0"/>
        </w:rPr>
        <w:t xml:space="preserve">. We offer special group rates, guided activities, and educational fun tailored to age groups. For inquiries, just message us — we’ll help you plan a memorable visit! 🚌👩‍🏫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🧳 Q: Is there a place to keep our belongings while kids play?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Yes, we have a </w:t>
      </w:r>
      <w:r w:rsidDel="00000000" w:rsidR="00000000" w:rsidRPr="00000000">
        <w:rPr>
          <w:b w:val="1"/>
          <w:rtl w:val="0"/>
        </w:rPr>
        <w:t xml:space="preserve">designated storage area</w:t>
      </w:r>
      <w:r w:rsidDel="00000000" w:rsidR="00000000" w:rsidRPr="00000000">
        <w:rPr>
          <w:rtl w:val="0"/>
        </w:rPr>
        <w:t xml:space="preserve"> and shelves where you can keep shoes, bags, and personal items. However, we recommend keeping valuables with you at all times.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💳 Booking &amp; Reservations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Do I need to book in advance?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  <w:t xml:space="preserve">A: No need to book in advance! You can purchase your tickets on the same day at the entrance. Walk-ins are always welcome — just come, choose your preferred play duration, and enjoy! 🥳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