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71C7" w:rsidRPr="003271C7" w:rsidRDefault="00460D49" w:rsidP="003271C7">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 xml:space="preserve">Abstract </w:t>
      </w:r>
      <w:r w:rsidR="003271C7">
        <w:rPr>
          <w:rFonts w:ascii="Segoe UI" w:hAnsi="Segoe UI" w:cs="Segoe UI"/>
          <w:b/>
          <w:bCs/>
          <w:sz w:val="30"/>
          <w:szCs w:val="30"/>
        </w:rPr>
        <w:t xml:space="preserve">Factory Design Pattern Concept </w:t>
      </w:r>
    </w:p>
    <w:p w:rsidR="0076182B" w:rsidRPr="00104682" w:rsidRDefault="009E023F">
      <w:pPr>
        <w:rPr>
          <w:rFonts w:asciiTheme="minorHAnsi" w:hAnsiTheme="minorHAnsi" w:cstheme="minorHAnsi"/>
        </w:rPr>
      </w:pPr>
      <w:r w:rsidRPr="00104682">
        <w:rPr>
          <w:rFonts w:asciiTheme="minorHAnsi" w:hAnsiTheme="minorHAnsi" w:cstheme="minorHAnsi"/>
        </w:rPr>
        <w:t xml:space="preserve">Imagine you're in a foreign country, and you brought some of your </w:t>
      </w:r>
      <w:r w:rsidR="00885A30" w:rsidRPr="00104682">
        <w:rPr>
          <w:rFonts w:asciiTheme="minorHAnsi" w:hAnsiTheme="minorHAnsi" w:cstheme="minorHAnsi"/>
        </w:rPr>
        <w:t>favourite</w:t>
      </w:r>
      <w:r w:rsidRPr="00104682">
        <w:rPr>
          <w:rFonts w:asciiTheme="minorHAnsi" w:hAnsiTheme="minorHAnsi" w:cstheme="minorHAnsi"/>
        </w:rPr>
        <w:t xml:space="preserve"> gadgets along. But here's the catch: the electrical sockets in the walls don't match the plugs of your devices. You can't charge your devices, which is a problem. The solution? You use an adapter that makes your plug compatible with the foreign socket, and voilà, your device is charging, and life is good again.</w:t>
      </w:r>
    </w:p>
    <w:p w:rsidR="00FC5C16" w:rsidRPr="00104682" w:rsidRDefault="00EB4C7A">
      <w:pPr>
        <w:rPr>
          <w:rFonts w:asciiTheme="minorHAnsi" w:hAnsiTheme="minorHAnsi" w:cstheme="minorHAnsi"/>
        </w:rPr>
      </w:pPr>
      <w:r w:rsidRPr="00104682">
        <w:rPr>
          <w:rFonts w:asciiTheme="minorHAnsi" w:hAnsiTheme="minorHAnsi" w:cstheme="minorHAnsi"/>
        </w:rPr>
        <w:t>In the world of software development, particularly in object-oriented programming, we often face a similar situation. We have pieces of code (like our electronic devices) that we want to use with other parts of a program (like the wall sockets), but they just don't communicate well because their interfaces (plugs and sockets) don't match. This is where the Adapter Design Pattern comes into play. It acts like the physical adapter, making incompatible interfaces work together smoothly.</w:t>
      </w:r>
    </w:p>
    <w:p w:rsidR="00000104" w:rsidRDefault="00000104"/>
    <w:p w:rsidR="00564456" w:rsidRDefault="00564456"/>
    <w:p w:rsidR="00564456" w:rsidRPr="00564456" w:rsidRDefault="00564456" w:rsidP="00564456">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do you mean by “Incompatible Interfaces” ?</w:t>
      </w:r>
    </w:p>
    <w:p w:rsidR="00000104" w:rsidRDefault="009201A4">
      <w:pPr>
        <w:rPr>
          <w:rFonts w:asciiTheme="minorHAnsi" w:hAnsiTheme="minorHAnsi" w:cstheme="minorHAnsi"/>
        </w:rPr>
      </w:pPr>
      <w:r w:rsidRPr="002745CC">
        <w:rPr>
          <w:rFonts w:asciiTheme="minorHAnsi" w:hAnsiTheme="minorHAnsi" w:cstheme="minorHAnsi"/>
        </w:rPr>
        <w:t>Imagine you have a music player app on your phone that only supports playing music in the MP3 format, but you have a bunch of music files in a different format, let's say WAV. To play these WAV files in your MP3-only music player, you would need some sort of adapter that can convert WAV files into a format that your music player understands (MP3).</w:t>
      </w:r>
    </w:p>
    <w:p w:rsidR="006D3739" w:rsidRPr="002745CC" w:rsidRDefault="006D3739">
      <w:pPr>
        <w:rPr>
          <w:rFonts w:asciiTheme="minorHAnsi" w:hAnsiTheme="minorHAnsi" w:cstheme="minorHAnsi"/>
        </w:rPr>
      </w:pPr>
    </w:p>
    <w:p w:rsidR="002745CC" w:rsidRDefault="006D3739">
      <w:pPr>
        <w:rPr>
          <w:rFonts w:asciiTheme="minorHAnsi" w:hAnsiTheme="minorHAnsi" w:cstheme="minorHAnsi"/>
          <w:b/>
          <w:bCs/>
        </w:rPr>
      </w:pPr>
      <w:r w:rsidRPr="006D3739">
        <w:rPr>
          <w:rFonts w:asciiTheme="minorHAnsi" w:hAnsiTheme="minorHAnsi" w:cstheme="minorHAnsi"/>
          <w:b/>
          <w:bCs/>
        </w:rPr>
        <w:t>Interfaces:</w:t>
      </w:r>
    </w:p>
    <w:p w:rsidR="00E2132C" w:rsidRPr="00E2132C" w:rsidRDefault="00E2132C" w:rsidP="00E2132C">
      <w:pPr>
        <w:pStyle w:val="ListParagraph"/>
        <w:numPr>
          <w:ilvl w:val="0"/>
          <w:numId w:val="2"/>
        </w:numPr>
        <w:rPr>
          <w:rFonts w:asciiTheme="minorHAnsi" w:hAnsiTheme="minorHAnsi" w:cstheme="minorHAnsi"/>
        </w:rPr>
      </w:pPr>
      <w:r w:rsidRPr="00E2132C">
        <w:rPr>
          <w:rFonts w:asciiTheme="minorHAnsi" w:hAnsiTheme="minorHAnsi" w:cstheme="minorHAnsi"/>
          <w:b/>
          <w:bCs/>
        </w:rPr>
        <w:t xml:space="preserve">Target Interface (MP3Player): </w:t>
      </w:r>
      <w:r w:rsidRPr="00E2132C">
        <w:rPr>
          <w:rFonts w:asciiTheme="minorHAnsi" w:hAnsiTheme="minorHAnsi" w:cstheme="minorHAnsi"/>
        </w:rPr>
        <w:t>This is the interface your music player app understands.</w:t>
      </w:r>
    </w:p>
    <w:p w:rsidR="007B353C" w:rsidRDefault="007B353C" w:rsidP="002745CC">
      <w:pPr>
        <w:shd w:val="clear" w:color="auto" w:fill="1F1F1F"/>
        <w:spacing w:line="270" w:lineRule="atLeast"/>
        <w:rPr>
          <w:rFonts w:ascii="Menlo" w:hAnsi="Menlo" w:cs="Menlo"/>
          <w:color w:val="569CD6"/>
          <w:sz w:val="18"/>
          <w:szCs w:val="18"/>
        </w:rPr>
      </w:pP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2745CC" w:rsidRDefault="002745CC" w:rsidP="002745CC">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7B353C" w:rsidRDefault="007B353C" w:rsidP="002745CC">
      <w:pPr>
        <w:shd w:val="clear" w:color="auto" w:fill="1F1F1F"/>
        <w:spacing w:line="270" w:lineRule="atLeast"/>
        <w:rPr>
          <w:rFonts w:ascii="Menlo" w:hAnsi="Menlo" w:cs="Menlo"/>
          <w:color w:val="CCCCCC"/>
          <w:sz w:val="18"/>
          <w:szCs w:val="18"/>
        </w:rPr>
      </w:pPr>
    </w:p>
    <w:p w:rsidR="00000104" w:rsidRDefault="00000104"/>
    <w:p w:rsidR="00000104" w:rsidRDefault="00000104"/>
    <w:p w:rsidR="004F64F2" w:rsidRPr="004F64F2" w:rsidRDefault="008C4EBE" w:rsidP="004F64F2">
      <w:pPr>
        <w:pStyle w:val="ListParagraph"/>
        <w:numPr>
          <w:ilvl w:val="0"/>
          <w:numId w:val="2"/>
        </w:numPr>
        <w:rPr>
          <w:rFonts w:asciiTheme="minorHAnsi" w:hAnsiTheme="minorHAnsi" w:cstheme="minorHAnsi"/>
        </w:rPr>
      </w:pPr>
      <w:r w:rsidRPr="008C4EBE">
        <w:rPr>
          <w:rFonts w:asciiTheme="minorHAnsi" w:hAnsiTheme="minorHAnsi" w:cstheme="minorHAnsi"/>
          <w:b/>
          <w:bCs/>
        </w:rPr>
        <w:t>Adaptee Interface (WAVPlayer):</w:t>
      </w:r>
      <w:r w:rsidRPr="008C4EBE">
        <w:rPr>
          <w:rFonts w:asciiTheme="minorHAnsi" w:hAnsiTheme="minorHAnsi" w:cstheme="minorHAnsi"/>
        </w:rPr>
        <w:t xml:space="preserve"> This is the existing interface that we want to use with the target interface.</w:t>
      </w:r>
    </w:p>
    <w:p w:rsidR="004F64F2" w:rsidRDefault="004F64F2" w:rsidP="004F64F2">
      <w:pPr>
        <w:shd w:val="clear" w:color="auto" w:fill="1F1F1F"/>
        <w:spacing w:line="270" w:lineRule="atLeast"/>
        <w:rPr>
          <w:rFonts w:ascii="Menlo" w:hAnsi="Menlo" w:cs="Menlo"/>
          <w:color w:val="569CD6"/>
          <w:sz w:val="18"/>
          <w:szCs w:val="18"/>
        </w:rPr>
      </w:pP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interface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4F64F2" w:rsidRDefault="004F64F2" w:rsidP="004F64F2">
      <w:pPr>
        <w:shd w:val="clear" w:color="auto" w:fill="1F1F1F"/>
        <w:spacing w:line="270" w:lineRule="atLeast"/>
        <w:rPr>
          <w:rFonts w:ascii="Menlo" w:hAnsi="Menlo" w:cs="Menlo"/>
          <w:color w:val="CCCCCC"/>
          <w:sz w:val="18"/>
          <w:szCs w:val="18"/>
        </w:rPr>
      </w:pPr>
    </w:p>
    <w:p w:rsidR="004F64F2" w:rsidRPr="004F64F2" w:rsidRDefault="004F64F2" w:rsidP="004F64F2">
      <w:pPr>
        <w:rPr>
          <w:rFonts w:asciiTheme="minorHAnsi" w:hAnsiTheme="minorHAnsi" w:cstheme="minorHAnsi"/>
        </w:rPr>
      </w:pPr>
    </w:p>
    <w:p w:rsidR="00296ABA" w:rsidRPr="00296ABA" w:rsidRDefault="00296ABA" w:rsidP="00296ABA">
      <w:pPr>
        <w:pStyle w:val="ListParagraph"/>
        <w:numPr>
          <w:ilvl w:val="0"/>
          <w:numId w:val="2"/>
        </w:numPr>
        <w:rPr>
          <w:rFonts w:asciiTheme="minorHAnsi" w:hAnsiTheme="minorHAnsi" w:cstheme="minorHAnsi"/>
          <w:b/>
          <w:bCs/>
        </w:rPr>
      </w:pPr>
      <w:r w:rsidRPr="00296ABA">
        <w:rPr>
          <w:rFonts w:asciiTheme="minorHAnsi" w:hAnsiTheme="minorHAnsi" w:cstheme="minorHAnsi"/>
          <w:b/>
          <w:bCs/>
        </w:rPr>
        <w:t>Adaptee Implementation:</w:t>
      </w:r>
    </w:p>
    <w:p w:rsidR="00296ABA" w:rsidRDefault="00296ABA" w:rsidP="00296ABA">
      <w:pPr>
        <w:shd w:val="clear" w:color="auto" w:fill="1F1F1F"/>
        <w:spacing w:line="270" w:lineRule="atLeast"/>
        <w:rPr>
          <w:rFonts w:ascii="Menlo" w:hAnsi="Menlo" w:cs="Menlo"/>
          <w:color w:val="569CD6"/>
          <w:sz w:val="18"/>
          <w:szCs w:val="18"/>
        </w:rPr>
      </w:pP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BasicWAVPlayer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playWAV</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"Playing WAV file: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296ABA" w:rsidRDefault="00296ABA" w:rsidP="00296ABA">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0452B0" w:rsidRPr="00290CFB" w:rsidRDefault="00296ABA" w:rsidP="00290CFB">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000104" w:rsidRDefault="00803D0A">
      <w:pPr>
        <w:rPr>
          <w:rFonts w:asciiTheme="minorHAnsi" w:hAnsiTheme="minorHAnsi" w:cstheme="minorHAnsi"/>
          <w:b/>
          <w:bCs/>
        </w:rPr>
      </w:pPr>
      <w:r w:rsidRPr="00803D0A">
        <w:rPr>
          <w:rFonts w:asciiTheme="minorHAnsi" w:hAnsiTheme="minorHAnsi" w:cstheme="minorHAnsi"/>
          <w:b/>
          <w:bCs/>
        </w:rPr>
        <w:lastRenderedPageBreak/>
        <w:t>Adapter:</w:t>
      </w:r>
    </w:p>
    <w:p w:rsidR="00803D0A" w:rsidRDefault="000452B0">
      <w:pPr>
        <w:rPr>
          <w:rFonts w:asciiTheme="minorHAnsi" w:hAnsiTheme="minorHAnsi" w:cstheme="minorHAnsi"/>
        </w:rPr>
      </w:pPr>
      <w:r w:rsidRPr="000452B0">
        <w:rPr>
          <w:rFonts w:asciiTheme="minorHAnsi" w:hAnsiTheme="minorHAnsi" w:cstheme="minorHAnsi"/>
        </w:rPr>
        <w:t>The adapter implements the target interface (MP3Player) and internally uses an instance of the adaptee (WAVPlayer).</w:t>
      </w:r>
    </w:p>
    <w:p w:rsidR="009C5D54" w:rsidRDefault="009C5D54" w:rsidP="009C5D54">
      <w:pPr>
        <w:shd w:val="clear" w:color="auto" w:fill="1F1F1F"/>
        <w:spacing w:line="270" w:lineRule="atLeast"/>
        <w:rPr>
          <w:rFonts w:ascii="Menlo" w:hAnsi="Menlo" w:cs="Menlo"/>
          <w:color w:val="569CD6"/>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WAVToMP3Adapter</w:t>
      </w:r>
      <w:r>
        <w:rPr>
          <w:rFonts w:ascii="Menlo" w:hAnsi="Menlo" w:cs="Menlo"/>
          <w:color w:val="CCCCCC"/>
          <w:sz w:val="18"/>
          <w:szCs w:val="18"/>
        </w:rPr>
        <w:t xml:space="preserve"> </w:t>
      </w:r>
      <w:r>
        <w:rPr>
          <w:rFonts w:ascii="Menlo" w:hAnsi="Menlo" w:cs="Menlo"/>
          <w:color w:val="569CD6"/>
          <w:sz w:val="18"/>
          <w:szCs w:val="18"/>
        </w:rPr>
        <w:t>implements</w:t>
      </w: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private</w:t>
      </w: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this</w:t>
      </w:r>
      <w:r>
        <w:rPr>
          <w:rFonts w:ascii="Menlo" w:hAnsi="Menlo" w:cs="Menlo"/>
          <w:color w:val="CCCCCC"/>
          <w:sz w:val="18"/>
          <w:szCs w:val="18"/>
        </w:rPr>
        <w:t>.</w:t>
      </w:r>
      <w:r>
        <w:rPr>
          <w:rFonts w:ascii="Menlo" w:hAnsi="Menlo" w:cs="Menlo"/>
          <w:color w:val="9CDCFE"/>
          <w:sz w:val="18"/>
          <w:szCs w:val="18"/>
        </w:rPr>
        <w:t>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wavPlayer;</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Override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fileName</w:t>
      </w:r>
      <w:r>
        <w:rPr>
          <w:rFonts w:ascii="Menlo" w:hAnsi="Menlo" w:cs="Menlo"/>
          <w:color w:val="CCCCCC"/>
          <w:sz w:val="18"/>
          <w:szCs w:val="18"/>
        </w:rPr>
        <w:t>)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System</w:t>
      </w:r>
      <w:r>
        <w:rPr>
          <w:rFonts w:ascii="Menlo" w:hAnsi="Menlo" w:cs="Menlo"/>
          <w:color w:val="CCCCCC"/>
          <w:sz w:val="18"/>
          <w:szCs w:val="18"/>
        </w:rPr>
        <w:t>.</w:t>
      </w:r>
      <w:r>
        <w:rPr>
          <w:rFonts w:ascii="Menlo" w:hAnsi="Menlo" w:cs="Menlo"/>
          <w:color w:val="9CDCFE"/>
          <w:sz w:val="18"/>
          <w:szCs w:val="18"/>
        </w:rPr>
        <w:t>out</w:t>
      </w:r>
      <w:r>
        <w:rPr>
          <w:rFonts w:ascii="Menlo" w:hAnsi="Menlo" w:cs="Menlo"/>
          <w:color w:val="CCCCCC"/>
          <w:sz w:val="18"/>
          <w:szCs w:val="18"/>
        </w:rPr>
        <w:t>.</w:t>
      </w:r>
      <w:r>
        <w:rPr>
          <w:rFonts w:ascii="Menlo" w:hAnsi="Menlo" w:cs="Menlo"/>
          <w:color w:val="DCDCAA"/>
          <w:sz w:val="18"/>
          <w:szCs w:val="18"/>
        </w:rPr>
        <w:t>println</w:t>
      </w:r>
      <w:r>
        <w:rPr>
          <w:rFonts w:ascii="Menlo" w:hAnsi="Menlo" w:cs="Menlo"/>
          <w:color w:val="CCCCCC"/>
          <w:sz w:val="18"/>
          <w:szCs w:val="18"/>
        </w:rPr>
        <w:t>(</w:t>
      </w:r>
      <w:r>
        <w:rPr>
          <w:rFonts w:ascii="Menlo" w:hAnsi="Menlo" w:cs="Menlo"/>
          <w:color w:val="CE9178"/>
          <w:sz w:val="18"/>
          <w:szCs w:val="18"/>
        </w:rPr>
        <w:t>"Converting WAV to MP3: "</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Convert WAV to MP3 logic would go here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wavPlayer</w:t>
      </w:r>
      <w:r>
        <w:rPr>
          <w:rFonts w:ascii="Menlo" w:hAnsi="Menlo" w:cs="Menlo"/>
          <w:color w:val="CCCCCC"/>
          <w:sz w:val="18"/>
          <w:szCs w:val="18"/>
        </w:rPr>
        <w:t>.</w:t>
      </w:r>
      <w:r>
        <w:rPr>
          <w:rFonts w:ascii="Menlo" w:hAnsi="Menlo" w:cs="Menlo"/>
          <w:color w:val="DCDCAA"/>
          <w:sz w:val="18"/>
          <w:szCs w:val="18"/>
        </w:rPr>
        <w:t>playWAV</w:t>
      </w:r>
      <w:r>
        <w:rPr>
          <w:rFonts w:ascii="Menlo" w:hAnsi="Menlo" w:cs="Menlo"/>
          <w:color w:val="CCCCCC"/>
          <w:sz w:val="18"/>
          <w:szCs w:val="18"/>
        </w:rPr>
        <w:t>(fileName);</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9C5D54" w:rsidRDefault="009C5D54" w:rsidP="009C5D54">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9C5D54" w:rsidRDefault="009C5D54" w:rsidP="009C5D54">
      <w:pPr>
        <w:shd w:val="clear" w:color="auto" w:fill="1F1F1F"/>
        <w:spacing w:line="270" w:lineRule="atLeast"/>
        <w:rPr>
          <w:rFonts w:ascii="Menlo" w:hAnsi="Menlo" w:cs="Menlo"/>
          <w:color w:val="CCCCCC"/>
          <w:sz w:val="18"/>
          <w:szCs w:val="18"/>
        </w:rPr>
      </w:pPr>
    </w:p>
    <w:p w:rsidR="009C5D54" w:rsidRDefault="009C5D54">
      <w:pPr>
        <w:rPr>
          <w:rFonts w:asciiTheme="minorHAnsi" w:hAnsiTheme="minorHAnsi" w:cstheme="minorHAnsi"/>
        </w:rPr>
      </w:pPr>
    </w:p>
    <w:p w:rsidR="0028388E" w:rsidRDefault="0028388E">
      <w:pPr>
        <w:rPr>
          <w:rFonts w:asciiTheme="minorHAnsi" w:hAnsiTheme="minorHAnsi" w:cstheme="minorHAnsi"/>
          <w:b/>
          <w:bCs/>
        </w:rPr>
      </w:pPr>
      <w:r w:rsidRPr="0028388E">
        <w:rPr>
          <w:rFonts w:asciiTheme="minorHAnsi" w:hAnsiTheme="minorHAnsi" w:cstheme="minorHAnsi"/>
          <w:b/>
          <w:bCs/>
        </w:rPr>
        <w:t>Using the Adapter:</w:t>
      </w:r>
    </w:p>
    <w:p w:rsidR="0028388E" w:rsidRDefault="0028388E" w:rsidP="0028388E">
      <w:pPr>
        <w:shd w:val="clear" w:color="auto" w:fill="1F1F1F"/>
        <w:spacing w:line="270" w:lineRule="atLeast"/>
        <w:rPr>
          <w:rFonts w:ascii="Menlo" w:hAnsi="Menlo" w:cs="Menlo"/>
          <w:color w:val="569CD6"/>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class</w:t>
      </w:r>
      <w:r>
        <w:rPr>
          <w:rFonts w:ascii="Menlo" w:hAnsi="Menlo" w:cs="Menlo"/>
          <w:color w:val="CCCCCC"/>
          <w:sz w:val="18"/>
          <w:szCs w:val="18"/>
        </w:rPr>
        <w:t xml:space="preserve"> </w:t>
      </w:r>
      <w:r>
        <w:rPr>
          <w:rFonts w:ascii="Menlo" w:hAnsi="Menlo" w:cs="Menlo"/>
          <w:color w:val="4EC9B0"/>
          <w:sz w:val="18"/>
          <w:szCs w:val="18"/>
        </w:rPr>
        <w:t>MusicApp</w:t>
      </w: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569CD6"/>
          <w:sz w:val="18"/>
          <w:szCs w:val="18"/>
        </w:rPr>
        <w:t>public</w:t>
      </w:r>
      <w:r>
        <w:rPr>
          <w:rFonts w:ascii="Menlo" w:hAnsi="Menlo" w:cs="Menlo"/>
          <w:color w:val="CCCCCC"/>
          <w:sz w:val="18"/>
          <w:szCs w:val="18"/>
        </w:rPr>
        <w:t xml:space="preserve"> </w:t>
      </w:r>
      <w:r>
        <w:rPr>
          <w:rFonts w:ascii="Menlo" w:hAnsi="Menlo" w:cs="Menlo"/>
          <w:color w:val="569CD6"/>
          <w:sz w:val="18"/>
          <w:szCs w:val="18"/>
        </w:rPr>
        <w:t>static</w:t>
      </w:r>
      <w:r>
        <w:rPr>
          <w:rFonts w:ascii="Menlo" w:hAnsi="Menlo" w:cs="Menlo"/>
          <w:color w:val="CCCCCC"/>
          <w:sz w:val="18"/>
          <w:szCs w:val="18"/>
        </w:rPr>
        <w:t xml:space="preserve"> </w:t>
      </w:r>
      <w:r>
        <w:rPr>
          <w:rFonts w:ascii="Menlo" w:hAnsi="Menlo" w:cs="Menlo"/>
          <w:color w:val="4EC9B0"/>
          <w:sz w:val="18"/>
          <w:szCs w:val="18"/>
        </w:rPr>
        <w:t>void</w:t>
      </w:r>
      <w:r>
        <w:rPr>
          <w:rFonts w:ascii="Menlo" w:hAnsi="Menlo" w:cs="Menlo"/>
          <w:color w:val="CCCCCC"/>
          <w:sz w:val="18"/>
          <w:szCs w:val="18"/>
        </w:rPr>
        <w:t xml:space="preserve"> </w:t>
      </w:r>
      <w:r>
        <w:rPr>
          <w:rFonts w:ascii="Menlo" w:hAnsi="Menlo" w:cs="Menlo"/>
          <w:color w:val="DCDCAA"/>
          <w:sz w:val="18"/>
          <w:szCs w:val="18"/>
        </w:rPr>
        <w:t>main</w:t>
      </w:r>
      <w:r>
        <w:rPr>
          <w:rFonts w:ascii="Menlo" w:hAnsi="Menlo" w:cs="Menlo"/>
          <w:color w:val="CCCCCC"/>
          <w:sz w:val="18"/>
          <w:szCs w:val="18"/>
        </w:rPr>
        <w:t>(</w:t>
      </w:r>
      <w:r>
        <w:rPr>
          <w:rFonts w:ascii="Menlo" w:hAnsi="Menlo" w:cs="Menlo"/>
          <w:color w:val="4EC9B0"/>
          <w:sz w:val="18"/>
          <w:szCs w:val="18"/>
        </w:rPr>
        <w:t>String</w:t>
      </w:r>
      <w:r>
        <w:rPr>
          <w:rFonts w:ascii="Menlo" w:hAnsi="Menlo" w:cs="Menlo"/>
          <w:color w:val="CCCCCC"/>
          <w:sz w:val="18"/>
          <w:szCs w:val="18"/>
        </w:rPr>
        <w:t xml:space="preserve">[] </w:t>
      </w:r>
      <w:r>
        <w:rPr>
          <w:rFonts w:ascii="Menlo" w:hAnsi="Menlo" w:cs="Menlo"/>
          <w:color w:val="9CDCFE"/>
          <w:sz w:val="18"/>
          <w:szCs w:val="18"/>
        </w:rPr>
        <w:t>args</w:t>
      </w:r>
      <w:r>
        <w:rPr>
          <w:rFonts w:ascii="Menlo" w:hAnsi="Menlo" w:cs="Menlo"/>
          <w:color w:val="CCCCCC"/>
          <w:sz w:val="18"/>
          <w:szCs w:val="18"/>
        </w:rPr>
        <w:t>)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WAVPlayer</w:t>
      </w:r>
      <w:r>
        <w:rPr>
          <w:rFonts w:ascii="Menlo" w:hAnsi="Menlo" w:cs="Menlo"/>
          <w:color w:val="CCCCCC"/>
          <w:sz w:val="18"/>
          <w:szCs w:val="18"/>
        </w:rPr>
        <w:t xml:space="preserve"> </w:t>
      </w:r>
      <w:r>
        <w:rPr>
          <w:rFonts w:ascii="Menlo" w:hAnsi="Menlo" w:cs="Menlo"/>
          <w:color w:val="9CDCFE"/>
          <w:sz w:val="18"/>
          <w:szCs w:val="18"/>
        </w:rPr>
        <w:t>basicWavPlayer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BasicWAVPlayer</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MP3Player</w:t>
      </w: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C586C0"/>
          <w:sz w:val="18"/>
          <w:szCs w:val="18"/>
        </w:rPr>
        <w:t>new</w:t>
      </w:r>
      <w:r>
        <w:rPr>
          <w:rFonts w:ascii="Menlo" w:hAnsi="Menlo" w:cs="Menlo"/>
          <w:color w:val="CCCCCC"/>
          <w:sz w:val="18"/>
          <w:szCs w:val="18"/>
        </w:rPr>
        <w:t xml:space="preserve"> </w:t>
      </w:r>
      <w:r>
        <w:rPr>
          <w:rFonts w:ascii="Menlo" w:hAnsi="Menlo" w:cs="Menlo"/>
          <w:color w:val="DCDCAA"/>
          <w:sz w:val="18"/>
          <w:szCs w:val="18"/>
        </w:rPr>
        <w:t>WAVToMP3Adapter</w:t>
      </w:r>
      <w:r>
        <w:rPr>
          <w:rFonts w:ascii="Menlo" w:hAnsi="Menlo" w:cs="Menlo"/>
          <w:color w:val="CCCCCC"/>
          <w:sz w:val="18"/>
          <w:szCs w:val="18"/>
        </w:rPr>
        <w:t>(basicWavPlayer);</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Now we can play WAV files on an MP3 player through the adapter</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player</w:t>
      </w:r>
      <w:r>
        <w:rPr>
          <w:rFonts w:ascii="Menlo" w:hAnsi="Menlo" w:cs="Menlo"/>
          <w:color w:val="CCCCCC"/>
          <w:sz w:val="18"/>
          <w:szCs w:val="18"/>
        </w:rPr>
        <w:t>.</w:t>
      </w:r>
      <w:r>
        <w:rPr>
          <w:rFonts w:ascii="Menlo" w:hAnsi="Menlo" w:cs="Menlo"/>
          <w:color w:val="DCDCAA"/>
          <w:sz w:val="18"/>
          <w:szCs w:val="18"/>
        </w:rPr>
        <w:t>playMP3</w:t>
      </w:r>
      <w:r>
        <w:rPr>
          <w:rFonts w:ascii="Menlo" w:hAnsi="Menlo" w:cs="Menlo"/>
          <w:color w:val="CCCCCC"/>
          <w:sz w:val="18"/>
          <w:szCs w:val="18"/>
        </w:rPr>
        <w:t>(</w:t>
      </w:r>
      <w:r>
        <w:rPr>
          <w:rFonts w:ascii="Menlo" w:hAnsi="Menlo" w:cs="Menlo"/>
          <w:color w:val="CE9178"/>
          <w:sz w:val="18"/>
          <w:szCs w:val="18"/>
        </w:rPr>
        <w:t>"file.wav"</w:t>
      </w: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rsidR="0028388E" w:rsidRDefault="0028388E" w:rsidP="0028388E">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rsidR="0028388E" w:rsidRDefault="0028388E" w:rsidP="0028388E">
      <w:pPr>
        <w:shd w:val="clear" w:color="auto" w:fill="1F1F1F"/>
        <w:spacing w:line="270" w:lineRule="atLeast"/>
        <w:rPr>
          <w:rFonts w:ascii="Menlo" w:hAnsi="Menlo" w:cs="Menlo"/>
          <w:color w:val="CCCCCC"/>
          <w:sz w:val="18"/>
          <w:szCs w:val="18"/>
        </w:rPr>
      </w:pPr>
    </w:p>
    <w:p w:rsidR="0028388E" w:rsidRDefault="0028388E">
      <w:pPr>
        <w:rPr>
          <w:rFonts w:asciiTheme="minorHAnsi" w:hAnsiTheme="minorHAnsi" w:cstheme="minorHAnsi"/>
          <w:b/>
          <w:bCs/>
        </w:rPr>
      </w:pP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MP3Player</w:t>
      </w:r>
      <w:r w:rsidRPr="00DA0D7B">
        <w:rPr>
          <w:rFonts w:asciiTheme="minorHAnsi" w:hAnsiTheme="minorHAnsi" w:cstheme="minorHAnsi"/>
        </w:rPr>
        <w:t xml:space="preserve"> is the target interface that our music player app can interact with.</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WAVPlayer</w:t>
      </w:r>
      <w:r w:rsidRPr="00DA0D7B">
        <w:rPr>
          <w:rFonts w:asciiTheme="minorHAnsi" w:hAnsiTheme="minorHAnsi" w:cstheme="minorHAnsi"/>
        </w:rPr>
        <w:t xml:space="preserve"> is the adaptee interface, representing the WAV file format.</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BasicWAVPlayer</w:t>
      </w:r>
      <w:r w:rsidRPr="00DA0D7B">
        <w:rPr>
          <w:rFonts w:asciiTheme="minorHAnsi" w:hAnsiTheme="minorHAnsi" w:cstheme="minorHAnsi"/>
        </w:rPr>
        <w:t xml:space="preserve"> is a concrete implementation of WAVPlayer.</w:t>
      </w:r>
    </w:p>
    <w:p w:rsidR="00DA0D7B" w:rsidRP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b/>
          <w:bCs/>
        </w:rPr>
        <w:t>WAVToMP3Adapter</w:t>
      </w:r>
      <w:r w:rsidRPr="00DA0D7B">
        <w:rPr>
          <w:rFonts w:asciiTheme="minorHAnsi" w:hAnsiTheme="minorHAnsi" w:cstheme="minorHAnsi"/>
        </w:rPr>
        <w:t xml:space="preserve"> is the adapter that allows WAV files to be played on a player that only supports MP3 format. It converts (or in this simplistic example, simulates the conversion of) WAV files to MP3.</w:t>
      </w:r>
    </w:p>
    <w:p w:rsidR="00DA0D7B" w:rsidRDefault="00DA0D7B" w:rsidP="00DA0D7B">
      <w:pPr>
        <w:pStyle w:val="ListParagraph"/>
        <w:numPr>
          <w:ilvl w:val="0"/>
          <w:numId w:val="2"/>
        </w:numPr>
        <w:rPr>
          <w:rFonts w:asciiTheme="minorHAnsi" w:hAnsiTheme="minorHAnsi" w:cstheme="minorHAnsi"/>
        </w:rPr>
      </w:pPr>
      <w:r w:rsidRPr="00DA0D7B">
        <w:rPr>
          <w:rFonts w:asciiTheme="minorHAnsi" w:hAnsiTheme="minorHAnsi" w:cstheme="minorHAnsi"/>
        </w:rPr>
        <w:t xml:space="preserve">The </w:t>
      </w:r>
      <w:r w:rsidRPr="00DA0D7B">
        <w:rPr>
          <w:rFonts w:asciiTheme="minorHAnsi" w:hAnsiTheme="minorHAnsi" w:cstheme="minorHAnsi"/>
          <w:b/>
          <w:bCs/>
        </w:rPr>
        <w:t>MusicApp</w:t>
      </w:r>
      <w:r w:rsidRPr="00DA0D7B">
        <w:rPr>
          <w:rFonts w:asciiTheme="minorHAnsi" w:hAnsiTheme="minorHAnsi" w:cstheme="minorHAnsi"/>
        </w:rPr>
        <w:t xml:space="preserve"> class demonstrates how you can use the WAVToMP3Adapter to play WAV files on an MP3 player.</w:t>
      </w:r>
    </w:p>
    <w:p w:rsidR="005E7274" w:rsidRDefault="005E7274" w:rsidP="005E7274">
      <w:pPr>
        <w:rPr>
          <w:rFonts w:asciiTheme="minorHAnsi" w:hAnsiTheme="minorHAnsi" w:cstheme="minorHAnsi"/>
        </w:rPr>
      </w:pPr>
    </w:p>
    <w:p w:rsidR="005E7274" w:rsidRPr="005E7274" w:rsidRDefault="005E7274" w:rsidP="005E7274">
      <w:pPr>
        <w:rPr>
          <w:rFonts w:asciiTheme="minorHAnsi" w:hAnsiTheme="minorHAnsi" w:cstheme="minorHAnsi"/>
        </w:rPr>
      </w:pPr>
      <w:r w:rsidRPr="005E7274">
        <w:rPr>
          <w:rFonts w:asciiTheme="minorHAnsi" w:hAnsiTheme="minorHAnsi" w:cstheme="minorHAnsi"/>
        </w:rPr>
        <w:lastRenderedPageBreak/>
        <w:drawing>
          <wp:inline distT="0" distB="0" distL="0" distR="0" wp14:anchorId="145CC1EE" wp14:editId="5D39DA28">
            <wp:extent cx="5731510" cy="3895090"/>
            <wp:effectExtent l="0" t="0" r="0" b="0"/>
            <wp:docPr id="196701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013472" name=""/>
                    <pic:cNvPicPr/>
                  </pic:nvPicPr>
                  <pic:blipFill>
                    <a:blip r:embed="rId6"/>
                    <a:stretch>
                      <a:fillRect/>
                    </a:stretch>
                  </pic:blipFill>
                  <pic:spPr>
                    <a:xfrm>
                      <a:off x="0" y="0"/>
                      <a:ext cx="5731510" cy="3895090"/>
                    </a:xfrm>
                    <a:prstGeom prst="rect">
                      <a:avLst/>
                    </a:prstGeom>
                  </pic:spPr>
                </pic:pic>
              </a:graphicData>
            </a:graphic>
          </wp:inline>
        </w:drawing>
      </w:r>
    </w:p>
    <w:p w:rsidR="00564456" w:rsidRDefault="00564456" w:rsidP="00564456">
      <w:pPr>
        <w:rPr>
          <w:rFonts w:asciiTheme="minorHAnsi" w:hAnsiTheme="minorHAnsi" w:cstheme="minorHAnsi"/>
        </w:rPr>
      </w:pPr>
    </w:p>
    <w:p w:rsidR="00121F64" w:rsidRPr="00121F64" w:rsidRDefault="00121F64" w:rsidP="00121F64">
      <w:pPr>
        <w:pBdr>
          <w:top w:val="single" w:sz="2" w:space="0" w:color="D9D9E3"/>
          <w:left w:val="single" w:sz="2" w:space="0" w:color="D9D9E3"/>
          <w:bottom w:val="single" w:sz="2" w:space="0" w:color="D9D9E3"/>
          <w:right w:val="single" w:sz="2" w:space="0" w:color="D9D9E3"/>
        </w:pBdr>
        <w:shd w:val="clear" w:color="auto" w:fill="343541"/>
        <w:spacing w:before="100" w:beforeAutospacing="1" w:after="100" w:afterAutospacing="1"/>
        <w:outlineLvl w:val="2"/>
        <w:rPr>
          <w:rFonts w:ascii="Segoe UI" w:hAnsi="Segoe UI" w:cs="Segoe UI"/>
          <w:b/>
          <w:bCs/>
          <w:sz w:val="30"/>
          <w:szCs w:val="30"/>
        </w:rPr>
      </w:pPr>
      <w:r>
        <w:rPr>
          <w:rFonts w:ascii="Segoe UI" w:hAnsi="Segoe UI" w:cs="Segoe UI"/>
          <w:b/>
          <w:bCs/>
          <w:sz w:val="30"/>
          <w:szCs w:val="30"/>
        </w:rPr>
        <w:t>What is Adapter Design Pattern?</w:t>
      </w:r>
    </w:p>
    <w:p w:rsidR="00564456" w:rsidRDefault="00564456" w:rsidP="00564456">
      <w:pPr>
        <w:rPr>
          <w:rFonts w:asciiTheme="minorHAnsi" w:hAnsiTheme="minorHAnsi" w:cstheme="minorHAnsi"/>
        </w:rPr>
      </w:pPr>
      <w:r w:rsidRPr="00564456">
        <w:rPr>
          <w:rFonts w:asciiTheme="minorHAnsi" w:hAnsiTheme="minorHAnsi" w:cstheme="minorHAnsi"/>
        </w:rPr>
        <w:t>The Adapter Design Pattern, one of the structural design patterns from the famous Gang of Four design patterns, allows objects with incompatible interfaces to work together. It acts as a bridge between two incompatible interfaces. This pattern involves a single class which is responsible to join functionalities of independent or incompatible interfaces.</w:t>
      </w:r>
    </w:p>
    <w:p w:rsidR="001753AE" w:rsidRDefault="001753AE" w:rsidP="00564456">
      <w:pPr>
        <w:rPr>
          <w:rFonts w:asciiTheme="minorHAnsi" w:hAnsiTheme="minorHAnsi" w:cstheme="minorHAnsi"/>
        </w:rPr>
      </w:pPr>
    </w:p>
    <w:p w:rsidR="001753AE" w:rsidRDefault="001753AE" w:rsidP="001753AE">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to Use the Adapter Design Pattern</w:t>
      </w:r>
    </w:p>
    <w:p w:rsidR="00F13D4B" w:rsidRPr="00F13D4B"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Interface Incompatibility:</w:t>
      </w:r>
    </w:p>
    <w:p w:rsidR="00F13D4B" w:rsidRPr="00F13D4B" w:rsidRDefault="00F13D4B" w:rsidP="00F13D4B">
      <w:pPr>
        <w:rPr>
          <w:rFonts w:asciiTheme="minorHAnsi" w:hAnsiTheme="minorHAnsi" w:cstheme="minorHAnsi"/>
        </w:rPr>
      </w:pP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Use the Adapter pattern when you want to use an existing class, and its interface does not match the one you need.</w:t>
      </w:r>
    </w:p>
    <w:p w:rsidR="00F13D4B" w:rsidRDefault="00F13D4B" w:rsidP="00F13D4B">
      <w:pPr>
        <w:pStyle w:val="ListParagraph"/>
        <w:numPr>
          <w:ilvl w:val="0"/>
          <w:numId w:val="2"/>
        </w:numPr>
        <w:rPr>
          <w:rFonts w:asciiTheme="minorHAnsi" w:hAnsiTheme="minorHAnsi" w:cstheme="minorHAnsi"/>
        </w:rPr>
      </w:pPr>
      <w:r w:rsidRPr="00F13D4B">
        <w:rPr>
          <w:rFonts w:asciiTheme="minorHAnsi" w:hAnsiTheme="minorHAnsi" w:cstheme="minorHAnsi"/>
        </w:rPr>
        <w:t>This is common when integrating new libraries or systems.</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Reuse of Existing Functionality:</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If you need to reuse existing functionality in different contexts or with different interfaces, the Adapter pattern can be an effective solution.</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Transitioning Systems:</w:t>
      </w:r>
    </w:p>
    <w:p w:rsidR="00F13D4B"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lastRenderedPageBreak/>
        <w:t>During system migrations or when transitioning from older versions of a system to newer ones, adapters can be used to bridge the old systems with the new ones without rewriting a lot of code.</w:t>
      </w:r>
    </w:p>
    <w:p w:rsidR="00ED0A94" w:rsidRPr="00F13D4B" w:rsidRDefault="00ED0A94" w:rsidP="00ED0A94">
      <w:pPr>
        <w:pStyle w:val="ListParagraph"/>
        <w:ind w:left="927"/>
        <w:rPr>
          <w:rFonts w:asciiTheme="minorHAnsi" w:hAnsiTheme="minorHAnsi" w:cstheme="minorHAnsi"/>
        </w:rPr>
      </w:pPr>
    </w:p>
    <w:p w:rsidR="00F13D4B" w:rsidRPr="00ED0A94" w:rsidRDefault="00F13D4B" w:rsidP="00F13D4B">
      <w:pPr>
        <w:pStyle w:val="ListParagraph"/>
        <w:numPr>
          <w:ilvl w:val="0"/>
          <w:numId w:val="4"/>
        </w:numPr>
        <w:rPr>
          <w:rFonts w:asciiTheme="minorHAnsi" w:hAnsiTheme="minorHAnsi" w:cstheme="minorHAnsi"/>
          <w:b/>
          <w:bCs/>
        </w:rPr>
      </w:pPr>
      <w:r w:rsidRPr="00F13D4B">
        <w:rPr>
          <w:rFonts w:asciiTheme="minorHAnsi" w:hAnsiTheme="minorHAnsi" w:cstheme="minorHAnsi"/>
          <w:b/>
          <w:bCs/>
        </w:rPr>
        <w:t>Testing:</w:t>
      </w:r>
    </w:p>
    <w:p w:rsidR="001753AE" w:rsidRDefault="00F13D4B" w:rsidP="00F13D4B">
      <w:pPr>
        <w:pStyle w:val="ListParagraph"/>
        <w:numPr>
          <w:ilvl w:val="0"/>
          <w:numId w:val="5"/>
        </w:numPr>
        <w:rPr>
          <w:rFonts w:asciiTheme="minorHAnsi" w:hAnsiTheme="minorHAnsi" w:cstheme="minorHAnsi"/>
        </w:rPr>
      </w:pPr>
      <w:r w:rsidRPr="00F13D4B">
        <w:rPr>
          <w:rFonts w:asciiTheme="minorHAnsi" w:hAnsiTheme="minorHAnsi" w:cstheme="minorHAnsi"/>
        </w:rPr>
        <w:t xml:space="preserve">In testing scenarios, especially in unit testing, where you might want to mock an interface or create a stub, an adapter can be used to simulate the </w:t>
      </w:r>
      <w:r w:rsidR="007A0175" w:rsidRPr="00F13D4B">
        <w:rPr>
          <w:rFonts w:asciiTheme="minorHAnsi" w:hAnsiTheme="minorHAnsi" w:cstheme="minorHAnsi"/>
        </w:rPr>
        <w:t>behaviour</w:t>
      </w:r>
      <w:r w:rsidRPr="00F13D4B">
        <w:rPr>
          <w:rFonts w:asciiTheme="minorHAnsi" w:hAnsiTheme="minorHAnsi" w:cstheme="minorHAnsi"/>
        </w:rPr>
        <w:t xml:space="preserve"> of the real objects.</w:t>
      </w:r>
    </w:p>
    <w:p w:rsidR="00D47B10" w:rsidRDefault="00D47B10" w:rsidP="00D47B10">
      <w:pPr>
        <w:rPr>
          <w:rFonts w:asciiTheme="minorHAnsi" w:hAnsiTheme="minorHAnsi" w:cstheme="minorHAnsi"/>
        </w:rPr>
      </w:pPr>
    </w:p>
    <w:p w:rsidR="00D47B10" w:rsidRDefault="00D47B10" w:rsidP="00D47B10">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When Not to Use the Adapter Design Pattern</w:t>
      </w: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System Overhaul:</w:t>
      </w:r>
    </w:p>
    <w:p w:rsidR="00D47B10" w:rsidRDefault="00D47B10" w:rsidP="00D47B10">
      <w:pPr>
        <w:pStyle w:val="ListParagraph"/>
        <w:numPr>
          <w:ilvl w:val="0"/>
          <w:numId w:val="5"/>
        </w:numPr>
        <w:rPr>
          <w:rFonts w:asciiTheme="minorHAnsi" w:hAnsiTheme="minorHAnsi" w:cstheme="minorHAnsi"/>
        </w:rPr>
      </w:pPr>
      <w:r w:rsidRPr="00D47B10">
        <w:rPr>
          <w:rFonts w:asciiTheme="minorHAnsi" w:hAnsiTheme="minorHAnsi" w:cstheme="minorHAnsi"/>
        </w:rPr>
        <w:t>If the system is due for a major overhaul, it might be better to refactor the system for compatibility rather than using an adapter as a patch.</w:t>
      </w:r>
    </w:p>
    <w:p w:rsidR="002C1863" w:rsidRPr="00D47B10"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Simplicity Over Design Patterns: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In cases where a simpler solution or direct implementation is possible without adding an extra layer of abstraction, it’s better to avoid the complexity of an adapter.</w:t>
      </w:r>
    </w:p>
    <w:p w:rsidR="002C1863" w:rsidRPr="002C1863" w:rsidRDefault="002C1863" w:rsidP="002C1863">
      <w:pPr>
        <w:pStyle w:val="ListParagraph"/>
        <w:ind w:left="927"/>
        <w:rPr>
          <w:rFonts w:asciiTheme="minorHAnsi" w:hAnsiTheme="minorHAnsi" w:cstheme="minorHAnsi"/>
        </w:rPr>
      </w:pPr>
    </w:p>
    <w:p w:rsidR="00D47B10" w:rsidRPr="002C1863" w:rsidRDefault="00D47B10" w:rsidP="00D47B10">
      <w:pPr>
        <w:pStyle w:val="ListParagraph"/>
        <w:numPr>
          <w:ilvl w:val="0"/>
          <w:numId w:val="6"/>
        </w:numPr>
        <w:rPr>
          <w:rFonts w:asciiTheme="minorHAnsi" w:hAnsiTheme="minorHAnsi" w:cstheme="minorHAnsi"/>
          <w:b/>
          <w:bCs/>
        </w:rPr>
      </w:pPr>
      <w:r w:rsidRPr="002C1863">
        <w:rPr>
          <w:rFonts w:asciiTheme="minorHAnsi" w:hAnsiTheme="minorHAnsi" w:cstheme="minorHAnsi"/>
          <w:b/>
          <w:bCs/>
        </w:rPr>
        <w:t>Performance Critical Situations:</w:t>
      </w:r>
    </w:p>
    <w:p w:rsidR="00D47B10" w:rsidRDefault="00D47B10" w:rsidP="002C1863">
      <w:pPr>
        <w:pStyle w:val="ListParagraph"/>
        <w:numPr>
          <w:ilvl w:val="0"/>
          <w:numId w:val="5"/>
        </w:numPr>
        <w:rPr>
          <w:rFonts w:asciiTheme="minorHAnsi" w:hAnsiTheme="minorHAnsi" w:cstheme="minorHAnsi"/>
        </w:rPr>
      </w:pPr>
      <w:r w:rsidRPr="002C1863">
        <w:rPr>
          <w:rFonts w:asciiTheme="minorHAnsi" w:hAnsiTheme="minorHAnsi" w:cstheme="minorHAnsi"/>
        </w:rPr>
        <w:t>If performance is a critical aspect of the system, consider the overhead that an adapter might introduce. Direct interaction without an adapter layer might be more efficient.</w:t>
      </w:r>
    </w:p>
    <w:p w:rsidR="007553D9" w:rsidRDefault="007553D9"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C64DA3" w:rsidRDefault="00C64DA3" w:rsidP="007553D9">
      <w:pPr>
        <w:rPr>
          <w:rFonts w:asciiTheme="minorHAnsi" w:hAnsiTheme="minorHAnsi" w:cstheme="minorHAnsi"/>
        </w:rPr>
      </w:pPr>
    </w:p>
    <w:p w:rsidR="007553D9" w:rsidRDefault="007553D9" w:rsidP="007553D9">
      <w:pPr>
        <w:pStyle w:val="Heading3"/>
        <w:pBdr>
          <w:top w:val="single" w:sz="2" w:space="0" w:color="D9D9E3"/>
          <w:left w:val="single" w:sz="2" w:space="0" w:color="D9D9E3"/>
          <w:bottom w:val="single" w:sz="2" w:space="0" w:color="D9D9E3"/>
          <w:right w:val="single" w:sz="2" w:space="0" w:color="D9D9E3"/>
        </w:pBdr>
        <w:shd w:val="clear" w:color="auto" w:fill="343541"/>
        <w:rPr>
          <w:rFonts w:ascii="Segoe UI" w:hAnsi="Segoe UI" w:cs="Segoe UI"/>
          <w:sz w:val="30"/>
          <w:szCs w:val="30"/>
        </w:rPr>
      </w:pPr>
      <w:r>
        <w:rPr>
          <w:rFonts w:ascii="Segoe UI" w:hAnsi="Segoe UI" w:cs="Segoe UI"/>
          <w:sz w:val="30"/>
          <w:szCs w:val="30"/>
        </w:rPr>
        <w:t>Pitfalls of the Adapter Design Pattern</w:t>
      </w:r>
    </w:p>
    <w:p w:rsidR="007553D9" w:rsidRDefault="007553D9" w:rsidP="007553D9"/>
    <w:p w:rsidR="00C64DA3" w:rsidRPr="000416E1" w:rsidRDefault="00C64DA3" w:rsidP="00C64DA3">
      <w:pPr>
        <w:pStyle w:val="ListParagraph"/>
        <w:numPr>
          <w:ilvl w:val="0"/>
          <w:numId w:val="7"/>
        </w:numPr>
        <w:rPr>
          <w:rFonts w:asciiTheme="minorHAnsi" w:hAnsiTheme="minorHAnsi" w:cstheme="minorHAnsi"/>
          <w:b/>
          <w:bCs/>
        </w:rPr>
      </w:pPr>
      <w:r w:rsidRPr="000416E1">
        <w:rPr>
          <w:rFonts w:asciiTheme="minorHAnsi" w:hAnsiTheme="minorHAnsi" w:cstheme="minorHAnsi"/>
          <w:b/>
          <w:bCs/>
        </w:rPr>
        <w:t>Increased Complexity:</w:t>
      </w:r>
    </w:p>
    <w:p w:rsidR="007553D9" w:rsidRDefault="00C64DA3" w:rsidP="00C64DA3">
      <w:pPr>
        <w:pStyle w:val="ListParagraph"/>
        <w:numPr>
          <w:ilvl w:val="0"/>
          <w:numId w:val="5"/>
        </w:numPr>
        <w:rPr>
          <w:rFonts w:asciiTheme="minorHAnsi" w:hAnsiTheme="minorHAnsi" w:cstheme="minorHAnsi"/>
        </w:rPr>
      </w:pPr>
      <w:r w:rsidRPr="00C64DA3">
        <w:rPr>
          <w:rFonts w:asciiTheme="minorHAnsi" w:hAnsiTheme="minorHAnsi" w:cstheme="minorHAnsi"/>
        </w:rPr>
        <w:t>Adapters can add complexity to the code, especially when they are used extensively. This can make the system harder to understand and maintain.</w:t>
      </w:r>
    </w:p>
    <w:p w:rsidR="00555CDF" w:rsidRDefault="00555CDF" w:rsidP="00555CDF">
      <w:pPr>
        <w:pStyle w:val="ListParagraph"/>
        <w:ind w:left="927"/>
        <w:rPr>
          <w:rFonts w:asciiTheme="minorHAnsi" w:hAnsiTheme="minorHAnsi" w:cstheme="minorHAnsi"/>
        </w:rPr>
      </w:pPr>
    </w:p>
    <w:p w:rsidR="00555CDF" w:rsidRPr="00555CDF" w:rsidRDefault="00555CDF" w:rsidP="00555CDF">
      <w:pPr>
        <w:pStyle w:val="ListParagraph"/>
        <w:numPr>
          <w:ilvl w:val="0"/>
          <w:numId w:val="7"/>
        </w:numPr>
        <w:rPr>
          <w:rFonts w:asciiTheme="minorHAnsi" w:hAnsiTheme="minorHAnsi" w:cstheme="minorHAnsi"/>
          <w:b/>
          <w:bCs/>
        </w:rPr>
      </w:pPr>
      <w:r w:rsidRPr="00555CDF">
        <w:rPr>
          <w:rFonts w:asciiTheme="minorHAnsi" w:hAnsiTheme="minorHAnsi" w:cstheme="minorHAnsi"/>
          <w:b/>
          <w:bCs/>
        </w:rPr>
        <w:t>Indirect Communication:</w:t>
      </w:r>
    </w:p>
    <w:p w:rsidR="00555CDF" w:rsidRDefault="00555CDF" w:rsidP="00555CDF">
      <w:pPr>
        <w:pStyle w:val="ListParagraph"/>
        <w:numPr>
          <w:ilvl w:val="0"/>
          <w:numId w:val="5"/>
        </w:numPr>
        <w:rPr>
          <w:rFonts w:asciiTheme="minorHAnsi" w:hAnsiTheme="minorHAnsi" w:cstheme="minorHAnsi"/>
        </w:rPr>
      </w:pPr>
      <w:r w:rsidRPr="00555CDF">
        <w:rPr>
          <w:rFonts w:asciiTheme="minorHAnsi" w:hAnsiTheme="minorHAnsi" w:cstheme="minorHAnsi"/>
        </w:rPr>
        <w:t>Since adapters act as a middle layer, they introduce an additional step in communication between components. This can make debugging and tracing more challenging.</w:t>
      </w:r>
    </w:p>
    <w:p w:rsidR="005D6268" w:rsidRDefault="005D6268" w:rsidP="005D6268">
      <w:pPr>
        <w:pStyle w:val="ListParagraph"/>
        <w:ind w:left="927"/>
        <w:rPr>
          <w:rFonts w:asciiTheme="minorHAnsi" w:hAnsiTheme="minorHAnsi" w:cstheme="minorHAnsi"/>
        </w:rPr>
      </w:pPr>
    </w:p>
    <w:p w:rsidR="005D6268" w:rsidRPr="005D6268" w:rsidRDefault="005D6268" w:rsidP="005D6268">
      <w:pPr>
        <w:pStyle w:val="ListParagraph"/>
        <w:numPr>
          <w:ilvl w:val="0"/>
          <w:numId w:val="7"/>
        </w:numPr>
        <w:rPr>
          <w:rFonts w:asciiTheme="minorHAnsi" w:hAnsiTheme="minorHAnsi" w:cstheme="minorHAnsi"/>
          <w:b/>
          <w:bCs/>
        </w:rPr>
      </w:pPr>
      <w:r w:rsidRPr="005D6268">
        <w:rPr>
          <w:rFonts w:asciiTheme="minorHAnsi" w:hAnsiTheme="minorHAnsi" w:cstheme="minorHAnsi"/>
          <w:b/>
          <w:bCs/>
        </w:rPr>
        <w:t>Misuse of Adapters:</w:t>
      </w:r>
    </w:p>
    <w:p w:rsidR="005D6268" w:rsidRDefault="005D6268" w:rsidP="005D6268">
      <w:pPr>
        <w:pStyle w:val="ListParagraph"/>
        <w:numPr>
          <w:ilvl w:val="0"/>
          <w:numId w:val="5"/>
        </w:numPr>
        <w:rPr>
          <w:rFonts w:asciiTheme="minorHAnsi" w:hAnsiTheme="minorHAnsi" w:cstheme="minorHAnsi"/>
        </w:rPr>
      </w:pPr>
      <w:r w:rsidRPr="005D6268">
        <w:rPr>
          <w:rFonts w:asciiTheme="minorHAnsi" w:hAnsiTheme="minorHAnsi" w:cstheme="minorHAnsi"/>
        </w:rPr>
        <w:t>Sometimes, adapters are misused to make all classes compatible with each other, leading to a tangled system where the clear structure of the code is lost.</w:t>
      </w:r>
    </w:p>
    <w:p w:rsidR="00F21987" w:rsidRDefault="00F21987" w:rsidP="00F21987">
      <w:pPr>
        <w:rPr>
          <w:rFonts w:asciiTheme="minorHAnsi" w:hAnsiTheme="minorHAnsi" w:cstheme="minorHAnsi"/>
        </w:rPr>
      </w:pPr>
    </w:p>
    <w:p w:rsidR="00F21987" w:rsidRPr="00FA6EED" w:rsidRDefault="00F21987" w:rsidP="00F21987">
      <w:pPr>
        <w:pStyle w:val="ListParagraph"/>
        <w:numPr>
          <w:ilvl w:val="0"/>
          <w:numId w:val="7"/>
        </w:numPr>
        <w:rPr>
          <w:rFonts w:asciiTheme="minorHAnsi" w:hAnsiTheme="minorHAnsi" w:cstheme="minorHAnsi"/>
          <w:b/>
          <w:bCs/>
        </w:rPr>
      </w:pPr>
      <w:r w:rsidRPr="00FA6EED">
        <w:rPr>
          <w:rFonts w:asciiTheme="minorHAnsi" w:hAnsiTheme="minorHAnsi" w:cstheme="minorHAnsi"/>
          <w:b/>
          <w:bCs/>
        </w:rPr>
        <w:t>Performance Overhead:</w:t>
      </w:r>
    </w:p>
    <w:p w:rsidR="00F21987" w:rsidRDefault="00F21987" w:rsidP="00F21987">
      <w:pPr>
        <w:pStyle w:val="ListParagraph"/>
        <w:numPr>
          <w:ilvl w:val="0"/>
          <w:numId w:val="5"/>
        </w:numPr>
        <w:rPr>
          <w:rFonts w:asciiTheme="minorHAnsi" w:hAnsiTheme="minorHAnsi" w:cstheme="minorHAnsi"/>
        </w:rPr>
      </w:pPr>
      <w:r w:rsidRPr="00F21987">
        <w:rPr>
          <w:rFonts w:asciiTheme="minorHAnsi" w:hAnsiTheme="minorHAnsi" w:cstheme="minorHAnsi"/>
        </w:rPr>
        <w:t>An adapter layer can introduce a slight performance overhead due to the additional method calls. While typically negligible, this can be an issue in high-performance computing scenarios.</w:t>
      </w:r>
    </w:p>
    <w:p w:rsidR="00005841" w:rsidRDefault="00005841" w:rsidP="00005841">
      <w:pPr>
        <w:rPr>
          <w:rFonts w:asciiTheme="minorHAnsi" w:hAnsiTheme="minorHAnsi" w:cstheme="minorHAnsi"/>
        </w:rPr>
      </w:pPr>
    </w:p>
    <w:p w:rsidR="00005841" w:rsidRPr="00005841" w:rsidRDefault="00005841" w:rsidP="00005841">
      <w:pPr>
        <w:pStyle w:val="ListParagraph"/>
        <w:numPr>
          <w:ilvl w:val="0"/>
          <w:numId w:val="7"/>
        </w:numPr>
        <w:rPr>
          <w:rFonts w:asciiTheme="minorHAnsi" w:hAnsiTheme="minorHAnsi" w:cstheme="minorHAnsi"/>
          <w:b/>
          <w:bCs/>
        </w:rPr>
      </w:pPr>
      <w:r w:rsidRPr="00005841">
        <w:rPr>
          <w:rFonts w:asciiTheme="minorHAnsi" w:hAnsiTheme="minorHAnsi" w:cstheme="minorHAnsi"/>
          <w:b/>
          <w:bCs/>
        </w:rPr>
        <w:t>Hiding the Real Problem:</w:t>
      </w:r>
    </w:p>
    <w:p w:rsidR="00005841" w:rsidRPr="00005841" w:rsidRDefault="00005841" w:rsidP="00005841">
      <w:pPr>
        <w:pStyle w:val="ListParagraph"/>
        <w:numPr>
          <w:ilvl w:val="0"/>
          <w:numId w:val="5"/>
        </w:numPr>
        <w:rPr>
          <w:rFonts w:asciiTheme="minorHAnsi" w:hAnsiTheme="minorHAnsi" w:cstheme="minorHAnsi"/>
        </w:rPr>
      </w:pPr>
      <w:r w:rsidRPr="00005841">
        <w:rPr>
          <w:rFonts w:asciiTheme="minorHAnsi" w:hAnsiTheme="minorHAnsi" w:cstheme="minorHAnsi"/>
        </w:rPr>
        <w:t>Adapters can sometimes be a quick fix that hides the real problem, such as a poorly designed system architecture. Over-reliance on adapters might deter necessary refactoring.</w:t>
      </w:r>
    </w:p>
    <w:sectPr w:rsidR="00005841" w:rsidRPr="00005841" w:rsidSect="004979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6E45"/>
    <w:multiLevelType w:val="hybridMultilevel"/>
    <w:tmpl w:val="4398993C"/>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0953FF"/>
    <w:multiLevelType w:val="hybridMultilevel"/>
    <w:tmpl w:val="0B503E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F627DC"/>
    <w:multiLevelType w:val="hybridMultilevel"/>
    <w:tmpl w:val="D856ED82"/>
    <w:lvl w:ilvl="0" w:tplc="BCEEAEFA">
      <w:numFmt w:val="bullet"/>
      <w:lvlText w:val=""/>
      <w:lvlJc w:val="left"/>
      <w:pPr>
        <w:ind w:left="927" w:hanging="360"/>
      </w:pPr>
      <w:rPr>
        <w:rFonts w:ascii="Symbol" w:eastAsia="Times New Roman" w:hAnsi="Symbol"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57C97"/>
    <w:multiLevelType w:val="hybridMultilevel"/>
    <w:tmpl w:val="E654A8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69530BB"/>
    <w:multiLevelType w:val="hybridMultilevel"/>
    <w:tmpl w:val="551C7B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5F3AB9"/>
    <w:multiLevelType w:val="hybridMultilevel"/>
    <w:tmpl w:val="77EAE6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170E2E"/>
    <w:multiLevelType w:val="hybridMultilevel"/>
    <w:tmpl w:val="046E2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3231484">
    <w:abstractNumId w:val="6"/>
  </w:num>
  <w:num w:numId="2" w16cid:durableId="727071176">
    <w:abstractNumId w:val="0"/>
  </w:num>
  <w:num w:numId="3" w16cid:durableId="455489802">
    <w:abstractNumId w:val="3"/>
  </w:num>
  <w:num w:numId="4" w16cid:durableId="1822308122">
    <w:abstractNumId w:val="5"/>
  </w:num>
  <w:num w:numId="5" w16cid:durableId="1012073144">
    <w:abstractNumId w:val="2"/>
  </w:num>
  <w:num w:numId="6" w16cid:durableId="1368992898">
    <w:abstractNumId w:val="4"/>
  </w:num>
  <w:num w:numId="7" w16cid:durableId="941885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B5F07"/>
    <w:rsid w:val="00000104"/>
    <w:rsid w:val="00005841"/>
    <w:rsid w:val="00015FBA"/>
    <w:rsid w:val="00032FE7"/>
    <w:rsid w:val="0004121D"/>
    <w:rsid w:val="000416E1"/>
    <w:rsid w:val="000452B0"/>
    <w:rsid w:val="0004761C"/>
    <w:rsid w:val="00047912"/>
    <w:rsid w:val="000C5C52"/>
    <w:rsid w:val="000D38BC"/>
    <w:rsid w:val="00104682"/>
    <w:rsid w:val="00121F64"/>
    <w:rsid w:val="00125097"/>
    <w:rsid w:val="001639AA"/>
    <w:rsid w:val="001753AE"/>
    <w:rsid w:val="001867D8"/>
    <w:rsid w:val="001F269B"/>
    <w:rsid w:val="00205DBF"/>
    <w:rsid w:val="002204C1"/>
    <w:rsid w:val="0023084C"/>
    <w:rsid w:val="002745CC"/>
    <w:rsid w:val="0028388E"/>
    <w:rsid w:val="00290CFB"/>
    <w:rsid w:val="00296ABA"/>
    <w:rsid w:val="002A5400"/>
    <w:rsid w:val="002C1863"/>
    <w:rsid w:val="002D0B95"/>
    <w:rsid w:val="002F1845"/>
    <w:rsid w:val="003271C7"/>
    <w:rsid w:val="00370F5D"/>
    <w:rsid w:val="003C6998"/>
    <w:rsid w:val="003D0068"/>
    <w:rsid w:val="003F6627"/>
    <w:rsid w:val="00460D49"/>
    <w:rsid w:val="00462807"/>
    <w:rsid w:val="0046471F"/>
    <w:rsid w:val="00465477"/>
    <w:rsid w:val="00477B30"/>
    <w:rsid w:val="00491FAF"/>
    <w:rsid w:val="004979F4"/>
    <w:rsid w:val="004A2CC2"/>
    <w:rsid w:val="004F64F2"/>
    <w:rsid w:val="005016B8"/>
    <w:rsid w:val="0051733D"/>
    <w:rsid w:val="00545161"/>
    <w:rsid w:val="00555CDF"/>
    <w:rsid w:val="0055630E"/>
    <w:rsid w:val="00564456"/>
    <w:rsid w:val="005D6268"/>
    <w:rsid w:val="005E7274"/>
    <w:rsid w:val="0061179D"/>
    <w:rsid w:val="00633690"/>
    <w:rsid w:val="00643B8A"/>
    <w:rsid w:val="00657B24"/>
    <w:rsid w:val="00665BDD"/>
    <w:rsid w:val="006905EE"/>
    <w:rsid w:val="006A7512"/>
    <w:rsid w:val="006B724B"/>
    <w:rsid w:val="006D0480"/>
    <w:rsid w:val="006D3739"/>
    <w:rsid w:val="006E7B42"/>
    <w:rsid w:val="006F514C"/>
    <w:rsid w:val="00737655"/>
    <w:rsid w:val="007553D9"/>
    <w:rsid w:val="0076182B"/>
    <w:rsid w:val="00797E0A"/>
    <w:rsid w:val="007A0175"/>
    <w:rsid w:val="007B353C"/>
    <w:rsid w:val="007F2684"/>
    <w:rsid w:val="00803D0A"/>
    <w:rsid w:val="00824954"/>
    <w:rsid w:val="00885A30"/>
    <w:rsid w:val="00890834"/>
    <w:rsid w:val="008928E7"/>
    <w:rsid w:val="00893369"/>
    <w:rsid w:val="008B1B33"/>
    <w:rsid w:val="008B4366"/>
    <w:rsid w:val="008C4EBE"/>
    <w:rsid w:val="008C5487"/>
    <w:rsid w:val="008D711B"/>
    <w:rsid w:val="0092007E"/>
    <w:rsid w:val="009201A4"/>
    <w:rsid w:val="0097244A"/>
    <w:rsid w:val="00986AF5"/>
    <w:rsid w:val="009C5D54"/>
    <w:rsid w:val="009E023F"/>
    <w:rsid w:val="00A21221"/>
    <w:rsid w:val="00AA09EE"/>
    <w:rsid w:val="00B11DA0"/>
    <w:rsid w:val="00B16EBC"/>
    <w:rsid w:val="00B7710F"/>
    <w:rsid w:val="00BB25D1"/>
    <w:rsid w:val="00C01056"/>
    <w:rsid w:val="00C460E1"/>
    <w:rsid w:val="00C51400"/>
    <w:rsid w:val="00C64DA3"/>
    <w:rsid w:val="00D0302F"/>
    <w:rsid w:val="00D47B10"/>
    <w:rsid w:val="00D77EB1"/>
    <w:rsid w:val="00D8738D"/>
    <w:rsid w:val="00D92EC1"/>
    <w:rsid w:val="00DA0D7B"/>
    <w:rsid w:val="00DA0EC1"/>
    <w:rsid w:val="00DC47D5"/>
    <w:rsid w:val="00E14A1D"/>
    <w:rsid w:val="00E2132C"/>
    <w:rsid w:val="00E36567"/>
    <w:rsid w:val="00E6357E"/>
    <w:rsid w:val="00E96178"/>
    <w:rsid w:val="00EB4C7A"/>
    <w:rsid w:val="00ED089B"/>
    <w:rsid w:val="00ED0A94"/>
    <w:rsid w:val="00ED491D"/>
    <w:rsid w:val="00F13D4B"/>
    <w:rsid w:val="00F21987"/>
    <w:rsid w:val="00F331EA"/>
    <w:rsid w:val="00F71ADE"/>
    <w:rsid w:val="00FA6EED"/>
    <w:rsid w:val="00FB4819"/>
    <w:rsid w:val="00FB5F07"/>
    <w:rsid w:val="00FC5C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0D3B5"/>
  <w15:docId w15:val="{C64F42E6-4703-024E-94D2-E733B5115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5CC"/>
    <w:pPr>
      <w:spacing w:after="0" w:line="240" w:lineRule="auto"/>
    </w:pPr>
    <w:rPr>
      <w:rFonts w:ascii="Times New Roman" w:eastAsia="Times New Roman" w:hAnsi="Times New Roman" w:cs="Times New Roman"/>
      <w:sz w:val="24"/>
      <w:szCs w:val="24"/>
      <w:lang w:eastAsia="en-GB"/>
    </w:rPr>
  </w:style>
  <w:style w:type="paragraph" w:styleId="Heading3">
    <w:name w:val="heading 3"/>
    <w:basedOn w:val="Normal"/>
    <w:link w:val="Heading3Char"/>
    <w:uiPriority w:val="9"/>
    <w:qFormat/>
    <w:rsid w:val="00205DB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2007E"/>
    <w:rPr>
      <w:rFonts w:ascii="Tahoma" w:hAnsi="Tahoma" w:cs="Tahoma"/>
      <w:sz w:val="16"/>
      <w:szCs w:val="16"/>
    </w:rPr>
  </w:style>
  <w:style w:type="character" w:customStyle="1" w:styleId="BalloonTextChar">
    <w:name w:val="Balloon Text Char"/>
    <w:basedOn w:val="DefaultParagraphFont"/>
    <w:link w:val="BalloonText"/>
    <w:uiPriority w:val="99"/>
    <w:semiHidden/>
    <w:rsid w:val="0092007E"/>
    <w:rPr>
      <w:rFonts w:ascii="Tahoma" w:hAnsi="Tahoma" w:cs="Tahoma"/>
      <w:sz w:val="16"/>
      <w:szCs w:val="16"/>
    </w:rPr>
  </w:style>
  <w:style w:type="character" w:customStyle="1" w:styleId="Heading3Char">
    <w:name w:val="Heading 3 Char"/>
    <w:basedOn w:val="DefaultParagraphFont"/>
    <w:link w:val="Heading3"/>
    <w:uiPriority w:val="9"/>
    <w:rsid w:val="00205DBF"/>
    <w:rPr>
      <w:rFonts w:ascii="Times New Roman" w:eastAsia="Times New Roman" w:hAnsi="Times New Roman" w:cs="Times New Roman"/>
      <w:b/>
      <w:bCs/>
      <w:sz w:val="27"/>
      <w:szCs w:val="27"/>
      <w:lang w:eastAsia="en-GB"/>
    </w:rPr>
  </w:style>
  <w:style w:type="paragraph" w:styleId="ListParagraph">
    <w:name w:val="List Paragraph"/>
    <w:basedOn w:val="Normal"/>
    <w:uiPriority w:val="34"/>
    <w:qFormat/>
    <w:rsid w:val="00ED4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56371">
      <w:bodyDiv w:val="1"/>
      <w:marLeft w:val="0"/>
      <w:marRight w:val="0"/>
      <w:marTop w:val="0"/>
      <w:marBottom w:val="0"/>
      <w:divBdr>
        <w:top w:val="none" w:sz="0" w:space="0" w:color="auto"/>
        <w:left w:val="none" w:sz="0" w:space="0" w:color="auto"/>
        <w:bottom w:val="none" w:sz="0" w:space="0" w:color="auto"/>
        <w:right w:val="none" w:sz="0" w:space="0" w:color="auto"/>
      </w:divBdr>
    </w:div>
    <w:div w:id="338578459">
      <w:bodyDiv w:val="1"/>
      <w:marLeft w:val="0"/>
      <w:marRight w:val="0"/>
      <w:marTop w:val="0"/>
      <w:marBottom w:val="0"/>
      <w:divBdr>
        <w:top w:val="none" w:sz="0" w:space="0" w:color="auto"/>
        <w:left w:val="none" w:sz="0" w:space="0" w:color="auto"/>
        <w:bottom w:val="none" w:sz="0" w:space="0" w:color="auto"/>
        <w:right w:val="none" w:sz="0" w:space="0" w:color="auto"/>
      </w:divBdr>
      <w:divsChild>
        <w:div w:id="47187692">
          <w:marLeft w:val="0"/>
          <w:marRight w:val="0"/>
          <w:marTop w:val="0"/>
          <w:marBottom w:val="0"/>
          <w:divBdr>
            <w:top w:val="none" w:sz="0" w:space="0" w:color="auto"/>
            <w:left w:val="none" w:sz="0" w:space="0" w:color="auto"/>
            <w:bottom w:val="none" w:sz="0" w:space="0" w:color="auto"/>
            <w:right w:val="none" w:sz="0" w:space="0" w:color="auto"/>
          </w:divBdr>
          <w:divsChild>
            <w:div w:id="2080710173">
              <w:marLeft w:val="0"/>
              <w:marRight w:val="0"/>
              <w:marTop w:val="0"/>
              <w:marBottom w:val="0"/>
              <w:divBdr>
                <w:top w:val="none" w:sz="0" w:space="0" w:color="auto"/>
                <w:left w:val="none" w:sz="0" w:space="0" w:color="auto"/>
                <w:bottom w:val="none" w:sz="0" w:space="0" w:color="auto"/>
                <w:right w:val="none" w:sz="0" w:space="0" w:color="auto"/>
              </w:divBdr>
            </w:div>
            <w:div w:id="1400859686">
              <w:marLeft w:val="0"/>
              <w:marRight w:val="0"/>
              <w:marTop w:val="0"/>
              <w:marBottom w:val="0"/>
              <w:divBdr>
                <w:top w:val="none" w:sz="0" w:space="0" w:color="auto"/>
                <w:left w:val="none" w:sz="0" w:space="0" w:color="auto"/>
                <w:bottom w:val="none" w:sz="0" w:space="0" w:color="auto"/>
                <w:right w:val="none" w:sz="0" w:space="0" w:color="auto"/>
              </w:divBdr>
            </w:div>
            <w:div w:id="25258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6299">
      <w:bodyDiv w:val="1"/>
      <w:marLeft w:val="0"/>
      <w:marRight w:val="0"/>
      <w:marTop w:val="0"/>
      <w:marBottom w:val="0"/>
      <w:divBdr>
        <w:top w:val="none" w:sz="0" w:space="0" w:color="auto"/>
        <w:left w:val="none" w:sz="0" w:space="0" w:color="auto"/>
        <w:bottom w:val="none" w:sz="0" w:space="0" w:color="auto"/>
        <w:right w:val="none" w:sz="0" w:space="0" w:color="auto"/>
      </w:divBdr>
    </w:div>
    <w:div w:id="496963493">
      <w:bodyDiv w:val="1"/>
      <w:marLeft w:val="0"/>
      <w:marRight w:val="0"/>
      <w:marTop w:val="0"/>
      <w:marBottom w:val="0"/>
      <w:divBdr>
        <w:top w:val="none" w:sz="0" w:space="0" w:color="auto"/>
        <w:left w:val="none" w:sz="0" w:space="0" w:color="auto"/>
        <w:bottom w:val="none" w:sz="0" w:space="0" w:color="auto"/>
        <w:right w:val="none" w:sz="0" w:space="0" w:color="auto"/>
      </w:divBdr>
    </w:div>
    <w:div w:id="707418807">
      <w:bodyDiv w:val="1"/>
      <w:marLeft w:val="0"/>
      <w:marRight w:val="0"/>
      <w:marTop w:val="0"/>
      <w:marBottom w:val="0"/>
      <w:divBdr>
        <w:top w:val="none" w:sz="0" w:space="0" w:color="auto"/>
        <w:left w:val="none" w:sz="0" w:space="0" w:color="auto"/>
        <w:bottom w:val="none" w:sz="0" w:space="0" w:color="auto"/>
        <w:right w:val="none" w:sz="0" w:space="0" w:color="auto"/>
      </w:divBdr>
    </w:div>
    <w:div w:id="726105904">
      <w:bodyDiv w:val="1"/>
      <w:marLeft w:val="0"/>
      <w:marRight w:val="0"/>
      <w:marTop w:val="0"/>
      <w:marBottom w:val="0"/>
      <w:divBdr>
        <w:top w:val="none" w:sz="0" w:space="0" w:color="auto"/>
        <w:left w:val="none" w:sz="0" w:space="0" w:color="auto"/>
        <w:bottom w:val="none" w:sz="0" w:space="0" w:color="auto"/>
        <w:right w:val="none" w:sz="0" w:space="0" w:color="auto"/>
      </w:divBdr>
    </w:div>
    <w:div w:id="769352436">
      <w:bodyDiv w:val="1"/>
      <w:marLeft w:val="0"/>
      <w:marRight w:val="0"/>
      <w:marTop w:val="0"/>
      <w:marBottom w:val="0"/>
      <w:divBdr>
        <w:top w:val="none" w:sz="0" w:space="0" w:color="auto"/>
        <w:left w:val="none" w:sz="0" w:space="0" w:color="auto"/>
        <w:bottom w:val="none" w:sz="0" w:space="0" w:color="auto"/>
        <w:right w:val="none" w:sz="0" w:space="0" w:color="auto"/>
      </w:divBdr>
      <w:divsChild>
        <w:div w:id="314573708">
          <w:marLeft w:val="0"/>
          <w:marRight w:val="0"/>
          <w:marTop w:val="0"/>
          <w:marBottom w:val="0"/>
          <w:divBdr>
            <w:top w:val="none" w:sz="0" w:space="0" w:color="auto"/>
            <w:left w:val="none" w:sz="0" w:space="0" w:color="auto"/>
            <w:bottom w:val="none" w:sz="0" w:space="0" w:color="auto"/>
            <w:right w:val="none" w:sz="0" w:space="0" w:color="auto"/>
          </w:divBdr>
          <w:divsChild>
            <w:div w:id="39406623">
              <w:marLeft w:val="0"/>
              <w:marRight w:val="0"/>
              <w:marTop w:val="0"/>
              <w:marBottom w:val="0"/>
              <w:divBdr>
                <w:top w:val="none" w:sz="0" w:space="0" w:color="auto"/>
                <w:left w:val="none" w:sz="0" w:space="0" w:color="auto"/>
                <w:bottom w:val="none" w:sz="0" w:space="0" w:color="auto"/>
                <w:right w:val="none" w:sz="0" w:space="0" w:color="auto"/>
              </w:divBdr>
            </w:div>
            <w:div w:id="1507090811">
              <w:marLeft w:val="0"/>
              <w:marRight w:val="0"/>
              <w:marTop w:val="0"/>
              <w:marBottom w:val="0"/>
              <w:divBdr>
                <w:top w:val="none" w:sz="0" w:space="0" w:color="auto"/>
                <w:left w:val="none" w:sz="0" w:space="0" w:color="auto"/>
                <w:bottom w:val="none" w:sz="0" w:space="0" w:color="auto"/>
                <w:right w:val="none" w:sz="0" w:space="0" w:color="auto"/>
              </w:divBdr>
            </w:div>
            <w:div w:id="1226916971">
              <w:marLeft w:val="0"/>
              <w:marRight w:val="0"/>
              <w:marTop w:val="0"/>
              <w:marBottom w:val="0"/>
              <w:divBdr>
                <w:top w:val="none" w:sz="0" w:space="0" w:color="auto"/>
                <w:left w:val="none" w:sz="0" w:space="0" w:color="auto"/>
                <w:bottom w:val="none" w:sz="0" w:space="0" w:color="auto"/>
                <w:right w:val="none" w:sz="0" w:space="0" w:color="auto"/>
              </w:divBdr>
            </w:div>
            <w:div w:id="1353529986">
              <w:marLeft w:val="0"/>
              <w:marRight w:val="0"/>
              <w:marTop w:val="0"/>
              <w:marBottom w:val="0"/>
              <w:divBdr>
                <w:top w:val="none" w:sz="0" w:space="0" w:color="auto"/>
                <w:left w:val="none" w:sz="0" w:space="0" w:color="auto"/>
                <w:bottom w:val="none" w:sz="0" w:space="0" w:color="auto"/>
                <w:right w:val="none" w:sz="0" w:space="0" w:color="auto"/>
              </w:divBdr>
            </w:div>
            <w:div w:id="6931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51559">
      <w:bodyDiv w:val="1"/>
      <w:marLeft w:val="0"/>
      <w:marRight w:val="0"/>
      <w:marTop w:val="0"/>
      <w:marBottom w:val="0"/>
      <w:divBdr>
        <w:top w:val="none" w:sz="0" w:space="0" w:color="auto"/>
        <w:left w:val="none" w:sz="0" w:space="0" w:color="auto"/>
        <w:bottom w:val="none" w:sz="0" w:space="0" w:color="auto"/>
        <w:right w:val="none" w:sz="0" w:space="0" w:color="auto"/>
      </w:divBdr>
      <w:divsChild>
        <w:div w:id="971400550">
          <w:marLeft w:val="0"/>
          <w:marRight w:val="0"/>
          <w:marTop w:val="0"/>
          <w:marBottom w:val="0"/>
          <w:divBdr>
            <w:top w:val="none" w:sz="0" w:space="0" w:color="auto"/>
            <w:left w:val="none" w:sz="0" w:space="0" w:color="auto"/>
            <w:bottom w:val="none" w:sz="0" w:space="0" w:color="auto"/>
            <w:right w:val="none" w:sz="0" w:space="0" w:color="auto"/>
          </w:divBdr>
          <w:divsChild>
            <w:div w:id="1093864696">
              <w:marLeft w:val="0"/>
              <w:marRight w:val="0"/>
              <w:marTop w:val="0"/>
              <w:marBottom w:val="0"/>
              <w:divBdr>
                <w:top w:val="none" w:sz="0" w:space="0" w:color="auto"/>
                <w:left w:val="none" w:sz="0" w:space="0" w:color="auto"/>
                <w:bottom w:val="none" w:sz="0" w:space="0" w:color="auto"/>
                <w:right w:val="none" w:sz="0" w:space="0" w:color="auto"/>
              </w:divBdr>
            </w:div>
            <w:div w:id="436684488">
              <w:marLeft w:val="0"/>
              <w:marRight w:val="0"/>
              <w:marTop w:val="0"/>
              <w:marBottom w:val="0"/>
              <w:divBdr>
                <w:top w:val="none" w:sz="0" w:space="0" w:color="auto"/>
                <w:left w:val="none" w:sz="0" w:space="0" w:color="auto"/>
                <w:bottom w:val="none" w:sz="0" w:space="0" w:color="auto"/>
                <w:right w:val="none" w:sz="0" w:space="0" w:color="auto"/>
              </w:divBdr>
            </w:div>
            <w:div w:id="249581349">
              <w:marLeft w:val="0"/>
              <w:marRight w:val="0"/>
              <w:marTop w:val="0"/>
              <w:marBottom w:val="0"/>
              <w:divBdr>
                <w:top w:val="none" w:sz="0" w:space="0" w:color="auto"/>
                <w:left w:val="none" w:sz="0" w:space="0" w:color="auto"/>
                <w:bottom w:val="none" w:sz="0" w:space="0" w:color="auto"/>
                <w:right w:val="none" w:sz="0" w:space="0" w:color="auto"/>
              </w:divBdr>
            </w:div>
            <w:div w:id="1797676990">
              <w:marLeft w:val="0"/>
              <w:marRight w:val="0"/>
              <w:marTop w:val="0"/>
              <w:marBottom w:val="0"/>
              <w:divBdr>
                <w:top w:val="none" w:sz="0" w:space="0" w:color="auto"/>
                <w:left w:val="none" w:sz="0" w:space="0" w:color="auto"/>
                <w:bottom w:val="none" w:sz="0" w:space="0" w:color="auto"/>
                <w:right w:val="none" w:sz="0" w:space="0" w:color="auto"/>
              </w:divBdr>
            </w:div>
            <w:div w:id="567036706">
              <w:marLeft w:val="0"/>
              <w:marRight w:val="0"/>
              <w:marTop w:val="0"/>
              <w:marBottom w:val="0"/>
              <w:divBdr>
                <w:top w:val="none" w:sz="0" w:space="0" w:color="auto"/>
                <w:left w:val="none" w:sz="0" w:space="0" w:color="auto"/>
                <w:bottom w:val="none" w:sz="0" w:space="0" w:color="auto"/>
                <w:right w:val="none" w:sz="0" w:space="0" w:color="auto"/>
              </w:divBdr>
            </w:div>
            <w:div w:id="107969798">
              <w:marLeft w:val="0"/>
              <w:marRight w:val="0"/>
              <w:marTop w:val="0"/>
              <w:marBottom w:val="0"/>
              <w:divBdr>
                <w:top w:val="none" w:sz="0" w:space="0" w:color="auto"/>
                <w:left w:val="none" w:sz="0" w:space="0" w:color="auto"/>
                <w:bottom w:val="none" w:sz="0" w:space="0" w:color="auto"/>
                <w:right w:val="none" w:sz="0" w:space="0" w:color="auto"/>
              </w:divBdr>
            </w:div>
            <w:div w:id="223491412">
              <w:marLeft w:val="0"/>
              <w:marRight w:val="0"/>
              <w:marTop w:val="0"/>
              <w:marBottom w:val="0"/>
              <w:divBdr>
                <w:top w:val="none" w:sz="0" w:space="0" w:color="auto"/>
                <w:left w:val="none" w:sz="0" w:space="0" w:color="auto"/>
                <w:bottom w:val="none" w:sz="0" w:space="0" w:color="auto"/>
                <w:right w:val="none" w:sz="0" w:space="0" w:color="auto"/>
              </w:divBdr>
            </w:div>
            <w:div w:id="1722897721">
              <w:marLeft w:val="0"/>
              <w:marRight w:val="0"/>
              <w:marTop w:val="0"/>
              <w:marBottom w:val="0"/>
              <w:divBdr>
                <w:top w:val="none" w:sz="0" w:space="0" w:color="auto"/>
                <w:left w:val="none" w:sz="0" w:space="0" w:color="auto"/>
                <w:bottom w:val="none" w:sz="0" w:space="0" w:color="auto"/>
                <w:right w:val="none" w:sz="0" w:space="0" w:color="auto"/>
              </w:divBdr>
            </w:div>
            <w:div w:id="2138406117">
              <w:marLeft w:val="0"/>
              <w:marRight w:val="0"/>
              <w:marTop w:val="0"/>
              <w:marBottom w:val="0"/>
              <w:divBdr>
                <w:top w:val="none" w:sz="0" w:space="0" w:color="auto"/>
                <w:left w:val="none" w:sz="0" w:space="0" w:color="auto"/>
                <w:bottom w:val="none" w:sz="0" w:space="0" w:color="auto"/>
                <w:right w:val="none" w:sz="0" w:space="0" w:color="auto"/>
              </w:divBdr>
            </w:div>
            <w:div w:id="306326136">
              <w:marLeft w:val="0"/>
              <w:marRight w:val="0"/>
              <w:marTop w:val="0"/>
              <w:marBottom w:val="0"/>
              <w:divBdr>
                <w:top w:val="none" w:sz="0" w:space="0" w:color="auto"/>
                <w:left w:val="none" w:sz="0" w:space="0" w:color="auto"/>
                <w:bottom w:val="none" w:sz="0" w:space="0" w:color="auto"/>
                <w:right w:val="none" w:sz="0" w:space="0" w:color="auto"/>
              </w:divBdr>
            </w:div>
            <w:div w:id="1635023920">
              <w:marLeft w:val="0"/>
              <w:marRight w:val="0"/>
              <w:marTop w:val="0"/>
              <w:marBottom w:val="0"/>
              <w:divBdr>
                <w:top w:val="none" w:sz="0" w:space="0" w:color="auto"/>
                <w:left w:val="none" w:sz="0" w:space="0" w:color="auto"/>
                <w:bottom w:val="none" w:sz="0" w:space="0" w:color="auto"/>
                <w:right w:val="none" w:sz="0" w:space="0" w:color="auto"/>
              </w:divBdr>
            </w:div>
            <w:div w:id="206314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59530">
      <w:bodyDiv w:val="1"/>
      <w:marLeft w:val="0"/>
      <w:marRight w:val="0"/>
      <w:marTop w:val="0"/>
      <w:marBottom w:val="0"/>
      <w:divBdr>
        <w:top w:val="none" w:sz="0" w:space="0" w:color="auto"/>
        <w:left w:val="none" w:sz="0" w:space="0" w:color="auto"/>
        <w:bottom w:val="none" w:sz="0" w:space="0" w:color="auto"/>
        <w:right w:val="none" w:sz="0" w:space="0" w:color="auto"/>
      </w:divBdr>
    </w:div>
    <w:div w:id="905604489">
      <w:bodyDiv w:val="1"/>
      <w:marLeft w:val="0"/>
      <w:marRight w:val="0"/>
      <w:marTop w:val="0"/>
      <w:marBottom w:val="0"/>
      <w:divBdr>
        <w:top w:val="none" w:sz="0" w:space="0" w:color="auto"/>
        <w:left w:val="none" w:sz="0" w:space="0" w:color="auto"/>
        <w:bottom w:val="none" w:sz="0" w:space="0" w:color="auto"/>
        <w:right w:val="none" w:sz="0" w:space="0" w:color="auto"/>
      </w:divBdr>
      <w:divsChild>
        <w:div w:id="135685315">
          <w:marLeft w:val="0"/>
          <w:marRight w:val="0"/>
          <w:marTop w:val="0"/>
          <w:marBottom w:val="0"/>
          <w:divBdr>
            <w:top w:val="none" w:sz="0" w:space="0" w:color="auto"/>
            <w:left w:val="none" w:sz="0" w:space="0" w:color="auto"/>
            <w:bottom w:val="none" w:sz="0" w:space="0" w:color="auto"/>
            <w:right w:val="none" w:sz="0" w:space="0" w:color="auto"/>
          </w:divBdr>
          <w:divsChild>
            <w:div w:id="435832249">
              <w:marLeft w:val="0"/>
              <w:marRight w:val="0"/>
              <w:marTop w:val="0"/>
              <w:marBottom w:val="0"/>
              <w:divBdr>
                <w:top w:val="none" w:sz="0" w:space="0" w:color="auto"/>
                <w:left w:val="none" w:sz="0" w:space="0" w:color="auto"/>
                <w:bottom w:val="none" w:sz="0" w:space="0" w:color="auto"/>
                <w:right w:val="none" w:sz="0" w:space="0" w:color="auto"/>
              </w:divBdr>
            </w:div>
            <w:div w:id="1560481454">
              <w:marLeft w:val="0"/>
              <w:marRight w:val="0"/>
              <w:marTop w:val="0"/>
              <w:marBottom w:val="0"/>
              <w:divBdr>
                <w:top w:val="none" w:sz="0" w:space="0" w:color="auto"/>
                <w:left w:val="none" w:sz="0" w:space="0" w:color="auto"/>
                <w:bottom w:val="none" w:sz="0" w:space="0" w:color="auto"/>
                <w:right w:val="none" w:sz="0" w:space="0" w:color="auto"/>
              </w:divBdr>
            </w:div>
            <w:div w:id="624120935">
              <w:marLeft w:val="0"/>
              <w:marRight w:val="0"/>
              <w:marTop w:val="0"/>
              <w:marBottom w:val="0"/>
              <w:divBdr>
                <w:top w:val="none" w:sz="0" w:space="0" w:color="auto"/>
                <w:left w:val="none" w:sz="0" w:space="0" w:color="auto"/>
                <w:bottom w:val="none" w:sz="0" w:space="0" w:color="auto"/>
                <w:right w:val="none" w:sz="0" w:space="0" w:color="auto"/>
              </w:divBdr>
            </w:div>
            <w:div w:id="478155381">
              <w:marLeft w:val="0"/>
              <w:marRight w:val="0"/>
              <w:marTop w:val="0"/>
              <w:marBottom w:val="0"/>
              <w:divBdr>
                <w:top w:val="none" w:sz="0" w:space="0" w:color="auto"/>
                <w:left w:val="none" w:sz="0" w:space="0" w:color="auto"/>
                <w:bottom w:val="none" w:sz="0" w:space="0" w:color="auto"/>
                <w:right w:val="none" w:sz="0" w:space="0" w:color="auto"/>
              </w:divBdr>
            </w:div>
            <w:div w:id="466435142">
              <w:marLeft w:val="0"/>
              <w:marRight w:val="0"/>
              <w:marTop w:val="0"/>
              <w:marBottom w:val="0"/>
              <w:divBdr>
                <w:top w:val="none" w:sz="0" w:space="0" w:color="auto"/>
                <w:left w:val="none" w:sz="0" w:space="0" w:color="auto"/>
                <w:bottom w:val="none" w:sz="0" w:space="0" w:color="auto"/>
                <w:right w:val="none" w:sz="0" w:space="0" w:color="auto"/>
              </w:divBdr>
            </w:div>
            <w:div w:id="1591161330">
              <w:marLeft w:val="0"/>
              <w:marRight w:val="0"/>
              <w:marTop w:val="0"/>
              <w:marBottom w:val="0"/>
              <w:divBdr>
                <w:top w:val="none" w:sz="0" w:space="0" w:color="auto"/>
                <w:left w:val="none" w:sz="0" w:space="0" w:color="auto"/>
                <w:bottom w:val="none" w:sz="0" w:space="0" w:color="auto"/>
                <w:right w:val="none" w:sz="0" w:space="0" w:color="auto"/>
              </w:divBdr>
            </w:div>
            <w:div w:id="670135016">
              <w:marLeft w:val="0"/>
              <w:marRight w:val="0"/>
              <w:marTop w:val="0"/>
              <w:marBottom w:val="0"/>
              <w:divBdr>
                <w:top w:val="none" w:sz="0" w:space="0" w:color="auto"/>
                <w:left w:val="none" w:sz="0" w:space="0" w:color="auto"/>
                <w:bottom w:val="none" w:sz="0" w:space="0" w:color="auto"/>
                <w:right w:val="none" w:sz="0" w:space="0" w:color="auto"/>
              </w:divBdr>
            </w:div>
            <w:div w:id="11977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061500">
      <w:bodyDiv w:val="1"/>
      <w:marLeft w:val="0"/>
      <w:marRight w:val="0"/>
      <w:marTop w:val="0"/>
      <w:marBottom w:val="0"/>
      <w:divBdr>
        <w:top w:val="none" w:sz="0" w:space="0" w:color="auto"/>
        <w:left w:val="none" w:sz="0" w:space="0" w:color="auto"/>
        <w:bottom w:val="none" w:sz="0" w:space="0" w:color="auto"/>
        <w:right w:val="none" w:sz="0" w:space="0" w:color="auto"/>
      </w:divBdr>
    </w:div>
    <w:div w:id="1052197042">
      <w:bodyDiv w:val="1"/>
      <w:marLeft w:val="0"/>
      <w:marRight w:val="0"/>
      <w:marTop w:val="0"/>
      <w:marBottom w:val="0"/>
      <w:divBdr>
        <w:top w:val="none" w:sz="0" w:space="0" w:color="auto"/>
        <w:left w:val="none" w:sz="0" w:space="0" w:color="auto"/>
        <w:bottom w:val="none" w:sz="0" w:space="0" w:color="auto"/>
        <w:right w:val="none" w:sz="0" w:space="0" w:color="auto"/>
      </w:divBdr>
      <w:divsChild>
        <w:div w:id="480386582">
          <w:marLeft w:val="0"/>
          <w:marRight w:val="0"/>
          <w:marTop w:val="0"/>
          <w:marBottom w:val="0"/>
          <w:divBdr>
            <w:top w:val="none" w:sz="0" w:space="0" w:color="auto"/>
            <w:left w:val="none" w:sz="0" w:space="0" w:color="auto"/>
            <w:bottom w:val="none" w:sz="0" w:space="0" w:color="auto"/>
            <w:right w:val="none" w:sz="0" w:space="0" w:color="auto"/>
          </w:divBdr>
          <w:divsChild>
            <w:div w:id="1097748542">
              <w:marLeft w:val="0"/>
              <w:marRight w:val="0"/>
              <w:marTop w:val="0"/>
              <w:marBottom w:val="0"/>
              <w:divBdr>
                <w:top w:val="none" w:sz="0" w:space="0" w:color="auto"/>
                <w:left w:val="none" w:sz="0" w:space="0" w:color="auto"/>
                <w:bottom w:val="none" w:sz="0" w:space="0" w:color="auto"/>
                <w:right w:val="none" w:sz="0" w:space="0" w:color="auto"/>
              </w:divBdr>
            </w:div>
            <w:div w:id="1768111377">
              <w:marLeft w:val="0"/>
              <w:marRight w:val="0"/>
              <w:marTop w:val="0"/>
              <w:marBottom w:val="0"/>
              <w:divBdr>
                <w:top w:val="none" w:sz="0" w:space="0" w:color="auto"/>
                <w:left w:val="none" w:sz="0" w:space="0" w:color="auto"/>
                <w:bottom w:val="none" w:sz="0" w:space="0" w:color="auto"/>
                <w:right w:val="none" w:sz="0" w:space="0" w:color="auto"/>
              </w:divBdr>
            </w:div>
            <w:div w:id="116019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8761">
      <w:bodyDiv w:val="1"/>
      <w:marLeft w:val="0"/>
      <w:marRight w:val="0"/>
      <w:marTop w:val="0"/>
      <w:marBottom w:val="0"/>
      <w:divBdr>
        <w:top w:val="none" w:sz="0" w:space="0" w:color="auto"/>
        <w:left w:val="none" w:sz="0" w:space="0" w:color="auto"/>
        <w:bottom w:val="none" w:sz="0" w:space="0" w:color="auto"/>
        <w:right w:val="none" w:sz="0" w:space="0" w:color="auto"/>
      </w:divBdr>
      <w:divsChild>
        <w:div w:id="1189030180">
          <w:marLeft w:val="0"/>
          <w:marRight w:val="0"/>
          <w:marTop w:val="0"/>
          <w:marBottom w:val="0"/>
          <w:divBdr>
            <w:top w:val="none" w:sz="0" w:space="0" w:color="auto"/>
            <w:left w:val="none" w:sz="0" w:space="0" w:color="auto"/>
            <w:bottom w:val="none" w:sz="0" w:space="0" w:color="auto"/>
            <w:right w:val="none" w:sz="0" w:space="0" w:color="auto"/>
          </w:divBdr>
          <w:divsChild>
            <w:div w:id="80585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3675">
      <w:bodyDiv w:val="1"/>
      <w:marLeft w:val="0"/>
      <w:marRight w:val="0"/>
      <w:marTop w:val="0"/>
      <w:marBottom w:val="0"/>
      <w:divBdr>
        <w:top w:val="none" w:sz="0" w:space="0" w:color="auto"/>
        <w:left w:val="none" w:sz="0" w:space="0" w:color="auto"/>
        <w:bottom w:val="none" w:sz="0" w:space="0" w:color="auto"/>
        <w:right w:val="none" w:sz="0" w:space="0" w:color="auto"/>
      </w:divBdr>
      <w:divsChild>
        <w:div w:id="1507479446">
          <w:marLeft w:val="0"/>
          <w:marRight w:val="0"/>
          <w:marTop w:val="0"/>
          <w:marBottom w:val="0"/>
          <w:divBdr>
            <w:top w:val="none" w:sz="0" w:space="0" w:color="auto"/>
            <w:left w:val="none" w:sz="0" w:space="0" w:color="auto"/>
            <w:bottom w:val="none" w:sz="0" w:space="0" w:color="auto"/>
            <w:right w:val="none" w:sz="0" w:space="0" w:color="auto"/>
          </w:divBdr>
          <w:divsChild>
            <w:div w:id="2067799883">
              <w:marLeft w:val="0"/>
              <w:marRight w:val="0"/>
              <w:marTop w:val="0"/>
              <w:marBottom w:val="0"/>
              <w:divBdr>
                <w:top w:val="none" w:sz="0" w:space="0" w:color="auto"/>
                <w:left w:val="none" w:sz="0" w:space="0" w:color="auto"/>
                <w:bottom w:val="none" w:sz="0" w:space="0" w:color="auto"/>
                <w:right w:val="none" w:sz="0" w:space="0" w:color="auto"/>
              </w:divBdr>
            </w:div>
            <w:div w:id="299187396">
              <w:marLeft w:val="0"/>
              <w:marRight w:val="0"/>
              <w:marTop w:val="0"/>
              <w:marBottom w:val="0"/>
              <w:divBdr>
                <w:top w:val="none" w:sz="0" w:space="0" w:color="auto"/>
                <w:left w:val="none" w:sz="0" w:space="0" w:color="auto"/>
                <w:bottom w:val="none" w:sz="0" w:space="0" w:color="auto"/>
                <w:right w:val="none" w:sz="0" w:space="0" w:color="auto"/>
              </w:divBdr>
            </w:div>
            <w:div w:id="875853533">
              <w:marLeft w:val="0"/>
              <w:marRight w:val="0"/>
              <w:marTop w:val="0"/>
              <w:marBottom w:val="0"/>
              <w:divBdr>
                <w:top w:val="none" w:sz="0" w:space="0" w:color="auto"/>
                <w:left w:val="none" w:sz="0" w:space="0" w:color="auto"/>
                <w:bottom w:val="none" w:sz="0" w:space="0" w:color="auto"/>
                <w:right w:val="none" w:sz="0" w:space="0" w:color="auto"/>
              </w:divBdr>
            </w:div>
            <w:div w:id="659308458">
              <w:marLeft w:val="0"/>
              <w:marRight w:val="0"/>
              <w:marTop w:val="0"/>
              <w:marBottom w:val="0"/>
              <w:divBdr>
                <w:top w:val="none" w:sz="0" w:space="0" w:color="auto"/>
                <w:left w:val="none" w:sz="0" w:space="0" w:color="auto"/>
                <w:bottom w:val="none" w:sz="0" w:space="0" w:color="auto"/>
                <w:right w:val="none" w:sz="0" w:space="0" w:color="auto"/>
              </w:divBdr>
            </w:div>
            <w:div w:id="1981882624">
              <w:marLeft w:val="0"/>
              <w:marRight w:val="0"/>
              <w:marTop w:val="0"/>
              <w:marBottom w:val="0"/>
              <w:divBdr>
                <w:top w:val="none" w:sz="0" w:space="0" w:color="auto"/>
                <w:left w:val="none" w:sz="0" w:space="0" w:color="auto"/>
                <w:bottom w:val="none" w:sz="0" w:space="0" w:color="auto"/>
                <w:right w:val="none" w:sz="0" w:space="0" w:color="auto"/>
              </w:divBdr>
            </w:div>
            <w:div w:id="556740287">
              <w:marLeft w:val="0"/>
              <w:marRight w:val="0"/>
              <w:marTop w:val="0"/>
              <w:marBottom w:val="0"/>
              <w:divBdr>
                <w:top w:val="none" w:sz="0" w:space="0" w:color="auto"/>
                <w:left w:val="none" w:sz="0" w:space="0" w:color="auto"/>
                <w:bottom w:val="none" w:sz="0" w:space="0" w:color="auto"/>
                <w:right w:val="none" w:sz="0" w:space="0" w:color="auto"/>
              </w:divBdr>
            </w:div>
            <w:div w:id="2023358939">
              <w:marLeft w:val="0"/>
              <w:marRight w:val="0"/>
              <w:marTop w:val="0"/>
              <w:marBottom w:val="0"/>
              <w:divBdr>
                <w:top w:val="none" w:sz="0" w:space="0" w:color="auto"/>
                <w:left w:val="none" w:sz="0" w:space="0" w:color="auto"/>
                <w:bottom w:val="none" w:sz="0" w:space="0" w:color="auto"/>
                <w:right w:val="none" w:sz="0" w:space="0" w:color="auto"/>
              </w:divBdr>
            </w:div>
            <w:div w:id="1160585142">
              <w:marLeft w:val="0"/>
              <w:marRight w:val="0"/>
              <w:marTop w:val="0"/>
              <w:marBottom w:val="0"/>
              <w:divBdr>
                <w:top w:val="none" w:sz="0" w:space="0" w:color="auto"/>
                <w:left w:val="none" w:sz="0" w:space="0" w:color="auto"/>
                <w:bottom w:val="none" w:sz="0" w:space="0" w:color="auto"/>
                <w:right w:val="none" w:sz="0" w:space="0" w:color="auto"/>
              </w:divBdr>
            </w:div>
            <w:div w:id="747726702">
              <w:marLeft w:val="0"/>
              <w:marRight w:val="0"/>
              <w:marTop w:val="0"/>
              <w:marBottom w:val="0"/>
              <w:divBdr>
                <w:top w:val="none" w:sz="0" w:space="0" w:color="auto"/>
                <w:left w:val="none" w:sz="0" w:space="0" w:color="auto"/>
                <w:bottom w:val="none" w:sz="0" w:space="0" w:color="auto"/>
                <w:right w:val="none" w:sz="0" w:space="0" w:color="auto"/>
              </w:divBdr>
            </w:div>
            <w:div w:id="111942148">
              <w:marLeft w:val="0"/>
              <w:marRight w:val="0"/>
              <w:marTop w:val="0"/>
              <w:marBottom w:val="0"/>
              <w:divBdr>
                <w:top w:val="none" w:sz="0" w:space="0" w:color="auto"/>
                <w:left w:val="none" w:sz="0" w:space="0" w:color="auto"/>
                <w:bottom w:val="none" w:sz="0" w:space="0" w:color="auto"/>
                <w:right w:val="none" w:sz="0" w:space="0" w:color="auto"/>
              </w:divBdr>
            </w:div>
            <w:div w:id="745032108">
              <w:marLeft w:val="0"/>
              <w:marRight w:val="0"/>
              <w:marTop w:val="0"/>
              <w:marBottom w:val="0"/>
              <w:divBdr>
                <w:top w:val="none" w:sz="0" w:space="0" w:color="auto"/>
                <w:left w:val="none" w:sz="0" w:space="0" w:color="auto"/>
                <w:bottom w:val="none" w:sz="0" w:space="0" w:color="auto"/>
                <w:right w:val="none" w:sz="0" w:space="0" w:color="auto"/>
              </w:divBdr>
            </w:div>
            <w:div w:id="1856263068">
              <w:marLeft w:val="0"/>
              <w:marRight w:val="0"/>
              <w:marTop w:val="0"/>
              <w:marBottom w:val="0"/>
              <w:divBdr>
                <w:top w:val="none" w:sz="0" w:space="0" w:color="auto"/>
                <w:left w:val="none" w:sz="0" w:space="0" w:color="auto"/>
                <w:bottom w:val="none" w:sz="0" w:space="0" w:color="auto"/>
                <w:right w:val="none" w:sz="0" w:space="0" w:color="auto"/>
              </w:divBdr>
            </w:div>
            <w:div w:id="379131023">
              <w:marLeft w:val="0"/>
              <w:marRight w:val="0"/>
              <w:marTop w:val="0"/>
              <w:marBottom w:val="0"/>
              <w:divBdr>
                <w:top w:val="none" w:sz="0" w:space="0" w:color="auto"/>
                <w:left w:val="none" w:sz="0" w:space="0" w:color="auto"/>
                <w:bottom w:val="none" w:sz="0" w:space="0" w:color="auto"/>
                <w:right w:val="none" w:sz="0" w:space="0" w:color="auto"/>
              </w:divBdr>
            </w:div>
            <w:div w:id="1115365877">
              <w:marLeft w:val="0"/>
              <w:marRight w:val="0"/>
              <w:marTop w:val="0"/>
              <w:marBottom w:val="0"/>
              <w:divBdr>
                <w:top w:val="none" w:sz="0" w:space="0" w:color="auto"/>
                <w:left w:val="none" w:sz="0" w:space="0" w:color="auto"/>
                <w:bottom w:val="none" w:sz="0" w:space="0" w:color="auto"/>
                <w:right w:val="none" w:sz="0" w:space="0" w:color="auto"/>
              </w:divBdr>
            </w:div>
            <w:div w:id="913441042">
              <w:marLeft w:val="0"/>
              <w:marRight w:val="0"/>
              <w:marTop w:val="0"/>
              <w:marBottom w:val="0"/>
              <w:divBdr>
                <w:top w:val="none" w:sz="0" w:space="0" w:color="auto"/>
                <w:left w:val="none" w:sz="0" w:space="0" w:color="auto"/>
                <w:bottom w:val="none" w:sz="0" w:space="0" w:color="auto"/>
                <w:right w:val="none" w:sz="0" w:space="0" w:color="auto"/>
              </w:divBdr>
            </w:div>
            <w:div w:id="622230810">
              <w:marLeft w:val="0"/>
              <w:marRight w:val="0"/>
              <w:marTop w:val="0"/>
              <w:marBottom w:val="0"/>
              <w:divBdr>
                <w:top w:val="none" w:sz="0" w:space="0" w:color="auto"/>
                <w:left w:val="none" w:sz="0" w:space="0" w:color="auto"/>
                <w:bottom w:val="none" w:sz="0" w:space="0" w:color="auto"/>
                <w:right w:val="none" w:sz="0" w:space="0" w:color="auto"/>
              </w:divBdr>
            </w:div>
            <w:div w:id="2009867871">
              <w:marLeft w:val="0"/>
              <w:marRight w:val="0"/>
              <w:marTop w:val="0"/>
              <w:marBottom w:val="0"/>
              <w:divBdr>
                <w:top w:val="none" w:sz="0" w:space="0" w:color="auto"/>
                <w:left w:val="none" w:sz="0" w:space="0" w:color="auto"/>
                <w:bottom w:val="none" w:sz="0" w:space="0" w:color="auto"/>
                <w:right w:val="none" w:sz="0" w:space="0" w:color="auto"/>
              </w:divBdr>
            </w:div>
            <w:div w:id="313221733">
              <w:marLeft w:val="0"/>
              <w:marRight w:val="0"/>
              <w:marTop w:val="0"/>
              <w:marBottom w:val="0"/>
              <w:divBdr>
                <w:top w:val="none" w:sz="0" w:space="0" w:color="auto"/>
                <w:left w:val="none" w:sz="0" w:space="0" w:color="auto"/>
                <w:bottom w:val="none" w:sz="0" w:space="0" w:color="auto"/>
                <w:right w:val="none" w:sz="0" w:space="0" w:color="auto"/>
              </w:divBdr>
            </w:div>
            <w:div w:id="1431777978">
              <w:marLeft w:val="0"/>
              <w:marRight w:val="0"/>
              <w:marTop w:val="0"/>
              <w:marBottom w:val="0"/>
              <w:divBdr>
                <w:top w:val="none" w:sz="0" w:space="0" w:color="auto"/>
                <w:left w:val="none" w:sz="0" w:space="0" w:color="auto"/>
                <w:bottom w:val="none" w:sz="0" w:space="0" w:color="auto"/>
                <w:right w:val="none" w:sz="0" w:space="0" w:color="auto"/>
              </w:divBdr>
            </w:div>
            <w:div w:id="500005300">
              <w:marLeft w:val="0"/>
              <w:marRight w:val="0"/>
              <w:marTop w:val="0"/>
              <w:marBottom w:val="0"/>
              <w:divBdr>
                <w:top w:val="none" w:sz="0" w:space="0" w:color="auto"/>
                <w:left w:val="none" w:sz="0" w:space="0" w:color="auto"/>
                <w:bottom w:val="none" w:sz="0" w:space="0" w:color="auto"/>
                <w:right w:val="none" w:sz="0" w:space="0" w:color="auto"/>
              </w:divBdr>
            </w:div>
            <w:div w:id="407967839">
              <w:marLeft w:val="0"/>
              <w:marRight w:val="0"/>
              <w:marTop w:val="0"/>
              <w:marBottom w:val="0"/>
              <w:divBdr>
                <w:top w:val="none" w:sz="0" w:space="0" w:color="auto"/>
                <w:left w:val="none" w:sz="0" w:space="0" w:color="auto"/>
                <w:bottom w:val="none" w:sz="0" w:space="0" w:color="auto"/>
                <w:right w:val="none" w:sz="0" w:space="0" w:color="auto"/>
              </w:divBdr>
            </w:div>
            <w:div w:id="98988161">
              <w:marLeft w:val="0"/>
              <w:marRight w:val="0"/>
              <w:marTop w:val="0"/>
              <w:marBottom w:val="0"/>
              <w:divBdr>
                <w:top w:val="none" w:sz="0" w:space="0" w:color="auto"/>
                <w:left w:val="none" w:sz="0" w:space="0" w:color="auto"/>
                <w:bottom w:val="none" w:sz="0" w:space="0" w:color="auto"/>
                <w:right w:val="none" w:sz="0" w:space="0" w:color="auto"/>
              </w:divBdr>
            </w:div>
            <w:div w:id="869996843">
              <w:marLeft w:val="0"/>
              <w:marRight w:val="0"/>
              <w:marTop w:val="0"/>
              <w:marBottom w:val="0"/>
              <w:divBdr>
                <w:top w:val="none" w:sz="0" w:space="0" w:color="auto"/>
                <w:left w:val="none" w:sz="0" w:space="0" w:color="auto"/>
                <w:bottom w:val="none" w:sz="0" w:space="0" w:color="auto"/>
                <w:right w:val="none" w:sz="0" w:space="0" w:color="auto"/>
              </w:divBdr>
            </w:div>
            <w:div w:id="463234359">
              <w:marLeft w:val="0"/>
              <w:marRight w:val="0"/>
              <w:marTop w:val="0"/>
              <w:marBottom w:val="0"/>
              <w:divBdr>
                <w:top w:val="none" w:sz="0" w:space="0" w:color="auto"/>
                <w:left w:val="none" w:sz="0" w:space="0" w:color="auto"/>
                <w:bottom w:val="none" w:sz="0" w:space="0" w:color="auto"/>
                <w:right w:val="none" w:sz="0" w:space="0" w:color="auto"/>
              </w:divBdr>
            </w:div>
            <w:div w:id="194468665">
              <w:marLeft w:val="0"/>
              <w:marRight w:val="0"/>
              <w:marTop w:val="0"/>
              <w:marBottom w:val="0"/>
              <w:divBdr>
                <w:top w:val="none" w:sz="0" w:space="0" w:color="auto"/>
                <w:left w:val="none" w:sz="0" w:space="0" w:color="auto"/>
                <w:bottom w:val="none" w:sz="0" w:space="0" w:color="auto"/>
                <w:right w:val="none" w:sz="0" w:space="0" w:color="auto"/>
              </w:divBdr>
            </w:div>
            <w:div w:id="957029586">
              <w:marLeft w:val="0"/>
              <w:marRight w:val="0"/>
              <w:marTop w:val="0"/>
              <w:marBottom w:val="0"/>
              <w:divBdr>
                <w:top w:val="none" w:sz="0" w:space="0" w:color="auto"/>
                <w:left w:val="none" w:sz="0" w:space="0" w:color="auto"/>
                <w:bottom w:val="none" w:sz="0" w:space="0" w:color="auto"/>
                <w:right w:val="none" w:sz="0" w:space="0" w:color="auto"/>
              </w:divBdr>
            </w:div>
            <w:div w:id="951015935">
              <w:marLeft w:val="0"/>
              <w:marRight w:val="0"/>
              <w:marTop w:val="0"/>
              <w:marBottom w:val="0"/>
              <w:divBdr>
                <w:top w:val="none" w:sz="0" w:space="0" w:color="auto"/>
                <w:left w:val="none" w:sz="0" w:space="0" w:color="auto"/>
                <w:bottom w:val="none" w:sz="0" w:space="0" w:color="auto"/>
                <w:right w:val="none" w:sz="0" w:space="0" w:color="auto"/>
              </w:divBdr>
            </w:div>
            <w:div w:id="515581211">
              <w:marLeft w:val="0"/>
              <w:marRight w:val="0"/>
              <w:marTop w:val="0"/>
              <w:marBottom w:val="0"/>
              <w:divBdr>
                <w:top w:val="none" w:sz="0" w:space="0" w:color="auto"/>
                <w:left w:val="none" w:sz="0" w:space="0" w:color="auto"/>
                <w:bottom w:val="none" w:sz="0" w:space="0" w:color="auto"/>
                <w:right w:val="none" w:sz="0" w:space="0" w:color="auto"/>
              </w:divBdr>
            </w:div>
            <w:div w:id="39073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79935">
      <w:bodyDiv w:val="1"/>
      <w:marLeft w:val="0"/>
      <w:marRight w:val="0"/>
      <w:marTop w:val="0"/>
      <w:marBottom w:val="0"/>
      <w:divBdr>
        <w:top w:val="none" w:sz="0" w:space="0" w:color="auto"/>
        <w:left w:val="none" w:sz="0" w:space="0" w:color="auto"/>
        <w:bottom w:val="none" w:sz="0" w:space="0" w:color="auto"/>
        <w:right w:val="none" w:sz="0" w:space="0" w:color="auto"/>
      </w:divBdr>
    </w:div>
    <w:div w:id="1842968529">
      <w:bodyDiv w:val="1"/>
      <w:marLeft w:val="0"/>
      <w:marRight w:val="0"/>
      <w:marTop w:val="0"/>
      <w:marBottom w:val="0"/>
      <w:divBdr>
        <w:top w:val="none" w:sz="0" w:space="0" w:color="auto"/>
        <w:left w:val="none" w:sz="0" w:space="0" w:color="auto"/>
        <w:bottom w:val="none" w:sz="0" w:space="0" w:color="auto"/>
        <w:right w:val="none" w:sz="0" w:space="0" w:color="auto"/>
      </w:divBdr>
      <w:divsChild>
        <w:div w:id="302469762">
          <w:marLeft w:val="0"/>
          <w:marRight w:val="0"/>
          <w:marTop w:val="0"/>
          <w:marBottom w:val="0"/>
          <w:divBdr>
            <w:top w:val="none" w:sz="0" w:space="0" w:color="auto"/>
            <w:left w:val="none" w:sz="0" w:space="0" w:color="auto"/>
            <w:bottom w:val="none" w:sz="0" w:space="0" w:color="auto"/>
            <w:right w:val="none" w:sz="0" w:space="0" w:color="auto"/>
          </w:divBdr>
          <w:divsChild>
            <w:div w:id="1130855698">
              <w:marLeft w:val="0"/>
              <w:marRight w:val="0"/>
              <w:marTop w:val="0"/>
              <w:marBottom w:val="0"/>
              <w:divBdr>
                <w:top w:val="none" w:sz="0" w:space="0" w:color="auto"/>
                <w:left w:val="none" w:sz="0" w:space="0" w:color="auto"/>
                <w:bottom w:val="none" w:sz="0" w:space="0" w:color="auto"/>
                <w:right w:val="none" w:sz="0" w:space="0" w:color="auto"/>
              </w:divBdr>
            </w:div>
            <w:div w:id="1488208864">
              <w:marLeft w:val="0"/>
              <w:marRight w:val="0"/>
              <w:marTop w:val="0"/>
              <w:marBottom w:val="0"/>
              <w:divBdr>
                <w:top w:val="none" w:sz="0" w:space="0" w:color="auto"/>
                <w:left w:val="none" w:sz="0" w:space="0" w:color="auto"/>
                <w:bottom w:val="none" w:sz="0" w:space="0" w:color="auto"/>
                <w:right w:val="none" w:sz="0" w:space="0" w:color="auto"/>
              </w:divBdr>
            </w:div>
            <w:div w:id="212561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106591">
      <w:bodyDiv w:val="1"/>
      <w:marLeft w:val="0"/>
      <w:marRight w:val="0"/>
      <w:marTop w:val="0"/>
      <w:marBottom w:val="0"/>
      <w:divBdr>
        <w:top w:val="none" w:sz="0" w:space="0" w:color="auto"/>
        <w:left w:val="none" w:sz="0" w:space="0" w:color="auto"/>
        <w:bottom w:val="none" w:sz="0" w:space="0" w:color="auto"/>
        <w:right w:val="none" w:sz="0" w:space="0" w:color="auto"/>
      </w:divBdr>
      <w:divsChild>
        <w:div w:id="887957379">
          <w:marLeft w:val="0"/>
          <w:marRight w:val="0"/>
          <w:marTop w:val="0"/>
          <w:marBottom w:val="0"/>
          <w:divBdr>
            <w:top w:val="none" w:sz="0" w:space="0" w:color="auto"/>
            <w:left w:val="none" w:sz="0" w:space="0" w:color="auto"/>
            <w:bottom w:val="none" w:sz="0" w:space="0" w:color="auto"/>
            <w:right w:val="none" w:sz="0" w:space="0" w:color="auto"/>
          </w:divBdr>
          <w:divsChild>
            <w:div w:id="211335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76877">
      <w:bodyDiv w:val="1"/>
      <w:marLeft w:val="0"/>
      <w:marRight w:val="0"/>
      <w:marTop w:val="0"/>
      <w:marBottom w:val="0"/>
      <w:divBdr>
        <w:top w:val="none" w:sz="0" w:space="0" w:color="auto"/>
        <w:left w:val="none" w:sz="0" w:space="0" w:color="auto"/>
        <w:bottom w:val="none" w:sz="0" w:space="0" w:color="auto"/>
        <w:right w:val="none" w:sz="0" w:space="0" w:color="auto"/>
      </w:divBdr>
    </w:div>
    <w:div w:id="210811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C3063-DBBB-49DB-97DB-408EC2EE9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140</cp:revision>
  <dcterms:created xsi:type="dcterms:W3CDTF">2019-09-02T15:05:00Z</dcterms:created>
  <dcterms:modified xsi:type="dcterms:W3CDTF">2024-02-06T07:55:00Z</dcterms:modified>
</cp:coreProperties>
</file>