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4036" w14:textId="751D095A" w:rsidR="00AA7F67" w:rsidRPr="00BC4C76" w:rsidRDefault="00D53A97">
      <w:pPr>
        <w:rPr>
          <w:b/>
          <w:bCs/>
          <w:sz w:val="36"/>
          <w:szCs w:val="36"/>
        </w:rPr>
      </w:pPr>
      <w:proofErr w:type="spellStart"/>
      <w:r w:rsidRPr="00BC4C76">
        <w:rPr>
          <w:b/>
          <w:bCs/>
          <w:sz w:val="36"/>
          <w:szCs w:val="36"/>
        </w:rPr>
        <w:t>kNN</w:t>
      </w:r>
      <w:proofErr w:type="spellEnd"/>
      <w:r w:rsidRPr="00BC4C76">
        <w:rPr>
          <w:b/>
          <w:bCs/>
          <w:sz w:val="36"/>
          <w:szCs w:val="36"/>
        </w:rPr>
        <w:t xml:space="preserve"> (k-Nearest Neighbors) </w:t>
      </w:r>
    </w:p>
    <w:p w14:paraId="75FCAE0A" w14:textId="7B2F1878" w:rsidR="00BA4BF7" w:rsidRDefault="00A87B9C" w:rsidP="002276C4">
      <w:pPr>
        <w:pStyle w:val="ListParagraph"/>
        <w:numPr>
          <w:ilvl w:val="0"/>
          <w:numId w:val="1"/>
        </w:numPr>
      </w:pPr>
      <w:r>
        <w:t>Have you ever seen movies categorized into genres?</w:t>
      </w:r>
    </w:p>
    <w:p w14:paraId="186E8848" w14:textId="3C1F4143" w:rsidR="00C03A77" w:rsidRDefault="00342292" w:rsidP="002276C4">
      <w:pPr>
        <w:pStyle w:val="ListParagraph"/>
        <w:numPr>
          <w:ilvl w:val="0"/>
          <w:numId w:val="1"/>
        </w:numPr>
      </w:pPr>
      <w:r>
        <w:t>What defines these genres, and who says which movie goes into what genre?</w:t>
      </w:r>
    </w:p>
    <w:p w14:paraId="3B75BBF9" w14:textId="393C32A5" w:rsidR="007B796A" w:rsidRDefault="009E4811" w:rsidP="002276C4">
      <w:pPr>
        <w:pStyle w:val="ListParagraph"/>
        <w:numPr>
          <w:ilvl w:val="0"/>
          <w:numId w:val="1"/>
        </w:numPr>
      </w:pPr>
      <w:r>
        <w:t xml:space="preserve">The movies in one genre are similar </w:t>
      </w:r>
      <w:r w:rsidR="000177D3">
        <w:t>but based on what?</w:t>
      </w:r>
    </w:p>
    <w:p w14:paraId="556FB3AA" w14:textId="75D4C7E2" w:rsidR="000177D3" w:rsidRDefault="000177D3" w:rsidP="002276C4">
      <w:pPr>
        <w:pStyle w:val="ListParagraph"/>
        <w:numPr>
          <w:ilvl w:val="0"/>
          <w:numId w:val="1"/>
        </w:numPr>
      </w:pPr>
      <w:r>
        <w:t xml:space="preserve">What makes an action movie </w:t>
      </w:r>
      <w:proofErr w:type="gramStart"/>
      <w:r>
        <w:t>similar to</w:t>
      </w:r>
      <w:proofErr w:type="gramEnd"/>
      <w:r>
        <w:t xml:space="preserve"> another action movies</w:t>
      </w:r>
      <w:r w:rsidR="00237B09">
        <w:t xml:space="preserve"> and dissimilar to a romance movie?</w:t>
      </w:r>
    </w:p>
    <w:p w14:paraId="7F052B06" w14:textId="0ADDFFFD" w:rsidR="00237B09" w:rsidRDefault="00F6190A" w:rsidP="00F6190A">
      <w:pPr>
        <w:ind w:left="360"/>
      </w:pPr>
      <w:r>
        <w:t>Do people kiss in action movies, and do people kick in romance movies? Yes, but there’s probably more kissing in romance movies and more kicking in action movies.</w:t>
      </w:r>
      <w:r w:rsidR="0014790D">
        <w:t xml:space="preserve"> Perhaps if you measured kisses, kicks, and other things per movie, you could automatically figure out what genre a movie belongs to. </w:t>
      </w:r>
    </w:p>
    <w:p w14:paraId="1B8E5014" w14:textId="03F47697" w:rsidR="00FA3017" w:rsidRDefault="00883413" w:rsidP="00D94EE6">
      <w:pPr>
        <w:ind w:left="360"/>
      </w:pPr>
      <w:r>
        <w:t xml:space="preserve">We’ll use movie to explain some of the concepts of </w:t>
      </w:r>
      <w:r w:rsidRPr="00883413">
        <w:rPr>
          <w:b/>
          <w:bCs/>
          <w:i/>
          <w:iCs/>
        </w:rPr>
        <w:t>k-Nearest Neighbors</w:t>
      </w:r>
      <w:r w:rsidR="009F4881">
        <w:t>, then we’ll move on to another examples.</w:t>
      </w:r>
    </w:p>
    <w:p w14:paraId="63103409" w14:textId="54763EC5" w:rsidR="008F7875" w:rsidRDefault="0059033F" w:rsidP="00D94EE6">
      <w:pPr>
        <w:ind w:left="360"/>
      </w:pPr>
      <w:r>
        <w:t>k-Nearest Neighbors is easy to grasp and very effective.</w:t>
      </w:r>
      <w:r w:rsidR="00EF138F">
        <w:t xml:space="preserve"> </w:t>
      </w:r>
    </w:p>
    <w:p w14:paraId="2F7D708C" w14:textId="198DF129" w:rsidR="00EF138F" w:rsidRPr="00B92EB0" w:rsidRDefault="00943416" w:rsidP="009F4881">
      <w:pPr>
        <w:ind w:left="360"/>
        <w:rPr>
          <w:b/>
          <w:bCs/>
          <w:sz w:val="26"/>
          <w:szCs w:val="26"/>
          <w:u w:val="single"/>
        </w:rPr>
      </w:pPr>
      <w:r w:rsidRPr="00B92EB0">
        <w:rPr>
          <w:b/>
          <w:bCs/>
          <w:sz w:val="26"/>
          <w:szCs w:val="26"/>
          <w:u w:val="single"/>
        </w:rPr>
        <w:t>Classifying with distance measurements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531986" w14:paraId="2042409B" w14:textId="77777777" w:rsidTr="00DF31A1">
        <w:tc>
          <w:tcPr>
            <w:tcW w:w="4675" w:type="dxa"/>
          </w:tcPr>
          <w:p w14:paraId="2941B0CD" w14:textId="705E717B" w:rsidR="00DF31A1" w:rsidRPr="00DF31A1" w:rsidRDefault="00DF31A1" w:rsidP="009F4881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4675" w:type="dxa"/>
          </w:tcPr>
          <w:p w14:paraId="582861F1" w14:textId="1D801021" w:rsidR="00DF31A1" w:rsidRPr="00DF31A1" w:rsidRDefault="00DF31A1" w:rsidP="009F4881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531986" w14:paraId="7379C911" w14:textId="77777777" w:rsidTr="00DF31A1">
        <w:tc>
          <w:tcPr>
            <w:tcW w:w="4675" w:type="dxa"/>
          </w:tcPr>
          <w:p w14:paraId="31363AD0" w14:textId="77777777" w:rsidR="004E1266" w:rsidRDefault="004E1266" w:rsidP="004E1266">
            <w:pPr>
              <w:pStyle w:val="ListParagraph"/>
              <w:numPr>
                <w:ilvl w:val="0"/>
                <w:numId w:val="1"/>
              </w:numPr>
            </w:pPr>
            <w:r>
              <w:t>High accuracy</w:t>
            </w:r>
          </w:p>
          <w:p w14:paraId="5439A0C7" w14:textId="77777777" w:rsidR="004E1266" w:rsidRDefault="004A6563" w:rsidP="004E1266">
            <w:pPr>
              <w:pStyle w:val="ListParagraph"/>
              <w:numPr>
                <w:ilvl w:val="0"/>
                <w:numId w:val="1"/>
              </w:numPr>
            </w:pPr>
            <w:r>
              <w:t>Insensitive to outliers</w:t>
            </w:r>
          </w:p>
          <w:p w14:paraId="289CB864" w14:textId="433B785B" w:rsidR="00327BC6" w:rsidRPr="004E1266" w:rsidRDefault="00327BC6" w:rsidP="000D4670">
            <w:pPr>
              <w:pStyle w:val="ListParagraph"/>
              <w:numPr>
                <w:ilvl w:val="0"/>
                <w:numId w:val="1"/>
              </w:numPr>
            </w:pPr>
            <w:r>
              <w:t>No assumptions about data</w:t>
            </w:r>
          </w:p>
        </w:tc>
        <w:tc>
          <w:tcPr>
            <w:tcW w:w="4675" w:type="dxa"/>
          </w:tcPr>
          <w:p w14:paraId="7DF683F4" w14:textId="77777777" w:rsidR="00DF31A1" w:rsidRPr="00531986" w:rsidRDefault="00531986" w:rsidP="0053198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Computationally expensive</w:t>
            </w:r>
          </w:p>
          <w:p w14:paraId="1F5AA507" w14:textId="08F93DAB" w:rsidR="00531986" w:rsidRPr="0049657C" w:rsidRDefault="00531986" w:rsidP="0049657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Requires a lot of memory</w:t>
            </w:r>
          </w:p>
        </w:tc>
      </w:tr>
    </w:tbl>
    <w:p w14:paraId="6DF49CC7" w14:textId="77777777" w:rsidR="00EF138F" w:rsidRDefault="00EF138F" w:rsidP="009F4881">
      <w:pPr>
        <w:ind w:left="360"/>
      </w:pPr>
    </w:p>
    <w:p w14:paraId="17F12725" w14:textId="28F64D7F" w:rsidR="00C03A77" w:rsidRDefault="00962BDA">
      <w:r>
        <w:rPr>
          <w:b/>
          <w:bCs/>
        </w:rPr>
        <w:t xml:space="preserve">Woks With: </w:t>
      </w:r>
      <w:r>
        <w:t>Numeric Value, Nominal values (Categorial Values)</w:t>
      </w:r>
    </w:p>
    <w:p w14:paraId="1CE868A9" w14:textId="15D18F15" w:rsidR="00B16C78" w:rsidRDefault="006234CE" w:rsidP="00FC2C4F">
      <w:r>
        <w:t>Let’s go through a quick example to classify movies into romance or action movies</w:t>
      </w:r>
      <w:r w:rsidR="00E07362">
        <w:t>. Assume that, someone watched a lot of movies and counted the number of kicks and kisses in each movie.</w:t>
      </w:r>
      <w:r w:rsidR="007E5593">
        <w:t xml:space="preserve"> I’ve plotted six movies by the number of kisses and kicks in each movie:</w:t>
      </w:r>
    </w:p>
    <w:p w14:paraId="758E5415" w14:textId="02190416" w:rsidR="00965652" w:rsidRDefault="00A83810" w:rsidP="0041475C">
      <w:r>
        <w:rPr>
          <w:noProof/>
        </w:rPr>
        <w:drawing>
          <wp:inline distT="0" distB="0" distL="0" distR="0" wp14:anchorId="4FE3DCEA" wp14:editId="2279F201">
            <wp:extent cx="4972050" cy="2967038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637921A-9732-4204-B8D9-A4A01F393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F3BD6B" w14:textId="0015A947" w:rsidR="002253B8" w:rsidRDefault="002253B8" w:rsidP="0041475C">
      <w:r>
        <w:lastRenderedPageBreak/>
        <w:t xml:space="preserve">Now, you can see a question mark </w:t>
      </w:r>
      <w:r w:rsidR="005642BB">
        <w:t>(?</w:t>
      </w:r>
      <w:r>
        <w:t xml:space="preserve">) in the graph, this is the movie that you haven’t seen yet and want to know if it’s a romance movie or an action movie. </w:t>
      </w:r>
      <w:r w:rsidR="00807B46">
        <w:t xml:space="preserve">To determine this, we’ll use the </w:t>
      </w:r>
      <w:proofErr w:type="spellStart"/>
      <w:r w:rsidR="00807B46">
        <w:t>kNN</w:t>
      </w:r>
      <w:proofErr w:type="spellEnd"/>
      <w:r w:rsidR="00807B46">
        <w:t xml:space="preserve"> algorithm.</w:t>
      </w:r>
    </w:p>
    <w:p w14:paraId="5A0BB5AC" w14:textId="4208293C" w:rsidR="005E7C80" w:rsidRDefault="00074065" w:rsidP="0041475C">
      <w:r>
        <w:t>Remember, in every machine learning algorithm, we start with data: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2020"/>
        <w:gridCol w:w="960"/>
        <w:gridCol w:w="2020"/>
        <w:gridCol w:w="1078"/>
      </w:tblGrid>
      <w:tr w:rsidR="00562C78" w:rsidRPr="00562C78" w14:paraId="3457BB89" w14:textId="77777777" w:rsidTr="00562C7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21DEC7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C78">
              <w:rPr>
                <w:rFonts w:ascii="Calibri" w:eastAsia="Times New Roman" w:hAnsi="Calibri" w:cs="Calibri"/>
                <w:b/>
                <w:bCs/>
                <w:color w:val="000000"/>
              </w:rPr>
              <w:t>Movie 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6C3C7A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C78">
              <w:rPr>
                <w:rFonts w:ascii="Calibri" w:eastAsia="Times New Roman" w:hAnsi="Calibri" w:cs="Calibri"/>
                <w:b/>
                <w:bCs/>
                <w:color w:val="000000"/>
              </w:rPr>
              <w:t># of Kicks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58F967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C78">
              <w:rPr>
                <w:rFonts w:ascii="Calibri" w:eastAsia="Times New Roman" w:hAnsi="Calibri" w:cs="Calibri"/>
                <w:b/>
                <w:bCs/>
                <w:color w:val="000000"/>
              </w:rPr>
              <w:t># of Kisses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4993E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2C7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562C78" w:rsidRPr="00562C78" w14:paraId="0C7E7064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52B5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Avenger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BEB9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984B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7452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562C78" w:rsidRPr="00562C78" w14:paraId="1B3B8588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76E1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Batman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8BAD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41F1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8914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562C78" w:rsidRPr="00562C78" w14:paraId="69FD6EB0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6DE6" w14:textId="17BEE345" w:rsidR="00562C78" w:rsidRPr="00562C78" w:rsidRDefault="00224B9C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Spiderman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F2EF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A79F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EB6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</w:tr>
      <w:tr w:rsidR="00562C78" w:rsidRPr="00562C78" w14:paraId="1268BAE6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3639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In the mood for love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EBD8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8DB7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93ED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  <w:tr w:rsidR="00562C78" w:rsidRPr="00562C78" w14:paraId="3E9381BB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CE30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Moonlight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EFF7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991D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EB30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  <w:tr w:rsidR="00562C78" w:rsidRPr="00562C78" w14:paraId="562B4A73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AEFD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Beautiful Woman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E166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D674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F629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  <w:tr w:rsidR="00562C78" w:rsidRPr="00562C78" w14:paraId="3DEB19F5" w14:textId="77777777" w:rsidTr="00562C7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986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3B29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79CB" w14:textId="77777777" w:rsidR="00562C78" w:rsidRPr="00562C78" w:rsidRDefault="00562C78" w:rsidP="00562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6226" w14:textId="77777777" w:rsidR="00562C78" w:rsidRPr="00562C78" w:rsidRDefault="00562C78" w:rsidP="00562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2C78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</w:tr>
    </w:tbl>
    <w:p w14:paraId="4E22CA0C" w14:textId="3FFEE8C8" w:rsidR="00C35800" w:rsidRDefault="00C35800" w:rsidP="0041475C"/>
    <w:p w14:paraId="31352A3B" w14:textId="39910897" w:rsidR="003F68A1" w:rsidRDefault="003907AC" w:rsidP="0041475C">
      <w:r>
        <w:t xml:space="preserve">We don’t know what type of movie the </w:t>
      </w:r>
      <w:r w:rsidRPr="003907AC">
        <w:rPr>
          <w:i/>
          <w:iCs/>
        </w:rPr>
        <w:t>“question mark”</w:t>
      </w:r>
      <w:r>
        <w:t xml:space="preserve"> movie is, but we have a way of figuring that out. First, </w:t>
      </w:r>
      <w:r w:rsidR="009F5E70">
        <w:t>we</w:t>
      </w:r>
      <w:r>
        <w:t xml:space="preserve"> calculate the distance to all the other movies. </w:t>
      </w:r>
      <w:r w:rsidR="006D514D">
        <w:t>Below is the table which shows the distance of other movies from</w:t>
      </w:r>
      <w:r w:rsidR="00CC2CD2">
        <w:t xml:space="preserve"> the “</w:t>
      </w:r>
      <w:r w:rsidR="006D514D" w:rsidRPr="00A70462">
        <w:rPr>
          <w:b/>
          <w:bCs/>
          <w:i/>
          <w:iCs/>
        </w:rPr>
        <w:t>question</w:t>
      </w:r>
      <w:r w:rsidR="006D514D" w:rsidRPr="00B63A22">
        <w:rPr>
          <w:i/>
          <w:iCs/>
        </w:rPr>
        <w:t xml:space="preserve"> </w:t>
      </w:r>
      <w:r w:rsidR="006D514D" w:rsidRPr="00A70462">
        <w:rPr>
          <w:b/>
          <w:bCs/>
          <w:i/>
          <w:iCs/>
        </w:rPr>
        <w:t>mark</w:t>
      </w:r>
      <w:r w:rsidR="00CC2CD2">
        <w:t>”</w:t>
      </w:r>
      <w:r w:rsidR="006D514D">
        <w:t xml:space="preserve">: </w:t>
      </w:r>
    </w:p>
    <w:tbl>
      <w:tblPr>
        <w:tblpPr w:leftFromText="180" w:rightFromText="180" w:vertAnchor="text" w:tblpY="1"/>
        <w:tblOverlap w:val="never"/>
        <w:tblW w:w="3522" w:type="dxa"/>
        <w:tblLook w:val="04A0" w:firstRow="1" w:lastRow="0" w:firstColumn="1" w:lastColumn="0" w:noHBand="0" w:noVBand="1"/>
      </w:tblPr>
      <w:tblGrid>
        <w:gridCol w:w="1987"/>
        <w:gridCol w:w="1535"/>
      </w:tblGrid>
      <w:tr w:rsidR="00E70F7B" w:rsidRPr="00E70F7B" w14:paraId="0F62BF84" w14:textId="77777777" w:rsidTr="00D21FED">
        <w:trPr>
          <w:trHeight w:val="276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B89AB9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</w:rPr>
              <w:t>Data Labels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14A0A0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Distance </w:t>
            </w:r>
            <w:proofErr w:type="gramStart"/>
            <w:r w:rsidRPr="00E70F7B">
              <w:rPr>
                <w:rFonts w:ascii="Calibri" w:eastAsia="Times New Roman" w:hAnsi="Calibri" w:cs="Calibri"/>
                <w:b/>
                <w:bCs/>
                <w:color w:val="000000"/>
              </w:rPr>
              <w:t>from ?</w:t>
            </w:r>
            <w:proofErr w:type="gramEnd"/>
          </w:p>
        </w:tc>
      </w:tr>
      <w:tr w:rsidR="00E70F7B" w:rsidRPr="00E70F7B" w14:paraId="1757E5AD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F6EE" w14:textId="3D6203DF" w:rsidR="00E70F7B" w:rsidRPr="00E70F7B" w:rsidRDefault="004B27BD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70F7B" w:rsidRPr="00E70F7B">
              <w:rPr>
                <w:rFonts w:ascii="Calibri" w:eastAsia="Times New Roman" w:hAnsi="Calibri" w:cs="Calibri"/>
                <w:color w:val="000000"/>
              </w:rPr>
              <w:t>Avenger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F4D8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49.09175083</w:t>
            </w:r>
          </w:p>
        </w:tc>
      </w:tr>
      <w:tr w:rsidR="00E70F7B" w:rsidRPr="00E70F7B" w14:paraId="54626A7D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E435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7B">
              <w:rPr>
                <w:rFonts w:ascii="Calibri" w:eastAsia="Times New Roman" w:hAnsi="Calibri" w:cs="Calibri"/>
                <w:color w:val="000000"/>
              </w:rPr>
              <w:t>Batman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8E3C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41.62931659</w:t>
            </w:r>
          </w:p>
        </w:tc>
      </w:tr>
      <w:tr w:rsidR="00E70F7B" w:rsidRPr="00E70F7B" w14:paraId="58948F44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1D51" w14:textId="387AFAAC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7B">
              <w:rPr>
                <w:rFonts w:ascii="Calibri" w:eastAsia="Times New Roman" w:hAnsi="Calibri" w:cs="Calibri"/>
                <w:color w:val="000000"/>
              </w:rPr>
              <w:t>Spiderman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9973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34.17601498</w:t>
            </w:r>
          </w:p>
        </w:tc>
      </w:tr>
      <w:tr w:rsidR="00E70F7B" w:rsidRPr="00E70F7B" w14:paraId="0ACBA6AE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1046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7B">
              <w:rPr>
                <w:rFonts w:ascii="Calibri" w:eastAsia="Times New Roman" w:hAnsi="Calibri" w:cs="Calibri"/>
                <w:color w:val="000000"/>
              </w:rPr>
              <w:t>In the mood for love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2ED6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18.86796226</w:t>
            </w:r>
          </w:p>
        </w:tc>
      </w:tr>
      <w:tr w:rsidR="00E70F7B" w:rsidRPr="00E70F7B" w14:paraId="2C78194D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1A02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7B">
              <w:rPr>
                <w:rFonts w:ascii="Calibri" w:eastAsia="Times New Roman" w:hAnsi="Calibri" w:cs="Calibri"/>
                <w:color w:val="000000"/>
              </w:rPr>
              <w:t>Moonlight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8C6D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14.86606875</w:t>
            </w:r>
          </w:p>
        </w:tc>
      </w:tr>
      <w:tr w:rsidR="00E70F7B" w:rsidRPr="00E70F7B" w14:paraId="0CEAEA4E" w14:textId="77777777" w:rsidTr="00D21FED">
        <w:trPr>
          <w:trHeight w:val="276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6170" w14:textId="77777777" w:rsidR="00E70F7B" w:rsidRPr="00E70F7B" w:rsidRDefault="00E70F7B" w:rsidP="004B2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7B">
              <w:rPr>
                <w:rFonts w:ascii="Calibri" w:eastAsia="Times New Roman" w:hAnsi="Calibri" w:cs="Calibri"/>
                <w:color w:val="000000"/>
              </w:rPr>
              <w:t>Beautiful Woman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BD95" w14:textId="77777777" w:rsidR="00E70F7B" w:rsidRPr="00E70F7B" w:rsidRDefault="00E70F7B" w:rsidP="004B2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70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15.29705854</w:t>
            </w:r>
          </w:p>
        </w:tc>
      </w:tr>
    </w:tbl>
    <w:p w14:paraId="46BFFC05" w14:textId="77777777" w:rsidR="004B27BD" w:rsidRDefault="004B27BD" w:rsidP="0041475C">
      <w:pPr>
        <w:rPr>
          <w:noProof/>
        </w:rPr>
      </w:pPr>
    </w:p>
    <w:p w14:paraId="430B1EE4" w14:textId="77777777" w:rsidR="004B27BD" w:rsidRDefault="004B27BD" w:rsidP="0041475C">
      <w:pPr>
        <w:rPr>
          <w:noProof/>
        </w:rPr>
      </w:pPr>
    </w:p>
    <w:p w14:paraId="30D5F23E" w14:textId="1ABB02D3" w:rsidR="004B27BD" w:rsidRDefault="004B27BD" w:rsidP="0041475C">
      <w:pPr>
        <w:rPr>
          <w:noProof/>
        </w:rPr>
      </w:pPr>
    </w:p>
    <w:p w14:paraId="13682B60" w14:textId="6B30E4CC" w:rsidR="004B27BD" w:rsidRDefault="004B27BD" w:rsidP="0041475C">
      <w:pPr>
        <w:rPr>
          <w:noProof/>
        </w:rPr>
      </w:pPr>
    </w:p>
    <w:p w14:paraId="4DC64D83" w14:textId="4B98678A" w:rsidR="004B27BD" w:rsidRDefault="004B27BD" w:rsidP="0041475C">
      <w:pPr>
        <w:rPr>
          <w:noProof/>
        </w:rPr>
      </w:pPr>
    </w:p>
    <w:p w14:paraId="30C907E1" w14:textId="2B40080C" w:rsidR="004B27BD" w:rsidRDefault="004B27BD" w:rsidP="0041475C">
      <w:pPr>
        <w:rPr>
          <w:noProof/>
        </w:rPr>
      </w:pPr>
    </w:p>
    <w:p w14:paraId="16469889" w14:textId="6E63869F" w:rsidR="00D21FED" w:rsidRPr="00D21FED" w:rsidRDefault="00D21FED" w:rsidP="0041475C">
      <w:pPr>
        <w:rPr>
          <w:b/>
          <w:bCs/>
          <w:noProof/>
        </w:rPr>
      </w:pPr>
      <w:r w:rsidRPr="00D21FED">
        <w:rPr>
          <w:b/>
          <w:bCs/>
          <w:noProof/>
        </w:rPr>
        <w:t>Graph to show the distance of each movie from the unknown movie:</w:t>
      </w:r>
    </w:p>
    <w:p w14:paraId="499AC1A5" w14:textId="1CACEB92" w:rsidR="00E70F7B" w:rsidRDefault="004B27BD" w:rsidP="0041475C">
      <w:r>
        <w:rPr>
          <w:noProof/>
        </w:rPr>
        <w:drawing>
          <wp:inline distT="0" distB="0" distL="0" distR="0" wp14:anchorId="3DCDDAEA" wp14:editId="34EF3C8E">
            <wp:extent cx="4838981" cy="2447925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44" cy="24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1A4A45D" w14:textId="444784DC" w:rsidR="00E70F7B" w:rsidRDefault="00E70F7B" w:rsidP="0041475C">
      <w:r>
        <w:lastRenderedPageBreak/>
        <w:t>Below is the formula to calculate the Euclidean distance in Python:</w:t>
      </w:r>
    </w:p>
    <w:p w14:paraId="3CA13E43" w14:textId="6E39D1FE" w:rsidR="006D514D" w:rsidRDefault="00E70F7B" w:rsidP="0041475C">
      <w:r>
        <w:rPr>
          <w:noProof/>
        </w:rPr>
        <w:drawing>
          <wp:inline distT="0" distB="0" distL="0" distR="0" wp14:anchorId="3B39E679" wp14:editId="374B8AB2">
            <wp:extent cx="38576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00FD" w14:textId="46AC288A" w:rsidR="00E70F7B" w:rsidRDefault="00232EC4" w:rsidP="0041475C">
      <w:r>
        <w:t xml:space="preserve">Now, that we have all the distances to our unknow movie, we need to </w:t>
      </w:r>
      <w:r w:rsidRPr="00447E4C">
        <w:rPr>
          <w:b/>
          <w:bCs/>
        </w:rPr>
        <w:t>find the k-nearest movies by sorting the distances in decreasing order</w:t>
      </w:r>
      <w:r>
        <w:t>.</w:t>
      </w:r>
    </w:p>
    <w:p w14:paraId="559C1D88" w14:textId="61DCC762" w:rsidR="0056503C" w:rsidRDefault="001C555E" w:rsidP="0041475C">
      <w:r>
        <w:t>Let’s assume k=3.</w:t>
      </w:r>
      <w:r w:rsidR="00E540A2">
        <w:t xml:space="preserve"> </w:t>
      </w:r>
    </w:p>
    <w:tbl>
      <w:tblPr>
        <w:tblW w:w="4871" w:type="dxa"/>
        <w:tblLook w:val="04A0" w:firstRow="1" w:lastRow="0" w:firstColumn="1" w:lastColumn="0" w:noHBand="0" w:noVBand="1"/>
      </w:tblPr>
      <w:tblGrid>
        <w:gridCol w:w="2020"/>
        <w:gridCol w:w="1800"/>
        <w:gridCol w:w="1051"/>
      </w:tblGrid>
      <w:tr w:rsidR="000D0E98" w:rsidRPr="000D0E98" w14:paraId="4C50A6DB" w14:textId="77777777" w:rsidTr="000D0E9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883E1E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</w:rPr>
              <w:t>Data Labels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C3D200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Distance </w:t>
            </w:r>
            <w:proofErr w:type="gramStart"/>
            <w:r w:rsidRPr="000D0E98">
              <w:rPr>
                <w:rFonts w:ascii="Calibri" w:eastAsia="Times New Roman" w:hAnsi="Calibri" w:cs="Calibri"/>
                <w:b/>
                <w:bCs/>
                <w:color w:val="000000"/>
              </w:rPr>
              <w:t>from ?</w:t>
            </w:r>
            <w:proofErr w:type="gram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5C2051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0D0E98" w:rsidRPr="000D0E98" w14:paraId="5856BE72" w14:textId="77777777" w:rsidTr="000D0E9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FAD2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Moonlight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D46" w14:textId="77777777" w:rsidR="000D0E98" w:rsidRPr="000D0E98" w:rsidRDefault="000D0E98" w:rsidP="000D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14.86606875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7E2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  <w:tr w:rsidR="000D0E98" w:rsidRPr="000D0E98" w14:paraId="0885F251" w14:textId="77777777" w:rsidTr="000D0E9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F0FC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Beautiful Woman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B7A9" w14:textId="77777777" w:rsidR="000D0E98" w:rsidRPr="000D0E98" w:rsidRDefault="000D0E98" w:rsidP="000D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15.29705854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8625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  <w:tr w:rsidR="000D0E98" w:rsidRPr="000D0E98" w14:paraId="7019DA1E" w14:textId="77777777" w:rsidTr="000D0E9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BBBC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In the mood for love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D883" w14:textId="77777777" w:rsidR="000D0E98" w:rsidRPr="000D0E98" w:rsidRDefault="000D0E98" w:rsidP="000D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0E9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18.86796226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02CA" w14:textId="77777777" w:rsidR="000D0E98" w:rsidRPr="000D0E98" w:rsidRDefault="000D0E98" w:rsidP="000D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E98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</w:tr>
    </w:tbl>
    <w:p w14:paraId="6DD9D8EF" w14:textId="629522C5" w:rsidR="00E540A2" w:rsidRDefault="00E540A2" w:rsidP="0041475C"/>
    <w:p w14:paraId="0E63D582" w14:textId="4A7C5260" w:rsidR="00925ADC" w:rsidRDefault="00925ADC" w:rsidP="0041475C">
      <w:r>
        <w:t>The three movie</w:t>
      </w:r>
      <w:r w:rsidR="009059D1">
        <w:t>s</w:t>
      </w:r>
      <w:r>
        <w:t xml:space="preserve"> are </w:t>
      </w:r>
      <w:r>
        <w:rPr>
          <w:i/>
          <w:iCs/>
        </w:rPr>
        <w:t>Moonlight, Beautiful Woman,</w:t>
      </w:r>
      <w:r w:rsidR="001D5605">
        <w:rPr>
          <w:i/>
          <w:iCs/>
        </w:rPr>
        <w:t xml:space="preserve"> and</w:t>
      </w:r>
      <w:r>
        <w:rPr>
          <w:i/>
          <w:iCs/>
        </w:rPr>
        <w:t xml:space="preserve"> </w:t>
      </w:r>
      <w:proofErr w:type="gramStart"/>
      <w:r w:rsidR="003C1797">
        <w:rPr>
          <w:i/>
          <w:iCs/>
        </w:rPr>
        <w:t>I</w:t>
      </w:r>
      <w:r>
        <w:rPr>
          <w:i/>
          <w:iCs/>
        </w:rPr>
        <w:t>n</w:t>
      </w:r>
      <w:proofErr w:type="gramEnd"/>
      <w:r>
        <w:rPr>
          <w:i/>
          <w:iCs/>
        </w:rPr>
        <w:t xml:space="preserve"> the mood for love</w:t>
      </w:r>
      <w:r w:rsidR="00FC5DAE">
        <w:t xml:space="preserve">. </w:t>
      </w:r>
      <w:r w:rsidR="004338ED">
        <w:t xml:space="preserve">The </w:t>
      </w:r>
      <w:proofErr w:type="spellStart"/>
      <w:r w:rsidR="004338ED">
        <w:t>kNN</w:t>
      </w:r>
      <w:proofErr w:type="spellEnd"/>
      <w:r w:rsidR="004338ED">
        <w:t xml:space="preserve"> algorithm says to take the majority vote from these three movies to determine the class of the mystery movie. </w:t>
      </w:r>
      <w:r w:rsidR="00197349">
        <w:t>Because all three movies are romances, we forecast that the mystery movie. Because all three movies are romances, we forecast that the mystery movie is a romance movie.</w:t>
      </w:r>
    </w:p>
    <w:p w14:paraId="1E710BA9" w14:textId="50D57675" w:rsidR="004E05D1" w:rsidRDefault="004E05D1" w:rsidP="0041475C"/>
    <w:p w14:paraId="282E418B" w14:textId="77777777" w:rsidR="0090736D" w:rsidRDefault="0090736D" w:rsidP="0041475C"/>
    <w:p w14:paraId="32383A58" w14:textId="1CE431C0" w:rsidR="004E05D1" w:rsidRDefault="0090736D" w:rsidP="0041475C">
      <w:r>
        <w:t xml:space="preserve">Let’s work out a simple </w:t>
      </w:r>
      <w:r w:rsidR="004E05D1">
        <w:t>machine learning algorithm.</w:t>
      </w:r>
      <w:r w:rsidR="00355C9C">
        <w:t xml:space="preserve"> We’ll go over a simple example of </w:t>
      </w:r>
      <w:proofErr w:type="spellStart"/>
      <w:r w:rsidR="00355C9C">
        <w:t>kNN</w:t>
      </w:r>
      <w:proofErr w:type="spellEnd"/>
      <w:r w:rsidR="00355C9C">
        <w:t xml:space="preserve"> algorithm to make sure we’re using the algorithm correctly.</w:t>
      </w:r>
    </w:p>
    <w:p w14:paraId="76A762F6" w14:textId="7F05FEA0" w:rsidR="008344F5" w:rsidRDefault="00D456E2" w:rsidP="0041475C">
      <w:pPr>
        <w:rPr>
          <w:b/>
          <w:bCs/>
          <w:u w:val="single"/>
        </w:rPr>
      </w:pPr>
      <w:r w:rsidRPr="00D456E2">
        <w:rPr>
          <w:b/>
          <w:bCs/>
          <w:u w:val="single"/>
        </w:rPr>
        <w:t xml:space="preserve">General approach to </w:t>
      </w:r>
      <w:proofErr w:type="spellStart"/>
      <w:r w:rsidRPr="00D456E2">
        <w:rPr>
          <w:b/>
          <w:bCs/>
          <w:u w:val="single"/>
        </w:rPr>
        <w:t>kNN</w:t>
      </w:r>
      <w:proofErr w:type="spellEnd"/>
    </w:p>
    <w:p w14:paraId="2406334B" w14:textId="7A4AFDEE" w:rsidR="00D456E2" w:rsidRDefault="00D456E2" w:rsidP="00D456E2">
      <w:pPr>
        <w:pStyle w:val="ListParagraph"/>
        <w:numPr>
          <w:ilvl w:val="0"/>
          <w:numId w:val="5"/>
        </w:numPr>
      </w:pPr>
      <w:r>
        <w:t>Collect Data</w:t>
      </w:r>
    </w:p>
    <w:p w14:paraId="29FC93D1" w14:textId="0912EB8A" w:rsidR="00D456E2" w:rsidRDefault="00D456E2" w:rsidP="00D456E2">
      <w:pPr>
        <w:pStyle w:val="ListParagraph"/>
        <w:numPr>
          <w:ilvl w:val="0"/>
          <w:numId w:val="5"/>
        </w:numPr>
      </w:pPr>
      <w:r>
        <w:t>Prepare: Numeric values are needed for a distance calculation. A structured data format is best.</w:t>
      </w:r>
    </w:p>
    <w:p w14:paraId="35E2C135" w14:textId="414CB4EB" w:rsidR="004B5EB1" w:rsidRDefault="004B5EB1" w:rsidP="00D456E2">
      <w:pPr>
        <w:pStyle w:val="ListParagraph"/>
        <w:numPr>
          <w:ilvl w:val="0"/>
          <w:numId w:val="5"/>
        </w:numPr>
      </w:pPr>
      <w:r>
        <w:t>Analyze</w:t>
      </w:r>
    </w:p>
    <w:p w14:paraId="36C564A7" w14:textId="5ADBC8BF" w:rsidR="004B5EB1" w:rsidRDefault="004B5EB1" w:rsidP="00D456E2">
      <w:pPr>
        <w:pStyle w:val="ListParagraph"/>
        <w:numPr>
          <w:ilvl w:val="0"/>
          <w:numId w:val="5"/>
        </w:numPr>
      </w:pPr>
      <w:r>
        <w:t>Train (</w:t>
      </w:r>
      <w:r w:rsidRPr="004B5EB1">
        <w:rPr>
          <w:b/>
          <w:bCs/>
        </w:rPr>
        <w:t xml:space="preserve">Does not apply to the </w:t>
      </w:r>
      <w:proofErr w:type="spellStart"/>
      <w:r w:rsidRPr="004B5EB1">
        <w:rPr>
          <w:b/>
          <w:bCs/>
        </w:rPr>
        <w:t>kNN</w:t>
      </w:r>
      <w:proofErr w:type="spellEnd"/>
      <w:r w:rsidRPr="004B5EB1">
        <w:rPr>
          <w:b/>
          <w:bCs/>
        </w:rPr>
        <w:t xml:space="preserve"> algorithm</w:t>
      </w:r>
      <w:r>
        <w:t>)</w:t>
      </w:r>
    </w:p>
    <w:p w14:paraId="2D58E713" w14:textId="241D1955" w:rsidR="004B5EB1" w:rsidRDefault="004B5EB1" w:rsidP="00D456E2">
      <w:pPr>
        <w:pStyle w:val="ListParagraph"/>
        <w:numPr>
          <w:ilvl w:val="0"/>
          <w:numId w:val="5"/>
        </w:numPr>
      </w:pPr>
      <w:r>
        <w:t>Test</w:t>
      </w:r>
      <w:r w:rsidR="00686F45">
        <w:t>: Calculate the error rate</w:t>
      </w:r>
    </w:p>
    <w:p w14:paraId="0B618FC6" w14:textId="2F59411B" w:rsidR="00686F45" w:rsidRDefault="00686F45" w:rsidP="00D456E2">
      <w:pPr>
        <w:pStyle w:val="ListParagraph"/>
        <w:numPr>
          <w:ilvl w:val="0"/>
          <w:numId w:val="5"/>
        </w:numPr>
      </w:pPr>
      <w:r>
        <w:t>Use</w:t>
      </w:r>
    </w:p>
    <w:p w14:paraId="4FD89CBD" w14:textId="77777777" w:rsidR="001F3709" w:rsidRDefault="001F3709" w:rsidP="00C0707D">
      <w:pPr>
        <w:rPr>
          <w:b/>
          <w:bCs/>
          <w:sz w:val="30"/>
          <w:szCs w:val="30"/>
          <w:u w:val="single"/>
        </w:rPr>
      </w:pPr>
    </w:p>
    <w:p w14:paraId="191D12AC" w14:textId="77777777" w:rsidR="001F3709" w:rsidRDefault="001F3709" w:rsidP="00C0707D">
      <w:pPr>
        <w:rPr>
          <w:b/>
          <w:bCs/>
          <w:sz w:val="30"/>
          <w:szCs w:val="30"/>
          <w:u w:val="single"/>
        </w:rPr>
      </w:pPr>
    </w:p>
    <w:p w14:paraId="494D50E7" w14:textId="77777777" w:rsidR="001F3709" w:rsidRDefault="001F3709" w:rsidP="00C0707D">
      <w:pPr>
        <w:rPr>
          <w:b/>
          <w:bCs/>
          <w:sz w:val="30"/>
          <w:szCs w:val="30"/>
          <w:u w:val="single"/>
        </w:rPr>
      </w:pPr>
    </w:p>
    <w:p w14:paraId="58E72E5F" w14:textId="77777777" w:rsidR="001F3709" w:rsidRDefault="001F3709" w:rsidP="00C0707D">
      <w:pPr>
        <w:rPr>
          <w:b/>
          <w:bCs/>
          <w:sz w:val="30"/>
          <w:szCs w:val="30"/>
          <w:u w:val="single"/>
        </w:rPr>
      </w:pPr>
    </w:p>
    <w:p w14:paraId="0E236E6C" w14:textId="36258835" w:rsidR="00C0707D" w:rsidRDefault="007535DE" w:rsidP="00C0707D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Prepare: importing data with python</w:t>
      </w:r>
    </w:p>
    <w:p w14:paraId="4FC10C5D" w14:textId="39DAE300" w:rsidR="003E22D9" w:rsidRDefault="00D52661" w:rsidP="0041475C">
      <w:r>
        <w:t>Let’s make a Python module called kNN.py, where we’ll place all the code.</w:t>
      </w:r>
      <w:r w:rsidR="009D4135">
        <w:t xml:space="preserve"> Add the following lines to kNN.py:</w:t>
      </w:r>
    </w:p>
    <w:p w14:paraId="058903C9" w14:textId="10EF5D5B" w:rsidR="003E22D9" w:rsidRDefault="00857C95" w:rsidP="0041475C">
      <w:r>
        <w:rPr>
          <w:noProof/>
        </w:rPr>
        <w:drawing>
          <wp:inline distT="0" distB="0" distL="0" distR="0" wp14:anchorId="49DD2D65" wp14:editId="45236484">
            <wp:extent cx="57531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0CC7" w14:textId="68ECF88B" w:rsidR="003E22D9" w:rsidRDefault="003E22D9" w:rsidP="0041475C"/>
    <w:p w14:paraId="521D355F" w14:textId="78C640D6" w:rsidR="003E22D9" w:rsidRDefault="009B1353" w:rsidP="0041475C">
      <w:r>
        <w:t xml:space="preserve">In this code, we import two modules the first one is NumPy, which is our scientific computing package. The second module is the operator module, which is used later in the </w:t>
      </w:r>
      <w:proofErr w:type="spellStart"/>
      <w:r>
        <w:t>kNN</w:t>
      </w:r>
      <w:proofErr w:type="spellEnd"/>
      <w:r>
        <w:t xml:space="preserve"> algorithm for sorting;</w:t>
      </w:r>
    </w:p>
    <w:p w14:paraId="68B2473A" w14:textId="01774BF6" w:rsidR="00E51BC8" w:rsidRDefault="00E51BC8" w:rsidP="0041475C">
      <w:r>
        <w:t xml:space="preserve">The function </w:t>
      </w:r>
      <w:proofErr w:type="spellStart"/>
      <w:r w:rsidRPr="00A32D66">
        <w:rPr>
          <w:b/>
          <w:bCs/>
          <w:i/>
          <w:iCs/>
        </w:rPr>
        <w:t>create_</w:t>
      </w:r>
      <w:proofErr w:type="gramStart"/>
      <w:r w:rsidRPr="00A32D66">
        <w:rPr>
          <w:b/>
          <w:bCs/>
          <w:i/>
          <w:iCs/>
        </w:rPr>
        <w:t>dataSet</w:t>
      </w:r>
      <w:proofErr w:type="spellEnd"/>
      <w:r w:rsidRPr="00A32D66">
        <w:rPr>
          <w:b/>
          <w:bCs/>
          <w:i/>
          <w:iCs/>
        </w:rPr>
        <w:t>(</w:t>
      </w:r>
      <w:proofErr w:type="gramEnd"/>
      <w:r w:rsidRPr="00A32D66">
        <w:rPr>
          <w:b/>
          <w:bCs/>
          <w:i/>
          <w:iCs/>
        </w:rPr>
        <w:t>)</w:t>
      </w:r>
      <w:r>
        <w:t xml:space="preserve"> is there for our convenience.</w:t>
      </w:r>
      <w:r w:rsidR="000165B5">
        <w:t xml:space="preserve"> This will be </w:t>
      </w:r>
      <w:r w:rsidR="00A106F2">
        <w:t>used</w:t>
      </w:r>
      <w:r w:rsidR="000165B5">
        <w:t xml:space="preserve"> to create dataset and labels</w:t>
      </w:r>
      <w:r w:rsidR="00C447B8">
        <w:t>.</w:t>
      </w:r>
    </w:p>
    <w:p w14:paraId="1008098E" w14:textId="7A67FA31" w:rsidR="003E22D9" w:rsidRDefault="00E07C51" w:rsidP="0041475C">
      <w:r>
        <w:t xml:space="preserve">Let’s just create </w:t>
      </w:r>
      <w:r w:rsidRPr="00547CB0">
        <w:rPr>
          <w:b/>
          <w:bCs/>
        </w:rPr>
        <w:t>App.py</w:t>
      </w:r>
      <w:r w:rsidR="00B76FD7">
        <w:t xml:space="preserve">. </w:t>
      </w:r>
      <w:r w:rsidR="007334F0">
        <w:t xml:space="preserve">And run the </w:t>
      </w:r>
      <w:proofErr w:type="spellStart"/>
      <w:r w:rsidR="007334F0" w:rsidRPr="007334F0">
        <w:rPr>
          <w:b/>
          <w:bCs/>
          <w:i/>
          <w:iCs/>
        </w:rPr>
        <w:t>create_</w:t>
      </w:r>
      <w:proofErr w:type="gramStart"/>
      <w:r w:rsidR="007334F0" w:rsidRPr="007334F0">
        <w:rPr>
          <w:b/>
          <w:bCs/>
          <w:i/>
          <w:iCs/>
        </w:rPr>
        <w:t>dataSet</w:t>
      </w:r>
      <w:proofErr w:type="spellEnd"/>
      <w:r w:rsidR="007334F0" w:rsidRPr="007334F0">
        <w:rPr>
          <w:b/>
          <w:bCs/>
          <w:i/>
          <w:iCs/>
        </w:rPr>
        <w:t>(</w:t>
      </w:r>
      <w:proofErr w:type="gramEnd"/>
      <w:r w:rsidR="007334F0" w:rsidRPr="007334F0">
        <w:rPr>
          <w:b/>
          <w:bCs/>
          <w:i/>
          <w:iCs/>
        </w:rPr>
        <w:t>)</w:t>
      </w:r>
      <w:r w:rsidR="007334F0">
        <w:t xml:space="preserve"> function</w:t>
      </w:r>
      <w:r w:rsidR="00C923AD">
        <w:t>:</w:t>
      </w:r>
    </w:p>
    <w:p w14:paraId="01F62330" w14:textId="4A4F2187" w:rsidR="00C923AD" w:rsidRDefault="004B4323" w:rsidP="0041475C">
      <w:r>
        <w:rPr>
          <w:noProof/>
        </w:rPr>
        <w:drawing>
          <wp:inline distT="0" distB="0" distL="0" distR="0" wp14:anchorId="41F1AFEC" wp14:editId="6FF6B691">
            <wp:extent cx="2962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1A1F" w14:textId="03A82EFA" w:rsidR="00FD18E2" w:rsidRDefault="005F511C" w:rsidP="0041475C">
      <w:pPr>
        <w:rPr>
          <w:b/>
          <w:bCs/>
        </w:rPr>
      </w:pPr>
      <w:r>
        <w:rPr>
          <w:b/>
          <w:bCs/>
        </w:rPr>
        <w:t>Output:</w:t>
      </w:r>
    </w:p>
    <w:p w14:paraId="661ED581" w14:textId="05186FFB" w:rsidR="005F511C" w:rsidRDefault="00E33B38" w:rsidP="0041475C">
      <w:pPr>
        <w:rPr>
          <w:b/>
          <w:bCs/>
        </w:rPr>
      </w:pPr>
      <w:r>
        <w:rPr>
          <w:noProof/>
        </w:rPr>
        <w:drawing>
          <wp:inline distT="0" distB="0" distL="0" distR="0" wp14:anchorId="7DA20DCC" wp14:editId="4CF84551">
            <wp:extent cx="265747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2B9" w14:textId="5848AEA9" w:rsidR="005C603E" w:rsidRDefault="008B5B4F" w:rsidP="0041475C">
      <w:r w:rsidRPr="008B5B4F">
        <w:t xml:space="preserve">Here we have four pieces of </w:t>
      </w:r>
      <w:r>
        <w:t xml:space="preserve">data. Each piece of data has two attributes or features. In the group matrix each row is a different piece of data. </w:t>
      </w:r>
    </w:p>
    <w:p w14:paraId="4FD8D548" w14:textId="77777777" w:rsidR="00CC2F2A" w:rsidRDefault="00CC2F2A" w:rsidP="0041475C"/>
    <w:p w14:paraId="77617A29" w14:textId="0DB4100F" w:rsidR="00B8648A" w:rsidRDefault="0090736D" w:rsidP="0041475C">
      <w:r>
        <w:lastRenderedPageBreak/>
        <w:t xml:space="preserve">You can visualize the </w:t>
      </w:r>
      <w:r w:rsidR="00874E71">
        <w:t>above group and labels like below: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020"/>
        <w:gridCol w:w="1800"/>
        <w:gridCol w:w="960"/>
      </w:tblGrid>
      <w:tr w:rsidR="00E5767D" w:rsidRPr="00E5767D" w14:paraId="0BDA6147" w14:textId="77777777" w:rsidTr="00E5767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63E29B" w14:textId="77777777" w:rsidR="00E5767D" w:rsidRPr="00E5767D" w:rsidRDefault="00E5767D" w:rsidP="00E576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67D">
              <w:rPr>
                <w:rFonts w:ascii="Calibri" w:eastAsia="Times New Roman" w:hAnsi="Calibri" w:cs="Calibri"/>
                <w:color w:val="000000"/>
              </w:rPr>
              <w:t>Feature 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7F9125A" w14:textId="77777777" w:rsidR="00E5767D" w:rsidRPr="00E5767D" w:rsidRDefault="00E5767D" w:rsidP="00E576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67D">
              <w:rPr>
                <w:rFonts w:ascii="Calibri" w:eastAsia="Times New Roman" w:hAnsi="Calibri" w:cs="Calibri"/>
                <w:color w:val="000000"/>
              </w:rPr>
              <w:t>Feature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41C976" w14:textId="77777777" w:rsidR="00E5767D" w:rsidRPr="00E5767D" w:rsidRDefault="00E5767D" w:rsidP="00E576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767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</w:tr>
      <w:tr w:rsidR="00E5767D" w:rsidRPr="00E5767D" w14:paraId="6B52F0A7" w14:textId="77777777" w:rsidTr="00E5767D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971D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27D3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9FE4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E5767D" w:rsidRPr="00E5767D" w14:paraId="7EAA5770" w14:textId="77777777" w:rsidTr="00E5767D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1633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325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CC82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E5767D" w:rsidRPr="00E5767D" w14:paraId="04B8BC89" w14:textId="77777777" w:rsidTr="00E5767D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13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99C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9397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</w:tr>
      <w:tr w:rsidR="00E5767D" w:rsidRPr="00E5767D" w14:paraId="45B1E7FF" w14:textId="77777777" w:rsidTr="00E5767D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7B7B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01DD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4F81" w14:textId="77777777" w:rsidR="00E5767D" w:rsidRPr="00E5767D" w:rsidRDefault="00E5767D" w:rsidP="00E576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767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</w:tr>
    </w:tbl>
    <w:p w14:paraId="1F1BFB6C" w14:textId="37619526" w:rsidR="00874E71" w:rsidRDefault="00874E71" w:rsidP="0041475C"/>
    <w:p w14:paraId="35A3A9A6" w14:textId="4C23B4E7" w:rsidR="00E5767D" w:rsidRDefault="00EC4522" w:rsidP="0041475C">
      <w:r>
        <w:t>As humans, we can visualize things in one, two, or three dimensions, but that’s about the limit of our brains; to keep things easy to visualize, we’ll use only two features for each data poin</w:t>
      </w:r>
      <w:r w:rsidR="004F7320">
        <w:t>t.</w:t>
      </w:r>
    </w:p>
    <w:p w14:paraId="10DFE14E" w14:textId="77D32993" w:rsidR="00B06EDC" w:rsidRDefault="00B06EDC" w:rsidP="0041475C"/>
    <w:p w14:paraId="7AEEEE1A" w14:textId="013396D5" w:rsidR="00B06EDC" w:rsidRPr="008B5B4F" w:rsidRDefault="00B06EDC" w:rsidP="0041475C">
      <w:r>
        <w:t xml:space="preserve">Now that you </w:t>
      </w:r>
      <w:r w:rsidR="00824DFB">
        <w:t xml:space="preserve">have an idea of how to parse and load data into Python, and you have an idea of how the </w:t>
      </w:r>
      <w:proofErr w:type="spellStart"/>
      <w:r w:rsidR="00824DFB">
        <w:t>kNN</w:t>
      </w:r>
      <w:proofErr w:type="spellEnd"/>
      <w:r w:rsidR="00824DFB">
        <w:t xml:space="preserve"> algorithm works, let’s put it all together and do some classification.</w:t>
      </w:r>
    </w:p>
    <w:p w14:paraId="1F956E8A" w14:textId="0D86FBD9" w:rsidR="00D07476" w:rsidRDefault="00DF4E04" w:rsidP="0041475C">
      <w:r>
        <w:t>Let’s plot a graph for the above data:</w:t>
      </w:r>
    </w:p>
    <w:p w14:paraId="0E7876E5" w14:textId="3703D87A" w:rsidR="003578B8" w:rsidRDefault="004A4F9B" w:rsidP="0041475C">
      <w:r>
        <w:rPr>
          <w:noProof/>
        </w:rPr>
        <w:drawing>
          <wp:inline distT="0" distB="0" distL="0" distR="0" wp14:anchorId="2994A40D" wp14:editId="329A5A96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5887" w14:textId="08D583EA" w:rsidR="00DF4E04" w:rsidRDefault="00DF4E04" w:rsidP="0041475C"/>
    <w:p w14:paraId="02325951" w14:textId="60991978" w:rsidR="001A18C9" w:rsidRDefault="001A18C9" w:rsidP="0041475C"/>
    <w:p w14:paraId="6C72EE67" w14:textId="7D8DD65D" w:rsidR="001A18C9" w:rsidRDefault="001A18C9" w:rsidP="0041475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Putting the </w:t>
      </w:r>
      <w:proofErr w:type="spellStart"/>
      <w:r>
        <w:rPr>
          <w:b/>
          <w:bCs/>
          <w:u w:val="single"/>
        </w:rPr>
        <w:t>kNN</w:t>
      </w:r>
      <w:proofErr w:type="spellEnd"/>
      <w:r>
        <w:rPr>
          <w:b/>
          <w:bCs/>
          <w:u w:val="single"/>
        </w:rPr>
        <w:t xml:space="preserve"> classification algorithm into action</w:t>
      </w:r>
    </w:p>
    <w:p w14:paraId="4565A1B3" w14:textId="3D2E45E3" w:rsidR="001A18C9" w:rsidRDefault="00735B9A" w:rsidP="0041475C">
      <w:r>
        <w:t xml:space="preserve">Now, we’ll build a function to run the </w:t>
      </w:r>
      <w:proofErr w:type="spellStart"/>
      <w:r>
        <w:t>kNN</w:t>
      </w:r>
      <w:proofErr w:type="spellEnd"/>
      <w:r>
        <w:t xml:space="preserve"> algorithm on one piece of data. Let’s first write the pseudocode and then in actual Python code.</w:t>
      </w:r>
    </w:p>
    <w:p w14:paraId="2AF6C908" w14:textId="37122255" w:rsidR="00C56BA4" w:rsidRDefault="00C56BA4" w:rsidP="003F4D85">
      <w:pPr>
        <w:rPr>
          <w:b/>
          <w:bCs/>
        </w:rPr>
      </w:pPr>
      <w:r>
        <w:rPr>
          <w:b/>
          <w:bCs/>
        </w:rPr>
        <w:t>Pseudocode:</w:t>
      </w:r>
    </w:p>
    <w:p w14:paraId="2A1ACB68" w14:textId="23431629" w:rsidR="00FF5A99" w:rsidRPr="00FF5A99" w:rsidRDefault="00450544" w:rsidP="003F4D85">
      <w:pPr>
        <w:rPr>
          <w:i/>
          <w:iCs/>
        </w:rPr>
      </w:pPr>
      <w:r w:rsidRPr="006344D1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proofErr w:type="spellStart"/>
      <w:r w:rsidR="00FF5A99">
        <w:rPr>
          <w:b/>
          <w:bCs/>
          <w:i/>
          <w:iCs/>
        </w:rPr>
        <w:t>inX</w:t>
      </w:r>
      <w:proofErr w:type="spellEnd"/>
      <w:r w:rsidR="00FF5A99">
        <w:rPr>
          <w:b/>
          <w:bCs/>
          <w:i/>
          <w:iCs/>
        </w:rPr>
        <w:t xml:space="preserve"> </w:t>
      </w:r>
      <w:r w:rsidR="00FF5A99">
        <w:rPr>
          <w:i/>
          <w:iCs/>
        </w:rPr>
        <w:t xml:space="preserve">is the </w:t>
      </w:r>
      <w:proofErr w:type="spellStart"/>
      <w:r w:rsidR="004E7969">
        <w:rPr>
          <w:i/>
          <w:iCs/>
        </w:rPr>
        <w:t>the</w:t>
      </w:r>
      <w:proofErr w:type="spellEnd"/>
      <w:r w:rsidR="004E7969">
        <w:rPr>
          <w:i/>
          <w:iCs/>
        </w:rPr>
        <w:t xml:space="preserve"> value that we want to classify</w:t>
      </w:r>
      <w:r w:rsidR="00ED1440">
        <w:rPr>
          <w:i/>
          <w:iCs/>
        </w:rPr>
        <w:t>.</w:t>
      </w:r>
    </w:p>
    <w:p w14:paraId="3799C7E5" w14:textId="77777777" w:rsidR="00981940" w:rsidRDefault="00981940" w:rsidP="003F4D85">
      <w:pPr>
        <w:rPr>
          <w:b/>
          <w:bCs/>
          <w:i/>
          <w:iCs/>
        </w:rPr>
      </w:pPr>
    </w:p>
    <w:p w14:paraId="0D888874" w14:textId="5D12DC49" w:rsidR="003F4D85" w:rsidRDefault="003F4D85" w:rsidP="003F4D8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For every point in our dataset:</w:t>
      </w:r>
    </w:p>
    <w:p w14:paraId="006BE7D6" w14:textId="6E18FAF3" w:rsidR="00FF5A99" w:rsidRPr="00845029" w:rsidRDefault="00FF5A99" w:rsidP="00FF5A9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i/>
          <w:iCs/>
        </w:rPr>
        <w:t xml:space="preserve">Calculate the distance between </w:t>
      </w:r>
      <w:proofErr w:type="spellStart"/>
      <w:r w:rsidR="00F11229" w:rsidRPr="00956752">
        <w:rPr>
          <w:b/>
          <w:bCs/>
          <w:i/>
          <w:iCs/>
        </w:rPr>
        <w:t>inX</w:t>
      </w:r>
      <w:proofErr w:type="spellEnd"/>
      <w:r w:rsidR="00F11229">
        <w:rPr>
          <w:i/>
          <w:iCs/>
        </w:rPr>
        <w:t xml:space="preserve"> and the current</w:t>
      </w:r>
      <w:r w:rsidR="006A07BD">
        <w:rPr>
          <w:i/>
          <w:iCs/>
        </w:rPr>
        <w:t xml:space="preserve"> point</w:t>
      </w:r>
    </w:p>
    <w:p w14:paraId="4F60306A" w14:textId="6C544190" w:rsidR="00845029" w:rsidRPr="00845029" w:rsidRDefault="00845029" w:rsidP="00FF5A9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i/>
          <w:iCs/>
        </w:rPr>
        <w:t>Sort the distances in increasing order</w:t>
      </w:r>
    </w:p>
    <w:p w14:paraId="77641018" w14:textId="2814D83B" w:rsidR="00845029" w:rsidRPr="005516ED" w:rsidRDefault="005516ED" w:rsidP="00FF5A9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i/>
          <w:iCs/>
        </w:rPr>
        <w:t xml:space="preserve">Take k items with lowest distances to </w:t>
      </w:r>
      <w:proofErr w:type="spellStart"/>
      <w:r w:rsidRPr="00956752">
        <w:rPr>
          <w:b/>
          <w:bCs/>
          <w:i/>
          <w:iCs/>
        </w:rPr>
        <w:t>inX</w:t>
      </w:r>
      <w:proofErr w:type="spellEnd"/>
    </w:p>
    <w:p w14:paraId="42B813D8" w14:textId="730DAAAC" w:rsidR="005516ED" w:rsidRPr="00517B6E" w:rsidRDefault="00517B6E" w:rsidP="00FF5A9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i/>
          <w:iCs/>
        </w:rPr>
        <w:t>Find the majority class among these items</w:t>
      </w:r>
    </w:p>
    <w:p w14:paraId="6E59785A" w14:textId="5597F42F" w:rsidR="00517B6E" w:rsidRPr="00A95178" w:rsidRDefault="00517B6E" w:rsidP="00FF5A9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i/>
          <w:iCs/>
        </w:rPr>
        <w:t xml:space="preserve">Return the majority call as our prediction </w:t>
      </w:r>
      <w:r w:rsidR="00AD58EC">
        <w:rPr>
          <w:i/>
          <w:iCs/>
        </w:rPr>
        <w:t>for</w:t>
      </w:r>
      <w:r>
        <w:rPr>
          <w:i/>
          <w:iCs/>
        </w:rPr>
        <w:t xml:space="preserve"> the call of </w:t>
      </w:r>
      <w:proofErr w:type="spellStart"/>
      <w:r w:rsidRPr="008D0D74">
        <w:rPr>
          <w:b/>
          <w:bCs/>
          <w:i/>
          <w:iCs/>
        </w:rPr>
        <w:t>inX</w:t>
      </w:r>
      <w:proofErr w:type="spellEnd"/>
    </w:p>
    <w:p w14:paraId="417FA34A" w14:textId="069FBD78" w:rsidR="00A95178" w:rsidRPr="00A95178" w:rsidRDefault="00A95178" w:rsidP="00A95178">
      <w:pPr>
        <w:rPr>
          <w:b/>
          <w:bCs/>
        </w:rPr>
      </w:pPr>
    </w:p>
    <w:p w14:paraId="14E02ADA" w14:textId="1FEC0364" w:rsidR="00A95178" w:rsidRPr="001962F6" w:rsidRDefault="0017744A" w:rsidP="00A95178">
      <w:r>
        <w:t xml:space="preserve">The Python Code for the </w:t>
      </w:r>
      <w:r w:rsidRPr="0017744A">
        <w:rPr>
          <w:b/>
          <w:bCs/>
          <w:i/>
          <w:iCs/>
        </w:rPr>
        <w:t>classify0()</w:t>
      </w:r>
      <w:r w:rsidR="001962F6">
        <w:rPr>
          <w:b/>
          <w:bCs/>
        </w:rPr>
        <w:t xml:space="preserve"> </w:t>
      </w:r>
      <w:r w:rsidR="001962F6">
        <w:t>function is in the following listing.</w:t>
      </w:r>
    </w:p>
    <w:p w14:paraId="723F19A2" w14:textId="79C74E44" w:rsidR="00A95178" w:rsidRPr="000F134A" w:rsidRDefault="00A95178" w:rsidP="00A95178">
      <w:pPr>
        <w:rPr>
          <w:b/>
          <w:bCs/>
        </w:rPr>
      </w:pPr>
      <w:bookmarkStart w:id="0" w:name="_GoBack"/>
      <w:bookmarkEnd w:id="0"/>
    </w:p>
    <w:p w14:paraId="6E126EA0" w14:textId="542AEDEE" w:rsidR="00A95178" w:rsidRDefault="00A95178" w:rsidP="00A95178">
      <w:pPr>
        <w:rPr>
          <w:b/>
          <w:bCs/>
          <w:i/>
          <w:iCs/>
        </w:rPr>
      </w:pPr>
    </w:p>
    <w:p w14:paraId="0DF69C67" w14:textId="77777777" w:rsidR="00A95178" w:rsidRPr="00A95178" w:rsidRDefault="00A95178" w:rsidP="00A95178">
      <w:pPr>
        <w:rPr>
          <w:b/>
          <w:bCs/>
          <w:i/>
          <w:iCs/>
        </w:rPr>
      </w:pPr>
    </w:p>
    <w:p w14:paraId="0A630A41" w14:textId="320143AF" w:rsidR="0041475C" w:rsidRPr="00903DE7" w:rsidRDefault="0041475C" w:rsidP="0041475C">
      <w:proofErr w:type="spellStart"/>
      <w:r w:rsidRPr="009F6F9A">
        <w:rPr>
          <w:i/>
          <w:iCs/>
        </w:rPr>
        <w:t>kNN</w:t>
      </w:r>
      <w:proofErr w:type="spellEnd"/>
      <w:r w:rsidRPr="009F6F9A">
        <w:rPr>
          <w:i/>
          <w:iCs/>
        </w:rPr>
        <w:t xml:space="preserve"> works like this: </w:t>
      </w:r>
    </w:p>
    <w:p w14:paraId="148D1664" w14:textId="77777777" w:rsidR="0041475C" w:rsidRPr="00CD1BA1" w:rsidRDefault="0041475C" w:rsidP="0041475C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We have an existing set of example data (our training set). </w:t>
      </w:r>
    </w:p>
    <w:p w14:paraId="03A0A557" w14:textId="77777777" w:rsidR="0041475C" w:rsidRPr="005D4C0C" w:rsidRDefault="0041475C" w:rsidP="0041475C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We have labels for </w:t>
      </w:r>
      <w:proofErr w:type="gramStart"/>
      <w:r>
        <w:t>all of</w:t>
      </w:r>
      <w:proofErr w:type="gramEnd"/>
      <w:r>
        <w:t xml:space="preserve"> these data.</w:t>
      </w:r>
    </w:p>
    <w:p w14:paraId="44F3B81F" w14:textId="77777777" w:rsidR="0041475C" w:rsidRDefault="0041475C" w:rsidP="0041475C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When we’re given a new piece of data without a label, </w:t>
      </w:r>
      <w:r w:rsidRPr="008C455A">
        <w:rPr>
          <w:i/>
          <w:iCs/>
        </w:rPr>
        <w:t>we compare that new piece of data to the existing data, every piece of existing data.</w:t>
      </w:r>
    </w:p>
    <w:p w14:paraId="54EB5BF8" w14:textId="77777777" w:rsidR="0041475C" w:rsidRPr="00D806CB" w:rsidRDefault="0041475C" w:rsidP="0041475C">
      <w:pPr>
        <w:pStyle w:val="ListParagraph"/>
        <w:numPr>
          <w:ilvl w:val="0"/>
          <w:numId w:val="2"/>
        </w:numPr>
        <w:rPr>
          <w:i/>
          <w:iCs/>
        </w:rPr>
      </w:pPr>
      <w:r>
        <w:t>We then take the most similar pieces of data (the nearest neighbors) and look at their labels. We look at the top k most similar pieces of data from our known dataset;</w:t>
      </w:r>
    </w:p>
    <w:p w14:paraId="643429B6" w14:textId="77777777" w:rsidR="0041475C" w:rsidRPr="00FC799F" w:rsidRDefault="0041475C" w:rsidP="0041475C">
      <w:pPr>
        <w:pStyle w:val="ListParagraph"/>
        <w:numPr>
          <w:ilvl w:val="1"/>
          <w:numId w:val="2"/>
        </w:numPr>
        <w:rPr>
          <w:i/>
          <w:iCs/>
        </w:rPr>
      </w:pPr>
      <w:r>
        <w:t>This is where the k comes from. (</w:t>
      </w:r>
      <w:r>
        <w:rPr>
          <w:i/>
          <w:iCs/>
        </w:rPr>
        <w:t xml:space="preserve">k </w:t>
      </w:r>
      <w:r>
        <w:t>is an integer and it’s usually less than 20)</w:t>
      </w:r>
    </w:p>
    <w:p w14:paraId="4031052E" w14:textId="77777777" w:rsidR="0041475C" w:rsidRPr="00FC2C4F" w:rsidRDefault="0041475C" w:rsidP="0041475C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Lastly, we take a majority vote from the </w:t>
      </w:r>
      <w:r>
        <w:rPr>
          <w:i/>
          <w:iCs/>
        </w:rPr>
        <w:t xml:space="preserve">k </w:t>
      </w:r>
      <w:r>
        <w:t>most similar pieces of data and the majority is the new class we assign to the data we were asked to classify.</w:t>
      </w:r>
    </w:p>
    <w:p w14:paraId="10A0F852" w14:textId="77777777" w:rsidR="0041475C" w:rsidRPr="00FC2C4F" w:rsidRDefault="0041475C" w:rsidP="00FC2C4F"/>
    <w:sectPr w:rsidR="0041475C" w:rsidRPr="00FC2C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77E68" w14:textId="77777777" w:rsidR="001B265D" w:rsidRDefault="001B265D" w:rsidP="00D53A97">
      <w:pPr>
        <w:spacing w:after="0" w:line="240" w:lineRule="auto"/>
      </w:pPr>
      <w:r>
        <w:separator/>
      </w:r>
    </w:p>
  </w:endnote>
  <w:endnote w:type="continuationSeparator" w:id="0">
    <w:p w14:paraId="354C0673" w14:textId="77777777" w:rsidR="001B265D" w:rsidRDefault="001B265D" w:rsidP="00D5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CB15" w14:textId="77777777" w:rsidR="00A95178" w:rsidRDefault="00A95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09163" w14:textId="5F17973F" w:rsidR="00D53A97" w:rsidRDefault="00D53A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1236D0" wp14:editId="2F078E7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bd44e4e9891b3992c9355f3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D2CD25" w14:textId="72766F28" w:rsidR="00D53A97" w:rsidRPr="00D53A97" w:rsidRDefault="00D53A97" w:rsidP="00D53A9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D53A97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236D0" id="_x0000_t202" coordsize="21600,21600" o:spt="202" path="m,l,21600r21600,l21600,xe">
              <v:stroke joinstyle="miter"/>
              <v:path gradientshapeok="t" o:connecttype="rect"/>
            </v:shapetype>
            <v:shape id="MSIPCM7bd44e4e9891b3992c9355f3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" o:allowincell="f" filled="f" stroked="f" strokeweight=".5pt">
              <v:textbox inset=",0,20pt,0">
                <w:txbxContent>
                  <w:p w14:paraId="3ED2CD25" w14:textId="72766F28" w:rsidR="00D53A97" w:rsidRPr="00D53A97" w:rsidRDefault="00D53A97" w:rsidP="00D53A9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D53A97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647E" w14:textId="77777777" w:rsidR="00A95178" w:rsidRDefault="00A95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738C" w14:textId="77777777" w:rsidR="001B265D" w:rsidRDefault="001B265D" w:rsidP="00D53A97">
      <w:pPr>
        <w:spacing w:after="0" w:line="240" w:lineRule="auto"/>
      </w:pPr>
      <w:r>
        <w:separator/>
      </w:r>
    </w:p>
  </w:footnote>
  <w:footnote w:type="continuationSeparator" w:id="0">
    <w:p w14:paraId="6255A83F" w14:textId="77777777" w:rsidR="001B265D" w:rsidRDefault="001B265D" w:rsidP="00D5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FE490" w14:textId="77777777" w:rsidR="00A95178" w:rsidRDefault="00A95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9B90" w14:textId="77777777" w:rsidR="00A95178" w:rsidRDefault="00A951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93187" w14:textId="77777777" w:rsidR="00A95178" w:rsidRDefault="00A9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2F4D"/>
    <w:multiLevelType w:val="hybridMultilevel"/>
    <w:tmpl w:val="7D1E5D3C"/>
    <w:lvl w:ilvl="0" w:tplc="A9860D10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40BE"/>
    <w:multiLevelType w:val="hybridMultilevel"/>
    <w:tmpl w:val="D9D8AB0A"/>
    <w:lvl w:ilvl="0" w:tplc="A9860D10">
      <w:start w:val="1"/>
      <w:numFmt w:val="decimal"/>
      <w:lvlText w:val="%1-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74A2C"/>
    <w:multiLevelType w:val="hybridMultilevel"/>
    <w:tmpl w:val="7916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0600"/>
    <w:multiLevelType w:val="hybridMultilevel"/>
    <w:tmpl w:val="C6F43C06"/>
    <w:lvl w:ilvl="0" w:tplc="43D0E4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C37AC9"/>
    <w:multiLevelType w:val="hybridMultilevel"/>
    <w:tmpl w:val="071AC72A"/>
    <w:lvl w:ilvl="0" w:tplc="925A1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4050D"/>
    <w:multiLevelType w:val="hybridMultilevel"/>
    <w:tmpl w:val="EA5EC354"/>
    <w:lvl w:ilvl="0" w:tplc="43D0E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67"/>
    <w:rsid w:val="000165B5"/>
    <w:rsid w:val="000177D3"/>
    <w:rsid w:val="00041BDE"/>
    <w:rsid w:val="00074065"/>
    <w:rsid w:val="000D0E98"/>
    <w:rsid w:val="000D4670"/>
    <w:rsid w:val="000F134A"/>
    <w:rsid w:val="000F2CC1"/>
    <w:rsid w:val="001218D0"/>
    <w:rsid w:val="0014790D"/>
    <w:rsid w:val="0016565C"/>
    <w:rsid w:val="00173EE6"/>
    <w:rsid w:val="0017744A"/>
    <w:rsid w:val="001962F6"/>
    <w:rsid w:val="00197349"/>
    <w:rsid w:val="001A0789"/>
    <w:rsid w:val="001A18C9"/>
    <w:rsid w:val="001B265D"/>
    <w:rsid w:val="001C555E"/>
    <w:rsid w:val="001D5605"/>
    <w:rsid w:val="001F3709"/>
    <w:rsid w:val="001F5930"/>
    <w:rsid w:val="00224B9C"/>
    <w:rsid w:val="002253B8"/>
    <w:rsid w:val="002276C4"/>
    <w:rsid w:val="00232EC4"/>
    <w:rsid w:val="00237B09"/>
    <w:rsid w:val="00244265"/>
    <w:rsid w:val="00270CC3"/>
    <w:rsid w:val="002B565A"/>
    <w:rsid w:val="002C3681"/>
    <w:rsid w:val="00310CB8"/>
    <w:rsid w:val="00321602"/>
    <w:rsid w:val="00327BC6"/>
    <w:rsid w:val="00342292"/>
    <w:rsid w:val="00347080"/>
    <w:rsid w:val="00355C9C"/>
    <w:rsid w:val="003578B8"/>
    <w:rsid w:val="003907AC"/>
    <w:rsid w:val="003B1DF6"/>
    <w:rsid w:val="003C1797"/>
    <w:rsid w:val="003C4DF5"/>
    <w:rsid w:val="003E22D9"/>
    <w:rsid w:val="003F4D85"/>
    <w:rsid w:val="003F68A1"/>
    <w:rsid w:val="003F7CF3"/>
    <w:rsid w:val="0041475C"/>
    <w:rsid w:val="00416E29"/>
    <w:rsid w:val="004338ED"/>
    <w:rsid w:val="0044217B"/>
    <w:rsid w:val="00447E4C"/>
    <w:rsid w:val="00450544"/>
    <w:rsid w:val="004679F1"/>
    <w:rsid w:val="00486703"/>
    <w:rsid w:val="0049657C"/>
    <w:rsid w:val="004A4F9B"/>
    <w:rsid w:val="004A6563"/>
    <w:rsid w:val="004B27BD"/>
    <w:rsid w:val="004B4323"/>
    <w:rsid w:val="004B51EE"/>
    <w:rsid w:val="004B5EB1"/>
    <w:rsid w:val="004E05D1"/>
    <w:rsid w:val="004E1266"/>
    <w:rsid w:val="004E7969"/>
    <w:rsid w:val="004F2560"/>
    <w:rsid w:val="004F7320"/>
    <w:rsid w:val="00517B6E"/>
    <w:rsid w:val="00531986"/>
    <w:rsid w:val="00547CB0"/>
    <w:rsid w:val="005516ED"/>
    <w:rsid w:val="00562C78"/>
    <w:rsid w:val="005642BB"/>
    <w:rsid w:val="0056503C"/>
    <w:rsid w:val="00587D77"/>
    <w:rsid w:val="0059033F"/>
    <w:rsid w:val="005A5E9F"/>
    <w:rsid w:val="005C603E"/>
    <w:rsid w:val="005D4C0C"/>
    <w:rsid w:val="005E7C80"/>
    <w:rsid w:val="005F511C"/>
    <w:rsid w:val="0062131A"/>
    <w:rsid w:val="006234CE"/>
    <w:rsid w:val="006344D1"/>
    <w:rsid w:val="00686F45"/>
    <w:rsid w:val="00697539"/>
    <w:rsid w:val="006A07BD"/>
    <w:rsid w:val="006D514D"/>
    <w:rsid w:val="007334F0"/>
    <w:rsid w:val="00735B9A"/>
    <w:rsid w:val="0074167E"/>
    <w:rsid w:val="00743DFD"/>
    <w:rsid w:val="007535DE"/>
    <w:rsid w:val="00790A6C"/>
    <w:rsid w:val="007A058F"/>
    <w:rsid w:val="007B796A"/>
    <w:rsid w:val="007C1663"/>
    <w:rsid w:val="007D2367"/>
    <w:rsid w:val="007D3F8B"/>
    <w:rsid w:val="007D5580"/>
    <w:rsid w:val="007E5593"/>
    <w:rsid w:val="00800F07"/>
    <w:rsid w:val="00807B46"/>
    <w:rsid w:val="00824DFB"/>
    <w:rsid w:val="008344F5"/>
    <w:rsid w:val="00845029"/>
    <w:rsid w:val="008471A9"/>
    <w:rsid w:val="00856AE0"/>
    <w:rsid w:val="00857C95"/>
    <w:rsid w:val="00874E71"/>
    <w:rsid w:val="00883413"/>
    <w:rsid w:val="008B5B4F"/>
    <w:rsid w:val="008C455A"/>
    <w:rsid w:val="008D0D74"/>
    <w:rsid w:val="008E4612"/>
    <w:rsid w:val="008E5FBD"/>
    <w:rsid w:val="008F7875"/>
    <w:rsid w:val="00903DE7"/>
    <w:rsid w:val="009059D1"/>
    <w:rsid w:val="0090736D"/>
    <w:rsid w:val="00925ADC"/>
    <w:rsid w:val="0093325C"/>
    <w:rsid w:val="00934A81"/>
    <w:rsid w:val="00943416"/>
    <w:rsid w:val="00956752"/>
    <w:rsid w:val="00962BDA"/>
    <w:rsid w:val="00965652"/>
    <w:rsid w:val="00981940"/>
    <w:rsid w:val="009B1353"/>
    <w:rsid w:val="009D4135"/>
    <w:rsid w:val="009E4811"/>
    <w:rsid w:val="009F4881"/>
    <w:rsid w:val="009F5E70"/>
    <w:rsid w:val="009F6F9A"/>
    <w:rsid w:val="00A106F2"/>
    <w:rsid w:val="00A20ECB"/>
    <w:rsid w:val="00A21D12"/>
    <w:rsid w:val="00A32D66"/>
    <w:rsid w:val="00A70462"/>
    <w:rsid w:val="00A83810"/>
    <w:rsid w:val="00A87B9C"/>
    <w:rsid w:val="00A95178"/>
    <w:rsid w:val="00AA7F67"/>
    <w:rsid w:val="00AD58EC"/>
    <w:rsid w:val="00AF2AFB"/>
    <w:rsid w:val="00B06EDC"/>
    <w:rsid w:val="00B11B5C"/>
    <w:rsid w:val="00B16C78"/>
    <w:rsid w:val="00B35A82"/>
    <w:rsid w:val="00B40E32"/>
    <w:rsid w:val="00B63A22"/>
    <w:rsid w:val="00B76FD7"/>
    <w:rsid w:val="00B8648A"/>
    <w:rsid w:val="00B92EB0"/>
    <w:rsid w:val="00B96E89"/>
    <w:rsid w:val="00BA4BF7"/>
    <w:rsid w:val="00BA7463"/>
    <w:rsid w:val="00BC4C76"/>
    <w:rsid w:val="00BC5125"/>
    <w:rsid w:val="00BF1F05"/>
    <w:rsid w:val="00C03A77"/>
    <w:rsid w:val="00C0707D"/>
    <w:rsid w:val="00C20D3F"/>
    <w:rsid w:val="00C35800"/>
    <w:rsid w:val="00C447B8"/>
    <w:rsid w:val="00C56BA4"/>
    <w:rsid w:val="00C923AD"/>
    <w:rsid w:val="00C95870"/>
    <w:rsid w:val="00CC2CD2"/>
    <w:rsid w:val="00CC2F2A"/>
    <w:rsid w:val="00CD1BA1"/>
    <w:rsid w:val="00CE17B9"/>
    <w:rsid w:val="00D07476"/>
    <w:rsid w:val="00D21FED"/>
    <w:rsid w:val="00D456E2"/>
    <w:rsid w:val="00D52661"/>
    <w:rsid w:val="00D53A97"/>
    <w:rsid w:val="00D64C4C"/>
    <w:rsid w:val="00D7134F"/>
    <w:rsid w:val="00D806CB"/>
    <w:rsid w:val="00D80E67"/>
    <w:rsid w:val="00D94EE6"/>
    <w:rsid w:val="00DA7A74"/>
    <w:rsid w:val="00DC2298"/>
    <w:rsid w:val="00DD4092"/>
    <w:rsid w:val="00DF31A1"/>
    <w:rsid w:val="00DF4E04"/>
    <w:rsid w:val="00DF7205"/>
    <w:rsid w:val="00E07362"/>
    <w:rsid w:val="00E07C51"/>
    <w:rsid w:val="00E33B38"/>
    <w:rsid w:val="00E51BC8"/>
    <w:rsid w:val="00E540A2"/>
    <w:rsid w:val="00E5767D"/>
    <w:rsid w:val="00E70F7B"/>
    <w:rsid w:val="00E7682B"/>
    <w:rsid w:val="00E802C4"/>
    <w:rsid w:val="00E94709"/>
    <w:rsid w:val="00EB704C"/>
    <w:rsid w:val="00EC4522"/>
    <w:rsid w:val="00ED1440"/>
    <w:rsid w:val="00EF0B8F"/>
    <w:rsid w:val="00EF138F"/>
    <w:rsid w:val="00F11229"/>
    <w:rsid w:val="00F2561F"/>
    <w:rsid w:val="00F357EA"/>
    <w:rsid w:val="00F3703B"/>
    <w:rsid w:val="00F6190A"/>
    <w:rsid w:val="00F65C99"/>
    <w:rsid w:val="00F9601D"/>
    <w:rsid w:val="00FA3017"/>
    <w:rsid w:val="00FC2C4F"/>
    <w:rsid w:val="00FC5DAE"/>
    <w:rsid w:val="00FC799F"/>
    <w:rsid w:val="00FD18E2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BA534"/>
  <w15:chartTrackingRefBased/>
  <w15:docId w15:val="{87B6CAA1-2115-42EB-91DF-4FE7F4A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97"/>
  </w:style>
  <w:style w:type="paragraph" w:styleId="Footer">
    <w:name w:val="footer"/>
    <w:basedOn w:val="Normal"/>
    <w:link w:val="FooterChar"/>
    <w:uiPriority w:val="99"/>
    <w:unhideWhenUsed/>
    <w:rsid w:val="00D5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97"/>
  </w:style>
  <w:style w:type="paragraph" w:styleId="ListParagraph">
    <w:name w:val="List Paragraph"/>
    <w:basedOn w:val="Normal"/>
    <w:uiPriority w:val="34"/>
    <w:qFormat/>
    <w:rsid w:val="002276C4"/>
    <w:pPr>
      <w:ind w:left="720"/>
      <w:contextualSpacing/>
    </w:pPr>
  </w:style>
  <w:style w:type="table" w:styleId="TableGrid">
    <w:name w:val="Table Grid"/>
    <w:basedOn w:val="TableNormal"/>
    <w:uiPriority w:val="39"/>
    <w:rsid w:val="00DF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Kisses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6E7B968B-E567-4599-BD9C-B948E82B6B7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BDB0-42A0-9606-3FBE857EA5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73DFE1C-08AA-414B-B913-B040AE4F24A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BDB0-42A0-9606-3FBE857EA5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2144ECD-1BC6-4218-B154-9BC4E631957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BDB0-42A0-9606-3FBE857EA5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C0E5B66D-C0D6-4E78-AAFE-4F77356FDDD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BDB0-42A0-9606-3FBE857EA5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C156CFA-DD01-43BD-8D37-21E1AC119A3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BDB0-42A0-9606-3FBE857EA53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3E670B8-C88D-4E15-819E-3BCE03911F5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BDB0-42A0-9606-3FBE857EA53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2CCF669A-5F98-4002-B3A6-8CACB87D919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BDB0-42A0-9606-3FBE857EA53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'[Chart in Microsoft Word]Sheet1'!$A$2:$A$8</c:f>
              <c:numCache>
                <c:formatCode>General</c:formatCode>
                <c:ptCount val="7"/>
                <c:pt idx="0">
                  <c:v>50</c:v>
                </c:pt>
                <c:pt idx="1">
                  <c:v>40</c:v>
                </c:pt>
                <c:pt idx="2">
                  <c:v>35</c:v>
                </c:pt>
                <c:pt idx="3">
                  <c:v>7</c:v>
                </c:pt>
                <c:pt idx="4">
                  <c:v>12</c:v>
                </c:pt>
                <c:pt idx="5">
                  <c:v>20</c:v>
                </c:pt>
                <c:pt idx="6">
                  <c:v>23</c:v>
                </c:pt>
              </c:numCache>
            </c:numRef>
          </c:xVal>
          <c:yVal>
            <c:numRef>
              <c:f>'[Chart in Microsoft Word]Sheet1'!$B$2:$B$8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13</c:v>
                </c:pt>
                <c:pt idx="3">
                  <c:v>35</c:v>
                </c:pt>
                <c:pt idx="4">
                  <c:v>55</c:v>
                </c:pt>
                <c:pt idx="5">
                  <c:v>60</c:v>
                </c:pt>
                <c:pt idx="6">
                  <c:v>45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'[Chart in Microsoft Word]Sheet1'!$C$2:$C$8</c15:f>
                <c15:dlblRangeCache>
                  <c:ptCount val="7"/>
                  <c:pt idx="0">
                    <c:v>Avenger</c:v>
                  </c:pt>
                  <c:pt idx="1">
                    <c:v>Batman</c:v>
                  </c:pt>
                  <c:pt idx="2">
                    <c:v>SpiderMan</c:v>
                  </c:pt>
                  <c:pt idx="3">
                    <c:v>In the mood for love</c:v>
                  </c:pt>
                  <c:pt idx="4">
                    <c:v>Moonlight</c:v>
                  </c:pt>
                  <c:pt idx="5">
                    <c:v>Beautiful Woman</c:v>
                  </c:pt>
                  <c:pt idx="6">
                    <c:v>?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BDB0-42A0-9606-3FBE857EA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073048"/>
        <c:axId val="493071408"/>
      </c:scatterChart>
      <c:valAx>
        <c:axId val="49307304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No.</a:t>
                </a:r>
                <a:r>
                  <a:rPr lang="en-US" b="1" baseline="0"/>
                  <a:t> of kicks in the Movie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71408"/>
        <c:crosses val="autoZero"/>
        <c:crossBetween val="midCat"/>
      </c:valAx>
      <c:valAx>
        <c:axId val="493071408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No</a:t>
                </a:r>
                <a:r>
                  <a:rPr lang="en-US" b="1" baseline="0"/>
                  <a:t>. of Kisses in the Movie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07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Aatish</dc:creator>
  <cp:keywords/>
  <dc:description/>
  <cp:lastModifiedBy>Azad, Aatish</cp:lastModifiedBy>
  <cp:revision>244</cp:revision>
  <dcterms:created xsi:type="dcterms:W3CDTF">2020-09-14T12:18:00Z</dcterms:created>
  <dcterms:modified xsi:type="dcterms:W3CDTF">2020-10-09T12:50:00Z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aazag@allstate.com</vt:lpwstr>
  </property>
  <property fmtid="{D5CDD505-2E9C-101B-9397-08002B2CF9AE}" pid="5" name="MSIP_Label_41f8fdad-6f51-40b7-9ecc-e69d40f2075f_SetDate">
    <vt:lpwstr>2020-09-14T12:18:39.6930024Z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