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5A" w:rsidRDefault="00FC385A" w:rsidP="00FC385A">
      <w:pPr>
        <w:rPr>
          <w:b/>
          <w:sz w:val="30"/>
          <w:u w:val="single"/>
        </w:rPr>
      </w:pPr>
      <w:r>
        <w:rPr>
          <w:b/>
          <w:sz w:val="30"/>
          <w:u w:val="single"/>
        </w:rPr>
        <w:t>Why Recursion</w:t>
      </w:r>
    </w:p>
    <w:p w:rsidR="00FC385A" w:rsidRPr="00EA4A24" w:rsidRDefault="00FC385A" w:rsidP="00FC385A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 w:rsidRPr="00EA4A24">
        <w:rPr>
          <w:sz w:val="30"/>
        </w:rPr>
        <w:t xml:space="preserve">Recursive code is generally </w:t>
      </w:r>
      <w:r>
        <w:rPr>
          <w:sz w:val="30"/>
        </w:rPr>
        <w:t>shorter and easier to write than</w:t>
      </w:r>
      <w:r w:rsidRPr="00EA4A24">
        <w:rPr>
          <w:sz w:val="30"/>
        </w:rPr>
        <w:t xml:space="preserve"> iterative code. </w:t>
      </w:r>
    </w:p>
    <w:p w:rsidR="00FC385A" w:rsidRDefault="00FC385A" w:rsidP="00FC385A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Recursion is most useful for tasks that can be defined in terms of similar subtasks. For example, sort, search, and traversal problems often have simple recursive solutions.</w:t>
      </w:r>
      <w:r>
        <w:rPr>
          <w:b/>
          <w:sz w:val="30"/>
          <w:u w:val="single"/>
        </w:rPr>
        <w:t xml:space="preserve"> </w:t>
      </w:r>
    </w:p>
    <w:p w:rsidR="000F4D80" w:rsidRDefault="000F4D80"/>
    <w:sectPr w:rsidR="000F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9333C"/>
    <w:multiLevelType w:val="hybridMultilevel"/>
    <w:tmpl w:val="21DEC788"/>
    <w:lvl w:ilvl="0" w:tplc="862CA922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385A"/>
    <w:rsid w:val="000F4D80"/>
    <w:rsid w:val="00FC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2017-02-26T14:47:00Z</dcterms:created>
  <dcterms:modified xsi:type="dcterms:W3CDTF">2017-02-26T14:47:00Z</dcterms:modified>
</cp:coreProperties>
</file>